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D45DC" w14:textId="77777777" w:rsidR="00D11772" w:rsidRDefault="00D11772" w:rsidP="00D11772">
      <w:pPr>
        <w:jc w:val="both"/>
        <w:rPr>
          <w:b/>
        </w:rPr>
      </w:pPr>
      <w:r>
        <w:rPr>
          <w:b/>
        </w:rPr>
        <w:t>Quelle part de contribution</w:t>
      </w:r>
      <w:r w:rsidRPr="00A6181C">
        <w:rPr>
          <w:b/>
        </w:rPr>
        <w:t xml:space="preserve"> les savoirs </w:t>
      </w:r>
      <w:r w:rsidRPr="00291F0E">
        <w:rPr>
          <w:b/>
          <w:i/>
        </w:rPr>
        <w:t>didactiques</w:t>
      </w:r>
      <w:r w:rsidRPr="00A6181C">
        <w:rPr>
          <w:b/>
        </w:rPr>
        <w:t xml:space="preserve"> et </w:t>
      </w:r>
      <w:r w:rsidRPr="00291F0E">
        <w:rPr>
          <w:b/>
          <w:i/>
        </w:rPr>
        <w:t>disciplinaires</w:t>
      </w:r>
      <w:r>
        <w:rPr>
          <w:b/>
        </w:rPr>
        <w:t xml:space="preserve"> ont-ils</w:t>
      </w:r>
      <w:r w:rsidRPr="00A6181C">
        <w:rPr>
          <w:b/>
        </w:rPr>
        <w:t xml:space="preserve"> dans le processus de </w:t>
      </w:r>
      <w:r w:rsidRPr="00A6181C">
        <w:rPr>
          <w:b/>
          <w:i/>
        </w:rPr>
        <w:t>professionnalisation</w:t>
      </w:r>
      <w:r w:rsidRPr="00A6181C">
        <w:rPr>
          <w:b/>
        </w:rPr>
        <w:t xml:space="preserve"> de l’étudiant</w:t>
      </w:r>
      <w:r>
        <w:rPr>
          <w:b/>
        </w:rPr>
        <w:t xml:space="preserve"> de HEM</w:t>
      </w:r>
      <w:r w:rsidRPr="00A6181C">
        <w:rPr>
          <w:b/>
        </w:rPr>
        <w:t> ?</w:t>
      </w:r>
    </w:p>
    <w:p w14:paraId="202DEB74" w14:textId="77777777" w:rsidR="00D11772" w:rsidRDefault="00D11772" w:rsidP="00D11772"/>
    <w:p w14:paraId="1CAE9583" w14:textId="189A7AB6" w:rsidR="008E7DFC" w:rsidRDefault="008D4BE9" w:rsidP="003C29A0">
      <w:pPr>
        <w:jc w:val="both"/>
      </w:pPr>
      <w:r>
        <w:t xml:space="preserve">En Suisse, la formation des enseignants d’instrument prévoit un </w:t>
      </w:r>
      <w:r w:rsidR="00283183">
        <w:t xml:space="preserve">important </w:t>
      </w:r>
      <w:r>
        <w:t>module didactique au niveau Master. C’est dans ce module que s’est effectuée la recherche dont il est question ici</w:t>
      </w:r>
      <w:r w:rsidR="00283183">
        <w:t> : u</w:t>
      </w:r>
      <w:r>
        <w:t xml:space="preserve">ne recherche </w:t>
      </w:r>
      <w:r w:rsidR="008E7DFC">
        <w:t>en didactique instrumentale menée</w:t>
      </w:r>
      <w:r w:rsidR="00B92740">
        <w:t xml:space="preserve"> dans le cadre de la </w:t>
      </w:r>
      <w:proofErr w:type="spellStart"/>
      <w:r w:rsidR="00B92740">
        <w:t>HEMu</w:t>
      </w:r>
      <w:proofErr w:type="spellEnd"/>
      <w:r w:rsidR="009C6077">
        <w:t xml:space="preserve"> à Lausanne </w:t>
      </w:r>
      <w:r w:rsidR="008E7DFC">
        <w:t>(2013-2014)</w:t>
      </w:r>
      <w:r>
        <w:t>, où</w:t>
      </w:r>
      <w:r w:rsidR="008E7DFC">
        <w:t xml:space="preserve"> nous avons </w:t>
      </w:r>
      <w:r>
        <w:t xml:space="preserve">notamment </w:t>
      </w:r>
      <w:r w:rsidR="008E7DFC">
        <w:t>eu l’occasi</w:t>
      </w:r>
      <w:r w:rsidR="00457E59">
        <w:t xml:space="preserve">on de pouvoir analyser finement </w:t>
      </w:r>
      <w:r w:rsidR="008E7DFC">
        <w:t>le développemen</w:t>
      </w:r>
      <w:r>
        <w:t xml:space="preserve">t d’un étudiant en difficulté. </w:t>
      </w:r>
      <w:r w:rsidR="00283183">
        <w:t>L</w:t>
      </w:r>
      <w:r w:rsidR="008E7DFC">
        <w:t xml:space="preserve">a place des gestes professionnels </w:t>
      </w:r>
      <w:r w:rsidR="00B92740">
        <w:t xml:space="preserve">dans la formation des enseignants de musique, en particulier </w:t>
      </w:r>
      <w:r>
        <w:t>la</w:t>
      </w:r>
      <w:r w:rsidR="00B92740">
        <w:t xml:space="preserve"> </w:t>
      </w:r>
      <w:r w:rsidR="00B92740" w:rsidRPr="0020244C">
        <w:rPr>
          <w:i/>
        </w:rPr>
        <w:t>régulation</w:t>
      </w:r>
      <w:r>
        <w:t>,</w:t>
      </w:r>
      <w:r w:rsidR="00B92740">
        <w:t xml:space="preserve"> </w:t>
      </w:r>
      <w:r w:rsidR="00283183">
        <w:t xml:space="preserve">y </w:t>
      </w:r>
      <w:r w:rsidR="00B92740">
        <w:t>a joué</w:t>
      </w:r>
      <w:r w:rsidR="00F8408C">
        <w:t xml:space="preserve"> </w:t>
      </w:r>
      <w:r w:rsidR="00B92740">
        <w:t>un rôle central.</w:t>
      </w:r>
    </w:p>
    <w:p w14:paraId="3D907051" w14:textId="77777777" w:rsidR="00283183" w:rsidRDefault="008D4BE9" w:rsidP="00283183">
      <w:pPr>
        <w:jc w:val="both"/>
      </w:pPr>
      <w:r>
        <w:t>Plus largement, n</w:t>
      </w:r>
      <w:r w:rsidR="00283183">
        <w:t>ous considér</w:t>
      </w:r>
      <w:r>
        <w:t xml:space="preserve">ons les processus de </w:t>
      </w:r>
      <w:r w:rsidRPr="008D4BE9">
        <w:rPr>
          <w:i/>
        </w:rPr>
        <w:t>professionnalisation</w:t>
      </w:r>
      <w:r>
        <w:t xml:space="preserve"> </w:t>
      </w:r>
      <w:r w:rsidR="00283183">
        <w:t xml:space="preserve">(Abbott, 1988) </w:t>
      </w:r>
      <w:r>
        <w:t xml:space="preserve">à l’œuvre dans ce module didactique et la </w:t>
      </w:r>
      <w:r w:rsidR="002657C0">
        <w:t>situation</w:t>
      </w:r>
      <w:r w:rsidR="009D0BA1">
        <w:t xml:space="preserve"> de </w:t>
      </w:r>
      <w:proofErr w:type="spellStart"/>
      <w:r w:rsidR="009D0BA1" w:rsidRPr="00F2047C">
        <w:rPr>
          <w:i/>
        </w:rPr>
        <w:t>co</w:t>
      </w:r>
      <w:proofErr w:type="spellEnd"/>
      <w:r w:rsidR="009D0BA1" w:rsidRPr="00F2047C">
        <w:rPr>
          <w:i/>
        </w:rPr>
        <w:t>-analyse</w:t>
      </w:r>
      <w:r w:rsidR="005A61F6">
        <w:t xml:space="preserve"> de pratiques </w:t>
      </w:r>
      <w:r w:rsidR="00283183">
        <w:t xml:space="preserve">où les </w:t>
      </w:r>
      <w:r w:rsidR="00283183" w:rsidRPr="007B0580">
        <w:rPr>
          <w:i/>
        </w:rPr>
        <w:t>savoirs disciplinaires</w:t>
      </w:r>
      <w:r w:rsidR="00283183">
        <w:t xml:space="preserve"> sont différenciés des </w:t>
      </w:r>
      <w:r w:rsidR="00283183" w:rsidRPr="007B0580">
        <w:rPr>
          <w:i/>
        </w:rPr>
        <w:t>savoirs didactiques</w:t>
      </w:r>
      <w:r w:rsidR="00283183">
        <w:t>.</w:t>
      </w:r>
    </w:p>
    <w:p w14:paraId="598858EE" w14:textId="77777777" w:rsidR="007E54D8" w:rsidRDefault="007E54D8" w:rsidP="003C29A0">
      <w:pPr>
        <w:jc w:val="both"/>
      </w:pPr>
      <w:bookmarkStart w:id="0" w:name="_GoBack"/>
      <w:bookmarkEnd w:id="0"/>
    </w:p>
    <w:sectPr w:rsidR="007E54D8" w:rsidSect="00971DBE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72"/>
    <w:rsid w:val="000C05BD"/>
    <w:rsid w:val="001C143B"/>
    <w:rsid w:val="0020244C"/>
    <w:rsid w:val="002657C0"/>
    <w:rsid w:val="00283183"/>
    <w:rsid w:val="0033557E"/>
    <w:rsid w:val="003C29A0"/>
    <w:rsid w:val="003C4BEE"/>
    <w:rsid w:val="003E1467"/>
    <w:rsid w:val="00415F88"/>
    <w:rsid w:val="00457E59"/>
    <w:rsid w:val="0056380C"/>
    <w:rsid w:val="005A61F6"/>
    <w:rsid w:val="005D0D6A"/>
    <w:rsid w:val="005F0F38"/>
    <w:rsid w:val="006E33E8"/>
    <w:rsid w:val="007B0580"/>
    <w:rsid w:val="007E54D8"/>
    <w:rsid w:val="008C27C2"/>
    <w:rsid w:val="008C32BF"/>
    <w:rsid w:val="008D4BE9"/>
    <w:rsid w:val="008E7DFC"/>
    <w:rsid w:val="00971DBE"/>
    <w:rsid w:val="009C6077"/>
    <w:rsid w:val="009D0BA1"/>
    <w:rsid w:val="00A348F9"/>
    <w:rsid w:val="00A87C20"/>
    <w:rsid w:val="00B07151"/>
    <w:rsid w:val="00B34613"/>
    <w:rsid w:val="00B92740"/>
    <w:rsid w:val="00CA6EC6"/>
    <w:rsid w:val="00D0428E"/>
    <w:rsid w:val="00D11772"/>
    <w:rsid w:val="00F2047C"/>
    <w:rsid w:val="00F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3E68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martin</dc:creator>
  <cp:lastModifiedBy>essai2</cp:lastModifiedBy>
  <cp:revision>2</cp:revision>
  <dcterms:created xsi:type="dcterms:W3CDTF">2014-05-30T12:02:00Z</dcterms:created>
  <dcterms:modified xsi:type="dcterms:W3CDTF">2014-05-30T12:02:00Z</dcterms:modified>
</cp:coreProperties>
</file>