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204B" w14:textId="77777777" w:rsidR="009E3972" w:rsidRPr="005134B5" w:rsidRDefault="00A85476" w:rsidP="005134B5">
      <w:pPr>
        <w:pStyle w:val="NormalWeb"/>
        <w:jc w:val="both"/>
        <w:rPr>
          <w:rFonts w:ascii="Verdana" w:hAnsi="Verdana"/>
          <w:color w:val="000000" w:themeColor="text1"/>
          <w:sz w:val="17"/>
          <w:szCs w:val="17"/>
        </w:rPr>
      </w:pPr>
      <w:r w:rsidRPr="005134B5">
        <w:rPr>
          <w:rStyle w:val="Accentuation"/>
          <w:rFonts w:ascii="Verdana" w:eastAsia="Cambria" w:hAnsi="Verdana"/>
          <w:color w:val="000000" w:themeColor="text1"/>
          <w:sz w:val="17"/>
          <w:szCs w:val="17"/>
        </w:rPr>
        <w:t>La Haute école pédagogique du canton de Vaud assure la formation professionnelle des enseignant·e·s de tous les degrés de la scolarité. Elle conduit des travaux de recherche et de développement centrés sur les besoins de l'enseignement et de l'éducation. Elle propose des formations continues et avancées, ainsi qu'une palette de prestations, destinées à l'ensemble des professionnels de la formation.</w:t>
      </w:r>
      <w:r w:rsidRPr="005134B5">
        <w:rPr>
          <w:rFonts w:ascii="Verdana" w:hAnsi="Verdana"/>
          <w:color w:val="000000" w:themeColor="text1"/>
          <w:sz w:val="17"/>
          <w:szCs w:val="17"/>
        </w:rPr>
        <w:t xml:space="preserve"> </w:t>
      </w:r>
    </w:p>
    <w:p w14:paraId="5B3CC811" w14:textId="77777777" w:rsidR="009E3972" w:rsidRPr="005134B5" w:rsidRDefault="00A85476" w:rsidP="005134B5">
      <w:pPr>
        <w:pStyle w:val="NormalWeb"/>
        <w:jc w:val="both"/>
        <w:rPr>
          <w:rFonts w:ascii="Verdana" w:hAnsi="Verdana"/>
          <w:color w:val="000000" w:themeColor="text1"/>
          <w:sz w:val="17"/>
          <w:szCs w:val="17"/>
        </w:rPr>
      </w:pPr>
      <w:r w:rsidRPr="005134B5">
        <w:rPr>
          <w:rStyle w:val="Accentuation"/>
          <w:rFonts w:ascii="Verdana" w:eastAsia="Cambria" w:hAnsi="Verdana"/>
          <w:color w:val="000000" w:themeColor="text1"/>
          <w:sz w:val="17"/>
          <w:szCs w:val="17"/>
        </w:rPr>
        <w:t>Nous mettons au concours le poste de</w:t>
      </w:r>
    </w:p>
    <w:p w14:paraId="66941C24" w14:textId="77777777" w:rsidR="005134B5" w:rsidRPr="005134B5" w:rsidRDefault="009E3972" w:rsidP="005134B5">
      <w:pPr>
        <w:pStyle w:val="NormalWeb"/>
        <w:rPr>
          <w:rFonts w:ascii="Verdana" w:hAnsi="Verdana"/>
          <w:color w:val="000000" w:themeColor="text1"/>
          <w:sz w:val="20"/>
          <w:szCs w:val="20"/>
        </w:rPr>
      </w:pPr>
      <w:r w:rsidRPr="005134B5">
        <w:rPr>
          <w:rFonts w:ascii="Verdana" w:hAnsi="Verdana"/>
          <w:b/>
          <w:color w:val="000000" w:themeColor="text1"/>
          <w:sz w:val="20"/>
          <w:szCs w:val="20"/>
        </w:rPr>
        <w:t xml:space="preserve">Directeur·trice adjoint·e </w:t>
      </w:r>
      <w:r w:rsidRPr="005134B5">
        <w:rPr>
          <w:rFonts w:ascii="Verdana" w:hAnsi="Verdana"/>
          <w:b/>
          <w:color w:val="000000" w:themeColor="text1"/>
          <w:sz w:val="20"/>
          <w:szCs w:val="20"/>
        </w:rPr>
        <w:br/>
        <w:t>en charge de la Formation Continue</w:t>
      </w:r>
      <w:r w:rsidR="003C5E83" w:rsidRPr="005134B5">
        <w:rPr>
          <w:rFonts w:ascii="Verdana" w:hAnsi="Verdana"/>
          <w:b/>
          <w:color w:val="000000" w:themeColor="text1"/>
          <w:sz w:val="20"/>
          <w:szCs w:val="20"/>
        </w:rPr>
        <w:t xml:space="preserve"> (Réf. 15</w:t>
      </w:r>
      <w:r w:rsidR="002A45AD" w:rsidRPr="005134B5">
        <w:rPr>
          <w:rFonts w:ascii="Verdana" w:hAnsi="Verdana"/>
          <w:b/>
          <w:color w:val="000000" w:themeColor="text1"/>
          <w:sz w:val="20"/>
          <w:szCs w:val="20"/>
        </w:rPr>
        <w:t>1</w:t>
      </w:r>
      <w:r w:rsidR="003C5E83" w:rsidRPr="005134B5">
        <w:rPr>
          <w:rFonts w:ascii="Verdana" w:hAnsi="Verdana"/>
          <w:b/>
          <w:color w:val="000000" w:themeColor="text1"/>
          <w:sz w:val="20"/>
          <w:szCs w:val="20"/>
        </w:rPr>
        <w:t>)</w:t>
      </w:r>
    </w:p>
    <w:p w14:paraId="3855E69B" w14:textId="6AE4CCDD" w:rsidR="008B4029" w:rsidRPr="005134B5" w:rsidRDefault="00A85476" w:rsidP="005134B5">
      <w:pPr>
        <w:pStyle w:val="NormalWeb"/>
        <w:rPr>
          <w:rFonts w:ascii="Verdana" w:hAnsi="Verdana"/>
          <w:color w:val="000000" w:themeColor="text1"/>
          <w:sz w:val="17"/>
          <w:szCs w:val="17"/>
        </w:rPr>
      </w:pPr>
      <w:r w:rsidRPr="005134B5">
        <w:rPr>
          <w:rFonts w:ascii="Verdana" w:hAnsi="Verdana"/>
          <w:color w:val="000000" w:themeColor="text1"/>
          <w:sz w:val="17"/>
          <w:szCs w:val="17"/>
        </w:rPr>
        <w:t xml:space="preserve">Entrée en fonction : </w:t>
      </w:r>
      <w:r w:rsidR="009E3972" w:rsidRPr="005134B5">
        <w:rPr>
          <w:rFonts w:ascii="Verdana" w:hAnsi="Verdana"/>
          <w:color w:val="000000" w:themeColor="text1"/>
          <w:sz w:val="17"/>
          <w:szCs w:val="17"/>
          <w:lang w:val="fr-FR"/>
        </w:rPr>
        <w:t>dès que possible ou à convenir</w:t>
      </w:r>
      <w:r w:rsidR="005E658F" w:rsidRPr="005134B5">
        <w:rPr>
          <w:rFonts w:ascii="Verdana" w:hAnsi="Verdana"/>
          <w:color w:val="000000" w:themeColor="text1"/>
          <w:sz w:val="17"/>
          <w:szCs w:val="17"/>
        </w:rPr>
        <w:t xml:space="preserve"> </w:t>
      </w:r>
      <w:r w:rsidRPr="005134B5">
        <w:rPr>
          <w:rFonts w:ascii="Verdana" w:hAnsi="Verdana"/>
          <w:color w:val="000000" w:themeColor="text1"/>
          <w:sz w:val="17"/>
          <w:szCs w:val="17"/>
        </w:rPr>
        <w:br/>
        <w:t xml:space="preserve">Taux d'activité : </w:t>
      </w:r>
      <w:r w:rsidR="009E3972" w:rsidRPr="005134B5">
        <w:rPr>
          <w:rFonts w:ascii="Verdana" w:hAnsi="Verdana"/>
          <w:color w:val="000000" w:themeColor="text1"/>
          <w:sz w:val="17"/>
          <w:szCs w:val="17"/>
          <w:lang w:val="fr-FR"/>
        </w:rPr>
        <w:t>100</w:t>
      </w:r>
      <w:r w:rsidR="005E658F" w:rsidRPr="005134B5">
        <w:rPr>
          <w:rFonts w:ascii="Verdana" w:hAnsi="Verdana"/>
          <w:color w:val="000000" w:themeColor="text1"/>
          <w:sz w:val="17"/>
          <w:szCs w:val="17"/>
          <w:lang w:val="fr-FR"/>
        </w:rPr>
        <w:t>%</w:t>
      </w:r>
      <w:r w:rsidR="000C6261" w:rsidRPr="005134B5">
        <w:rPr>
          <w:rFonts w:ascii="Verdana" w:hAnsi="Verdana"/>
          <w:color w:val="000000" w:themeColor="text1"/>
          <w:sz w:val="17"/>
          <w:szCs w:val="17"/>
        </w:rPr>
        <w:br/>
        <w:t>Durée du contrat</w:t>
      </w:r>
      <w:r w:rsidR="00EE5248" w:rsidRPr="005134B5">
        <w:rPr>
          <w:rFonts w:ascii="Verdana" w:hAnsi="Verdana"/>
          <w:color w:val="000000" w:themeColor="text1"/>
          <w:sz w:val="17"/>
          <w:szCs w:val="17"/>
        </w:rPr>
        <w:t xml:space="preserve"> </w:t>
      </w:r>
      <w:r w:rsidR="000C6261" w:rsidRPr="005134B5">
        <w:rPr>
          <w:rFonts w:ascii="Verdana" w:hAnsi="Verdana"/>
          <w:color w:val="000000" w:themeColor="text1"/>
          <w:sz w:val="17"/>
          <w:szCs w:val="17"/>
        </w:rPr>
        <w:t xml:space="preserve">: </w:t>
      </w:r>
      <w:r w:rsidR="0083001F" w:rsidRPr="005134B5">
        <w:rPr>
          <w:rFonts w:ascii="Verdana" w:hAnsi="Verdana"/>
          <w:color w:val="000000" w:themeColor="text1"/>
          <w:sz w:val="17"/>
          <w:szCs w:val="17"/>
        </w:rPr>
        <w:t xml:space="preserve">contrat de durée </w:t>
      </w:r>
      <w:r w:rsidR="009E3972" w:rsidRPr="005134B5">
        <w:rPr>
          <w:rFonts w:ascii="Verdana" w:hAnsi="Verdana"/>
          <w:color w:val="000000" w:themeColor="text1"/>
          <w:sz w:val="17"/>
          <w:szCs w:val="17"/>
        </w:rPr>
        <w:t>in</w:t>
      </w:r>
      <w:r w:rsidR="0083001F" w:rsidRPr="005134B5">
        <w:rPr>
          <w:rFonts w:ascii="Verdana" w:hAnsi="Verdana"/>
          <w:color w:val="000000" w:themeColor="text1"/>
          <w:sz w:val="17"/>
          <w:szCs w:val="17"/>
        </w:rPr>
        <w:t>déterminée</w:t>
      </w:r>
    </w:p>
    <w:p w14:paraId="0F74A13B" w14:textId="261B8659" w:rsidR="00D34C08" w:rsidRPr="005134B5" w:rsidRDefault="009E3972" w:rsidP="005134B5">
      <w:pPr>
        <w:spacing w:after="60"/>
        <w:jc w:val="both"/>
        <w:rPr>
          <w:rFonts w:ascii="Verdana" w:hAnsi="Verdana"/>
          <w:bCs/>
          <w:color w:val="000000" w:themeColor="text1"/>
          <w:sz w:val="17"/>
          <w:szCs w:val="17"/>
        </w:rPr>
      </w:pPr>
      <w:r w:rsidRPr="005134B5">
        <w:rPr>
          <w:rStyle w:val="lev"/>
          <w:rFonts w:ascii="Verdana" w:hAnsi="Verdana"/>
          <w:color w:val="000000" w:themeColor="text1"/>
          <w:sz w:val="17"/>
          <w:szCs w:val="17"/>
        </w:rPr>
        <w:t>Missions principales</w:t>
      </w:r>
      <w:r w:rsidRPr="005134B5">
        <w:rPr>
          <w:rStyle w:val="lev"/>
          <w:rFonts w:ascii="Verdana" w:hAnsi="Verdana"/>
          <w:b w:val="0"/>
          <w:color w:val="000000" w:themeColor="text1"/>
          <w:sz w:val="17"/>
          <w:szCs w:val="17"/>
        </w:rPr>
        <w:t xml:space="preserve"> : </w:t>
      </w:r>
      <w:r w:rsidR="00241382" w:rsidRPr="005134B5">
        <w:rPr>
          <w:rStyle w:val="lev"/>
          <w:rFonts w:ascii="Verdana" w:hAnsi="Verdana"/>
          <w:b w:val="0"/>
          <w:color w:val="000000" w:themeColor="text1"/>
          <w:sz w:val="17"/>
          <w:szCs w:val="17"/>
        </w:rPr>
        <w:t xml:space="preserve">Vous assurez la responsabilité des </w:t>
      </w:r>
      <w:r w:rsidR="001E4A6F" w:rsidRPr="005134B5">
        <w:rPr>
          <w:rStyle w:val="lev"/>
          <w:rFonts w:ascii="Verdana" w:hAnsi="Verdana"/>
          <w:b w:val="0"/>
          <w:color w:val="000000" w:themeColor="text1"/>
          <w:sz w:val="17"/>
          <w:szCs w:val="17"/>
        </w:rPr>
        <w:t>prestations</w:t>
      </w:r>
      <w:r w:rsidR="00241382" w:rsidRPr="005134B5">
        <w:rPr>
          <w:rStyle w:val="lev"/>
          <w:rFonts w:ascii="Verdana" w:hAnsi="Verdana"/>
          <w:b w:val="0"/>
          <w:color w:val="000000" w:themeColor="text1"/>
          <w:sz w:val="17"/>
          <w:szCs w:val="17"/>
        </w:rPr>
        <w:t xml:space="preserve"> de formation continue, des programmes de CAS, DAS, MAS ainsi que </w:t>
      </w:r>
      <w:r w:rsidR="00AD4176" w:rsidRPr="005134B5">
        <w:rPr>
          <w:rStyle w:val="lev"/>
          <w:rFonts w:ascii="Verdana" w:hAnsi="Verdana"/>
          <w:b w:val="0"/>
          <w:color w:val="000000" w:themeColor="text1"/>
          <w:sz w:val="17"/>
          <w:szCs w:val="17"/>
        </w:rPr>
        <w:t>d’autres prestations mises à disposition des professionnel</w:t>
      </w:r>
      <w:r w:rsidR="007C3ABB" w:rsidRPr="005134B5">
        <w:rPr>
          <w:rStyle w:val="lev"/>
          <w:rFonts w:ascii="Verdana" w:hAnsi="Verdana"/>
          <w:b w:val="0"/>
          <w:color w:val="000000" w:themeColor="text1"/>
          <w:sz w:val="17"/>
          <w:szCs w:val="17"/>
        </w:rPr>
        <w:t>·le·</w:t>
      </w:r>
      <w:r w:rsidR="00AD4176" w:rsidRPr="005134B5">
        <w:rPr>
          <w:rStyle w:val="lev"/>
          <w:rFonts w:ascii="Verdana" w:hAnsi="Verdana"/>
          <w:b w:val="0"/>
          <w:color w:val="000000" w:themeColor="text1"/>
          <w:sz w:val="17"/>
          <w:szCs w:val="17"/>
        </w:rPr>
        <w:t xml:space="preserve">s de l’enseignement par la HEP Vaud. </w:t>
      </w:r>
      <w:r w:rsidR="00241382" w:rsidRPr="005134B5">
        <w:rPr>
          <w:rStyle w:val="lev"/>
          <w:rFonts w:ascii="Verdana" w:hAnsi="Verdana"/>
          <w:b w:val="0"/>
          <w:color w:val="000000" w:themeColor="text1"/>
          <w:sz w:val="17"/>
          <w:szCs w:val="17"/>
        </w:rPr>
        <w:t>Vous</w:t>
      </w:r>
      <w:r w:rsidRPr="005134B5">
        <w:rPr>
          <w:rFonts w:ascii="Verdana" w:hAnsi="Verdana"/>
          <w:sz w:val="17"/>
          <w:szCs w:val="17"/>
        </w:rPr>
        <w:t xml:space="preserve"> participez</w:t>
      </w:r>
      <w:r w:rsidR="00241382" w:rsidRPr="005134B5">
        <w:rPr>
          <w:rFonts w:ascii="Verdana" w:hAnsi="Verdana"/>
          <w:sz w:val="17"/>
          <w:szCs w:val="17"/>
        </w:rPr>
        <w:t xml:space="preserve"> </w:t>
      </w:r>
      <w:r w:rsidR="005E784E" w:rsidRPr="005134B5">
        <w:rPr>
          <w:rFonts w:ascii="Verdana" w:hAnsi="Verdana"/>
          <w:sz w:val="17"/>
          <w:szCs w:val="17"/>
        </w:rPr>
        <w:t xml:space="preserve">régulièrement </w:t>
      </w:r>
      <w:r w:rsidRPr="005134B5">
        <w:rPr>
          <w:rFonts w:ascii="Verdana" w:hAnsi="Verdana"/>
          <w:sz w:val="17"/>
          <w:szCs w:val="17"/>
        </w:rPr>
        <w:t>aux travaux du Comité de direction</w:t>
      </w:r>
      <w:r w:rsidR="003405AF" w:rsidRPr="005134B5">
        <w:rPr>
          <w:rFonts w:ascii="Verdana" w:hAnsi="Verdana"/>
          <w:sz w:val="17"/>
          <w:szCs w:val="17"/>
        </w:rPr>
        <w:t>, l</w:t>
      </w:r>
      <w:r w:rsidR="00AD4176" w:rsidRPr="005134B5">
        <w:rPr>
          <w:rFonts w:ascii="Verdana" w:hAnsi="Verdana"/>
          <w:sz w:val="17"/>
          <w:szCs w:val="17"/>
        </w:rPr>
        <w:t>’accompagnez</w:t>
      </w:r>
      <w:r w:rsidR="003405AF" w:rsidRPr="005134B5">
        <w:rPr>
          <w:rFonts w:ascii="Verdana" w:hAnsi="Verdana"/>
          <w:sz w:val="17"/>
          <w:szCs w:val="17"/>
        </w:rPr>
        <w:t xml:space="preserve"> dans ses prises de décision</w:t>
      </w:r>
      <w:r w:rsidR="00DE35B4" w:rsidRPr="005134B5">
        <w:rPr>
          <w:rFonts w:ascii="Verdana" w:hAnsi="Verdana"/>
          <w:sz w:val="17"/>
          <w:szCs w:val="17"/>
        </w:rPr>
        <w:t xml:space="preserve"> et </w:t>
      </w:r>
      <w:r w:rsidRPr="005134B5">
        <w:rPr>
          <w:rFonts w:ascii="Verdana" w:hAnsi="Verdana"/>
          <w:sz w:val="17"/>
          <w:szCs w:val="17"/>
        </w:rPr>
        <w:t xml:space="preserve">contribuez </w:t>
      </w:r>
      <w:r w:rsidRPr="005134B5">
        <w:rPr>
          <w:rFonts w:ascii="Verdana" w:hAnsi="Verdana"/>
          <w:sz w:val="17"/>
          <w:szCs w:val="17"/>
          <w:lang w:val="fr-CH"/>
        </w:rPr>
        <w:t>à la définition de la politique générale de la HEP Vaud</w:t>
      </w:r>
      <w:r w:rsidR="003405AF" w:rsidRPr="005134B5">
        <w:rPr>
          <w:rFonts w:ascii="Verdana" w:hAnsi="Verdana"/>
          <w:sz w:val="17"/>
          <w:szCs w:val="17"/>
          <w:lang w:val="fr-CH"/>
        </w:rPr>
        <w:t>, en particulier dans votre domaine de compétence.</w:t>
      </w:r>
    </w:p>
    <w:p w14:paraId="5DA3E70B" w14:textId="217F0930" w:rsidR="001A78ED" w:rsidRPr="005134B5" w:rsidRDefault="00241382" w:rsidP="005134B5">
      <w:pPr>
        <w:spacing w:before="120"/>
        <w:jc w:val="both"/>
        <w:rPr>
          <w:rFonts w:ascii="Verdana" w:hAnsi="Verdana"/>
          <w:color w:val="000000" w:themeColor="text1"/>
          <w:sz w:val="17"/>
          <w:szCs w:val="17"/>
          <w:lang w:val="fr-CH"/>
        </w:rPr>
      </w:pPr>
      <w:r w:rsidRPr="005134B5">
        <w:rPr>
          <w:rFonts w:ascii="Verdana" w:hAnsi="Verdana"/>
          <w:sz w:val="17"/>
          <w:szCs w:val="17"/>
        </w:rPr>
        <w:t xml:space="preserve">Avec la collaboration des responsables de filière et </w:t>
      </w:r>
      <w:r w:rsidR="001E4A6F" w:rsidRPr="005134B5">
        <w:rPr>
          <w:rFonts w:ascii="Verdana" w:hAnsi="Verdana"/>
          <w:sz w:val="17"/>
          <w:szCs w:val="17"/>
        </w:rPr>
        <w:t>d’</w:t>
      </w:r>
      <w:r w:rsidRPr="005134B5">
        <w:rPr>
          <w:rFonts w:ascii="Verdana" w:hAnsi="Verdana"/>
          <w:sz w:val="17"/>
          <w:szCs w:val="17"/>
        </w:rPr>
        <w:t>autres unités plac</w:t>
      </w:r>
      <w:r w:rsidR="009E7509" w:rsidRPr="005134B5">
        <w:rPr>
          <w:rFonts w:ascii="Verdana" w:hAnsi="Verdana"/>
          <w:sz w:val="17"/>
          <w:szCs w:val="17"/>
        </w:rPr>
        <w:t>é</w:t>
      </w:r>
      <w:r w:rsidRPr="005134B5">
        <w:rPr>
          <w:rFonts w:ascii="Verdana" w:hAnsi="Verdana"/>
          <w:sz w:val="17"/>
          <w:szCs w:val="17"/>
        </w:rPr>
        <w:t>es sous votre responsabilité, v</w:t>
      </w:r>
      <w:r w:rsidR="00F64CA4" w:rsidRPr="005134B5">
        <w:rPr>
          <w:rFonts w:ascii="Verdana" w:hAnsi="Verdana"/>
          <w:sz w:val="17"/>
          <w:szCs w:val="17"/>
        </w:rPr>
        <w:t>ous</w:t>
      </w:r>
      <w:r w:rsidR="00EE5964" w:rsidRPr="005134B5">
        <w:rPr>
          <w:rFonts w:ascii="Verdana" w:hAnsi="Verdana"/>
          <w:sz w:val="17"/>
          <w:szCs w:val="17"/>
        </w:rPr>
        <w:t xml:space="preserve"> définissez et</w:t>
      </w:r>
      <w:r w:rsidR="00F64CA4" w:rsidRPr="005134B5">
        <w:rPr>
          <w:rFonts w:ascii="Verdana" w:hAnsi="Verdana"/>
          <w:sz w:val="17"/>
          <w:szCs w:val="17"/>
        </w:rPr>
        <w:t xml:space="preserve"> proposez </w:t>
      </w:r>
      <w:r w:rsidR="00EE5964" w:rsidRPr="005134B5">
        <w:rPr>
          <w:rFonts w:ascii="Verdana" w:hAnsi="Verdana"/>
          <w:sz w:val="17"/>
          <w:szCs w:val="17"/>
        </w:rPr>
        <w:t xml:space="preserve">des axes de développement et d'innovation en matière de formation </w:t>
      </w:r>
      <w:r w:rsidR="00F64CA4" w:rsidRPr="005134B5">
        <w:rPr>
          <w:rFonts w:ascii="Verdana" w:hAnsi="Verdana"/>
          <w:sz w:val="17"/>
          <w:szCs w:val="17"/>
        </w:rPr>
        <w:t>continue et</w:t>
      </w:r>
      <w:r w:rsidR="00EE5964" w:rsidRPr="005134B5">
        <w:rPr>
          <w:rFonts w:ascii="Verdana" w:hAnsi="Verdana"/>
          <w:sz w:val="17"/>
          <w:szCs w:val="17"/>
        </w:rPr>
        <w:t xml:space="preserve"> </w:t>
      </w:r>
      <w:r w:rsidR="00F64CA4" w:rsidRPr="005134B5">
        <w:rPr>
          <w:rFonts w:ascii="Verdana" w:hAnsi="Verdana"/>
          <w:sz w:val="17"/>
          <w:szCs w:val="17"/>
        </w:rPr>
        <w:t>autres prestations de service</w:t>
      </w:r>
      <w:r w:rsidR="00EE5964" w:rsidRPr="005134B5">
        <w:rPr>
          <w:rFonts w:ascii="Verdana" w:hAnsi="Verdana"/>
          <w:sz w:val="17"/>
          <w:szCs w:val="17"/>
        </w:rPr>
        <w:t xml:space="preserve">, </w:t>
      </w:r>
      <w:r w:rsidR="00D34C08" w:rsidRPr="005134B5">
        <w:rPr>
          <w:rFonts w:ascii="Verdana" w:hAnsi="Verdana"/>
          <w:sz w:val="17"/>
          <w:szCs w:val="17"/>
        </w:rPr>
        <w:t>ainsi que la stratégie y relative</w:t>
      </w:r>
      <w:r w:rsidR="00AD4176" w:rsidRPr="005134B5">
        <w:rPr>
          <w:rFonts w:ascii="Verdana" w:hAnsi="Verdana"/>
          <w:sz w:val="17"/>
          <w:szCs w:val="17"/>
        </w:rPr>
        <w:t>, notamment en matière de promotion de l’offre auprès des publics concernés.</w:t>
      </w:r>
      <w:r w:rsidR="00D34C08" w:rsidRPr="005134B5">
        <w:rPr>
          <w:rFonts w:ascii="Verdana" w:hAnsi="Verdana"/>
          <w:sz w:val="17"/>
          <w:szCs w:val="17"/>
        </w:rPr>
        <w:t xml:space="preserve"> Vous définissez les besoins </w:t>
      </w:r>
      <w:r w:rsidR="00EE5964" w:rsidRPr="005134B5">
        <w:rPr>
          <w:rFonts w:ascii="Verdana" w:hAnsi="Verdana"/>
          <w:sz w:val="17"/>
          <w:szCs w:val="17"/>
        </w:rPr>
        <w:t>en</w:t>
      </w:r>
      <w:r w:rsidR="00D34C08" w:rsidRPr="005134B5">
        <w:rPr>
          <w:rFonts w:ascii="Verdana" w:hAnsi="Verdana"/>
          <w:sz w:val="17"/>
          <w:szCs w:val="17"/>
        </w:rPr>
        <w:t xml:space="preserve"> ressources humaines, financières et techniques nécessaires à la réalisation des missions </w:t>
      </w:r>
      <w:r w:rsidR="00DE35B4" w:rsidRPr="005134B5">
        <w:rPr>
          <w:rFonts w:ascii="Verdana" w:hAnsi="Verdana"/>
          <w:sz w:val="17"/>
          <w:szCs w:val="17"/>
        </w:rPr>
        <w:t>et objectifs définis</w:t>
      </w:r>
      <w:r w:rsidR="00D34C08" w:rsidRPr="005134B5">
        <w:rPr>
          <w:rFonts w:ascii="Verdana" w:hAnsi="Verdana"/>
          <w:sz w:val="17"/>
          <w:szCs w:val="17"/>
        </w:rPr>
        <w:t xml:space="preserve">. </w:t>
      </w:r>
      <w:r w:rsidR="001A78ED" w:rsidRPr="005134B5">
        <w:rPr>
          <w:rFonts w:ascii="Verdana" w:hAnsi="Verdana"/>
          <w:color w:val="000000" w:themeColor="text1"/>
          <w:sz w:val="17"/>
          <w:szCs w:val="17"/>
          <w:lang w:val="fr-CH"/>
        </w:rPr>
        <w:t xml:space="preserve">Vous </w:t>
      </w:r>
      <w:r w:rsidR="009E3972" w:rsidRPr="005134B5">
        <w:rPr>
          <w:rFonts w:ascii="Verdana" w:hAnsi="Verdana"/>
          <w:color w:val="000000" w:themeColor="text1"/>
          <w:sz w:val="17"/>
          <w:szCs w:val="17"/>
          <w:lang w:val="fr-CH"/>
        </w:rPr>
        <w:t>dirigez, organisez et planifiez les activités de formation continue</w:t>
      </w:r>
      <w:r w:rsidR="001A78ED" w:rsidRPr="005134B5">
        <w:rPr>
          <w:rFonts w:ascii="Verdana" w:hAnsi="Verdana"/>
          <w:color w:val="000000" w:themeColor="text1"/>
          <w:sz w:val="17"/>
          <w:szCs w:val="17"/>
          <w:lang w:val="fr-CH"/>
        </w:rPr>
        <w:t xml:space="preserve">, </w:t>
      </w:r>
      <w:r w:rsidR="009E3972" w:rsidRPr="005134B5">
        <w:rPr>
          <w:rFonts w:ascii="Verdana" w:hAnsi="Verdana"/>
          <w:color w:val="000000" w:themeColor="text1"/>
          <w:sz w:val="17"/>
          <w:szCs w:val="17"/>
          <w:lang w:val="fr-CH"/>
        </w:rPr>
        <w:t>fixe</w:t>
      </w:r>
      <w:r w:rsidR="001A78ED" w:rsidRPr="005134B5">
        <w:rPr>
          <w:rFonts w:ascii="Verdana" w:hAnsi="Verdana"/>
          <w:color w:val="000000" w:themeColor="text1"/>
          <w:sz w:val="17"/>
          <w:szCs w:val="17"/>
          <w:lang w:val="fr-CH"/>
        </w:rPr>
        <w:t>z</w:t>
      </w:r>
      <w:r w:rsidR="009E3972" w:rsidRPr="005134B5">
        <w:rPr>
          <w:rFonts w:ascii="Verdana" w:hAnsi="Verdana"/>
          <w:color w:val="000000" w:themeColor="text1"/>
          <w:sz w:val="17"/>
          <w:szCs w:val="17"/>
          <w:lang w:val="fr-CH"/>
        </w:rPr>
        <w:t xml:space="preserve"> les priorités et les règles de mise en œuvre, en collaboration avec les </w:t>
      </w:r>
      <w:r w:rsidR="007C3ABB" w:rsidRPr="005134B5">
        <w:rPr>
          <w:rFonts w:ascii="Verdana" w:hAnsi="Verdana"/>
          <w:color w:val="000000" w:themeColor="text1"/>
          <w:sz w:val="17"/>
          <w:szCs w:val="17"/>
          <w:lang w:val="fr-CH"/>
        </w:rPr>
        <w:t>u</w:t>
      </w:r>
      <w:r w:rsidR="009E3972" w:rsidRPr="005134B5">
        <w:rPr>
          <w:rFonts w:ascii="Verdana" w:hAnsi="Verdana"/>
          <w:color w:val="000000" w:themeColor="text1"/>
          <w:sz w:val="17"/>
          <w:szCs w:val="17"/>
          <w:lang w:val="fr-CH"/>
        </w:rPr>
        <w:t xml:space="preserve">nités </w:t>
      </w:r>
      <w:r w:rsidR="007C3ABB" w:rsidRPr="005134B5">
        <w:rPr>
          <w:rFonts w:ascii="Verdana" w:hAnsi="Verdana"/>
          <w:color w:val="000000" w:themeColor="text1"/>
          <w:sz w:val="17"/>
          <w:szCs w:val="17"/>
          <w:lang w:val="fr-CH"/>
        </w:rPr>
        <w:t>de la HEP</w:t>
      </w:r>
      <w:r w:rsidR="009E3972" w:rsidRPr="005134B5">
        <w:rPr>
          <w:rFonts w:ascii="Verdana" w:hAnsi="Verdana"/>
          <w:color w:val="000000" w:themeColor="text1"/>
          <w:sz w:val="17"/>
          <w:szCs w:val="17"/>
          <w:lang w:val="fr-CH"/>
        </w:rPr>
        <w:t xml:space="preserve"> </w:t>
      </w:r>
      <w:r w:rsidR="001A78ED" w:rsidRPr="005134B5">
        <w:rPr>
          <w:rFonts w:ascii="Verdana" w:hAnsi="Verdana"/>
          <w:color w:val="000000" w:themeColor="text1"/>
          <w:sz w:val="17"/>
          <w:szCs w:val="17"/>
          <w:lang w:val="fr-CH"/>
        </w:rPr>
        <w:t>de même qu’</w:t>
      </w:r>
      <w:r w:rsidR="009E3972" w:rsidRPr="005134B5">
        <w:rPr>
          <w:rFonts w:ascii="Verdana" w:hAnsi="Verdana"/>
          <w:color w:val="000000" w:themeColor="text1"/>
          <w:sz w:val="17"/>
          <w:szCs w:val="17"/>
          <w:lang w:val="fr-CH"/>
        </w:rPr>
        <w:t xml:space="preserve">avec les </w:t>
      </w:r>
      <w:r w:rsidR="007C3ABB" w:rsidRPr="005134B5">
        <w:rPr>
          <w:rFonts w:ascii="Verdana" w:hAnsi="Verdana"/>
          <w:color w:val="000000" w:themeColor="text1"/>
          <w:sz w:val="17"/>
          <w:szCs w:val="17"/>
          <w:lang w:val="fr-CH"/>
        </w:rPr>
        <w:t>s</w:t>
      </w:r>
      <w:r w:rsidR="009E3972" w:rsidRPr="005134B5">
        <w:rPr>
          <w:rFonts w:ascii="Verdana" w:hAnsi="Verdana"/>
          <w:color w:val="000000" w:themeColor="text1"/>
          <w:sz w:val="17"/>
          <w:szCs w:val="17"/>
          <w:lang w:val="fr-CH"/>
        </w:rPr>
        <w:t>ervices cantonaux ou intercantonaux.</w:t>
      </w:r>
      <w:r w:rsidR="001A78ED" w:rsidRPr="005134B5">
        <w:rPr>
          <w:rFonts w:ascii="Verdana" w:hAnsi="Verdana"/>
          <w:color w:val="000000" w:themeColor="text1"/>
          <w:sz w:val="17"/>
          <w:szCs w:val="17"/>
          <w:lang w:val="fr-CH"/>
        </w:rPr>
        <w:t xml:space="preserve"> Vous maintenez et développez des processus de management permettant de garantir la qualité des prestations</w:t>
      </w:r>
      <w:r w:rsidR="00AD4176" w:rsidRPr="005134B5">
        <w:rPr>
          <w:rFonts w:ascii="Verdana" w:hAnsi="Verdana"/>
          <w:color w:val="000000" w:themeColor="text1"/>
          <w:sz w:val="17"/>
          <w:szCs w:val="17"/>
          <w:lang w:val="fr-CH"/>
        </w:rPr>
        <w:t>.</w:t>
      </w:r>
    </w:p>
    <w:p w14:paraId="341A70F2" w14:textId="51A869EF" w:rsidR="001A78ED" w:rsidRPr="005134B5" w:rsidRDefault="00DE35B4" w:rsidP="005134B5">
      <w:pPr>
        <w:widowControl w:val="0"/>
        <w:tabs>
          <w:tab w:val="left" w:pos="750"/>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spacing w:before="120"/>
        <w:ind w:right="187"/>
        <w:jc w:val="both"/>
        <w:rPr>
          <w:rFonts w:ascii="Verdana" w:hAnsi="Verdana" w:cs="ChaletBookTT"/>
          <w:bCs/>
          <w:sz w:val="17"/>
          <w:szCs w:val="17"/>
        </w:rPr>
      </w:pPr>
      <w:r w:rsidRPr="005134B5">
        <w:rPr>
          <w:rFonts w:ascii="Verdana" w:hAnsi="Verdana" w:cs="ChaletBookTT"/>
          <w:bCs/>
          <w:sz w:val="17"/>
          <w:szCs w:val="17"/>
          <w:lang w:val="fr-CH"/>
        </w:rPr>
        <w:t xml:space="preserve">Vous représentez </w:t>
      </w:r>
      <w:r w:rsidRPr="005134B5">
        <w:rPr>
          <w:rFonts w:ascii="Verdana" w:hAnsi="Verdana" w:cs="ChaletBookTT"/>
          <w:bCs/>
          <w:sz w:val="17"/>
          <w:szCs w:val="17"/>
        </w:rPr>
        <w:t xml:space="preserve">l'institution </w:t>
      </w:r>
      <w:r w:rsidRPr="005134B5">
        <w:rPr>
          <w:rFonts w:ascii="Verdana" w:hAnsi="Verdana" w:cs="ChaletBookTT"/>
          <w:bCs/>
          <w:sz w:val="17"/>
          <w:szCs w:val="17"/>
          <w:lang w:val="fr-CH"/>
        </w:rPr>
        <w:t>auprès des autorités, instances et organismes de formation, de recherche ou professionnels aux plans cantonal, régional, national et international</w:t>
      </w:r>
      <w:r w:rsidR="004604EA" w:rsidRPr="005134B5">
        <w:rPr>
          <w:rFonts w:ascii="Verdana" w:hAnsi="Verdana" w:cs="ChaletBookTT"/>
          <w:bCs/>
          <w:sz w:val="17"/>
          <w:szCs w:val="17"/>
          <w:lang w:val="fr-CH"/>
        </w:rPr>
        <w:t>,</w:t>
      </w:r>
      <w:r w:rsidRPr="005134B5">
        <w:rPr>
          <w:rFonts w:ascii="Verdana" w:hAnsi="Verdana" w:cs="ChaletBookTT"/>
          <w:bCs/>
          <w:sz w:val="17"/>
          <w:szCs w:val="17"/>
          <w:lang w:val="fr-CH"/>
        </w:rPr>
        <w:t xml:space="preserve"> et défendez ses intérêts auprès des associations professionnelles. Vous </w:t>
      </w:r>
      <w:r w:rsidRPr="005134B5">
        <w:rPr>
          <w:rFonts w:ascii="Verdana" w:hAnsi="Verdana" w:cs="ChaletBookTT"/>
          <w:bCs/>
          <w:sz w:val="17"/>
          <w:szCs w:val="17"/>
        </w:rPr>
        <w:t>assu</w:t>
      </w:r>
      <w:r w:rsidR="00AD4176" w:rsidRPr="005134B5">
        <w:rPr>
          <w:rFonts w:ascii="Verdana" w:hAnsi="Verdana" w:cs="ChaletBookTT"/>
          <w:bCs/>
          <w:sz w:val="17"/>
          <w:szCs w:val="17"/>
        </w:rPr>
        <w:t>r</w:t>
      </w:r>
      <w:r w:rsidRPr="005134B5">
        <w:rPr>
          <w:rFonts w:ascii="Verdana" w:hAnsi="Verdana" w:cs="ChaletBookTT"/>
          <w:bCs/>
          <w:sz w:val="17"/>
          <w:szCs w:val="17"/>
        </w:rPr>
        <w:t>ez un rôle actif dans</w:t>
      </w:r>
      <w:r w:rsidR="00D34C08" w:rsidRPr="005134B5">
        <w:rPr>
          <w:rFonts w:ascii="Verdana" w:hAnsi="Verdana" w:cs="ChaletBookTT"/>
          <w:bCs/>
          <w:sz w:val="17"/>
          <w:szCs w:val="17"/>
        </w:rPr>
        <w:t xml:space="preserve"> les relations avec les instances compétentes en matière d'organisation des formations</w:t>
      </w:r>
      <w:r w:rsidR="00F411D1" w:rsidRPr="005134B5">
        <w:rPr>
          <w:rFonts w:ascii="Verdana" w:hAnsi="Verdana" w:cs="ChaletBookTT"/>
          <w:bCs/>
          <w:sz w:val="17"/>
          <w:szCs w:val="17"/>
        </w:rPr>
        <w:t xml:space="preserve"> et</w:t>
      </w:r>
      <w:r w:rsidR="001A78ED" w:rsidRPr="005134B5">
        <w:rPr>
          <w:rFonts w:ascii="Verdana" w:hAnsi="Verdana" w:cs="ChaletBookTT"/>
          <w:bCs/>
          <w:sz w:val="17"/>
          <w:szCs w:val="17"/>
        </w:rPr>
        <w:t xml:space="preserve"> conduisez des </w:t>
      </w:r>
      <w:r w:rsidR="001A78ED" w:rsidRPr="005134B5">
        <w:rPr>
          <w:rFonts w:ascii="Verdana" w:hAnsi="Verdana" w:cs="ChaletBookTT"/>
          <w:bCs/>
          <w:sz w:val="17"/>
          <w:szCs w:val="17"/>
          <w:lang w:val="fr-CH"/>
        </w:rPr>
        <w:t xml:space="preserve">négociations d'accords avec d'autres hautes </w:t>
      </w:r>
      <w:r w:rsidR="007E5A6B" w:rsidRPr="005134B5">
        <w:rPr>
          <w:rFonts w:ascii="Verdana" w:hAnsi="Verdana" w:cs="ChaletBookTT"/>
          <w:bCs/>
          <w:sz w:val="17"/>
          <w:szCs w:val="17"/>
          <w:lang w:val="fr-CH"/>
        </w:rPr>
        <w:t>écoles.</w:t>
      </w:r>
    </w:p>
    <w:p w14:paraId="746030A5" w14:textId="0CDAAA23" w:rsidR="007E5A6B" w:rsidRPr="005134B5" w:rsidRDefault="00AD4176" w:rsidP="005134B5">
      <w:pPr>
        <w:widowControl w:val="0"/>
        <w:tabs>
          <w:tab w:val="left" w:pos="750"/>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spacing w:before="120"/>
        <w:ind w:right="187"/>
        <w:jc w:val="both"/>
        <w:rPr>
          <w:rFonts w:ascii="Verdana" w:hAnsi="Verdana" w:cs="ChaletBookTT"/>
          <w:bCs/>
          <w:sz w:val="17"/>
          <w:szCs w:val="17"/>
        </w:rPr>
      </w:pPr>
      <w:r w:rsidRPr="005134B5">
        <w:rPr>
          <w:rFonts w:ascii="Verdana" w:hAnsi="Verdana" w:cs="ChaletBookTT"/>
          <w:bCs/>
          <w:sz w:val="17"/>
          <w:szCs w:val="17"/>
        </w:rPr>
        <w:t>V</w:t>
      </w:r>
      <w:r w:rsidR="00D34C08" w:rsidRPr="005134B5">
        <w:rPr>
          <w:rFonts w:ascii="Verdana" w:hAnsi="Verdana" w:cs="ChaletBookTT"/>
          <w:bCs/>
          <w:sz w:val="17"/>
          <w:szCs w:val="17"/>
        </w:rPr>
        <w:t>ous gérez, supervisez et optimisez l'ensemble des ressources humaines, matérielles et financières mise à disposition de la direction adjointe de la formation continue.</w:t>
      </w:r>
    </w:p>
    <w:p w14:paraId="2C2C551D" w14:textId="77777777" w:rsidR="00F31FAB" w:rsidRPr="005134B5" w:rsidRDefault="001A78ED" w:rsidP="005134B5">
      <w:pPr>
        <w:widowControl w:val="0"/>
        <w:tabs>
          <w:tab w:val="left" w:pos="750"/>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spacing w:before="120"/>
        <w:ind w:right="188"/>
        <w:jc w:val="both"/>
        <w:rPr>
          <w:rFonts w:ascii="Verdana" w:hAnsi="Verdana" w:cs="ChaletBookTT"/>
          <w:sz w:val="17"/>
          <w:szCs w:val="17"/>
          <w:lang w:val="fr-CH"/>
        </w:rPr>
      </w:pPr>
      <w:r w:rsidRPr="005134B5">
        <w:rPr>
          <w:rFonts w:ascii="Verdana" w:hAnsi="Verdana" w:cs="ChaletBookTT"/>
          <w:b/>
          <w:sz w:val="17"/>
          <w:szCs w:val="17"/>
        </w:rPr>
        <w:t xml:space="preserve">Vous êtes titulaire </w:t>
      </w:r>
      <w:r w:rsidRPr="005134B5">
        <w:rPr>
          <w:rFonts w:ascii="Verdana" w:hAnsi="Verdana" w:cs="ChaletBookTT"/>
          <w:sz w:val="17"/>
          <w:szCs w:val="17"/>
        </w:rPr>
        <w:t>d’un Master</w:t>
      </w:r>
      <w:r w:rsidR="00DE35B4" w:rsidRPr="005134B5">
        <w:rPr>
          <w:rFonts w:ascii="Verdana" w:hAnsi="Verdana" w:cs="ChaletBookTT"/>
          <w:sz w:val="17"/>
          <w:szCs w:val="17"/>
        </w:rPr>
        <w:t xml:space="preserve">, complété par </w:t>
      </w:r>
      <w:r w:rsidRPr="005134B5">
        <w:rPr>
          <w:rFonts w:ascii="Verdana" w:hAnsi="Verdana" w:cs="ChaletBookTT"/>
          <w:sz w:val="17"/>
          <w:szCs w:val="17"/>
        </w:rPr>
        <w:t xml:space="preserve">une formation avancée dans le domaine </w:t>
      </w:r>
      <w:r w:rsidR="003405AF" w:rsidRPr="005134B5">
        <w:rPr>
          <w:rFonts w:ascii="Verdana" w:hAnsi="Verdana" w:cs="ChaletBookTT"/>
          <w:sz w:val="17"/>
          <w:szCs w:val="17"/>
        </w:rPr>
        <w:t xml:space="preserve">des sciences de l’éducation, </w:t>
      </w:r>
      <w:r w:rsidR="00D205E5" w:rsidRPr="005134B5">
        <w:rPr>
          <w:rFonts w:ascii="Verdana" w:hAnsi="Verdana" w:cs="ChaletBookTT"/>
          <w:sz w:val="17"/>
          <w:szCs w:val="17"/>
        </w:rPr>
        <w:t xml:space="preserve">de </w:t>
      </w:r>
      <w:r w:rsidRPr="005134B5">
        <w:rPr>
          <w:rFonts w:ascii="Verdana" w:hAnsi="Verdana" w:cs="ChaletBookTT"/>
          <w:sz w:val="17"/>
          <w:szCs w:val="17"/>
        </w:rPr>
        <w:t>l’administration publique ou de la direction d’institution</w:t>
      </w:r>
      <w:r w:rsidR="00080FD9" w:rsidRPr="005134B5">
        <w:rPr>
          <w:rFonts w:ascii="Verdana" w:hAnsi="Verdana" w:cs="ChaletBookTT"/>
          <w:sz w:val="17"/>
          <w:szCs w:val="17"/>
        </w:rPr>
        <w:t>s</w:t>
      </w:r>
      <w:r w:rsidRPr="005134B5">
        <w:rPr>
          <w:rFonts w:ascii="Verdana" w:hAnsi="Verdana" w:cs="ChaletBookTT"/>
          <w:sz w:val="17"/>
          <w:szCs w:val="17"/>
        </w:rPr>
        <w:t xml:space="preserve"> de formation.</w:t>
      </w:r>
      <w:r w:rsidR="003405AF" w:rsidRPr="005134B5">
        <w:rPr>
          <w:rFonts w:ascii="Verdana" w:hAnsi="Verdana" w:cs="ChaletBookTT"/>
          <w:sz w:val="17"/>
          <w:szCs w:val="17"/>
        </w:rPr>
        <w:t xml:space="preserve"> Un diplôme reconnu pour l’enseignement constitue un atout. </w:t>
      </w:r>
      <w:r w:rsidRPr="005134B5">
        <w:rPr>
          <w:rFonts w:ascii="Verdana" w:hAnsi="Verdana" w:cs="ChaletBookTT"/>
          <w:bCs/>
          <w:sz w:val="17"/>
          <w:szCs w:val="17"/>
        </w:rPr>
        <w:t>Vous disposez</w:t>
      </w:r>
      <w:r w:rsidRPr="005134B5">
        <w:rPr>
          <w:rFonts w:ascii="Verdana" w:hAnsi="Verdana" w:cs="ChaletBookTT"/>
          <w:sz w:val="17"/>
          <w:szCs w:val="17"/>
        </w:rPr>
        <w:t xml:space="preserve"> d’une solide expérience de management, </w:t>
      </w:r>
      <w:r w:rsidRPr="005134B5">
        <w:rPr>
          <w:rFonts w:ascii="Verdana" w:hAnsi="Verdana" w:cs="ChaletBookTT"/>
          <w:sz w:val="17"/>
          <w:szCs w:val="17"/>
          <w:lang w:val="fr-CH"/>
        </w:rPr>
        <w:t>dans un poste professoral ou de cadre dans une haute école, dans un établissement de formation ou dans l'administration scolaire</w:t>
      </w:r>
      <w:r w:rsidR="00875A2A" w:rsidRPr="005134B5">
        <w:rPr>
          <w:rFonts w:ascii="Verdana" w:hAnsi="Verdana" w:cs="ChaletBookTT"/>
          <w:sz w:val="17"/>
          <w:szCs w:val="17"/>
          <w:lang w:val="fr-CH"/>
        </w:rPr>
        <w:t xml:space="preserve">. </w:t>
      </w:r>
      <w:r w:rsidR="00F31FAB" w:rsidRPr="005134B5">
        <w:rPr>
          <w:rFonts w:ascii="Verdana" w:hAnsi="Verdana" w:cs="ChaletBookTT"/>
          <w:sz w:val="17"/>
          <w:szCs w:val="17"/>
          <w:lang w:val="fr-CH"/>
        </w:rPr>
        <w:t>Vous</w:t>
      </w:r>
      <w:r w:rsidR="00D205E5" w:rsidRPr="005134B5">
        <w:rPr>
          <w:rFonts w:ascii="Verdana" w:hAnsi="Verdana" w:cs="ChaletBookTT"/>
          <w:sz w:val="17"/>
          <w:szCs w:val="17"/>
          <w:lang w:val="fr-CH"/>
        </w:rPr>
        <w:t xml:space="preserve"> disposez d’une vision claire des évolutions à venir dans le champ de l’enseignement.</w:t>
      </w:r>
    </w:p>
    <w:p w14:paraId="44A01E4D" w14:textId="1CA8AFD7" w:rsidR="00F00FC7" w:rsidRPr="005134B5" w:rsidRDefault="00F00FC7" w:rsidP="005134B5">
      <w:pPr>
        <w:widowControl w:val="0"/>
        <w:tabs>
          <w:tab w:val="left" w:pos="750"/>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spacing w:before="120"/>
        <w:ind w:right="188"/>
        <w:jc w:val="both"/>
        <w:rPr>
          <w:rFonts w:ascii="Verdana" w:hAnsi="Verdana" w:cs="ChaletBookTT"/>
          <w:sz w:val="17"/>
          <w:szCs w:val="17"/>
          <w:lang w:val="fr-CH"/>
        </w:rPr>
      </w:pPr>
      <w:r w:rsidRPr="005134B5">
        <w:rPr>
          <w:rFonts w:ascii="Verdana" w:hAnsi="Verdana"/>
          <w:sz w:val="17"/>
          <w:szCs w:val="17"/>
        </w:rPr>
        <w:t xml:space="preserve">Vous </w:t>
      </w:r>
      <w:r w:rsidR="00D205E5" w:rsidRPr="005134B5">
        <w:rPr>
          <w:rFonts w:ascii="Verdana" w:hAnsi="Verdana"/>
          <w:sz w:val="17"/>
          <w:szCs w:val="17"/>
        </w:rPr>
        <w:t xml:space="preserve">êtes prêt à assumer un rôle de fer de lance dans la promotion du </w:t>
      </w:r>
      <w:r w:rsidR="00D205E5" w:rsidRPr="005134B5">
        <w:rPr>
          <w:rFonts w:ascii="Verdana" w:hAnsi="Verdana"/>
          <w:i/>
          <w:iCs/>
          <w:sz w:val="17"/>
          <w:szCs w:val="17"/>
        </w:rPr>
        <w:t>Lifelong Learning</w:t>
      </w:r>
      <w:r w:rsidR="00D205E5" w:rsidRPr="005134B5">
        <w:rPr>
          <w:rFonts w:ascii="Verdana" w:hAnsi="Verdana"/>
          <w:sz w:val="17"/>
          <w:szCs w:val="17"/>
        </w:rPr>
        <w:t xml:space="preserve"> dans le domaine de l’enseignement</w:t>
      </w:r>
      <w:r w:rsidR="00972723" w:rsidRPr="005134B5">
        <w:rPr>
          <w:rFonts w:ascii="Verdana" w:hAnsi="Verdana"/>
          <w:sz w:val="17"/>
          <w:szCs w:val="17"/>
        </w:rPr>
        <w:t xml:space="preserve"> et de la formation</w:t>
      </w:r>
      <w:r w:rsidR="00D205E5" w:rsidRPr="005134B5">
        <w:rPr>
          <w:rFonts w:ascii="Verdana" w:hAnsi="Verdana"/>
          <w:sz w:val="17"/>
          <w:szCs w:val="17"/>
        </w:rPr>
        <w:t xml:space="preserve">. Vous </w:t>
      </w:r>
      <w:r w:rsidRPr="005134B5">
        <w:rPr>
          <w:rFonts w:ascii="Verdana" w:hAnsi="Verdana"/>
          <w:sz w:val="17"/>
          <w:szCs w:val="17"/>
        </w:rPr>
        <w:t>êtes reconnu</w:t>
      </w:r>
      <w:r w:rsidR="00972723" w:rsidRPr="005134B5">
        <w:rPr>
          <w:rFonts w:ascii="Verdana" w:hAnsi="Verdana"/>
          <w:sz w:val="17"/>
          <w:szCs w:val="17"/>
        </w:rPr>
        <w:t>·</w:t>
      </w:r>
      <w:r w:rsidRPr="005134B5">
        <w:rPr>
          <w:rFonts w:ascii="Verdana" w:hAnsi="Verdana"/>
          <w:sz w:val="17"/>
          <w:szCs w:val="17"/>
        </w:rPr>
        <w:t>e pour vos</w:t>
      </w:r>
      <w:r w:rsidR="00F31FAB" w:rsidRPr="005134B5">
        <w:rPr>
          <w:rFonts w:ascii="Verdana" w:hAnsi="Verdana"/>
          <w:sz w:val="17"/>
          <w:szCs w:val="17"/>
        </w:rPr>
        <w:t xml:space="preserve"> </w:t>
      </w:r>
      <w:r w:rsidRPr="005134B5">
        <w:rPr>
          <w:rFonts w:ascii="Verdana" w:hAnsi="Verdana"/>
          <w:sz w:val="17"/>
          <w:szCs w:val="17"/>
        </w:rPr>
        <w:t>compétences de négociateur</w:t>
      </w:r>
      <w:r w:rsidR="00972723" w:rsidRPr="005134B5">
        <w:rPr>
          <w:rFonts w:ascii="Verdana" w:hAnsi="Verdana"/>
          <w:sz w:val="17"/>
          <w:szCs w:val="17"/>
        </w:rPr>
        <w:t>·</w:t>
      </w:r>
      <w:r w:rsidRPr="005134B5">
        <w:rPr>
          <w:rFonts w:ascii="Verdana" w:hAnsi="Verdana"/>
          <w:sz w:val="17"/>
          <w:szCs w:val="17"/>
        </w:rPr>
        <w:t>trice. Vous avez la capacité d’établir une relation de confiance avec vos partenaires comme avec vos collaborateurs</w:t>
      </w:r>
      <w:r w:rsidR="00D205E5" w:rsidRPr="005134B5">
        <w:rPr>
          <w:rFonts w:ascii="Verdana" w:hAnsi="Verdana"/>
          <w:sz w:val="17"/>
          <w:szCs w:val="17"/>
        </w:rPr>
        <w:t>. V</w:t>
      </w:r>
      <w:r w:rsidRPr="005134B5">
        <w:rPr>
          <w:rFonts w:ascii="Verdana" w:hAnsi="Verdana"/>
          <w:sz w:val="17"/>
          <w:szCs w:val="17"/>
        </w:rPr>
        <w:t>ous avez une excellente capacité d’analyse et de synthèse et savez prendre des décisions en mesurant les enjeux institutionnels.</w:t>
      </w:r>
      <w:r w:rsidR="00972723" w:rsidRPr="005134B5">
        <w:rPr>
          <w:rFonts w:ascii="Verdana" w:hAnsi="Verdana" w:cs="ChaletBookTT"/>
          <w:sz w:val="17"/>
          <w:szCs w:val="17"/>
        </w:rPr>
        <w:t xml:space="preserve"> La maîtrise de l'allemand constitue un atout.</w:t>
      </w:r>
    </w:p>
    <w:p w14:paraId="4DB74E9B" w14:textId="6A681731" w:rsidR="00F00FC7" w:rsidRPr="005134B5" w:rsidRDefault="00F00FC7" w:rsidP="005134B5">
      <w:pPr>
        <w:widowControl w:val="0"/>
        <w:tabs>
          <w:tab w:val="left" w:pos="750"/>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spacing w:before="120"/>
        <w:ind w:right="188"/>
        <w:jc w:val="both"/>
        <w:rPr>
          <w:rFonts w:ascii="Verdana" w:hAnsi="Verdana" w:cs="ChaletBookTT"/>
          <w:sz w:val="17"/>
          <w:szCs w:val="17"/>
        </w:rPr>
      </w:pPr>
      <w:r w:rsidRPr="005134B5">
        <w:rPr>
          <w:rFonts w:ascii="Verdana" w:hAnsi="Verdana"/>
          <w:sz w:val="17"/>
          <w:szCs w:val="17"/>
        </w:rPr>
        <w:t>Vous êtes une personne créative et motivée</w:t>
      </w:r>
      <w:r w:rsidRPr="005134B5">
        <w:rPr>
          <w:rFonts w:ascii="Verdana" w:hAnsi="Verdana" w:cs="ChaletBookTT"/>
          <w:sz w:val="17"/>
          <w:szCs w:val="17"/>
          <w:lang w:val="fr-CH"/>
        </w:rPr>
        <w:t>, prête à relever un nouveau défi dans un environnement en constante évolution et orienté vers la qualité</w:t>
      </w:r>
      <w:r w:rsidR="00D205E5" w:rsidRPr="005134B5">
        <w:rPr>
          <w:rFonts w:ascii="Verdana" w:hAnsi="Verdana" w:cs="ChaletBookTT"/>
          <w:sz w:val="17"/>
          <w:szCs w:val="17"/>
          <w:lang w:val="fr-CH"/>
        </w:rPr>
        <w:t xml:space="preserve">. </w:t>
      </w:r>
    </w:p>
    <w:p w14:paraId="355C9414" w14:textId="76BF5897" w:rsidR="001E016A" w:rsidRPr="005134B5" w:rsidRDefault="00A85476" w:rsidP="005134B5">
      <w:pPr>
        <w:rPr>
          <w:rFonts w:ascii="Verdana" w:hAnsi="Verdana"/>
          <w:color w:val="000000" w:themeColor="text1"/>
          <w:sz w:val="17"/>
          <w:szCs w:val="17"/>
        </w:rPr>
      </w:pPr>
      <w:r w:rsidRPr="005134B5">
        <w:rPr>
          <w:rFonts w:ascii="Verdana" w:hAnsi="Verdana"/>
          <w:color w:val="000000" w:themeColor="text1"/>
          <w:sz w:val="17"/>
          <w:szCs w:val="17"/>
        </w:rPr>
        <w:br/>
      </w:r>
      <w:r w:rsidRPr="005134B5">
        <w:rPr>
          <w:rStyle w:val="lev"/>
          <w:rFonts w:ascii="Verdana" w:hAnsi="Verdana"/>
          <w:color w:val="000000" w:themeColor="text1"/>
          <w:sz w:val="17"/>
          <w:szCs w:val="17"/>
        </w:rPr>
        <w:t>Délai de postulation :</w:t>
      </w:r>
      <w:r w:rsidRPr="005134B5">
        <w:rPr>
          <w:rFonts w:ascii="Verdana" w:hAnsi="Verdana"/>
          <w:color w:val="000000" w:themeColor="text1"/>
          <w:sz w:val="17"/>
          <w:szCs w:val="17"/>
        </w:rPr>
        <w:t xml:space="preserve"> </w:t>
      </w:r>
      <w:r w:rsidR="00E2617D" w:rsidRPr="005134B5">
        <w:rPr>
          <w:rFonts w:ascii="Verdana" w:hAnsi="Verdana"/>
          <w:b/>
          <w:bCs/>
          <w:color w:val="000000" w:themeColor="text1"/>
          <w:sz w:val="17"/>
          <w:szCs w:val="17"/>
        </w:rPr>
        <w:t>26 septembre 2021</w:t>
      </w:r>
    </w:p>
    <w:p w14:paraId="527CA106" w14:textId="3BBDADBF" w:rsidR="00B9434C" w:rsidRPr="005134B5" w:rsidRDefault="00A85476" w:rsidP="005134B5">
      <w:pPr>
        <w:rPr>
          <w:rFonts w:ascii="Verdana" w:hAnsi="Verdana"/>
          <w:color w:val="000000" w:themeColor="text1"/>
          <w:sz w:val="17"/>
          <w:szCs w:val="17"/>
          <w:lang w:val="fr-CH"/>
        </w:rPr>
      </w:pPr>
      <w:r w:rsidRPr="005134B5">
        <w:rPr>
          <w:rFonts w:ascii="Verdana" w:hAnsi="Verdana"/>
          <w:color w:val="000000" w:themeColor="text1"/>
          <w:sz w:val="17"/>
          <w:szCs w:val="17"/>
        </w:rPr>
        <w:br/>
      </w:r>
      <w:r w:rsidRPr="005134B5">
        <w:rPr>
          <w:rStyle w:val="lev"/>
          <w:rFonts w:ascii="Verdana" w:hAnsi="Verdana"/>
          <w:color w:val="000000" w:themeColor="text1"/>
          <w:sz w:val="17"/>
          <w:szCs w:val="17"/>
        </w:rPr>
        <w:t>Renseignements</w:t>
      </w:r>
      <w:r w:rsidR="00EE5248" w:rsidRPr="005134B5">
        <w:rPr>
          <w:rStyle w:val="lev"/>
          <w:rFonts w:ascii="Verdana" w:hAnsi="Verdana"/>
          <w:color w:val="000000" w:themeColor="text1"/>
          <w:sz w:val="17"/>
          <w:szCs w:val="17"/>
        </w:rPr>
        <w:t xml:space="preserve"> </w:t>
      </w:r>
      <w:r w:rsidRPr="005134B5">
        <w:rPr>
          <w:rStyle w:val="lev"/>
          <w:rFonts w:ascii="Verdana" w:hAnsi="Verdana"/>
          <w:color w:val="000000" w:themeColor="text1"/>
          <w:sz w:val="17"/>
          <w:szCs w:val="17"/>
        </w:rPr>
        <w:t>:</w:t>
      </w:r>
      <w:r w:rsidRPr="005134B5">
        <w:rPr>
          <w:rFonts w:ascii="Verdana" w:hAnsi="Verdana"/>
          <w:color w:val="000000" w:themeColor="text1"/>
          <w:sz w:val="17"/>
          <w:szCs w:val="17"/>
        </w:rPr>
        <w:t xml:space="preserve"> </w:t>
      </w:r>
      <w:r w:rsidR="003405AF" w:rsidRPr="005134B5">
        <w:rPr>
          <w:rFonts w:ascii="Verdana" w:hAnsi="Verdana"/>
          <w:color w:val="000000" w:themeColor="text1"/>
          <w:sz w:val="17"/>
          <w:szCs w:val="17"/>
        </w:rPr>
        <w:t>Monsieur Thierry Dias, Recteur, rectorat@hepl.ch, tél. +41 (0)21 316 92 78</w:t>
      </w:r>
      <w:r w:rsidR="003405AF" w:rsidRPr="005134B5">
        <w:rPr>
          <w:rFonts w:ascii="Verdana" w:hAnsi="Verdana"/>
          <w:color w:val="000000" w:themeColor="text1"/>
          <w:sz w:val="17"/>
          <w:szCs w:val="17"/>
          <w:lang w:val="fr-CH"/>
        </w:rPr>
        <w:t xml:space="preserve"> ou </w:t>
      </w:r>
      <w:r w:rsidR="00080FD9" w:rsidRPr="005134B5">
        <w:rPr>
          <w:rFonts w:ascii="Verdana" w:hAnsi="Verdana"/>
          <w:color w:val="000000" w:themeColor="text1"/>
          <w:sz w:val="17"/>
          <w:szCs w:val="17"/>
        </w:rPr>
        <w:t xml:space="preserve">Monsieur Cyril Petitpierre, </w:t>
      </w:r>
      <w:r w:rsidR="001A78ED" w:rsidRPr="005134B5">
        <w:rPr>
          <w:rFonts w:ascii="Verdana" w:hAnsi="Verdana"/>
          <w:color w:val="000000" w:themeColor="text1"/>
          <w:sz w:val="17"/>
          <w:szCs w:val="17"/>
        </w:rPr>
        <w:t>Direct</w:t>
      </w:r>
      <w:r w:rsidR="00080FD9" w:rsidRPr="005134B5">
        <w:rPr>
          <w:rFonts w:ascii="Verdana" w:hAnsi="Verdana"/>
          <w:color w:val="000000" w:themeColor="text1"/>
          <w:sz w:val="17"/>
          <w:szCs w:val="17"/>
        </w:rPr>
        <w:t>eur</w:t>
      </w:r>
      <w:r w:rsidR="001A78ED" w:rsidRPr="005134B5">
        <w:rPr>
          <w:rFonts w:ascii="Verdana" w:hAnsi="Verdana"/>
          <w:color w:val="000000" w:themeColor="text1"/>
          <w:sz w:val="17"/>
          <w:szCs w:val="17"/>
        </w:rPr>
        <w:t xml:space="preserve"> de la Formation</w:t>
      </w:r>
      <w:r w:rsidRPr="005134B5">
        <w:rPr>
          <w:rFonts w:ascii="Verdana" w:hAnsi="Verdana"/>
          <w:color w:val="000000" w:themeColor="text1"/>
          <w:sz w:val="17"/>
          <w:szCs w:val="17"/>
        </w:rPr>
        <w:t xml:space="preserve">, </w:t>
      </w:r>
      <w:r w:rsidR="001A78ED" w:rsidRPr="005134B5">
        <w:rPr>
          <w:rFonts w:ascii="Verdana" w:hAnsi="Verdana"/>
          <w:color w:val="000000" w:themeColor="text1"/>
          <w:sz w:val="17"/>
          <w:szCs w:val="17"/>
        </w:rPr>
        <w:t>formation</w:t>
      </w:r>
      <w:r w:rsidRPr="005134B5">
        <w:rPr>
          <w:rFonts w:ascii="Verdana" w:hAnsi="Verdana"/>
          <w:color w:val="000000" w:themeColor="text1"/>
          <w:sz w:val="17"/>
          <w:szCs w:val="17"/>
        </w:rPr>
        <w:t>@hepl.ch, tél. +41 (0)21 31</w:t>
      </w:r>
      <w:r w:rsidR="00CC6DDC" w:rsidRPr="005134B5">
        <w:rPr>
          <w:rFonts w:ascii="Verdana" w:hAnsi="Verdana"/>
          <w:color w:val="000000" w:themeColor="text1"/>
          <w:sz w:val="17"/>
          <w:szCs w:val="17"/>
        </w:rPr>
        <w:t xml:space="preserve">6 </w:t>
      </w:r>
      <w:r w:rsidR="001A78ED" w:rsidRPr="005134B5">
        <w:rPr>
          <w:rFonts w:ascii="Verdana" w:hAnsi="Verdana"/>
          <w:color w:val="000000" w:themeColor="text1"/>
          <w:sz w:val="17"/>
          <w:szCs w:val="17"/>
          <w:lang w:val="fr-CH"/>
        </w:rPr>
        <w:t>05 79</w:t>
      </w:r>
      <w:r w:rsidRPr="005134B5">
        <w:rPr>
          <w:rFonts w:ascii="Verdana" w:hAnsi="Verdana"/>
          <w:color w:val="000000" w:themeColor="text1"/>
          <w:sz w:val="17"/>
          <w:szCs w:val="17"/>
        </w:rPr>
        <w:br/>
      </w:r>
    </w:p>
    <w:p w14:paraId="123A3F6B" w14:textId="04E30C08" w:rsidR="00B9434C" w:rsidRPr="005134B5" w:rsidRDefault="00B9434C" w:rsidP="005134B5">
      <w:pPr>
        <w:rPr>
          <w:rFonts w:ascii="Verdana" w:eastAsia="Times New Roman" w:hAnsi="Verdana"/>
          <w:sz w:val="17"/>
          <w:szCs w:val="17"/>
          <w:lang w:val="fr-CH" w:eastAsia="fr-FR"/>
        </w:rPr>
      </w:pPr>
      <w:r w:rsidRPr="005134B5">
        <w:rPr>
          <w:rFonts w:ascii="Verdana" w:eastAsia="Times New Roman" w:hAnsi="Verdana"/>
          <w:b/>
          <w:bCs/>
          <w:color w:val="000000"/>
          <w:sz w:val="17"/>
          <w:szCs w:val="17"/>
          <w:lang w:val="fr-CH" w:eastAsia="fr-FR"/>
        </w:rPr>
        <w:t>Remarque</w:t>
      </w:r>
      <w:r w:rsidR="00EE5248" w:rsidRPr="005134B5">
        <w:rPr>
          <w:rFonts w:ascii="Verdana" w:eastAsia="Times New Roman" w:hAnsi="Verdana"/>
          <w:b/>
          <w:bCs/>
          <w:color w:val="000000"/>
          <w:sz w:val="17"/>
          <w:szCs w:val="17"/>
          <w:lang w:val="fr-CH" w:eastAsia="fr-FR"/>
        </w:rPr>
        <w:t xml:space="preserve"> </w:t>
      </w:r>
      <w:r w:rsidRPr="005134B5">
        <w:rPr>
          <w:rFonts w:ascii="Verdana" w:eastAsia="Times New Roman" w:hAnsi="Verdana"/>
          <w:b/>
          <w:bCs/>
          <w:color w:val="000000"/>
          <w:sz w:val="17"/>
          <w:szCs w:val="17"/>
          <w:lang w:val="fr-CH" w:eastAsia="fr-FR"/>
        </w:rPr>
        <w:t>:</w:t>
      </w:r>
      <w:r w:rsidRPr="005134B5">
        <w:rPr>
          <w:rFonts w:ascii="Verdana" w:eastAsia="Times New Roman" w:hAnsi="Verdana"/>
          <w:color w:val="000000"/>
          <w:sz w:val="17"/>
          <w:szCs w:val="17"/>
          <w:lang w:val="fr-CH" w:eastAsia="fr-FR"/>
        </w:rPr>
        <w:t xml:space="preserve"> Seul·e·s les candidates et candidats ayant postulé par le biais du site internet HEP Vaud seront pris en compte.</w:t>
      </w:r>
    </w:p>
    <w:p w14:paraId="5F9FB659" w14:textId="77777777" w:rsidR="00B9434C" w:rsidRPr="005134B5" w:rsidRDefault="00B9434C" w:rsidP="005134B5">
      <w:pPr>
        <w:rPr>
          <w:rFonts w:ascii="Verdana" w:hAnsi="Verdana"/>
          <w:sz w:val="17"/>
          <w:szCs w:val="17"/>
        </w:rPr>
      </w:pPr>
    </w:p>
    <w:p w14:paraId="0D23634E" w14:textId="77777777" w:rsidR="00C66827" w:rsidRPr="005134B5" w:rsidRDefault="00A85476" w:rsidP="005134B5">
      <w:pPr>
        <w:pStyle w:val="NormalWeb"/>
        <w:snapToGrid w:val="0"/>
        <w:spacing w:before="0" w:beforeAutospacing="0" w:after="0" w:afterAutospacing="0"/>
        <w:rPr>
          <w:rFonts w:ascii="Verdana" w:hAnsi="Verdana"/>
          <w:color w:val="000000" w:themeColor="text1"/>
          <w:sz w:val="17"/>
          <w:szCs w:val="17"/>
        </w:rPr>
      </w:pPr>
      <w:r w:rsidRPr="005134B5">
        <w:rPr>
          <w:rStyle w:val="lev"/>
          <w:rFonts w:ascii="Verdana" w:hAnsi="Verdana"/>
          <w:color w:val="000000" w:themeColor="text1"/>
          <w:sz w:val="17"/>
          <w:szCs w:val="17"/>
        </w:rPr>
        <w:t>La HEP Vaud promeut la diversité de son personnel et assure l’égalité des chances.</w:t>
      </w:r>
      <w:r w:rsidRPr="005134B5">
        <w:rPr>
          <w:rFonts w:ascii="Verdana" w:hAnsi="Verdana"/>
          <w:b/>
          <w:bCs/>
          <w:color w:val="000000" w:themeColor="text1"/>
          <w:sz w:val="17"/>
          <w:szCs w:val="17"/>
        </w:rPr>
        <w:br/>
      </w:r>
      <w:r w:rsidRPr="005134B5">
        <w:rPr>
          <w:rStyle w:val="lev"/>
          <w:rFonts w:ascii="Verdana" w:hAnsi="Verdana"/>
          <w:color w:val="000000" w:themeColor="text1"/>
          <w:sz w:val="17"/>
          <w:szCs w:val="17"/>
        </w:rPr>
        <w:t>www.hepl.ch</w:t>
      </w:r>
    </w:p>
    <w:sectPr w:rsidR="00C66827" w:rsidRPr="005134B5" w:rsidSect="00575BD3">
      <w:headerReference w:type="first" r:id="rId7"/>
      <w:footerReference w:type="first" r:id="rId8"/>
      <w:pgSz w:w="11900" w:h="16840"/>
      <w:pgMar w:top="2552" w:right="1021" w:bottom="737" w:left="1361" w:header="45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1092" w14:textId="77777777" w:rsidR="00765B9D" w:rsidRDefault="00765B9D">
      <w:r>
        <w:separator/>
      </w:r>
    </w:p>
  </w:endnote>
  <w:endnote w:type="continuationSeparator" w:id="0">
    <w:p w14:paraId="4B6AEBAB" w14:textId="77777777" w:rsidR="00765B9D" w:rsidRDefault="0076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letBookTT">
    <w:altName w:val="﷽﷽﷽﷽﷽﷽﷽﷽okTT"/>
    <w:panose1 w:val="0200050004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切惕"/>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E56D" w14:textId="6109D379" w:rsidR="00E42FE7" w:rsidRPr="00575BD3" w:rsidRDefault="00E42FE7" w:rsidP="00E42FE7">
    <w:pPr>
      <w:pStyle w:val="HEPpieddepage"/>
    </w:pPr>
    <w:r w:rsidRPr="00575BD3">
      <w:rPr>
        <w:b/>
        <w:color w:val="0092DA"/>
      </w:rPr>
      <w:t>Ressources humaines</w:t>
    </w:r>
    <w:r w:rsidRPr="00575BD3">
      <w:rPr>
        <w:color w:val="0092DA"/>
      </w:rPr>
      <w:t xml:space="preserve"> </w:t>
    </w:r>
    <w:r w:rsidRPr="00575BD3">
      <w:t xml:space="preserve">Tél : +41 21 316 </w:t>
    </w:r>
    <w:r w:rsidR="00B93ACD" w:rsidRPr="00575BD3">
      <w:t>33 93</w:t>
    </w:r>
    <w:r w:rsidRPr="00575BD3">
      <w:t xml:space="preserve"> — </w:t>
    </w:r>
    <w:r w:rsidR="004A1620">
      <w:t>carriere</w:t>
    </w:r>
    <w:r w:rsidRPr="00575BD3">
      <w:t>@hepl.ch</w:t>
    </w:r>
    <w:r w:rsidR="00575BD3" w:rsidRPr="00575BD3">
      <w:tab/>
    </w:r>
    <w:r w:rsidR="00575BD3" w:rsidRPr="00575BD3">
      <w:tab/>
      <w:t xml:space="preserve">Page </w:t>
    </w:r>
    <w:r w:rsidR="00575BD3" w:rsidRPr="00575BD3">
      <w:fldChar w:fldCharType="begin"/>
    </w:r>
    <w:r w:rsidR="00575BD3" w:rsidRPr="00575BD3">
      <w:instrText xml:space="preserve"> PAGE </w:instrText>
    </w:r>
    <w:r w:rsidR="00575BD3" w:rsidRPr="00575BD3">
      <w:fldChar w:fldCharType="separate"/>
    </w:r>
    <w:r w:rsidR="00575BD3" w:rsidRPr="00575BD3">
      <w:rPr>
        <w:noProof/>
      </w:rPr>
      <w:t>2</w:t>
    </w:r>
    <w:r w:rsidR="00575BD3" w:rsidRPr="00575BD3">
      <w:fldChar w:fldCharType="end"/>
    </w:r>
    <w:r w:rsidR="00575BD3" w:rsidRPr="00575BD3">
      <w:t xml:space="preserve"> sur </w:t>
    </w:r>
    <w:r w:rsidR="003F4D3E">
      <w:rPr>
        <w:noProof/>
      </w:rPr>
      <w:fldChar w:fldCharType="begin"/>
    </w:r>
    <w:r w:rsidR="003F4D3E">
      <w:rPr>
        <w:noProof/>
      </w:rPr>
      <w:instrText xml:space="preserve"> NUMPAGES </w:instrText>
    </w:r>
    <w:r w:rsidR="003F4D3E">
      <w:rPr>
        <w:noProof/>
      </w:rPr>
      <w:fldChar w:fldCharType="separate"/>
    </w:r>
    <w:r w:rsidR="00575BD3" w:rsidRPr="00575BD3">
      <w:rPr>
        <w:noProof/>
      </w:rPr>
      <w:t>2</w:t>
    </w:r>
    <w:r w:rsidR="003F4D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5A34" w14:textId="77777777" w:rsidR="00765B9D" w:rsidRDefault="00765B9D">
      <w:r>
        <w:separator/>
      </w:r>
    </w:p>
  </w:footnote>
  <w:footnote w:type="continuationSeparator" w:id="0">
    <w:p w14:paraId="32F8E2CC" w14:textId="77777777" w:rsidR="00765B9D" w:rsidRDefault="0076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5686" w14:textId="77777777" w:rsidR="00E42FE7" w:rsidRDefault="00521A6F">
    <w:pPr>
      <w:pStyle w:val="En-tte"/>
    </w:pPr>
    <w:r>
      <w:rPr>
        <w:noProof/>
        <w:lang w:eastAsia="fr-FR"/>
      </w:rPr>
      <mc:AlternateContent>
        <mc:Choice Requires="wps">
          <w:drawing>
            <wp:anchor distT="0" distB="0" distL="114300" distR="114300" simplePos="0" relativeHeight="251657728" behindDoc="1" locked="0" layoutInCell="1" allowOverlap="1" wp14:anchorId="2A87C058" wp14:editId="34EAC3F7">
              <wp:simplePos x="0" y="0"/>
              <wp:positionH relativeFrom="margin">
                <wp:posOffset>0</wp:posOffset>
              </wp:positionH>
              <wp:positionV relativeFrom="page">
                <wp:posOffset>754380</wp:posOffset>
              </wp:positionV>
              <wp:extent cx="3429000" cy="485775"/>
              <wp:effectExtent l="635" t="508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74D4" w14:textId="77777777" w:rsidR="00E42FE7" w:rsidRPr="00891E4D" w:rsidRDefault="00E42FE7" w:rsidP="00E42FE7">
                          <w:pPr>
                            <w:pStyle w:val="HEPentete"/>
                          </w:pPr>
                          <w:r w:rsidRPr="00891E4D">
                            <w:t>Haute école pédagogique</w:t>
                          </w:r>
                        </w:p>
                        <w:p w14:paraId="4F93BAE9" w14:textId="77777777" w:rsidR="00E42FE7" w:rsidRPr="00923DCD" w:rsidRDefault="00E42FE7" w:rsidP="00E42FE7">
                          <w:pPr>
                            <w:pStyle w:val="HEPentete"/>
                          </w:pPr>
                          <w:r>
                            <w:rPr>
                              <w:color w:val="0092DA"/>
                            </w:rPr>
                            <w:t>Ressources humaines</w:t>
                          </w:r>
                        </w:p>
                        <w:p w14:paraId="71766AF0" w14:textId="77777777" w:rsidR="00E42FE7" w:rsidRPr="00993C30" w:rsidRDefault="00E42FE7" w:rsidP="00E42FE7">
                          <w:pPr>
                            <w:pStyle w:val="HEPentete"/>
                            <w:rPr>
                              <w:b w:val="0"/>
                            </w:rPr>
                          </w:pPr>
                          <w:r w:rsidRPr="00993C30">
                            <w:rPr>
                              <w:b w:val="0"/>
                            </w:rPr>
                            <w:t xml:space="preserve">Avenue de Cour 33 — </w:t>
                          </w:r>
                          <w:r>
                            <w:rPr>
                              <w:b w:val="0"/>
                            </w:rPr>
                            <w:t xml:space="preserve">CH </w:t>
                          </w:r>
                          <w:r w:rsidRPr="00993C30">
                            <w:rPr>
                              <w:b w:val="0"/>
                            </w:rPr>
                            <w:t>1014 Lausanne</w:t>
                          </w:r>
                        </w:p>
                        <w:p w14:paraId="66F16169" w14:textId="77777777" w:rsidR="00E42FE7" w:rsidRPr="00891E4D" w:rsidRDefault="00E42FE7" w:rsidP="00E42FE7">
                          <w:pPr>
                            <w:pStyle w:val="HEPentete"/>
                          </w:pPr>
                          <w:r w:rsidRPr="00891E4D">
                            <w:t>www.hepl.ch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7C058" id="_x0000_t202" coordsize="21600,21600" o:spt="202" path="m,l,21600r21600,l21600,xe">
              <v:stroke joinstyle="miter"/>
              <v:path gradientshapeok="t" o:connecttype="rect"/>
            </v:shapetype>
            <v:shape id="Text Box 3" o:spid="_x0000_s1026" type="#_x0000_t202" style="position:absolute;margin-left:0;margin-top:59.4pt;width:270pt;height:3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" filled="f" stroked="f">
              <v:textbox inset="0,0,0,0">
                <w:txbxContent>
                  <w:p w14:paraId="54C974D4" w14:textId="77777777" w:rsidR="00E42FE7" w:rsidRPr="00891E4D" w:rsidRDefault="00E42FE7" w:rsidP="00E42FE7">
                    <w:pPr>
                      <w:pStyle w:val="HEPentete"/>
                    </w:pPr>
                    <w:r w:rsidRPr="00891E4D">
                      <w:t>Haute école pédagogique</w:t>
                    </w:r>
                  </w:p>
                  <w:p w14:paraId="4F93BAE9" w14:textId="77777777" w:rsidR="00E42FE7" w:rsidRPr="00923DCD" w:rsidRDefault="00E42FE7" w:rsidP="00E42FE7">
                    <w:pPr>
                      <w:pStyle w:val="HEPentete"/>
                    </w:pPr>
                    <w:r>
                      <w:rPr>
                        <w:color w:val="0092DA"/>
                      </w:rPr>
                      <w:t>Ressources humaines</w:t>
                    </w:r>
                  </w:p>
                  <w:p w14:paraId="71766AF0" w14:textId="77777777" w:rsidR="00E42FE7" w:rsidRPr="00993C30" w:rsidRDefault="00E42FE7" w:rsidP="00E42FE7">
                    <w:pPr>
                      <w:pStyle w:val="HEPentete"/>
                      <w:rPr>
                        <w:b w:val="0"/>
                      </w:rPr>
                    </w:pPr>
                    <w:r w:rsidRPr="00993C30">
                      <w:rPr>
                        <w:b w:val="0"/>
                      </w:rPr>
                      <w:t xml:space="preserve">Avenue de Cour 33 — </w:t>
                    </w:r>
                    <w:r>
                      <w:rPr>
                        <w:b w:val="0"/>
                      </w:rPr>
                      <w:t xml:space="preserve">CH </w:t>
                    </w:r>
                    <w:r w:rsidRPr="00993C30">
                      <w:rPr>
                        <w:b w:val="0"/>
                      </w:rPr>
                      <w:t>1014 Lausanne</w:t>
                    </w:r>
                  </w:p>
                  <w:p w14:paraId="66F16169" w14:textId="77777777" w:rsidR="00E42FE7" w:rsidRPr="00891E4D" w:rsidRDefault="00E42FE7" w:rsidP="00E42FE7">
                    <w:pPr>
                      <w:pStyle w:val="HEPentete"/>
                    </w:pPr>
                    <w:r w:rsidRPr="00891E4D">
                      <w:t>www.hepl.ch</w:t>
                    </w:r>
                  </w:p>
                </w:txbxContent>
              </v:textbox>
              <w10:wrap anchorx="margin" anchory="page"/>
            </v:shape>
          </w:pict>
        </mc:Fallback>
      </mc:AlternateContent>
    </w:r>
    <w:r w:rsidRPr="00CF3E4F">
      <w:rPr>
        <w:noProof/>
        <w:lang w:eastAsia="fr-FR"/>
      </w:rPr>
      <w:drawing>
        <wp:inline distT="0" distB="0" distL="0" distR="0" wp14:anchorId="2D6CA5F6" wp14:editId="3C278FEE">
          <wp:extent cx="867410" cy="424180"/>
          <wp:effectExtent l="0" t="0" r="0" b="7620"/>
          <wp:docPr id="5" name="Image 5"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A7739"/>
    <w:multiLevelType w:val="hybridMultilevel"/>
    <w:tmpl w:val="C3CCF424"/>
    <w:lvl w:ilvl="0" w:tplc="B56A2876">
      <w:start w:val="20"/>
      <w:numFmt w:val="bullet"/>
      <w:lvlText w:val="-"/>
      <w:lvlJc w:val="left"/>
      <w:pPr>
        <w:ind w:left="720" w:hanging="360"/>
      </w:pPr>
      <w:rPr>
        <w:rFonts w:ascii="ChaletBookTT" w:eastAsia="Cambria" w:hAnsi="ChaletBookT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F17B2"/>
    <w:multiLevelType w:val="hybridMultilevel"/>
    <w:tmpl w:val="63B2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882CE8"/>
    <w:multiLevelType w:val="hybridMultilevel"/>
    <w:tmpl w:val="735AA202"/>
    <w:lvl w:ilvl="0" w:tplc="CC5446B2">
      <w:start w:val="20"/>
      <w:numFmt w:val="bullet"/>
      <w:lvlText w:val="-"/>
      <w:lvlJc w:val="left"/>
      <w:pPr>
        <w:ind w:left="720" w:hanging="360"/>
      </w:pPr>
      <w:rPr>
        <w:rFonts w:ascii="ChaletBookTT" w:eastAsia="Cambria" w:hAnsi="ChaletBookTT"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20"/>
    <w:rsid w:val="00030FF9"/>
    <w:rsid w:val="00080FD9"/>
    <w:rsid w:val="00086270"/>
    <w:rsid w:val="000939B6"/>
    <w:rsid w:val="0009453A"/>
    <w:rsid w:val="000B14A9"/>
    <w:rsid w:val="000C6261"/>
    <w:rsid w:val="00161C5F"/>
    <w:rsid w:val="001A5058"/>
    <w:rsid w:val="001A5D79"/>
    <w:rsid w:val="001A78ED"/>
    <w:rsid w:val="001C2508"/>
    <w:rsid w:val="001E016A"/>
    <w:rsid w:val="001E27B5"/>
    <w:rsid w:val="001E4A6F"/>
    <w:rsid w:val="00200AC3"/>
    <w:rsid w:val="00223096"/>
    <w:rsid w:val="002373E9"/>
    <w:rsid w:val="00241382"/>
    <w:rsid w:val="00243698"/>
    <w:rsid w:val="00270923"/>
    <w:rsid w:val="002A45AD"/>
    <w:rsid w:val="002E5B0A"/>
    <w:rsid w:val="002F0A76"/>
    <w:rsid w:val="0031290D"/>
    <w:rsid w:val="0032057F"/>
    <w:rsid w:val="003405AF"/>
    <w:rsid w:val="00351FCE"/>
    <w:rsid w:val="003825BA"/>
    <w:rsid w:val="003839CC"/>
    <w:rsid w:val="00390DD2"/>
    <w:rsid w:val="00391732"/>
    <w:rsid w:val="00391D68"/>
    <w:rsid w:val="003C3A84"/>
    <w:rsid w:val="003C5E83"/>
    <w:rsid w:val="003F4D3E"/>
    <w:rsid w:val="00420639"/>
    <w:rsid w:val="004249FE"/>
    <w:rsid w:val="00427970"/>
    <w:rsid w:val="004604EA"/>
    <w:rsid w:val="00462921"/>
    <w:rsid w:val="0047694D"/>
    <w:rsid w:val="00477B20"/>
    <w:rsid w:val="00497624"/>
    <w:rsid w:val="004A1620"/>
    <w:rsid w:val="004F3682"/>
    <w:rsid w:val="005134B5"/>
    <w:rsid w:val="00521A6F"/>
    <w:rsid w:val="00575BD3"/>
    <w:rsid w:val="005A3E19"/>
    <w:rsid w:val="005E658F"/>
    <w:rsid w:val="005E784E"/>
    <w:rsid w:val="00620EF6"/>
    <w:rsid w:val="0062792D"/>
    <w:rsid w:val="006370D9"/>
    <w:rsid w:val="00661B66"/>
    <w:rsid w:val="00667C84"/>
    <w:rsid w:val="00670E94"/>
    <w:rsid w:val="00673C1C"/>
    <w:rsid w:val="00677C72"/>
    <w:rsid w:val="00697B27"/>
    <w:rsid w:val="00714F5C"/>
    <w:rsid w:val="00752622"/>
    <w:rsid w:val="00757693"/>
    <w:rsid w:val="00765B9D"/>
    <w:rsid w:val="00766C03"/>
    <w:rsid w:val="007A5B0E"/>
    <w:rsid w:val="007C3ABB"/>
    <w:rsid w:val="007E5A6B"/>
    <w:rsid w:val="007F2188"/>
    <w:rsid w:val="0081525E"/>
    <w:rsid w:val="0083001F"/>
    <w:rsid w:val="0083791E"/>
    <w:rsid w:val="008629A7"/>
    <w:rsid w:val="00875A2A"/>
    <w:rsid w:val="00887E9C"/>
    <w:rsid w:val="008B4029"/>
    <w:rsid w:val="008C5361"/>
    <w:rsid w:val="00902C6C"/>
    <w:rsid w:val="00932A88"/>
    <w:rsid w:val="009452E7"/>
    <w:rsid w:val="00957804"/>
    <w:rsid w:val="00972723"/>
    <w:rsid w:val="009D1A0E"/>
    <w:rsid w:val="009E2971"/>
    <w:rsid w:val="009E3972"/>
    <w:rsid w:val="009E7509"/>
    <w:rsid w:val="00A177D8"/>
    <w:rsid w:val="00A2009B"/>
    <w:rsid w:val="00A2674F"/>
    <w:rsid w:val="00A4403F"/>
    <w:rsid w:val="00A53576"/>
    <w:rsid w:val="00A67C15"/>
    <w:rsid w:val="00A70958"/>
    <w:rsid w:val="00A85476"/>
    <w:rsid w:val="00A9692D"/>
    <w:rsid w:val="00AA5160"/>
    <w:rsid w:val="00AB6E09"/>
    <w:rsid w:val="00AB772B"/>
    <w:rsid w:val="00AD4176"/>
    <w:rsid w:val="00AE4E0D"/>
    <w:rsid w:val="00AF3DF8"/>
    <w:rsid w:val="00B13E75"/>
    <w:rsid w:val="00B26FC1"/>
    <w:rsid w:val="00B359B3"/>
    <w:rsid w:val="00B567E3"/>
    <w:rsid w:val="00B93ACD"/>
    <w:rsid w:val="00B9434C"/>
    <w:rsid w:val="00B97C86"/>
    <w:rsid w:val="00BB0E7B"/>
    <w:rsid w:val="00BF698F"/>
    <w:rsid w:val="00C03BBC"/>
    <w:rsid w:val="00C46566"/>
    <w:rsid w:val="00C66827"/>
    <w:rsid w:val="00CB50E0"/>
    <w:rsid w:val="00CB5736"/>
    <w:rsid w:val="00CC1FC6"/>
    <w:rsid w:val="00CC6DDC"/>
    <w:rsid w:val="00CC726D"/>
    <w:rsid w:val="00CE5299"/>
    <w:rsid w:val="00CF3648"/>
    <w:rsid w:val="00D205E5"/>
    <w:rsid w:val="00D34C08"/>
    <w:rsid w:val="00D95EED"/>
    <w:rsid w:val="00DC0CB6"/>
    <w:rsid w:val="00DD43CA"/>
    <w:rsid w:val="00DE35B4"/>
    <w:rsid w:val="00DF5738"/>
    <w:rsid w:val="00E2617D"/>
    <w:rsid w:val="00E40B42"/>
    <w:rsid w:val="00E42FE7"/>
    <w:rsid w:val="00E572DD"/>
    <w:rsid w:val="00E6463E"/>
    <w:rsid w:val="00E65FA4"/>
    <w:rsid w:val="00E93051"/>
    <w:rsid w:val="00EA0A1B"/>
    <w:rsid w:val="00EC0A16"/>
    <w:rsid w:val="00EC5493"/>
    <w:rsid w:val="00ED018E"/>
    <w:rsid w:val="00ED0A80"/>
    <w:rsid w:val="00EE5248"/>
    <w:rsid w:val="00EE5964"/>
    <w:rsid w:val="00F00FC7"/>
    <w:rsid w:val="00F0225E"/>
    <w:rsid w:val="00F10A87"/>
    <w:rsid w:val="00F16872"/>
    <w:rsid w:val="00F22E7D"/>
    <w:rsid w:val="00F26D67"/>
    <w:rsid w:val="00F31FAB"/>
    <w:rsid w:val="00F411D1"/>
    <w:rsid w:val="00F64CA4"/>
    <w:rsid w:val="00F81C97"/>
    <w:rsid w:val="00F85B46"/>
    <w:rsid w:val="00F94A1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EBF76"/>
  <w14:defaultImageDpi w14:val="300"/>
  <w15:chartTrackingRefBased/>
  <w15:docId w15:val="{64C3F40B-E234-5F49-9EDD-F1CF963D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annotation text"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77E46"/>
    <w:rPr>
      <w:rFonts w:ascii="ChaletBookTT" w:hAnsi="ChaletBookTT"/>
      <w:sz w:val="24"/>
      <w:szCs w:val="24"/>
      <w:lang w:eastAsia="en-US"/>
    </w:rPr>
  </w:style>
  <w:style w:type="paragraph" w:styleId="Titre4">
    <w:name w:val="heading 4"/>
    <w:basedOn w:val="Normal"/>
    <w:next w:val="Normal"/>
    <w:link w:val="Titre4Car"/>
    <w:rsid w:val="00277E46"/>
    <w:pPr>
      <w:keepNext/>
      <w:spacing w:before="240" w:after="60"/>
      <w:outlineLvl w:val="3"/>
    </w:pPr>
    <w:rPr>
      <w:rFonts w:ascii="Cambria" w:eastAsia="Times New Roman" w:hAnsi="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277E46"/>
    <w:rPr>
      <w:rFonts w:ascii="Cambria" w:eastAsia="Times New Roman" w:hAnsi="Cambria" w:cs="Times New Roman"/>
      <w:b/>
      <w:bCs/>
      <w:sz w:val="28"/>
      <w:szCs w:val="28"/>
    </w:rPr>
  </w:style>
  <w:style w:type="paragraph" w:styleId="En-tte">
    <w:name w:val="header"/>
    <w:basedOn w:val="Normal"/>
    <w:link w:val="En-tteCar"/>
    <w:unhideWhenUsed/>
    <w:rsid w:val="00277E46"/>
    <w:pPr>
      <w:tabs>
        <w:tab w:val="center" w:pos="4536"/>
        <w:tab w:val="right" w:pos="9072"/>
      </w:tabs>
    </w:pPr>
  </w:style>
  <w:style w:type="character" w:customStyle="1" w:styleId="En-tteCar">
    <w:name w:val="En-tête Car"/>
    <w:link w:val="En-tte"/>
    <w:uiPriority w:val="99"/>
    <w:rsid w:val="00277E46"/>
    <w:rPr>
      <w:rFonts w:ascii="ChaletBookTT" w:eastAsia="Cambria" w:hAnsi="ChaletBookTT" w:cs="Times New Roman"/>
    </w:rPr>
  </w:style>
  <w:style w:type="paragraph" w:styleId="Pieddepage">
    <w:name w:val="footer"/>
    <w:basedOn w:val="Normal"/>
    <w:link w:val="PieddepageCar"/>
    <w:uiPriority w:val="99"/>
    <w:unhideWhenUsed/>
    <w:rsid w:val="00277E46"/>
    <w:pPr>
      <w:tabs>
        <w:tab w:val="center" w:pos="4536"/>
        <w:tab w:val="right" w:pos="9072"/>
      </w:tabs>
    </w:pPr>
  </w:style>
  <w:style w:type="character" w:customStyle="1" w:styleId="PieddepageCar">
    <w:name w:val="Pied de page Car"/>
    <w:link w:val="Pieddepage"/>
    <w:uiPriority w:val="99"/>
    <w:rsid w:val="00277E46"/>
    <w:rPr>
      <w:rFonts w:ascii="ChaletBookTT" w:eastAsia="Cambria" w:hAnsi="ChaletBookTT" w:cs="Times New Roman"/>
    </w:rPr>
  </w:style>
  <w:style w:type="paragraph" w:customStyle="1" w:styleId="HEPentete">
    <w:name w:val="_HEP_entete"/>
    <w:basedOn w:val="Normal"/>
    <w:qFormat/>
    <w:rsid w:val="00277E46"/>
    <w:rPr>
      <w:b/>
      <w:sz w:val="15"/>
    </w:rPr>
  </w:style>
  <w:style w:type="paragraph" w:customStyle="1" w:styleId="HEPpieddepage">
    <w:name w:val="_HEP_pied_de_page"/>
    <w:basedOn w:val="Pieddepage"/>
    <w:qFormat/>
    <w:rsid w:val="00277E46"/>
    <w:rPr>
      <w:sz w:val="15"/>
    </w:rPr>
  </w:style>
  <w:style w:type="character" w:styleId="Numrodepage">
    <w:name w:val="page number"/>
    <w:basedOn w:val="Policepardfaut"/>
    <w:uiPriority w:val="99"/>
    <w:unhideWhenUsed/>
    <w:rsid w:val="00277E46"/>
  </w:style>
  <w:style w:type="paragraph" w:styleId="Corpsdetexte">
    <w:name w:val="Body Text"/>
    <w:basedOn w:val="Normal"/>
    <w:link w:val="CorpsdetexteCar"/>
    <w:rsid w:val="00277E46"/>
    <w:pPr>
      <w:tabs>
        <w:tab w:val="left" w:pos="5103"/>
        <w:tab w:val="left" w:pos="5954"/>
      </w:tabs>
    </w:pPr>
    <w:rPr>
      <w:rFonts w:ascii="Arial" w:eastAsia="Times" w:hAnsi="Arial"/>
      <w:sz w:val="22"/>
      <w:szCs w:val="20"/>
      <w:lang w:val="fr-CH" w:eastAsia="fr-FR"/>
    </w:rPr>
  </w:style>
  <w:style w:type="character" w:customStyle="1" w:styleId="CorpsdetexteCar">
    <w:name w:val="Corps de texte Car"/>
    <w:link w:val="Corpsdetexte"/>
    <w:rsid w:val="00277E46"/>
    <w:rPr>
      <w:rFonts w:ascii="Arial" w:eastAsia="Times" w:hAnsi="Arial" w:cs="Times New Roman"/>
      <w:sz w:val="22"/>
      <w:szCs w:val="20"/>
      <w:lang w:val="fr-CH" w:eastAsia="fr-FR"/>
    </w:rPr>
  </w:style>
  <w:style w:type="paragraph" w:customStyle="1" w:styleId="Normalcentr1">
    <w:name w:val="Normal centré1"/>
    <w:basedOn w:val="Normal"/>
    <w:rsid w:val="00277E46"/>
    <w:pPr>
      <w:ind w:left="708" w:right="281"/>
      <w:jc w:val="both"/>
    </w:pPr>
    <w:rPr>
      <w:rFonts w:ascii="Arial" w:eastAsia="Times New Roman" w:hAnsi="Arial" w:cs="Arial"/>
      <w:lang w:val="fr-CH" w:eastAsia="fr-FR"/>
    </w:rPr>
  </w:style>
  <w:style w:type="character" w:styleId="Lienhypertexte">
    <w:name w:val="Hyperlink"/>
    <w:rsid w:val="00277E46"/>
    <w:rPr>
      <w:color w:val="0000FF"/>
      <w:u w:val="single"/>
    </w:rPr>
  </w:style>
  <w:style w:type="paragraph" w:styleId="TM2">
    <w:name w:val="toc 2"/>
    <w:basedOn w:val="Normal"/>
    <w:next w:val="Normal"/>
    <w:autoRedefine/>
    <w:rsid w:val="0071777B"/>
    <w:pPr>
      <w:ind w:left="240"/>
    </w:pPr>
  </w:style>
  <w:style w:type="paragraph" w:styleId="TM1">
    <w:name w:val="toc 1"/>
    <w:basedOn w:val="Normal"/>
    <w:next w:val="Normal"/>
    <w:autoRedefine/>
    <w:rsid w:val="00FA5BA5"/>
  </w:style>
  <w:style w:type="paragraph" w:styleId="TM3">
    <w:name w:val="toc 3"/>
    <w:basedOn w:val="Normal"/>
    <w:next w:val="Normal"/>
    <w:autoRedefine/>
    <w:rsid w:val="0071777B"/>
    <w:pPr>
      <w:ind w:left="480"/>
    </w:pPr>
  </w:style>
  <w:style w:type="paragraph" w:styleId="TM4">
    <w:name w:val="toc 4"/>
    <w:basedOn w:val="Normal"/>
    <w:next w:val="Normal"/>
    <w:autoRedefine/>
    <w:rsid w:val="0071777B"/>
    <w:pPr>
      <w:ind w:left="720"/>
    </w:pPr>
  </w:style>
  <w:style w:type="paragraph" w:styleId="TM5">
    <w:name w:val="toc 5"/>
    <w:basedOn w:val="Normal"/>
    <w:next w:val="Normal"/>
    <w:autoRedefine/>
    <w:rsid w:val="0071777B"/>
    <w:pPr>
      <w:ind w:left="960"/>
    </w:pPr>
  </w:style>
  <w:style w:type="paragraph" w:styleId="TM6">
    <w:name w:val="toc 6"/>
    <w:basedOn w:val="Normal"/>
    <w:next w:val="Normal"/>
    <w:autoRedefine/>
    <w:rsid w:val="0071777B"/>
    <w:pPr>
      <w:ind w:left="1200"/>
    </w:pPr>
  </w:style>
  <w:style w:type="paragraph" w:styleId="TM7">
    <w:name w:val="toc 7"/>
    <w:basedOn w:val="Normal"/>
    <w:next w:val="Normal"/>
    <w:autoRedefine/>
    <w:rsid w:val="0071777B"/>
    <w:pPr>
      <w:ind w:left="1440"/>
    </w:pPr>
  </w:style>
  <w:style w:type="paragraph" w:styleId="TM8">
    <w:name w:val="toc 8"/>
    <w:basedOn w:val="Normal"/>
    <w:next w:val="Normal"/>
    <w:autoRedefine/>
    <w:rsid w:val="0071777B"/>
    <w:pPr>
      <w:ind w:left="1680"/>
    </w:pPr>
  </w:style>
  <w:style w:type="paragraph" w:styleId="TM9">
    <w:name w:val="toc 9"/>
    <w:basedOn w:val="Normal"/>
    <w:next w:val="Normal"/>
    <w:autoRedefine/>
    <w:rsid w:val="0071777B"/>
    <w:pPr>
      <w:ind w:left="1920"/>
    </w:pPr>
  </w:style>
  <w:style w:type="table" w:customStyle="1" w:styleId="Grille">
    <w:name w:val="Grille"/>
    <w:basedOn w:val="TableauNormal"/>
    <w:rsid w:val="008E0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9933E5"/>
    <w:rPr>
      <w:rFonts w:ascii="Lucida Grande" w:hAnsi="Lucida Grande"/>
      <w:sz w:val="18"/>
      <w:szCs w:val="18"/>
    </w:rPr>
  </w:style>
  <w:style w:type="character" w:customStyle="1" w:styleId="TextedebullesCar">
    <w:name w:val="Texte de bulles Car"/>
    <w:link w:val="Textedebulles"/>
    <w:rsid w:val="009933E5"/>
    <w:rPr>
      <w:rFonts w:ascii="Lucida Grande" w:hAnsi="Lucida Grande"/>
      <w:sz w:val="18"/>
      <w:szCs w:val="18"/>
      <w:lang w:val="fr-FR" w:eastAsia="en-US"/>
    </w:rPr>
  </w:style>
  <w:style w:type="character" w:customStyle="1" w:styleId="Marquedannotation">
    <w:name w:val="Marque d'annotation"/>
    <w:uiPriority w:val="99"/>
    <w:unhideWhenUsed/>
    <w:rsid w:val="00281F8C"/>
    <w:rPr>
      <w:sz w:val="18"/>
      <w:szCs w:val="18"/>
    </w:rPr>
  </w:style>
  <w:style w:type="paragraph" w:styleId="Commentaire">
    <w:name w:val="annotation text"/>
    <w:basedOn w:val="Normal"/>
    <w:link w:val="CommentaireCar"/>
    <w:uiPriority w:val="99"/>
    <w:unhideWhenUsed/>
    <w:rsid w:val="00281F8C"/>
    <w:rPr>
      <w:rFonts w:ascii="Cambria" w:hAnsi="Cambria"/>
    </w:rPr>
  </w:style>
  <w:style w:type="character" w:customStyle="1" w:styleId="CommentaireCar">
    <w:name w:val="Commentaire Car"/>
    <w:link w:val="Commentaire"/>
    <w:uiPriority w:val="99"/>
    <w:rsid w:val="00281F8C"/>
    <w:rPr>
      <w:sz w:val="24"/>
      <w:szCs w:val="24"/>
      <w:lang w:val="fr-FR" w:eastAsia="en-US"/>
    </w:rPr>
  </w:style>
  <w:style w:type="paragraph" w:styleId="Paragraphedeliste">
    <w:name w:val="List Paragraph"/>
    <w:basedOn w:val="Normal"/>
    <w:rsid w:val="00DC0CB6"/>
    <w:pPr>
      <w:ind w:left="720"/>
      <w:contextualSpacing/>
    </w:pPr>
  </w:style>
  <w:style w:type="paragraph" w:styleId="NormalWeb">
    <w:name w:val="Normal (Web)"/>
    <w:basedOn w:val="Normal"/>
    <w:uiPriority w:val="99"/>
    <w:unhideWhenUsed/>
    <w:rsid w:val="00A85476"/>
    <w:pPr>
      <w:spacing w:before="100" w:beforeAutospacing="1" w:after="100" w:afterAutospacing="1"/>
    </w:pPr>
    <w:rPr>
      <w:rFonts w:ascii="Times New Roman" w:eastAsia="Times New Roman" w:hAnsi="Times New Roman"/>
      <w:lang w:val="fr-CH" w:eastAsia="fr-FR"/>
    </w:rPr>
  </w:style>
  <w:style w:type="character" w:styleId="Accentuation">
    <w:name w:val="Emphasis"/>
    <w:basedOn w:val="Policepardfaut"/>
    <w:uiPriority w:val="20"/>
    <w:qFormat/>
    <w:rsid w:val="00A85476"/>
    <w:rPr>
      <w:i/>
      <w:iCs/>
    </w:rPr>
  </w:style>
  <w:style w:type="character" w:styleId="lev">
    <w:name w:val="Strong"/>
    <w:basedOn w:val="Policepardfaut"/>
    <w:uiPriority w:val="22"/>
    <w:qFormat/>
    <w:rsid w:val="00A85476"/>
    <w:rPr>
      <w:b/>
      <w:bCs/>
    </w:rPr>
  </w:style>
  <w:style w:type="table" w:styleId="Grilledutableau">
    <w:name w:val="Table Grid"/>
    <w:basedOn w:val="TableauNormal"/>
    <w:rsid w:val="00C6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66827"/>
    <w:rPr>
      <w:sz w:val="16"/>
      <w:szCs w:val="16"/>
    </w:rPr>
  </w:style>
  <w:style w:type="paragraph" w:styleId="Objetducommentaire">
    <w:name w:val="annotation subject"/>
    <w:basedOn w:val="Commentaire"/>
    <w:next w:val="Commentaire"/>
    <w:link w:val="ObjetducommentaireCar"/>
    <w:rsid w:val="00C66827"/>
    <w:rPr>
      <w:rFonts w:ascii="ChaletBookTT" w:hAnsi="ChaletBookTT"/>
      <w:b/>
      <w:bCs/>
      <w:sz w:val="20"/>
      <w:szCs w:val="20"/>
    </w:rPr>
  </w:style>
  <w:style w:type="character" w:customStyle="1" w:styleId="ObjetducommentaireCar">
    <w:name w:val="Objet du commentaire Car"/>
    <w:basedOn w:val="CommentaireCar"/>
    <w:link w:val="Objetducommentaire"/>
    <w:rsid w:val="00C66827"/>
    <w:rPr>
      <w:rFonts w:ascii="ChaletBookTT" w:hAnsi="ChaletBookTT"/>
      <w:b/>
      <w:bCs/>
      <w:sz w:val="24"/>
      <w:szCs w:val="24"/>
      <w:lang w:val="fr-FR" w:eastAsia="en-US"/>
    </w:rPr>
  </w:style>
  <w:style w:type="paragraph" w:styleId="Rvision">
    <w:name w:val="Revision"/>
    <w:hidden/>
    <w:rsid w:val="00673C1C"/>
    <w:rPr>
      <w:rFonts w:ascii="ChaletBookTT" w:hAnsi="ChaletBookTT"/>
      <w:sz w:val="24"/>
      <w:szCs w:val="24"/>
      <w:lang w:eastAsia="en-US"/>
    </w:rPr>
  </w:style>
  <w:style w:type="character" w:styleId="Mentionnonrsolue">
    <w:name w:val="Unresolved Mention"/>
    <w:basedOn w:val="Policepardfaut"/>
    <w:rsid w:val="00340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3289">
      <w:bodyDiv w:val="1"/>
      <w:marLeft w:val="0"/>
      <w:marRight w:val="0"/>
      <w:marTop w:val="0"/>
      <w:marBottom w:val="0"/>
      <w:divBdr>
        <w:top w:val="none" w:sz="0" w:space="0" w:color="auto"/>
        <w:left w:val="none" w:sz="0" w:space="0" w:color="auto"/>
        <w:bottom w:val="none" w:sz="0" w:space="0" w:color="auto"/>
        <w:right w:val="none" w:sz="0" w:space="0" w:color="auto"/>
      </w:divBdr>
    </w:div>
    <w:div w:id="688071539">
      <w:bodyDiv w:val="1"/>
      <w:marLeft w:val="0"/>
      <w:marRight w:val="0"/>
      <w:marTop w:val="0"/>
      <w:marBottom w:val="0"/>
      <w:divBdr>
        <w:top w:val="none" w:sz="0" w:space="0" w:color="auto"/>
        <w:left w:val="none" w:sz="0" w:space="0" w:color="auto"/>
        <w:bottom w:val="none" w:sz="0" w:space="0" w:color="auto"/>
        <w:right w:val="none" w:sz="0" w:space="0" w:color="auto"/>
      </w:divBdr>
    </w:div>
    <w:div w:id="1144810207">
      <w:bodyDiv w:val="1"/>
      <w:marLeft w:val="0"/>
      <w:marRight w:val="0"/>
      <w:marTop w:val="0"/>
      <w:marBottom w:val="0"/>
      <w:divBdr>
        <w:top w:val="none" w:sz="0" w:space="0" w:color="auto"/>
        <w:left w:val="none" w:sz="0" w:space="0" w:color="auto"/>
        <w:bottom w:val="none" w:sz="0" w:space="0" w:color="auto"/>
        <w:right w:val="none" w:sz="0" w:space="0" w:color="auto"/>
      </w:divBdr>
    </w:div>
    <w:div w:id="1163005734">
      <w:bodyDiv w:val="1"/>
      <w:marLeft w:val="0"/>
      <w:marRight w:val="0"/>
      <w:marTop w:val="0"/>
      <w:marBottom w:val="0"/>
      <w:divBdr>
        <w:top w:val="none" w:sz="0" w:space="0" w:color="auto"/>
        <w:left w:val="none" w:sz="0" w:space="0" w:color="auto"/>
        <w:bottom w:val="none" w:sz="0" w:space="0" w:color="auto"/>
        <w:right w:val="none" w:sz="0" w:space="0" w:color="auto"/>
      </w:divBdr>
    </w:div>
    <w:div w:id="1437599661">
      <w:bodyDiv w:val="1"/>
      <w:marLeft w:val="0"/>
      <w:marRight w:val="0"/>
      <w:marTop w:val="0"/>
      <w:marBottom w:val="0"/>
      <w:divBdr>
        <w:top w:val="none" w:sz="0" w:space="0" w:color="auto"/>
        <w:left w:val="none" w:sz="0" w:space="0" w:color="auto"/>
        <w:bottom w:val="none" w:sz="0" w:space="0" w:color="auto"/>
        <w:right w:val="none" w:sz="0" w:space="0" w:color="auto"/>
      </w:divBdr>
    </w:div>
    <w:div w:id="1513179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EP-VD/U-RH/RH_DevOrg/RCRTMT/Mdl/00_PAT/Mdl_Annonce_eRecruiting.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Mdl_Annonce_eRecruiting.dotx</Template>
  <TotalTime>2</TotalTime>
  <Pages>1</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HEP</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Cristiano Bizzozero</cp:lastModifiedBy>
  <cp:revision>4</cp:revision>
  <cp:lastPrinted>2021-09-01T07:02:00Z</cp:lastPrinted>
  <dcterms:created xsi:type="dcterms:W3CDTF">2021-09-02T08:13:00Z</dcterms:created>
  <dcterms:modified xsi:type="dcterms:W3CDTF">2021-09-02T08:15:00Z</dcterms:modified>
</cp:coreProperties>
</file>