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A9D24" w14:textId="77777777" w:rsidR="003E3547" w:rsidRPr="00C87B55" w:rsidRDefault="003E3547" w:rsidP="00C87B55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</w:pPr>
    </w:p>
    <w:p w14:paraId="3F17154D" w14:textId="317961D3" w:rsidR="00AC00C2" w:rsidRPr="00C87B55" w:rsidRDefault="00DD4F60" w:rsidP="00C87B55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</w:pPr>
      <w:r w:rsidRPr="00C87B55"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  <w:t xml:space="preserve">ABRAHAM MADROÑAL </w:t>
      </w:r>
    </w:p>
    <w:p w14:paraId="166ED75B" w14:textId="2D1B73AE" w:rsidR="0039680D" w:rsidRPr="00C87B55" w:rsidRDefault="00DD4F60" w:rsidP="00C87B55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</w:pPr>
      <w:bookmarkStart w:id="0" w:name="_GoBack"/>
      <w:bookmarkEnd w:id="0"/>
      <w:r w:rsidRPr="00C87B55"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  <w:t>LISTE DE</w:t>
      </w:r>
      <w:r w:rsidR="00507427"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  <w:t>S</w:t>
      </w:r>
      <w:r w:rsidRPr="00C87B55"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  <w:t xml:space="preserve"> RÉSULTATS DE RECHERCHE (2016-2022)</w:t>
      </w:r>
    </w:p>
    <w:p w14:paraId="6AD696D0" w14:textId="77777777" w:rsidR="00AC00C2" w:rsidRPr="00C87B55" w:rsidRDefault="00AC00C2" w:rsidP="00C87B55">
      <w:pPr>
        <w:widowControl w:val="0"/>
        <w:adjustRightInd w:val="0"/>
        <w:snapToGri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</w:pPr>
    </w:p>
    <w:p w14:paraId="7B7096F8" w14:textId="1C585887" w:rsidR="0039680D" w:rsidRPr="00C87B55" w:rsidRDefault="00DD4F60" w:rsidP="00C87B55">
      <w:pPr>
        <w:widowControl w:val="0"/>
        <w:adjustRightInd w:val="0"/>
        <w:snapToGri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</w:pPr>
      <w:r w:rsidRPr="00C87B55"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  <w:t xml:space="preserve">1. LIVRES ET MONOGRAPHIES ÉVALUÉS PAR LES PAIRS </w:t>
      </w:r>
    </w:p>
    <w:p w14:paraId="324C02E7" w14:textId="7BD7E0DE" w:rsidR="00BF15AD" w:rsidRPr="00C87B55" w:rsidRDefault="00EE1AF2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C87B55">
        <w:rPr>
          <w:rFonts w:ascii="Times New Roman" w:hAnsi="Times New Roman" w:cs="Times New Roman"/>
          <w:b/>
          <w:bCs/>
          <w:iCs/>
          <w:color w:val="000000" w:themeColor="text1"/>
          <w:lang w:val="fr-FR"/>
        </w:rPr>
        <w:t>1</w:t>
      </w:r>
      <w:r w:rsidR="00D927A0">
        <w:rPr>
          <w:rFonts w:ascii="Times New Roman" w:hAnsi="Times New Roman" w:cs="Times New Roman"/>
          <w:iCs/>
          <w:color w:val="000000" w:themeColor="text1"/>
          <w:lang w:val="fr-FR"/>
        </w:rPr>
        <w:t>.</w:t>
      </w:r>
      <w:r w:rsidRPr="00C87B55">
        <w:rPr>
          <w:rFonts w:ascii="Times New Roman" w:hAnsi="Times New Roman" w:cs="Times New Roman"/>
          <w:iCs/>
          <w:color w:val="000000" w:themeColor="text1"/>
          <w:lang w:val="fr-FR"/>
        </w:rPr>
        <w:t xml:space="preserve"> </w:t>
      </w:r>
      <w:r w:rsidRPr="00C87B55">
        <w:rPr>
          <w:rFonts w:ascii="Times New Roman" w:hAnsi="Times New Roman" w:cs="Times New Roman"/>
          <w:color w:val="000000" w:themeColor="text1"/>
          <w:lang w:val="fr-FR"/>
        </w:rPr>
        <w:t xml:space="preserve">Constance Carta et </w:t>
      </w:r>
      <w:r w:rsidRPr="00C87B55">
        <w:rPr>
          <w:rFonts w:ascii="Times New Roman" w:hAnsi="Times New Roman" w:cs="Times New Roman"/>
          <w:b/>
          <w:bCs/>
          <w:color w:val="000000" w:themeColor="text1"/>
          <w:lang w:val="fr-FR"/>
        </w:rPr>
        <w:t>Abraham Madroñal</w:t>
      </w:r>
      <w:r w:rsidR="00911A2A" w:rsidRPr="00C87B55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 </w:t>
      </w:r>
      <w:r w:rsidRPr="00C87B55">
        <w:rPr>
          <w:rFonts w:ascii="Times New Roman" w:hAnsi="Times New Roman" w:cs="Times New Roman"/>
          <w:b/>
          <w:bCs/>
          <w:color w:val="000000" w:themeColor="text1"/>
          <w:lang w:val="fr-FR"/>
        </w:rPr>
        <w:t>(</w:t>
      </w:r>
      <w:r w:rsidR="00BF15AD" w:rsidRPr="00C87B55">
        <w:rPr>
          <w:rFonts w:ascii="Times New Roman" w:hAnsi="Times New Roman" w:cs="Times New Roman"/>
          <w:b/>
          <w:bCs/>
          <w:color w:val="000000" w:themeColor="text1"/>
          <w:lang w:val="fr-FR"/>
        </w:rPr>
        <w:t>é</w:t>
      </w:r>
      <w:r w:rsidRPr="00C87B55">
        <w:rPr>
          <w:rFonts w:ascii="Times New Roman" w:hAnsi="Times New Roman" w:cs="Times New Roman"/>
          <w:b/>
          <w:bCs/>
          <w:color w:val="000000" w:themeColor="text1"/>
          <w:lang w:val="fr-FR"/>
        </w:rPr>
        <w:t>ds.)</w:t>
      </w:r>
      <w:r w:rsidR="00C87B55" w:rsidRPr="00C87B55">
        <w:rPr>
          <w:rFonts w:ascii="Times New Roman" w:hAnsi="Times New Roman" w:cs="Times New Roman"/>
          <w:color w:val="000000" w:themeColor="text1"/>
          <w:lang w:val="fr-FR"/>
        </w:rPr>
        <w:t>,</w:t>
      </w:r>
      <w:r w:rsidRPr="00C87B55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C87B55">
        <w:rPr>
          <w:rFonts w:ascii="Times New Roman" w:hAnsi="Times New Roman" w:cs="Times New Roman"/>
          <w:i/>
          <w:color w:val="000000" w:themeColor="text1"/>
          <w:lang w:val="fr-FR"/>
        </w:rPr>
        <w:t>De los cantares de gesta a los cantares de ciego</w:t>
      </w:r>
      <w:r w:rsidR="00C87B55">
        <w:rPr>
          <w:rFonts w:ascii="Times New Roman" w:hAnsi="Times New Roman" w:cs="Times New Roman"/>
          <w:color w:val="000000" w:themeColor="text1"/>
          <w:lang w:val="fr-FR"/>
        </w:rPr>
        <w:t>,</w:t>
      </w:r>
      <w:r w:rsidRPr="00C87B55">
        <w:rPr>
          <w:rFonts w:ascii="Times New Roman" w:hAnsi="Times New Roman" w:cs="Times New Roman"/>
          <w:color w:val="000000" w:themeColor="text1"/>
          <w:lang w:val="fr-FR"/>
        </w:rPr>
        <w:t xml:space="preserve"> New York-IDEA (</w:t>
      </w:r>
      <w:r w:rsidRPr="00C87B55">
        <w:rPr>
          <w:rFonts w:ascii="Times New Roman" w:hAnsi="Times New Roman" w:cs="Times New Roman"/>
          <w:b/>
          <w:bCs/>
          <w:color w:val="000000" w:themeColor="text1"/>
          <w:lang w:val="fr-FR"/>
        </w:rPr>
        <w:t>sous presse</w:t>
      </w:r>
      <w:r w:rsidRPr="00C87B55">
        <w:rPr>
          <w:rFonts w:ascii="Times New Roman" w:hAnsi="Times New Roman" w:cs="Times New Roman"/>
          <w:color w:val="000000" w:themeColor="text1"/>
          <w:lang w:val="fr-FR"/>
        </w:rPr>
        <w:t>).</w:t>
      </w:r>
      <w:r w:rsidR="005A259E" w:rsidRPr="00C87B55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</w:p>
    <w:p w14:paraId="01281347" w14:textId="77777777" w:rsidR="00F95A8D" w:rsidRPr="00C87B55" w:rsidRDefault="00F95A8D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</w:p>
    <w:p w14:paraId="2B38D775" w14:textId="5CD8AD3C" w:rsidR="00BF15AD" w:rsidRPr="00C87B55" w:rsidRDefault="00EE1AF2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C87B55">
        <w:rPr>
          <w:rFonts w:ascii="Times New Roman" w:hAnsi="Times New Roman" w:cs="Times New Roman"/>
          <w:b/>
          <w:bCs/>
          <w:iCs/>
          <w:color w:val="000000" w:themeColor="text1"/>
          <w:lang w:val="fr-FR"/>
        </w:rPr>
        <w:t>2</w:t>
      </w:r>
      <w:r w:rsidR="00D927A0">
        <w:rPr>
          <w:rFonts w:ascii="Times New Roman" w:hAnsi="Times New Roman" w:cs="Times New Roman"/>
          <w:iCs/>
          <w:color w:val="000000" w:themeColor="text1"/>
          <w:lang w:val="fr-FR"/>
        </w:rPr>
        <w:t>.</w:t>
      </w:r>
      <w:r w:rsidR="00BF15AD" w:rsidRPr="00C87B55">
        <w:rPr>
          <w:rFonts w:ascii="Times New Roman" w:hAnsi="Times New Roman" w:cs="Times New Roman"/>
          <w:iCs/>
          <w:color w:val="000000" w:themeColor="text1"/>
          <w:lang w:val="fr-FR"/>
        </w:rPr>
        <w:t xml:space="preserve"> </w:t>
      </w:r>
      <w:r w:rsidRPr="00C87B55">
        <w:rPr>
          <w:rFonts w:ascii="Times New Roman" w:hAnsi="Times New Roman" w:cs="Times New Roman"/>
          <w:i/>
          <w:color w:val="000000" w:themeColor="text1"/>
          <w:lang w:val="fr-FR"/>
        </w:rPr>
        <w:t>Comedia de La famosa toledana</w:t>
      </w:r>
      <w:r w:rsidR="00BF15AD" w:rsidRPr="00C87B55">
        <w:rPr>
          <w:rFonts w:ascii="Times New Roman" w:hAnsi="Times New Roman" w:cs="Times New Roman"/>
          <w:iCs/>
          <w:color w:val="000000" w:themeColor="text1"/>
          <w:lang w:val="fr-FR"/>
        </w:rPr>
        <w:t>, édition critique d’</w:t>
      </w:r>
      <w:r w:rsidR="00BF15AD" w:rsidRPr="00C87B55">
        <w:rPr>
          <w:rFonts w:ascii="Times New Roman" w:hAnsi="Times New Roman" w:cs="Times New Roman"/>
          <w:b/>
          <w:bCs/>
          <w:color w:val="000000" w:themeColor="text1"/>
          <w:lang w:val="fr-FR"/>
        </w:rPr>
        <w:t>Abraham Madroñal</w:t>
      </w:r>
      <w:r w:rsidR="00BF15AD" w:rsidRPr="00C87B55">
        <w:rPr>
          <w:rFonts w:ascii="Times New Roman" w:hAnsi="Times New Roman" w:cs="Times New Roman"/>
          <w:color w:val="000000" w:themeColor="text1"/>
          <w:lang w:val="fr-FR"/>
        </w:rPr>
        <w:t xml:space="preserve"> et Luc Torres</w:t>
      </w:r>
      <w:r w:rsidR="00C87B55">
        <w:rPr>
          <w:rFonts w:ascii="Times New Roman" w:hAnsi="Times New Roman" w:cs="Times New Roman"/>
          <w:color w:val="000000" w:themeColor="text1"/>
          <w:lang w:val="fr-FR"/>
        </w:rPr>
        <w:t>,</w:t>
      </w:r>
      <w:r w:rsidR="00BF15AD" w:rsidRPr="00C87B55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C87B55">
        <w:rPr>
          <w:rFonts w:ascii="Times New Roman" w:hAnsi="Times New Roman" w:cs="Times New Roman"/>
          <w:color w:val="000000" w:themeColor="text1"/>
          <w:lang w:val="fr-FR"/>
        </w:rPr>
        <w:t>Madrid</w:t>
      </w:r>
      <w:r w:rsidR="00BF15AD" w:rsidRPr="00C87B55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C87B55">
        <w:rPr>
          <w:rFonts w:ascii="Times New Roman" w:hAnsi="Times New Roman" w:cs="Times New Roman"/>
          <w:color w:val="000000" w:themeColor="text1"/>
          <w:lang w:val="fr-FR"/>
        </w:rPr>
        <w:t>: CSIC (</w:t>
      </w:r>
      <w:r w:rsidRPr="00C87B55">
        <w:rPr>
          <w:rFonts w:ascii="Times New Roman" w:hAnsi="Times New Roman" w:cs="Times New Roman"/>
          <w:b/>
          <w:bCs/>
          <w:color w:val="000000" w:themeColor="text1"/>
          <w:lang w:val="fr-FR"/>
        </w:rPr>
        <w:t>sous presse</w:t>
      </w:r>
      <w:r w:rsidRPr="00C87B55">
        <w:rPr>
          <w:rFonts w:ascii="Times New Roman" w:hAnsi="Times New Roman" w:cs="Times New Roman"/>
          <w:color w:val="000000" w:themeColor="text1"/>
          <w:lang w:val="fr-FR"/>
        </w:rPr>
        <w:t xml:space="preserve">). </w:t>
      </w:r>
      <w:r w:rsidR="005A259E" w:rsidRPr="00C87B55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</w:p>
    <w:p w14:paraId="262486D3" w14:textId="77777777" w:rsidR="00F95A8D" w:rsidRPr="00C87B55" w:rsidRDefault="00F95A8D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</w:p>
    <w:p w14:paraId="26A66FCE" w14:textId="7B68A7DC" w:rsidR="005E3543" w:rsidRPr="00C87B55" w:rsidRDefault="00EE1AF2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3</w:t>
      </w:r>
      <w:r w:rsidR="00D927A0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  <w:r w:rsidR="00BF15AD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4C1E88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Abraham Madroñal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</w:t>
      </w:r>
      <w:r w:rsidR="004C1E88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4C1E88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El renacer del Fénix. Yo he hecho lo que he podido, fortuna lo que ha querido, una comedia desconocida de Lope de Vega</w:t>
      </w:r>
      <w:r w:rsidR="00C87B55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,</w:t>
      </w:r>
      <w:r w:rsidR="00BF15AD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 xml:space="preserve"> </w:t>
      </w:r>
      <w:r w:rsidR="00BF15AD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Valladolid :</w:t>
      </w:r>
      <w:r w:rsidR="004C1E88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 xml:space="preserve"> </w:t>
      </w:r>
      <w:r w:rsidR="004C1E8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Universidad de Valladolid - Ayuntamiento de Olmedo, </w:t>
      </w:r>
      <w:r w:rsidR="004C1E88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2021</w:t>
      </w:r>
      <w:r w:rsidR="004C1E8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  <w:r w:rsidR="005E3543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</w:t>
      </w:r>
    </w:p>
    <w:p w14:paraId="4306F84D" w14:textId="77777777" w:rsidR="00BF15AD" w:rsidRPr="00C87B55" w:rsidRDefault="00BF15AD" w:rsidP="00BF5F4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</w:pPr>
    </w:p>
    <w:p w14:paraId="30B995B7" w14:textId="2B92C17E" w:rsidR="005E3543" w:rsidRPr="00C87B55" w:rsidRDefault="005E3543" w:rsidP="00BF5F4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lang w:val="fr-FR" w:eastAsia="fr-CH"/>
        </w:rPr>
      </w:pPr>
      <w:r w:rsidRPr="00C87B55">
        <w:rPr>
          <w:rFonts w:ascii="Times New Roman" w:hAnsi="Times New Roman" w:cs="Times New Roman"/>
          <w:color w:val="000000" w:themeColor="text1"/>
          <w:lang w:val="fr-FR" w:eastAsia="fr-CH"/>
        </w:rPr>
        <w:t>Comptes</w:t>
      </w:r>
      <w:r w:rsidR="00BF15AD" w:rsidRPr="00C87B55">
        <w:rPr>
          <w:rFonts w:ascii="Times New Roman" w:hAnsi="Times New Roman" w:cs="Times New Roman"/>
          <w:color w:val="000000" w:themeColor="text1"/>
          <w:lang w:val="fr-FR" w:eastAsia="fr-CH"/>
        </w:rPr>
        <w:t>-</w:t>
      </w:r>
      <w:r w:rsidRPr="00C87B55">
        <w:rPr>
          <w:rFonts w:ascii="Times New Roman" w:hAnsi="Times New Roman" w:cs="Times New Roman"/>
          <w:color w:val="000000" w:themeColor="text1"/>
          <w:lang w:val="fr-FR" w:eastAsia="fr-CH"/>
        </w:rPr>
        <w:t>rendus</w:t>
      </w:r>
      <w:r w:rsidR="00BF15AD" w:rsidRPr="00C87B55">
        <w:rPr>
          <w:rFonts w:ascii="Times New Roman" w:hAnsi="Times New Roman" w:cs="Times New Roman"/>
          <w:color w:val="000000" w:themeColor="text1"/>
          <w:lang w:val="fr-FR" w:eastAsia="fr-CH"/>
        </w:rPr>
        <w:t xml:space="preserve"> </w:t>
      </w:r>
      <w:r w:rsidRPr="00C87B55">
        <w:rPr>
          <w:rFonts w:ascii="Times New Roman" w:hAnsi="Times New Roman" w:cs="Times New Roman"/>
          <w:color w:val="000000" w:themeColor="text1"/>
          <w:lang w:val="fr-FR" w:eastAsia="fr-CH"/>
        </w:rPr>
        <w:t xml:space="preserve">: </w:t>
      </w:r>
    </w:p>
    <w:p w14:paraId="4746C1A4" w14:textId="77777777" w:rsidR="003E3547" w:rsidRPr="00C87B55" w:rsidRDefault="003E3547" w:rsidP="00BF5F42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lang w:val="fr-FR" w:eastAsia="fr-CH"/>
        </w:rPr>
      </w:pPr>
    </w:p>
    <w:p w14:paraId="5AB15855" w14:textId="70B0D099" w:rsidR="005E3543" w:rsidRPr="00C87B55" w:rsidRDefault="005E3543" w:rsidP="00BF5F42">
      <w:pPr>
        <w:pStyle w:val="Paragraphedeliste"/>
        <w:numPr>
          <w:ilvl w:val="0"/>
          <w:numId w:val="1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lang w:val="fr-FR" w:eastAsia="fr-CH"/>
        </w:rPr>
      </w:pPr>
      <w:r w:rsidRPr="00C87B55">
        <w:rPr>
          <w:rFonts w:ascii="Times New Roman" w:hAnsi="Times New Roman" w:cs="Times New Roman"/>
          <w:color w:val="000000" w:themeColor="text1"/>
          <w:lang w:val="fr-FR" w:eastAsia="fr-CH"/>
        </w:rPr>
        <w:t>Jacques Erard</w:t>
      </w:r>
      <w:r w:rsidR="00C87B55" w:rsidRPr="00C87B55">
        <w:rPr>
          <w:rFonts w:ascii="Times New Roman" w:hAnsi="Times New Roman" w:cs="Times New Roman"/>
          <w:color w:val="000000" w:themeColor="text1"/>
          <w:lang w:val="fr-FR" w:eastAsia="fr-CH"/>
        </w:rPr>
        <w:t>,</w:t>
      </w:r>
      <w:r w:rsidRPr="00C87B55">
        <w:rPr>
          <w:rFonts w:ascii="Times New Roman" w:hAnsi="Times New Roman" w:cs="Times New Roman"/>
          <w:color w:val="000000" w:themeColor="text1"/>
          <w:lang w:val="fr-FR" w:eastAsia="fr-CH"/>
        </w:rPr>
        <w:t xml:space="preserve"> </w:t>
      </w:r>
      <w:r w:rsidR="00BF15AD" w:rsidRPr="00C87B55">
        <w:rPr>
          <w:rFonts w:ascii="Times New Roman" w:hAnsi="Times New Roman" w:cs="Times New Roman"/>
          <w:color w:val="000000" w:themeColor="text1"/>
          <w:lang w:val="fr-FR" w:eastAsia="fr-CH"/>
        </w:rPr>
        <w:t xml:space="preserve">« </w:t>
      </w:r>
      <w:r w:rsidRPr="00C87B55">
        <w:rPr>
          <w:rFonts w:ascii="Times New Roman" w:hAnsi="Times New Roman" w:cs="Times New Roman"/>
          <w:color w:val="000000" w:themeColor="text1"/>
          <w:lang w:val="fr-FR" w:eastAsia="fr-CH"/>
        </w:rPr>
        <w:t>Un texte écrit il y a quatre siècles retrouve son auteur</w:t>
      </w:r>
      <w:r w:rsidR="00BF15AD" w:rsidRPr="00C87B55">
        <w:rPr>
          <w:rFonts w:ascii="Times New Roman" w:hAnsi="Times New Roman" w:cs="Times New Roman"/>
          <w:color w:val="000000" w:themeColor="text1"/>
          <w:lang w:val="fr-FR" w:eastAsia="fr-CH"/>
        </w:rPr>
        <w:t xml:space="preserve"> »</w:t>
      </w:r>
      <w:r w:rsidRPr="00C87B55">
        <w:rPr>
          <w:rFonts w:ascii="Times New Roman" w:hAnsi="Times New Roman" w:cs="Times New Roman"/>
          <w:color w:val="000000" w:themeColor="text1"/>
          <w:lang w:val="fr-FR" w:eastAsia="fr-CH"/>
        </w:rPr>
        <w:t xml:space="preserve">, </w:t>
      </w:r>
      <w:r w:rsidRPr="00C87B55">
        <w:rPr>
          <w:rFonts w:ascii="Times New Roman" w:hAnsi="Times New Roman" w:cs="Times New Roman"/>
          <w:i/>
          <w:color w:val="000000" w:themeColor="text1"/>
          <w:lang w:val="fr-FR" w:eastAsia="fr-CH"/>
        </w:rPr>
        <w:t>Campus, le magazine scientifique de l’Université de Genève</w:t>
      </w:r>
      <w:r w:rsidRPr="00C87B55">
        <w:rPr>
          <w:rFonts w:ascii="Times New Roman" w:hAnsi="Times New Roman" w:cs="Times New Roman"/>
          <w:color w:val="000000" w:themeColor="text1"/>
          <w:lang w:val="fr-FR" w:eastAsia="fr-CH"/>
        </w:rPr>
        <w:t>, 146 (2021), pp. 13-15.</w:t>
      </w:r>
    </w:p>
    <w:p w14:paraId="794D977D" w14:textId="77777777" w:rsidR="005E3543" w:rsidRPr="00C87B55" w:rsidRDefault="005E3543" w:rsidP="00BF5F42">
      <w:pPr>
        <w:pStyle w:val="Paragraphedeliste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</w:pPr>
    </w:p>
    <w:p w14:paraId="4499B0DE" w14:textId="671117DB" w:rsidR="0049757D" w:rsidRPr="00C87B55" w:rsidRDefault="00EE1AF2" w:rsidP="00BF5F4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4</w:t>
      </w:r>
      <w:r w:rsidR="00D927A0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  <w:r w:rsidR="00BF15AD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</w:t>
      </w:r>
      <w:r w:rsidR="004C1E8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Pedro Calderón de la Barca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</w:t>
      </w:r>
      <w:r w:rsidR="004C1E8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</w:t>
      </w:r>
      <w:r w:rsidR="004C1E88" w:rsidRPr="00BF5F42">
        <w:rPr>
          <w:rFonts w:ascii="Times New Roman" w:eastAsia="Times New Roman" w:hAnsi="Times New Roman" w:cs="Times New Roman"/>
          <w:i/>
          <w:color w:val="000000" w:themeColor="text1"/>
          <w:lang w:eastAsia="es-ES_tradnl"/>
        </w:rPr>
        <w:t>Entremeses y mojigangas para autos sacramentales. B</w:t>
      </w:r>
      <w:r w:rsidR="004C1E88" w:rsidRPr="00BF5F42">
        <w:rPr>
          <w:rFonts w:ascii="Times New Roman" w:eastAsia="Times New Roman" w:hAnsi="Times New Roman" w:cs="Times New Roman"/>
          <w:bCs/>
          <w:i/>
          <w:color w:val="000000" w:themeColor="text1"/>
          <w:lang w:eastAsia="es-ES_tradnl"/>
        </w:rPr>
        <w:t>urlas</w:t>
      </w:r>
      <w:r w:rsidR="004C1E88" w:rsidRPr="00BF5F42">
        <w:rPr>
          <w:rFonts w:ascii="Times New Roman" w:eastAsia="Times New Roman" w:hAnsi="Times New Roman" w:cs="Times New Roman"/>
          <w:i/>
          <w:color w:val="000000" w:themeColor="text1"/>
          <w:lang w:eastAsia="es-ES_tradnl"/>
        </w:rPr>
        <w:t> profanas y </w:t>
      </w:r>
      <w:r w:rsidR="004C1E88" w:rsidRPr="00BF5F42">
        <w:rPr>
          <w:rFonts w:ascii="Times New Roman" w:eastAsia="Times New Roman" w:hAnsi="Times New Roman" w:cs="Times New Roman"/>
          <w:bCs/>
          <w:i/>
          <w:color w:val="000000" w:themeColor="text1"/>
          <w:lang w:eastAsia="es-ES_tradnl"/>
        </w:rPr>
        <w:t>veras</w:t>
      </w:r>
      <w:r w:rsidR="004C1E88" w:rsidRPr="00BF5F42">
        <w:rPr>
          <w:rFonts w:ascii="Times New Roman" w:eastAsia="Times New Roman" w:hAnsi="Times New Roman" w:cs="Times New Roman"/>
          <w:i/>
          <w:color w:val="000000" w:themeColor="text1"/>
          <w:lang w:eastAsia="es-ES_tradnl"/>
        </w:rPr>
        <w:t> sagradas</w:t>
      </w:r>
      <w:r w:rsidR="004C1E8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, </w:t>
      </w:r>
      <w:r w:rsidR="00BF15AD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édition critique de </w:t>
      </w:r>
      <w:r w:rsidR="004C1E88" w:rsidRPr="00BF5F42">
        <w:rPr>
          <w:rFonts w:ascii="Times New Roman" w:eastAsia="Times New Roman" w:hAnsi="Times New Roman" w:cs="Times New Roman"/>
          <w:bCs/>
          <w:color w:val="000000" w:themeColor="text1"/>
          <w:lang w:eastAsia="es-ES_tradnl"/>
        </w:rPr>
        <w:t>Victoriano Roncero</w:t>
      </w:r>
      <w:r w:rsidR="004C1E8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 López y </w:t>
      </w:r>
      <w:r w:rsidR="004C1E88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Abraham Madroñal</w:t>
      </w:r>
      <w:r w:rsidR="00C87B55" w:rsidRPr="00BF5F42">
        <w:rPr>
          <w:rFonts w:ascii="Times New Roman" w:eastAsia="Times New Roman" w:hAnsi="Times New Roman" w:cs="Times New Roman"/>
          <w:bCs/>
          <w:color w:val="000000" w:themeColor="text1"/>
          <w:lang w:eastAsia="es-ES_tradnl"/>
        </w:rPr>
        <w:t>,</w:t>
      </w:r>
      <w:r w:rsidR="004C1E8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Kassel : Reichenberger, </w:t>
      </w:r>
      <w:r w:rsidR="004C1E88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2020</w:t>
      </w:r>
      <w:r w:rsidR="004C1E8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  <w:r w:rsidR="005A259E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</w:t>
      </w:r>
    </w:p>
    <w:p w14:paraId="412F676A" w14:textId="77777777" w:rsidR="00BF15AD" w:rsidRPr="00C87B55" w:rsidRDefault="00BF15AD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</w:pPr>
    </w:p>
    <w:p w14:paraId="4ECEDC4F" w14:textId="77777777" w:rsidR="00BF15AD" w:rsidRPr="00C87B55" w:rsidRDefault="005E3543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</w:pPr>
      <w:r w:rsidRPr="00C87B55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>Comptes</w:t>
      </w:r>
      <w:r w:rsidR="00BF15AD" w:rsidRPr="00C87B55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>-</w:t>
      </w:r>
      <w:r w:rsidRPr="00C87B55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>rendus</w:t>
      </w:r>
      <w:r w:rsidR="00BF15AD" w:rsidRPr="00C87B55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r w:rsidRPr="00C87B55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 xml:space="preserve">: </w:t>
      </w:r>
    </w:p>
    <w:p w14:paraId="4B06B1E5" w14:textId="20D84A6F" w:rsidR="00BF15AD" w:rsidRPr="00BF5F42" w:rsidRDefault="00BF15AD" w:rsidP="00BF5F42">
      <w:pPr>
        <w:pStyle w:val="Paragraphedeliste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F5F42">
        <w:rPr>
          <w:rFonts w:ascii="Times New Roman" w:hAnsi="Times New Roman" w:cs="Times New Roman"/>
          <w:color w:val="000000" w:themeColor="text1"/>
        </w:rPr>
        <w:t>Ignacio Arellano Torres</w:t>
      </w:r>
      <w:r w:rsidR="00C87B55" w:rsidRPr="00BF5F42">
        <w:rPr>
          <w:rFonts w:ascii="Times New Roman" w:hAnsi="Times New Roman" w:cs="Times New Roman"/>
          <w:color w:val="000000" w:themeColor="text1"/>
        </w:rPr>
        <w:t>,</w:t>
      </w:r>
      <w:r w:rsidRPr="00BF5F42">
        <w:rPr>
          <w:rFonts w:ascii="Times New Roman" w:hAnsi="Times New Roman" w:cs="Times New Roman"/>
          <w:color w:val="000000" w:themeColor="text1"/>
        </w:rPr>
        <w:t xml:space="preserve"> </w:t>
      </w:r>
      <w:r w:rsidRPr="00BF5F42">
        <w:rPr>
          <w:rFonts w:ascii="Times New Roman" w:hAnsi="Times New Roman" w:cs="Times New Roman"/>
          <w:i/>
          <w:iCs/>
          <w:color w:val="000000" w:themeColor="text1"/>
        </w:rPr>
        <w:t>Hipogrifo: Revista de Literatura y Cultura del Siglo de Oro</w:t>
      </w:r>
      <w:r w:rsidRPr="00BF5F42">
        <w:rPr>
          <w:rFonts w:ascii="Times New Roman" w:hAnsi="Times New Roman" w:cs="Times New Roman"/>
          <w:color w:val="000000" w:themeColor="text1"/>
        </w:rPr>
        <w:t>, 9, 1 (2021, pp. 1361-1363).</w:t>
      </w:r>
    </w:p>
    <w:p w14:paraId="64475833" w14:textId="597E20E4" w:rsidR="00BF15AD" w:rsidRPr="00C87B55" w:rsidRDefault="00BF15AD" w:rsidP="00BF5F42">
      <w:pPr>
        <w:pStyle w:val="Paragraphedeliste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</w:pPr>
      <w:r w:rsidRPr="00C87B55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>Miren Usunáriz Iribertegui</w:t>
      </w:r>
      <w:r w:rsidR="00C87B55" w:rsidRPr="00C87B55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>,</w:t>
      </w:r>
      <w:r w:rsidRPr="00C87B55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r w:rsidRPr="00C87B55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fr-FR"/>
        </w:rPr>
        <w:t>Anuario calderoniano</w:t>
      </w:r>
      <w:r w:rsidRPr="00C87B55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>, 14 (2021), pp. 434-438.</w:t>
      </w:r>
    </w:p>
    <w:p w14:paraId="35D3C2C1" w14:textId="4733424D" w:rsidR="00BF15AD" w:rsidRPr="00BF5F42" w:rsidRDefault="00BF15AD" w:rsidP="00BF5F42">
      <w:pPr>
        <w:pStyle w:val="Paragraphedeliste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</w:pPr>
      <w:r w:rsidRPr="00BF5F42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Lola Josa</w:t>
      </w:r>
      <w:r w:rsidR="00C87B55" w:rsidRPr="00BF5F42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,</w:t>
      </w:r>
      <w:r w:rsidRPr="00BF5F42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Pr="00BF5F42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en-US"/>
        </w:rPr>
        <w:t>Bulletin of Spanish Studies</w:t>
      </w:r>
      <w:r w:rsidRPr="00BF5F42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, 98, 6 (2021), pp. 1002-1003.</w:t>
      </w:r>
    </w:p>
    <w:p w14:paraId="3182E09C" w14:textId="67CEA2DB" w:rsidR="000F2A78" w:rsidRPr="00BF5F42" w:rsidRDefault="00EE1AF2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es-ES_tradnl"/>
        </w:rPr>
        <w:t>5</w:t>
      </w:r>
      <w:r w:rsidR="00D927A0" w:rsidRPr="00BF5F42">
        <w:rPr>
          <w:rFonts w:ascii="Times New Roman" w:eastAsia="Times New Roman" w:hAnsi="Times New Roman" w:cs="Times New Roman"/>
          <w:color w:val="000000" w:themeColor="text1"/>
          <w:lang w:val="en-US" w:eastAsia="es-ES_tradnl"/>
        </w:rPr>
        <w:t>.</w:t>
      </w:r>
      <w:r w:rsidR="00BF15AD" w:rsidRPr="00BF5F42">
        <w:rPr>
          <w:rFonts w:ascii="Times New Roman" w:eastAsia="Times New Roman" w:hAnsi="Times New Roman" w:cs="Times New Roman"/>
          <w:color w:val="000000" w:themeColor="text1"/>
          <w:lang w:val="en-US" w:eastAsia="es-ES_tradnl"/>
        </w:rPr>
        <w:t xml:space="preserve"> Luis </w:t>
      </w:r>
      <w:r w:rsidR="000F2A78" w:rsidRPr="00BF5F42">
        <w:rPr>
          <w:rFonts w:ascii="Times New Roman" w:eastAsia="Times New Roman" w:hAnsi="Times New Roman" w:cs="Times New Roman"/>
          <w:color w:val="000000" w:themeColor="text1"/>
          <w:lang w:val="en-US" w:eastAsia="es-ES_tradnl"/>
        </w:rPr>
        <w:t>Quiñones de Benavente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val="en-US" w:eastAsia="es-ES_tradnl"/>
        </w:rPr>
        <w:t>,</w:t>
      </w:r>
      <w:r w:rsidR="000F2A78" w:rsidRPr="00BF5F42">
        <w:rPr>
          <w:rFonts w:ascii="Times New Roman" w:eastAsia="Times New Roman" w:hAnsi="Times New Roman" w:cs="Times New Roman"/>
          <w:color w:val="000000" w:themeColor="text1"/>
          <w:lang w:val="en-US" w:eastAsia="es-ES_tradnl"/>
        </w:rPr>
        <w:t xml:space="preserve"> </w:t>
      </w:r>
      <w:r w:rsidR="000F2A78" w:rsidRPr="00BF5F42">
        <w:rPr>
          <w:rFonts w:ascii="Times New Roman" w:eastAsia="Times New Roman" w:hAnsi="Times New Roman" w:cs="Times New Roman"/>
          <w:i/>
          <w:iCs/>
          <w:color w:val="000000" w:themeColor="text1"/>
          <w:lang w:val="en-US" w:eastAsia="es-ES_tradnl"/>
        </w:rPr>
        <w:t>Entremeses</w:t>
      </w:r>
      <w:r w:rsidR="000F2A78" w:rsidRPr="00BF5F42">
        <w:rPr>
          <w:rFonts w:ascii="Times New Roman" w:eastAsia="Times New Roman" w:hAnsi="Times New Roman" w:cs="Times New Roman"/>
          <w:color w:val="000000" w:themeColor="text1"/>
          <w:lang w:val="en-US" w:eastAsia="es-ES_tradnl"/>
        </w:rPr>
        <w:t xml:space="preserve">, </w:t>
      </w:r>
      <w:r w:rsidR="00BF15AD" w:rsidRPr="00BF5F42">
        <w:rPr>
          <w:rFonts w:ascii="Times New Roman" w:eastAsia="Times New Roman" w:hAnsi="Times New Roman" w:cs="Times New Roman"/>
          <w:color w:val="000000" w:themeColor="text1"/>
          <w:lang w:val="en-US" w:eastAsia="es-ES_tradnl"/>
        </w:rPr>
        <w:t>édition d’</w:t>
      </w:r>
      <w:r w:rsidR="000F2A78" w:rsidRPr="00BF5F42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es-ES_tradnl"/>
        </w:rPr>
        <w:t>Abraham Madroñal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val="en-US" w:eastAsia="es-ES_tradnl"/>
        </w:rPr>
        <w:t>,</w:t>
      </w:r>
      <w:r w:rsidR="00BF15AD" w:rsidRPr="00BF5F42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es-ES_tradnl"/>
        </w:rPr>
        <w:t xml:space="preserve"> </w:t>
      </w:r>
      <w:r w:rsidR="000F2A78" w:rsidRPr="00BF5F42">
        <w:rPr>
          <w:rFonts w:ascii="Times New Roman" w:eastAsia="Times New Roman" w:hAnsi="Times New Roman" w:cs="Times New Roman"/>
          <w:color w:val="000000" w:themeColor="text1"/>
          <w:lang w:val="en-US" w:eastAsia="es-ES_tradnl"/>
        </w:rPr>
        <w:t>Madrid</w:t>
      </w:r>
      <w:r w:rsidR="00BF15AD" w:rsidRPr="00BF5F42">
        <w:rPr>
          <w:rFonts w:ascii="Times New Roman" w:eastAsia="Times New Roman" w:hAnsi="Times New Roman" w:cs="Times New Roman"/>
          <w:color w:val="000000" w:themeColor="text1"/>
          <w:lang w:val="en-US" w:eastAsia="es-ES_tradnl"/>
        </w:rPr>
        <w:t xml:space="preserve"> </w:t>
      </w:r>
      <w:r w:rsidR="000F2A78" w:rsidRPr="00BF5F42">
        <w:rPr>
          <w:rFonts w:ascii="Times New Roman" w:eastAsia="Times New Roman" w:hAnsi="Times New Roman" w:cs="Times New Roman"/>
          <w:color w:val="000000" w:themeColor="text1"/>
          <w:lang w:val="en-US" w:eastAsia="es-ES_tradnl"/>
        </w:rPr>
        <w:t xml:space="preserve">: Real Academia Española (Biblioteca Clásica), </w:t>
      </w:r>
      <w:r w:rsidR="000F2A78" w:rsidRPr="00BF5F42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es-ES_tradnl"/>
        </w:rPr>
        <w:t>2019</w:t>
      </w:r>
      <w:r w:rsidR="000F2A78" w:rsidRPr="00BF5F42">
        <w:rPr>
          <w:rFonts w:ascii="Times New Roman" w:eastAsia="Times New Roman" w:hAnsi="Times New Roman" w:cs="Times New Roman"/>
          <w:color w:val="000000" w:themeColor="text1"/>
          <w:lang w:val="en-US" w:eastAsia="es-ES_tradnl"/>
        </w:rPr>
        <w:t>.</w:t>
      </w:r>
      <w:r w:rsidR="00F95A8D" w:rsidRPr="00BF5F42">
        <w:rPr>
          <w:rFonts w:ascii="Times New Roman" w:eastAsia="Times New Roman" w:hAnsi="Times New Roman" w:cs="Times New Roman"/>
          <w:color w:val="000000" w:themeColor="text1"/>
          <w:lang w:val="en-US" w:eastAsia="es-ES_tradnl"/>
        </w:rPr>
        <w:t xml:space="preserve"> </w:t>
      </w:r>
    </w:p>
    <w:p w14:paraId="2F1D8266" w14:textId="4CE8E220" w:rsidR="000F2A78" w:rsidRPr="00C87B55" w:rsidRDefault="00EE1AF2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</w:pPr>
      <w:r w:rsidRPr="00C87B55"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  <w:t>6</w:t>
      </w:r>
      <w:r w:rsidR="00D927A0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>.</w:t>
      </w:r>
      <w:r w:rsidR="00BF15AD" w:rsidRP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 xml:space="preserve"> Cosme </w:t>
      </w:r>
      <w:r w:rsidR="000F2A78" w:rsidRP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>Gómez de Tejada</w:t>
      </w:r>
      <w:r w:rsidR="00C87B55" w:rsidRP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>,</w:t>
      </w:r>
      <w:r w:rsidR="000F2A78" w:rsidRP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 xml:space="preserve"> </w:t>
      </w:r>
      <w:r w:rsidR="000F2A78" w:rsidRPr="00C87B55">
        <w:rPr>
          <w:rFonts w:ascii="Times New Roman" w:eastAsia="Times New Roman" w:hAnsi="Times New Roman" w:cs="Times New Roman"/>
          <w:i/>
          <w:iCs/>
          <w:color w:val="000000" w:themeColor="text1"/>
          <w:lang w:val="fr-FR" w:eastAsia="es-ES_tradnl"/>
        </w:rPr>
        <w:t>León prodigioso</w:t>
      </w:r>
      <w:r w:rsidR="000F2A78" w:rsidRP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 xml:space="preserve">, </w:t>
      </w:r>
      <w:r w:rsidR="00BF15AD" w:rsidRP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 xml:space="preserve">édition de </w:t>
      </w:r>
      <w:r w:rsidR="000F2A78" w:rsidRP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 xml:space="preserve">Víctor Arizpe y </w:t>
      </w:r>
      <w:r w:rsidR="000F2A78" w:rsidRPr="00C87B55"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  <w:t>Abraham Madroñal</w:t>
      </w:r>
      <w:r w:rsidR="00C87B55" w:rsidRP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>,</w:t>
      </w:r>
      <w:r w:rsidR="00C87B55"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  <w:t xml:space="preserve"> </w:t>
      </w:r>
      <w:r w:rsidR="000F2A78" w:rsidRP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 xml:space="preserve">Toledo: Diputación Provincial, </w:t>
      </w:r>
      <w:r w:rsidR="000F2A78" w:rsidRPr="00C87B55"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  <w:t>2018</w:t>
      </w:r>
      <w:r w:rsidR="000F2A78" w:rsidRP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>.</w:t>
      </w:r>
    </w:p>
    <w:p w14:paraId="78FF4750" w14:textId="7C4A2DF7" w:rsidR="0039680D" w:rsidRPr="00C87B55" w:rsidRDefault="00EE1AF2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</w:pPr>
      <w:r w:rsidRPr="00C87B55"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  <w:t>7</w:t>
      </w:r>
      <w:r w:rsidR="00D927A0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>.</w:t>
      </w:r>
      <w:r w:rsidR="00BF15AD" w:rsidRP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 xml:space="preserve"> </w:t>
      </w:r>
      <w:r w:rsidR="0039680D" w:rsidRP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>Carlos Alvar</w:t>
      </w:r>
      <w:r w:rsidR="00BF15AD" w:rsidRP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 xml:space="preserve"> et</w:t>
      </w:r>
      <w:r w:rsidR="0039680D" w:rsidRP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 xml:space="preserve"> </w:t>
      </w:r>
      <w:r w:rsidR="0039680D" w:rsidRPr="00C87B55"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  <w:t>Abraham Madroñal</w:t>
      </w:r>
      <w:r w:rsidRPr="00C87B55"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  <w:t xml:space="preserve"> (</w:t>
      </w:r>
      <w:r w:rsidR="00BF15AD" w:rsidRPr="00C87B55"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  <w:t>é</w:t>
      </w:r>
      <w:r w:rsidRPr="00C87B55"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  <w:t>ds.)</w:t>
      </w:r>
      <w:r w:rsidR="00C87B55" w:rsidRP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>,</w:t>
      </w:r>
      <w:r w:rsidR="0039680D" w:rsidRP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 xml:space="preserve"> </w:t>
      </w:r>
      <w:r w:rsidR="0039680D" w:rsidRPr="00C87B55">
        <w:rPr>
          <w:rFonts w:ascii="Times New Roman" w:eastAsia="Times New Roman" w:hAnsi="Times New Roman" w:cs="Times New Roman"/>
          <w:i/>
          <w:iCs/>
          <w:color w:val="000000" w:themeColor="text1"/>
          <w:lang w:val="fr-FR" w:eastAsia="es-ES_tradnl"/>
        </w:rPr>
        <w:t>Diez lecciones cervantinas</w:t>
      </w:r>
      <w:r w:rsid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>,</w:t>
      </w:r>
      <w:r w:rsidR="0039680D" w:rsidRP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 xml:space="preserve"> Madrid</w:t>
      </w:r>
      <w:r w:rsidR="00BF15AD" w:rsidRP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 xml:space="preserve"> </w:t>
      </w:r>
      <w:r w:rsidR="0039680D" w:rsidRP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 xml:space="preserve">: Universidad de Alcalá de Henares, </w:t>
      </w:r>
      <w:r w:rsidR="0039680D" w:rsidRPr="00C87B55"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  <w:t>2017</w:t>
      </w:r>
      <w:r w:rsidR="0039680D" w:rsidRP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>.</w:t>
      </w:r>
      <w:r w:rsidR="005A259E" w:rsidRP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 xml:space="preserve"> </w:t>
      </w:r>
    </w:p>
    <w:p w14:paraId="3ECA176A" w14:textId="26D5060D" w:rsidR="005E3543" w:rsidRPr="00BF5F42" w:rsidRDefault="00EE1AF2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8</w:t>
      </w:r>
      <w:r w:rsidR="00D927A0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  <w:r w:rsidR="00BF15AD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39680D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Abraham Madroñal</w:t>
      </w:r>
      <w:r w:rsidR="00BF15AD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BF15AD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et</w:t>
      </w:r>
      <w:r w:rsidR="0039680D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39680D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Carlos Mata Induráin</w:t>
      </w:r>
      <w:r w:rsidR="00911A2A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(</w:t>
      </w:r>
      <w:r w:rsidR="00BF15AD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éd</w:t>
      </w:r>
      <w:r w:rsidR="00911A2A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s.)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</w:t>
      </w:r>
      <w:r w:rsidR="0039680D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</w:t>
      </w:r>
      <w:r w:rsidR="0039680D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El Parnaso de Cervantes y otros parnasos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</w:t>
      </w:r>
      <w:r w:rsidR="00BF15AD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</w:t>
      </w:r>
      <w:r w:rsidR="0039680D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New York</w:t>
      </w:r>
      <w:r w:rsidR="00BF15AD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</w:t>
      </w:r>
      <w:r w:rsidR="0039680D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: IDEA, </w:t>
      </w:r>
      <w:r w:rsidR="0039680D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2017</w:t>
      </w:r>
      <w:r w:rsidR="0039680D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</w:p>
    <w:p w14:paraId="562FAA8C" w14:textId="2591B7D4" w:rsidR="005E3543" w:rsidRPr="00C87B55" w:rsidRDefault="005E3543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lang w:val="fr-FR" w:eastAsia="fr-CH"/>
        </w:rPr>
      </w:pPr>
      <w:r w:rsidRPr="00C87B55">
        <w:rPr>
          <w:rFonts w:ascii="Times New Roman" w:hAnsi="Times New Roman" w:cs="Times New Roman"/>
          <w:color w:val="000000" w:themeColor="text1"/>
          <w:lang w:val="fr-FR" w:eastAsia="fr-CH"/>
        </w:rPr>
        <w:t>Comptes</w:t>
      </w:r>
      <w:r w:rsidR="00BF15AD" w:rsidRPr="00C87B55">
        <w:rPr>
          <w:rFonts w:ascii="Times New Roman" w:hAnsi="Times New Roman" w:cs="Times New Roman"/>
          <w:color w:val="000000" w:themeColor="text1"/>
          <w:lang w:val="fr-FR" w:eastAsia="fr-CH"/>
        </w:rPr>
        <w:t>-</w:t>
      </w:r>
      <w:r w:rsidRPr="00C87B55">
        <w:rPr>
          <w:rFonts w:ascii="Times New Roman" w:hAnsi="Times New Roman" w:cs="Times New Roman"/>
          <w:color w:val="000000" w:themeColor="text1"/>
          <w:lang w:val="fr-FR" w:eastAsia="fr-CH"/>
        </w:rPr>
        <w:t>rendus</w:t>
      </w:r>
      <w:r w:rsidR="00BF15AD" w:rsidRPr="00C87B55">
        <w:rPr>
          <w:rFonts w:ascii="Times New Roman" w:hAnsi="Times New Roman" w:cs="Times New Roman"/>
          <w:color w:val="000000" w:themeColor="text1"/>
          <w:lang w:val="fr-FR" w:eastAsia="fr-CH"/>
        </w:rPr>
        <w:t xml:space="preserve"> </w:t>
      </w:r>
      <w:r w:rsidRPr="00C87B55">
        <w:rPr>
          <w:rFonts w:ascii="Times New Roman" w:hAnsi="Times New Roman" w:cs="Times New Roman"/>
          <w:color w:val="000000" w:themeColor="text1"/>
          <w:lang w:val="fr-FR" w:eastAsia="fr-CH"/>
        </w:rPr>
        <w:t xml:space="preserve">: </w:t>
      </w:r>
    </w:p>
    <w:p w14:paraId="624617E8" w14:textId="3FF3C433" w:rsidR="00BF15AD" w:rsidRPr="00C87B55" w:rsidRDefault="00BF15AD" w:rsidP="00BF5F42">
      <w:pPr>
        <w:pStyle w:val="Paragraphedeliste"/>
        <w:widowControl w:val="0"/>
        <w:numPr>
          <w:ilvl w:val="0"/>
          <w:numId w:val="18"/>
        </w:numPr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lang w:val="fr-FR" w:eastAsia="fr-CH"/>
        </w:rPr>
      </w:pPr>
      <w:r w:rsidRPr="00C87B55">
        <w:rPr>
          <w:rFonts w:ascii="Times New Roman" w:hAnsi="Times New Roman" w:cs="Times New Roman"/>
          <w:color w:val="000000" w:themeColor="text1"/>
          <w:lang w:val="fr-FR" w:eastAsia="fr-CH"/>
        </w:rPr>
        <w:lastRenderedPageBreak/>
        <w:t>Sara Isabel Santa Aguilar</w:t>
      </w:r>
      <w:r w:rsidR="00C87B55" w:rsidRPr="00C87B55">
        <w:rPr>
          <w:rFonts w:ascii="Times New Roman" w:hAnsi="Times New Roman" w:cs="Times New Roman"/>
          <w:color w:val="000000" w:themeColor="text1"/>
          <w:lang w:val="fr-FR" w:eastAsia="fr-CH"/>
        </w:rPr>
        <w:t xml:space="preserve">, </w:t>
      </w:r>
      <w:r w:rsidRPr="00C87B55">
        <w:rPr>
          <w:rFonts w:ascii="Times New Roman" w:hAnsi="Times New Roman" w:cs="Times New Roman"/>
          <w:i/>
          <w:iCs/>
          <w:color w:val="000000" w:themeColor="text1"/>
          <w:lang w:val="fr-FR" w:eastAsia="fr-CH"/>
        </w:rPr>
        <w:t>RILCE, Revista de filología hispánica</w:t>
      </w:r>
      <w:r w:rsidRPr="00C87B55">
        <w:rPr>
          <w:rFonts w:ascii="Times New Roman" w:hAnsi="Times New Roman" w:cs="Times New Roman"/>
          <w:color w:val="000000" w:themeColor="text1"/>
          <w:lang w:val="fr-FR" w:eastAsia="fr-CH"/>
        </w:rPr>
        <w:t>, 34, 1 (2018), pp. 420-424.</w:t>
      </w:r>
    </w:p>
    <w:p w14:paraId="23A91954" w14:textId="5D29E71D" w:rsidR="0039680D" w:rsidRPr="00BF5F42" w:rsidRDefault="00EE1AF2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9</w:t>
      </w:r>
      <w:r w:rsidR="00D927A0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  <w:r w:rsidR="00BF15AD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39680D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Abraham Madroñal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</w:t>
      </w:r>
      <w:r w:rsidR="0039680D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39680D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Poesías desconocidas del Siglo de Oro recuperadas de la Biblioteca de Ginebra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</w:t>
      </w:r>
      <w:r w:rsidR="00BF15AD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</w:t>
      </w:r>
      <w:r w:rsidR="0039680D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Lausanne : Hispánica Helvética, </w:t>
      </w:r>
      <w:r w:rsidR="0039680D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2016</w:t>
      </w:r>
      <w:r w:rsidR="0039680D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</w:p>
    <w:p w14:paraId="346064D9" w14:textId="6F6AF8B0" w:rsidR="0039680D" w:rsidRPr="00BF5F42" w:rsidRDefault="00EE1AF2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10</w:t>
      </w:r>
      <w:r w:rsidR="00D927A0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.</w:t>
      </w:r>
      <w:r w:rsidR="00BF15AD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39680D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 xml:space="preserve">La relación de las fiestas por la beatificación de fray Tomás de Villanueva en Villanueva de los </w:t>
      </w:r>
      <w:r w:rsidR="0039680D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Infantes</w:t>
      </w:r>
      <w:r w:rsidR="00BF15AD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, </w:t>
      </w:r>
      <w:r w:rsidR="0039680D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édition, introduction et notes</w:t>
      </w:r>
      <w:r w:rsidR="00BF15AD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d’</w:t>
      </w:r>
      <w:r w:rsidR="00BF15AD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Abraham Madroñal </w:t>
      </w:r>
      <w:r w:rsidR="00BF15AD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et Javier Campos Fernández Sevilla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</w:t>
      </w:r>
      <w:r w:rsidR="00BF15AD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</w:t>
      </w:r>
      <w:r w:rsidR="0039680D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Madrid : Universidad Libre de Infantes, </w:t>
      </w:r>
      <w:r w:rsidR="0039680D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2016</w:t>
      </w:r>
      <w:r w:rsidR="0039680D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. </w:t>
      </w:r>
    </w:p>
    <w:p w14:paraId="7B96018A" w14:textId="0112560B" w:rsidR="005E6AB1" w:rsidRPr="00C87B55" w:rsidRDefault="00EE1AF2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11</w:t>
      </w:r>
      <w:r w:rsidR="00D927A0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  <w:r w:rsidR="00BF15AD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</w:t>
      </w:r>
      <w:r w:rsidR="0039680D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Jaume Garau et </w:t>
      </w:r>
      <w:r w:rsidR="0039680D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Abraham Madroñal</w:t>
      </w:r>
      <w:r w:rsidR="00911A2A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(</w:t>
      </w:r>
      <w:r w:rsidR="00BF15AD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é</w:t>
      </w:r>
      <w:r w:rsidR="00911A2A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ds.)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</w:t>
      </w:r>
      <w:r w:rsidR="0039680D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39680D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Encanto y triunfo de amor y otros textos de academias salmantinas de principios del siglo XVIII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</w:t>
      </w:r>
      <w:r w:rsidR="0039680D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Madrid-Frankfurt : Iberoamericana-Vervuert, </w:t>
      </w:r>
      <w:r w:rsidR="0039680D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2016</w:t>
      </w:r>
      <w:r w:rsidR="0039680D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</w:t>
      </w:r>
    </w:p>
    <w:p w14:paraId="05B2519C" w14:textId="77777777" w:rsidR="00BF15AD" w:rsidRPr="00C87B55" w:rsidRDefault="00BF15AD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lang w:val="fr-FR" w:eastAsia="fr-CH"/>
        </w:rPr>
      </w:pPr>
      <w:r w:rsidRPr="00C87B55">
        <w:rPr>
          <w:rFonts w:ascii="Times New Roman" w:hAnsi="Times New Roman" w:cs="Times New Roman"/>
          <w:color w:val="000000" w:themeColor="text1"/>
          <w:lang w:val="fr-FR" w:eastAsia="fr-CH"/>
        </w:rPr>
        <w:t xml:space="preserve">Comptes-rendus : </w:t>
      </w:r>
    </w:p>
    <w:p w14:paraId="586DF2D3" w14:textId="301E1388" w:rsidR="00BF15AD" w:rsidRPr="00BF5F42" w:rsidRDefault="00BF15AD" w:rsidP="00BF5F42">
      <w:pPr>
        <w:pStyle w:val="Paragraphedeliste"/>
        <w:widowControl w:val="0"/>
        <w:numPr>
          <w:ilvl w:val="0"/>
          <w:numId w:val="18"/>
        </w:numPr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lang w:eastAsia="fr-CH"/>
        </w:rPr>
      </w:pPr>
      <w:r w:rsidRPr="00BF5F42">
        <w:rPr>
          <w:rFonts w:ascii="Times New Roman" w:hAnsi="Times New Roman" w:cs="Times New Roman"/>
          <w:color w:val="000000" w:themeColor="text1"/>
          <w:lang w:eastAsia="fr-CH"/>
        </w:rPr>
        <w:t>Noelia López Souto (res.)</w:t>
      </w:r>
      <w:r w:rsidR="00C87B55" w:rsidRPr="00BF5F42">
        <w:rPr>
          <w:rFonts w:ascii="Times New Roman" w:hAnsi="Times New Roman" w:cs="Times New Roman"/>
          <w:color w:val="000000" w:themeColor="text1"/>
          <w:lang w:eastAsia="fr-CH"/>
        </w:rPr>
        <w:t>,</w:t>
      </w:r>
      <w:r w:rsidRPr="00BF5F42">
        <w:rPr>
          <w:rFonts w:ascii="Times New Roman" w:hAnsi="Times New Roman" w:cs="Times New Roman"/>
          <w:color w:val="000000" w:themeColor="text1"/>
          <w:lang w:eastAsia="fr-CH"/>
        </w:rPr>
        <w:t xml:space="preserve"> </w:t>
      </w:r>
      <w:r w:rsidRPr="00BF5F42">
        <w:rPr>
          <w:rFonts w:ascii="Times New Roman" w:hAnsi="Times New Roman" w:cs="Times New Roman"/>
          <w:i/>
          <w:iCs/>
          <w:color w:val="000000" w:themeColor="text1"/>
          <w:lang w:eastAsia="fr-CH"/>
        </w:rPr>
        <w:t>Cuadernos Dieciochistas</w:t>
      </w:r>
      <w:r w:rsidRPr="00BF5F42">
        <w:rPr>
          <w:rFonts w:ascii="Times New Roman" w:hAnsi="Times New Roman" w:cs="Times New Roman"/>
          <w:color w:val="000000" w:themeColor="text1"/>
          <w:lang w:eastAsia="fr-CH"/>
        </w:rPr>
        <w:t>, 18 (2017) (Ejemplar dedicado a Juan Meléndez Valdés en el segundo centenario de su muerte (1817-2017), pp. 455-458.</w:t>
      </w:r>
    </w:p>
    <w:p w14:paraId="159D0413" w14:textId="48B5D6DE" w:rsidR="00EE1AF2" w:rsidRPr="00BF5F42" w:rsidRDefault="00EE1AF2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12</w:t>
      </w:r>
      <w:r w:rsidR="00D927A0" w:rsidRPr="00BF5F42">
        <w:rPr>
          <w:rFonts w:ascii="Times New Roman" w:hAnsi="Times New Roman" w:cs="Times New Roman"/>
          <w:i/>
          <w:color w:val="000000" w:themeColor="text1"/>
        </w:rPr>
        <w:t>.</w:t>
      </w:r>
      <w:r w:rsidR="00BF15AD" w:rsidRPr="00BF5F42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BF15AD" w:rsidRPr="00BF5F42">
        <w:rPr>
          <w:rFonts w:ascii="Times New Roman" w:hAnsi="Times New Roman" w:cs="Times New Roman"/>
          <w:iCs/>
          <w:color w:val="000000" w:themeColor="text1"/>
        </w:rPr>
        <w:t>Miguel de Cervantes</w:t>
      </w:r>
      <w:r w:rsidR="00C87B55" w:rsidRPr="00BF5F42">
        <w:rPr>
          <w:rFonts w:ascii="Times New Roman" w:hAnsi="Times New Roman" w:cs="Times New Roman"/>
          <w:iCs/>
          <w:color w:val="000000" w:themeColor="text1"/>
        </w:rPr>
        <w:t>,</w:t>
      </w:r>
      <w:r w:rsidR="00BF15AD" w:rsidRPr="00BF5F42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Pr="00BF5F42">
        <w:rPr>
          <w:rFonts w:ascii="Times New Roman" w:hAnsi="Times New Roman" w:cs="Times New Roman"/>
          <w:i/>
          <w:color w:val="000000" w:themeColor="text1"/>
        </w:rPr>
        <w:t>Viaje del Parnaso</w:t>
      </w:r>
      <w:r w:rsidRPr="00BF5F42">
        <w:rPr>
          <w:rFonts w:ascii="Times New Roman" w:hAnsi="Times New Roman" w:cs="Times New Roman"/>
          <w:color w:val="000000" w:themeColor="text1"/>
        </w:rPr>
        <w:t xml:space="preserve">, </w:t>
      </w:r>
      <w:r w:rsidR="00BF15AD" w:rsidRPr="00BF5F42">
        <w:rPr>
          <w:rFonts w:ascii="Times New Roman" w:hAnsi="Times New Roman" w:cs="Times New Roman"/>
          <w:color w:val="000000" w:themeColor="text1"/>
        </w:rPr>
        <w:t xml:space="preserve">édition </w:t>
      </w:r>
      <w:r w:rsidRPr="00BF5F42">
        <w:rPr>
          <w:rFonts w:ascii="Times New Roman" w:hAnsi="Times New Roman" w:cs="Times New Roman"/>
          <w:color w:val="000000" w:themeColor="text1"/>
        </w:rPr>
        <w:t xml:space="preserve">de Miguel Herrero García, </w:t>
      </w:r>
      <w:r w:rsidR="00BF15AD" w:rsidRPr="00BF5F42">
        <w:rPr>
          <w:rFonts w:ascii="Times New Roman" w:hAnsi="Times New Roman" w:cs="Times New Roman"/>
          <w:color w:val="000000" w:themeColor="text1"/>
        </w:rPr>
        <w:t>revue par</w:t>
      </w:r>
      <w:r w:rsidRPr="00BF5F42">
        <w:rPr>
          <w:rFonts w:ascii="Times New Roman" w:hAnsi="Times New Roman" w:cs="Times New Roman"/>
          <w:color w:val="000000" w:themeColor="text1"/>
        </w:rPr>
        <w:t xml:space="preserve"> </w:t>
      </w:r>
      <w:r w:rsidRPr="00BF5F42">
        <w:rPr>
          <w:rFonts w:ascii="Times New Roman" w:hAnsi="Times New Roman" w:cs="Times New Roman"/>
          <w:b/>
          <w:bCs/>
          <w:color w:val="000000" w:themeColor="text1"/>
        </w:rPr>
        <w:t>Abraham Madroñal</w:t>
      </w:r>
      <w:r w:rsidR="00C87B55" w:rsidRPr="00BF5F42">
        <w:rPr>
          <w:rFonts w:ascii="Times New Roman" w:hAnsi="Times New Roman" w:cs="Times New Roman"/>
          <w:color w:val="000000" w:themeColor="text1"/>
        </w:rPr>
        <w:t>,</w:t>
      </w:r>
      <w:r w:rsidRPr="00BF5F42">
        <w:rPr>
          <w:rFonts w:ascii="Times New Roman" w:hAnsi="Times New Roman" w:cs="Times New Roman"/>
          <w:color w:val="000000" w:themeColor="text1"/>
        </w:rPr>
        <w:t xml:space="preserve"> Madrid</w:t>
      </w:r>
      <w:r w:rsidR="00BF15AD" w:rsidRPr="00BF5F42">
        <w:rPr>
          <w:rFonts w:ascii="Times New Roman" w:hAnsi="Times New Roman" w:cs="Times New Roman"/>
          <w:color w:val="000000" w:themeColor="text1"/>
        </w:rPr>
        <w:t> :</w:t>
      </w:r>
      <w:r w:rsidRPr="00BF5F42">
        <w:rPr>
          <w:rFonts w:ascii="Times New Roman" w:hAnsi="Times New Roman" w:cs="Times New Roman"/>
          <w:color w:val="000000" w:themeColor="text1"/>
        </w:rPr>
        <w:t xml:space="preserve"> CSIC, </w:t>
      </w:r>
      <w:r w:rsidRPr="00BF5F42">
        <w:rPr>
          <w:rFonts w:ascii="Times New Roman" w:hAnsi="Times New Roman" w:cs="Times New Roman"/>
          <w:b/>
          <w:bCs/>
          <w:color w:val="000000" w:themeColor="text1"/>
        </w:rPr>
        <w:t>2016</w:t>
      </w:r>
      <w:r w:rsidRPr="00BF5F42">
        <w:rPr>
          <w:rFonts w:ascii="Times New Roman" w:hAnsi="Times New Roman" w:cs="Times New Roman"/>
          <w:color w:val="000000" w:themeColor="text1"/>
        </w:rPr>
        <w:t xml:space="preserve">. </w:t>
      </w:r>
    </w:p>
    <w:p w14:paraId="152A3411" w14:textId="00C2E9FE" w:rsidR="005E6AB1" w:rsidRPr="00BF5F42" w:rsidRDefault="00DD4F60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2. PUBLICATIONS DANS DES REVUES SCIENTIFIQUES INTERNATIONALES ÉVALUÉES PAR LES PAIRS </w:t>
      </w:r>
    </w:p>
    <w:p w14:paraId="0F1C2A40" w14:textId="2D19D208" w:rsidR="005E6AB1" w:rsidRPr="00C87B55" w:rsidRDefault="005E6AB1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BF5F42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D927A0" w:rsidRPr="00BF5F42">
        <w:rPr>
          <w:rFonts w:ascii="Times New Roman" w:hAnsi="Times New Roman" w:cs="Times New Roman"/>
          <w:color w:val="000000" w:themeColor="text1"/>
        </w:rPr>
        <w:t>.</w:t>
      </w:r>
      <w:r w:rsidR="00C87B55" w:rsidRPr="00BF5F4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BF5F42">
        <w:rPr>
          <w:rFonts w:ascii="Times New Roman" w:hAnsi="Times New Roman" w:cs="Times New Roman"/>
          <w:b/>
          <w:bCs/>
          <w:color w:val="000000" w:themeColor="text1"/>
        </w:rPr>
        <w:t>Abraham Madroñal</w:t>
      </w:r>
      <w:r w:rsidR="00C87B55" w:rsidRPr="00BF5F42">
        <w:rPr>
          <w:rFonts w:ascii="Times New Roman" w:hAnsi="Times New Roman" w:cs="Times New Roman"/>
          <w:color w:val="000000" w:themeColor="text1"/>
        </w:rPr>
        <w:t>,</w:t>
      </w:r>
      <w:r w:rsidRPr="00BF5F4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BF5F42">
        <w:rPr>
          <w:rFonts w:ascii="Times New Roman" w:hAnsi="Times New Roman" w:cs="Times New Roman"/>
          <w:color w:val="000000" w:themeColor="text1"/>
        </w:rPr>
        <w:t xml:space="preserve">« Poemas y problemas de un libro único: primeros versos de Francisco de Trillo y Figueroa en las </w:t>
      </w:r>
      <w:r w:rsidRPr="00BF5F42">
        <w:rPr>
          <w:rFonts w:ascii="Times New Roman" w:hAnsi="Times New Roman" w:cs="Times New Roman"/>
          <w:i/>
          <w:color w:val="000000" w:themeColor="text1"/>
        </w:rPr>
        <w:t>Novelas</w:t>
      </w:r>
      <w:r w:rsidRPr="00BF5F42">
        <w:rPr>
          <w:rFonts w:ascii="Times New Roman" w:hAnsi="Times New Roman" w:cs="Times New Roman"/>
          <w:color w:val="000000" w:themeColor="text1"/>
        </w:rPr>
        <w:t xml:space="preserve"> de Ginés Carrillo Cerón prospectiva », </w:t>
      </w:r>
      <w:r w:rsidRPr="00BF5F42">
        <w:rPr>
          <w:rFonts w:ascii="Times New Roman" w:hAnsi="Times New Roman" w:cs="Times New Roman"/>
          <w:i/>
          <w:iCs/>
          <w:color w:val="000000" w:themeColor="text1"/>
        </w:rPr>
        <w:t>RILCE</w:t>
      </w:r>
      <w:r w:rsidRPr="00BF5F42">
        <w:rPr>
          <w:rFonts w:ascii="Times New Roman" w:hAnsi="Times New Roman" w:cs="Times New Roman"/>
          <w:color w:val="000000" w:themeColor="text1"/>
        </w:rPr>
        <w:t>, 38.1 (</w:t>
      </w:r>
      <w:r w:rsidRPr="00BF5F42">
        <w:rPr>
          <w:rFonts w:ascii="Times New Roman" w:hAnsi="Times New Roman" w:cs="Times New Roman"/>
          <w:b/>
          <w:bCs/>
          <w:color w:val="000000" w:themeColor="text1"/>
        </w:rPr>
        <w:t>2022</w:t>
      </w:r>
      <w:r w:rsidRPr="00BF5F42">
        <w:rPr>
          <w:rFonts w:ascii="Times New Roman" w:hAnsi="Times New Roman" w:cs="Times New Roman"/>
          <w:color w:val="000000" w:themeColor="text1"/>
        </w:rPr>
        <w:t>), pp. 151-170.</w:t>
      </w:r>
      <w:r w:rsidR="00347970" w:rsidRPr="00BF5F42">
        <w:rPr>
          <w:rFonts w:ascii="Times New Roman" w:hAnsi="Times New Roman" w:cs="Times New Roman"/>
          <w:color w:val="000000" w:themeColor="text1"/>
        </w:rPr>
        <w:t xml:space="preserve"> </w:t>
      </w:r>
    </w:p>
    <w:p w14:paraId="3918EF18" w14:textId="77777777" w:rsidR="003E3547" w:rsidRPr="00C87B55" w:rsidRDefault="003E3547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</w:p>
    <w:p w14:paraId="468D83F6" w14:textId="680AAD82" w:rsidR="005E6AB1" w:rsidRPr="00C87B55" w:rsidRDefault="005E6AB1" w:rsidP="00BF5F42">
      <w:pPr>
        <w:shd w:val="clear" w:color="auto" w:fill="FFFFFF"/>
        <w:spacing w:after="264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BF5F42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D927A0" w:rsidRPr="00BF5F42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Pr="00BF5F42">
        <w:rPr>
          <w:rFonts w:ascii="Times New Roman" w:hAnsi="Times New Roman" w:cs="Times New Roman"/>
          <w:b/>
          <w:bCs/>
          <w:color w:val="000000" w:themeColor="text1"/>
        </w:rPr>
        <w:t xml:space="preserve">Abraham Madroñal, </w:t>
      </w:r>
      <w:r w:rsidRPr="00BF5F42">
        <w:rPr>
          <w:rFonts w:ascii="Times New Roman" w:hAnsi="Times New Roman" w:cs="Times New Roman"/>
          <w:color w:val="000000" w:themeColor="text1"/>
        </w:rPr>
        <w:t xml:space="preserve">« Baltasar de Medinilla, cuatrocientos años: balance y prospectiva », </w:t>
      </w:r>
      <w:r w:rsidRPr="00BF5F42">
        <w:rPr>
          <w:rFonts w:ascii="Times New Roman" w:hAnsi="Times New Roman" w:cs="Times New Roman"/>
          <w:i/>
          <w:iCs/>
          <w:color w:val="000000" w:themeColor="text1"/>
        </w:rPr>
        <w:t>Arte Nuevo: Revista de estudios áureos</w:t>
      </w:r>
      <w:r w:rsidRPr="00BF5F42">
        <w:rPr>
          <w:rFonts w:ascii="Times New Roman" w:hAnsi="Times New Roman" w:cs="Times New Roman"/>
          <w:color w:val="000000" w:themeColor="text1"/>
        </w:rPr>
        <w:t>, 8 (</w:t>
      </w:r>
      <w:r w:rsidRPr="00BF5F42">
        <w:rPr>
          <w:rFonts w:ascii="Times New Roman" w:hAnsi="Times New Roman" w:cs="Times New Roman"/>
          <w:b/>
          <w:bCs/>
          <w:color w:val="000000" w:themeColor="text1"/>
        </w:rPr>
        <w:t>2021</w:t>
      </w:r>
      <w:r w:rsidRPr="00BF5F42">
        <w:rPr>
          <w:rFonts w:ascii="Times New Roman" w:hAnsi="Times New Roman" w:cs="Times New Roman"/>
          <w:color w:val="000000" w:themeColor="text1"/>
        </w:rPr>
        <w:t>), pp. 315-334.</w:t>
      </w:r>
      <w:r w:rsidR="00347970" w:rsidRPr="00BF5F42">
        <w:rPr>
          <w:rFonts w:ascii="Times New Roman" w:hAnsi="Times New Roman" w:cs="Times New Roman"/>
          <w:color w:val="000000" w:themeColor="text1"/>
        </w:rPr>
        <w:t xml:space="preserve"> </w:t>
      </w:r>
    </w:p>
    <w:p w14:paraId="3E0C3C60" w14:textId="7F8D5934" w:rsidR="005E6AB1" w:rsidRPr="00BF5F42" w:rsidRDefault="005E6AB1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3</w:t>
      </w:r>
      <w:r w:rsidR="00D927A0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. 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Abraham Madroñal, 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« Entre la historia y la leyenda. A propósito de ‘Las dos bandoleras’, comedia atribuida a Lope de Vega », </w:t>
      </w:r>
      <w:r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 xml:space="preserve">Anuario </w:t>
      </w:r>
      <w:r w:rsidR="00D96EF9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Lope de Vega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 25 (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2019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), pp. 281-310. </w:t>
      </w:r>
    </w:p>
    <w:p w14:paraId="7674F7B4" w14:textId="167EEDAC" w:rsidR="005E6AB1" w:rsidRPr="00C87B55" w:rsidRDefault="005E6AB1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4.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José Checa Beltrán,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Abraham Madroñal Durán, 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«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Manuscritos dieciochescos desconocidos del Fondo Altamira en la Biblioteca de Ginebra », </w:t>
      </w:r>
      <w:r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Cuadernos de estudios del siglo XVIII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 n.o 28 (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2018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), pp. 221-252.</w:t>
      </w:r>
      <w:r w:rsidR="00347970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</w:t>
      </w:r>
    </w:p>
    <w:p w14:paraId="004FA383" w14:textId="0331A234" w:rsidR="005E6AB1" w:rsidRPr="00BF5F42" w:rsidRDefault="005E6AB1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5. Abraham Madroñal, 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« El ‘Poeta de los pícaros’, figurilla quevedesca con trastienda teatral », </w:t>
      </w:r>
      <w:r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La Perinola: Revista de investigación quevediana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 22 (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2018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), pp. 167-171.</w:t>
      </w:r>
      <w:r w:rsidR="00347970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</w:t>
      </w:r>
    </w:p>
    <w:p w14:paraId="0A409A75" w14:textId="5EC1D416" w:rsidR="005E6AB1" w:rsidRPr="00BF5F42" w:rsidRDefault="005E6AB1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6. Abraham Madroñal, 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« Grazzini y Cervantes (Notas sobre una relación poco conocida) », </w:t>
      </w:r>
      <w:r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Anales Cervantinos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 49 (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2017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), pp. 234-245.</w:t>
      </w:r>
      <w:r w:rsidR="00347970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</w:t>
      </w:r>
    </w:p>
    <w:p w14:paraId="6B722104" w14:textId="1034ABF8" w:rsidR="005E6AB1" w:rsidRPr="00BF5F42" w:rsidRDefault="005E6AB1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7. Abraham Madroñal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, « </w:t>
      </w:r>
      <w:r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Los pajes golosos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 un entremés novohispano del siglo XVIII inédito y desconocido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», </w:t>
      </w:r>
      <w:r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Hipógrifo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 5.1 (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2017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), pp. 1-18.</w:t>
      </w:r>
      <w:r w:rsidR="00347970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</w:t>
      </w:r>
    </w:p>
    <w:p w14:paraId="14698C9C" w14:textId="21B4F159" w:rsidR="005E6AB1" w:rsidRDefault="005E6AB1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8. Abraham Madroñal, 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« Nuevos datos sobre </w:t>
      </w:r>
      <w:r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 xml:space="preserve">El niño inocente de La Guardia 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de Lope de 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lastRenderedPageBreak/>
        <w:t xml:space="preserve">Vega », </w:t>
      </w:r>
      <w:r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RILCE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 33.1 (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2017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), pp. 283-301.</w:t>
      </w:r>
      <w:r w:rsidR="00347970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</w:t>
      </w:r>
    </w:p>
    <w:p w14:paraId="359B9709" w14:textId="77777777" w:rsidR="00A352DC" w:rsidRPr="00BF5F42" w:rsidRDefault="00A352DC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</w:p>
    <w:p w14:paraId="3043F219" w14:textId="53680176" w:rsidR="005E6AB1" w:rsidRPr="00BF5F42" w:rsidRDefault="005E6AB1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9. Abraham Madroñal, 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« ‘El scribe como pinta’. Entre Cervantes, El Greco y otros ingenios en Toledo », </w:t>
      </w:r>
      <w:r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Boletín de la Biblioteca Menéndez Pelayo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 92 (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2016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), pp. 225-241</w:t>
      </w:r>
      <w:r w:rsidR="00A352DC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</w:p>
    <w:p w14:paraId="39AB701D" w14:textId="613BCB3C" w:rsidR="005E6AB1" w:rsidRPr="00BF5F42" w:rsidRDefault="005E6AB1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10. Abraham Madroñal, 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« Un verso perdido de Quevedo y alguna nueva lectura de sus entremeses en un manuscrito portugués », </w:t>
      </w:r>
      <w:r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La Perinola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 20 (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2016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), pp. 83-93</w:t>
      </w:r>
    </w:p>
    <w:p w14:paraId="00F8E9DF" w14:textId="7A3D19BE" w:rsidR="005E6AB1" w:rsidRPr="00BF5F42" w:rsidRDefault="005E6AB1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t-BR"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11. Abraham Madroñal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, « Juan Palomeque y otros sinónimos voluntarios entre Cervantes y Lope de Vega », </w:t>
      </w:r>
      <w:r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Anales Cervantinos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 46 (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2016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), pp. 123-145.</w:t>
      </w:r>
      <w:r w:rsidR="00347970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</w:t>
      </w:r>
    </w:p>
    <w:p w14:paraId="6830C19D" w14:textId="6FDCA090" w:rsidR="005E6AB1" w:rsidRPr="00C87B55" w:rsidRDefault="005E6AB1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val="pt-BR" w:eastAsia="es-ES_tradnl"/>
        </w:rPr>
        <w:t>12. Abraham Madroñal</w:t>
      </w:r>
      <w:r w:rsidRPr="00BF5F42">
        <w:rPr>
          <w:rFonts w:ascii="Times New Roman" w:eastAsia="Times New Roman" w:hAnsi="Times New Roman" w:cs="Times New Roman"/>
          <w:color w:val="000000" w:themeColor="text1"/>
          <w:lang w:val="pt-BR" w:eastAsia="es-ES_tradnl"/>
        </w:rPr>
        <w:t xml:space="preserve">, « </w:t>
      </w:r>
      <w:r w:rsidRPr="00BF5F42">
        <w:rPr>
          <w:rFonts w:ascii="Times New Roman" w:hAnsi="Times New Roman" w:cs="Times New Roman"/>
          <w:color w:val="000000" w:themeColor="text1"/>
          <w:lang w:val="pt-BR"/>
        </w:rPr>
        <w:t xml:space="preserve">Divino fénix. </w:t>
      </w:r>
      <w:r w:rsidRPr="00BF5F42">
        <w:rPr>
          <w:rFonts w:ascii="Times New Roman" w:hAnsi="Times New Roman" w:cs="Times New Roman"/>
          <w:color w:val="000000" w:themeColor="text1"/>
        </w:rPr>
        <w:t xml:space="preserve">Un soneto perdido de Lope de Vega en una justa poética desconocida (Toledo, 1594) », </w:t>
      </w:r>
      <w:r w:rsidRPr="00BF5F42">
        <w:rPr>
          <w:rFonts w:ascii="Times New Roman" w:hAnsi="Times New Roman" w:cs="Times New Roman"/>
          <w:i/>
          <w:color w:val="000000" w:themeColor="text1"/>
        </w:rPr>
        <w:t>Boletín de la Real Academia Española</w:t>
      </w:r>
      <w:r w:rsidRPr="00BF5F42">
        <w:rPr>
          <w:rFonts w:ascii="Times New Roman" w:hAnsi="Times New Roman" w:cs="Times New Roman"/>
          <w:color w:val="000000" w:themeColor="text1"/>
        </w:rPr>
        <w:t>,</w:t>
      </w:r>
      <w:r w:rsidR="00C87B55" w:rsidRPr="00BF5F42">
        <w:rPr>
          <w:rFonts w:ascii="Times New Roman" w:hAnsi="Times New Roman" w:cs="Times New Roman"/>
          <w:color w:val="000000" w:themeColor="text1"/>
        </w:rPr>
        <w:t xml:space="preserve"> </w:t>
      </w:r>
      <w:r w:rsidRPr="00BF5F42">
        <w:rPr>
          <w:rFonts w:ascii="Times New Roman" w:hAnsi="Times New Roman" w:cs="Times New Roman"/>
          <w:color w:val="000000" w:themeColor="text1"/>
        </w:rPr>
        <w:t>XCVI</w:t>
      </w:r>
      <w:r w:rsidR="00C87B55" w:rsidRPr="00BF5F42">
        <w:rPr>
          <w:rFonts w:ascii="Times New Roman" w:hAnsi="Times New Roman" w:cs="Times New Roman"/>
          <w:color w:val="000000" w:themeColor="text1"/>
        </w:rPr>
        <w:t xml:space="preserve"> </w:t>
      </w:r>
      <w:r w:rsidRPr="00BF5F42">
        <w:rPr>
          <w:rFonts w:ascii="Times New Roman" w:hAnsi="Times New Roman" w:cs="Times New Roman"/>
          <w:b/>
          <w:bCs/>
          <w:color w:val="000000" w:themeColor="text1"/>
        </w:rPr>
        <w:t>(2016),</w:t>
      </w:r>
      <w:r w:rsidRPr="00BF5F42">
        <w:rPr>
          <w:rFonts w:ascii="Times New Roman" w:hAnsi="Times New Roman" w:cs="Times New Roman"/>
          <w:color w:val="000000" w:themeColor="text1"/>
        </w:rPr>
        <w:t xml:space="preserve"> pp. 95-120.</w:t>
      </w:r>
      <w:r w:rsidR="00347970" w:rsidRPr="00BF5F42">
        <w:rPr>
          <w:rFonts w:ascii="Times New Roman" w:hAnsi="Times New Roman" w:cs="Times New Roman"/>
          <w:color w:val="000000" w:themeColor="text1"/>
        </w:rPr>
        <w:t xml:space="preserve"> </w:t>
      </w:r>
    </w:p>
    <w:p w14:paraId="2AD40738" w14:textId="293087BC" w:rsidR="005E6AB1" w:rsidRPr="00C87B55" w:rsidRDefault="00DD4F60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</w:pPr>
      <w:r w:rsidRPr="00C87B55"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  <w:t xml:space="preserve">3. AUTRES ARTICLES </w:t>
      </w:r>
      <w:r w:rsidR="00C87B55"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  <w:t xml:space="preserve">PUBLIÉS DANS </w:t>
      </w:r>
      <w:r w:rsidRPr="00C87B55"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  <w:t xml:space="preserve">DES REVUES SCIENTIFIQUES </w:t>
      </w:r>
    </w:p>
    <w:p w14:paraId="774B73CB" w14:textId="251A3623" w:rsidR="005E6AB1" w:rsidRPr="00BF5F42" w:rsidRDefault="005E6AB1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1. Abraham Madroñal, 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« Lope se mete en un jardín: notas sobre la comedia ‘El jardín de Vargas (La gata de Mari</w:t>
      </w:r>
      <w:r w:rsidR="00F95A8D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rr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a</w:t>
      </w:r>
      <w:r w:rsidR="00F95A8D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m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os)’»,  </w:t>
      </w:r>
      <w:r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Toletum: Boletín de la Real Academia de Bellas Artes y Ciencias Históricas de Toledo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 63 (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2019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), pp. 203-230.</w:t>
      </w:r>
      <w:r w:rsidR="00F95A8D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</w:t>
      </w:r>
    </w:p>
    <w:p w14:paraId="24A62217" w14:textId="70102682" w:rsidR="005E6AB1" w:rsidRPr="00BF5F42" w:rsidRDefault="005E6AB1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2. Abraham Madroñal, 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« </w:t>
      </w:r>
      <w:r w:rsidRPr="00BF5F42">
        <w:rPr>
          <w:rFonts w:ascii="Times New Roman" w:hAnsi="Times New Roman" w:cs="Times New Roman"/>
          <w:color w:val="000000" w:themeColor="text1"/>
        </w:rPr>
        <w:t>Un pliego suelto  sobre la santa Verónica de Jaén recuperado de la Biblioteca de Ginebra</w:t>
      </w:r>
      <w:r w:rsidR="00C87B55" w:rsidRPr="00BF5F42">
        <w:rPr>
          <w:rFonts w:ascii="Times New Roman" w:hAnsi="Times New Roman" w:cs="Times New Roman"/>
          <w:color w:val="000000" w:themeColor="text1"/>
        </w:rPr>
        <w:t xml:space="preserve"> 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»,</w:t>
      </w:r>
      <w:r w:rsidRPr="00BF5F42">
        <w:rPr>
          <w:rFonts w:ascii="Times New Roman" w:hAnsi="Times New Roman" w:cs="Times New Roman"/>
          <w:color w:val="000000" w:themeColor="text1"/>
        </w:rPr>
        <w:t xml:space="preserve">  </w:t>
      </w:r>
      <w:r w:rsidRPr="00BF5F42">
        <w:rPr>
          <w:rFonts w:ascii="Times New Roman" w:hAnsi="Times New Roman" w:cs="Times New Roman"/>
          <w:i/>
          <w:color w:val="000000" w:themeColor="text1"/>
        </w:rPr>
        <w:t>Piedras Lunares</w:t>
      </w:r>
      <w:r w:rsidRPr="00BF5F42">
        <w:rPr>
          <w:rFonts w:ascii="Times New Roman" w:hAnsi="Times New Roman" w:cs="Times New Roman"/>
          <w:color w:val="000000" w:themeColor="text1"/>
        </w:rPr>
        <w:t>, 3 (</w:t>
      </w:r>
      <w:r w:rsidRPr="00C5369F">
        <w:rPr>
          <w:rFonts w:ascii="Times New Roman" w:hAnsi="Times New Roman" w:cs="Times New Roman"/>
          <w:b/>
          <w:bCs/>
          <w:color w:val="000000" w:themeColor="text1"/>
        </w:rPr>
        <w:t>2019</w:t>
      </w:r>
      <w:r w:rsidRPr="00BF5F42">
        <w:rPr>
          <w:rFonts w:ascii="Times New Roman" w:hAnsi="Times New Roman" w:cs="Times New Roman"/>
          <w:color w:val="000000" w:themeColor="text1"/>
        </w:rPr>
        <w:t>), pp. 61-74.</w:t>
      </w:r>
    </w:p>
    <w:p w14:paraId="6E00283D" w14:textId="77777777" w:rsidR="003E3547" w:rsidRPr="00BF5F42" w:rsidRDefault="003E3547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476A333" w14:textId="7B476C19" w:rsidR="005E6AB1" w:rsidRPr="00BF5F42" w:rsidRDefault="005E6AB1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3. Abraham Madroñal, 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«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</w:t>
      </w:r>
      <w:r w:rsidRPr="00BF5F42">
        <w:rPr>
          <w:rFonts w:ascii="Times New Roman" w:hAnsi="Times New Roman" w:cs="Times New Roman"/>
          <w:color w:val="000000" w:themeColor="text1"/>
        </w:rPr>
        <w:t>Entre Bartolomé Jiménez Patón y Pedro Ordóñez de Ceballos, historiadores de Jaén</w:t>
      </w:r>
      <w:r w:rsidR="00C87B55" w:rsidRPr="00BF5F42">
        <w:rPr>
          <w:rFonts w:ascii="Times New Roman" w:hAnsi="Times New Roman" w:cs="Times New Roman"/>
          <w:color w:val="000000" w:themeColor="text1"/>
        </w:rPr>
        <w:t xml:space="preserve"> 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»</w:t>
      </w:r>
      <w:r w:rsidRPr="00BF5F42">
        <w:rPr>
          <w:rFonts w:ascii="Times New Roman" w:hAnsi="Times New Roman" w:cs="Times New Roman"/>
          <w:color w:val="000000" w:themeColor="text1"/>
        </w:rPr>
        <w:t xml:space="preserve">, </w:t>
      </w:r>
      <w:r w:rsidRPr="00BF5F42">
        <w:rPr>
          <w:rFonts w:ascii="Times New Roman" w:hAnsi="Times New Roman" w:cs="Times New Roman"/>
          <w:i/>
          <w:color w:val="000000" w:themeColor="text1"/>
        </w:rPr>
        <w:t>Piedras Lunares</w:t>
      </w:r>
      <w:r w:rsidRPr="00BF5F42">
        <w:rPr>
          <w:rFonts w:ascii="Times New Roman" w:hAnsi="Times New Roman" w:cs="Times New Roman"/>
          <w:color w:val="000000" w:themeColor="text1"/>
        </w:rPr>
        <w:t>, 1 (</w:t>
      </w:r>
      <w:r w:rsidRPr="00C5369F">
        <w:rPr>
          <w:rFonts w:ascii="Times New Roman" w:hAnsi="Times New Roman" w:cs="Times New Roman"/>
          <w:b/>
          <w:bCs/>
          <w:color w:val="000000" w:themeColor="text1"/>
        </w:rPr>
        <w:t>2017</w:t>
      </w:r>
      <w:r w:rsidRPr="00BF5F42">
        <w:rPr>
          <w:rFonts w:ascii="Times New Roman" w:hAnsi="Times New Roman" w:cs="Times New Roman"/>
          <w:color w:val="000000" w:themeColor="text1"/>
        </w:rPr>
        <w:t>), pp. 39-49.</w:t>
      </w:r>
    </w:p>
    <w:p w14:paraId="757F8FB1" w14:textId="7E0AE2A1" w:rsidR="0039680D" w:rsidRPr="00C87B55" w:rsidRDefault="00DD4F60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</w:pPr>
      <w:r w:rsidRPr="00C87B55"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  <w:t>4. ARTICLES DE CONFÉRENCE</w:t>
      </w:r>
      <w:r w:rsidR="00C87B55"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  <w:t>S</w:t>
      </w:r>
      <w:r w:rsidRPr="00C87B55"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  <w:t xml:space="preserve"> ÉVALUÉS PAR LES PAIRS </w:t>
      </w:r>
    </w:p>
    <w:p w14:paraId="512B7CF1" w14:textId="3BD53A99" w:rsidR="004C1E88" w:rsidRPr="00C87B55" w:rsidRDefault="005E6AB1" w:rsidP="00BF5F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</w:pPr>
      <w:r w:rsidRPr="00BF5F42">
        <w:rPr>
          <w:rFonts w:ascii="Times New Roman" w:eastAsia="Times New Roman" w:hAnsi="Times New Roman" w:cs="Times New Roman"/>
          <w:b/>
          <w:color w:val="000000" w:themeColor="text1"/>
          <w:lang w:eastAsia="es-ES_tradnl"/>
        </w:rPr>
        <w:t xml:space="preserve">1. </w:t>
      </w:r>
      <w:r w:rsidR="004C1E88" w:rsidRPr="00BF5F42">
        <w:rPr>
          <w:rFonts w:ascii="Times New Roman" w:eastAsia="Times New Roman" w:hAnsi="Times New Roman" w:cs="Times New Roman"/>
          <w:b/>
          <w:color w:val="000000" w:themeColor="text1"/>
          <w:lang w:eastAsia="es-ES_tradnl"/>
        </w:rPr>
        <w:t>Abraham Madroñal</w:t>
      </w:r>
      <w:r w:rsidR="004C1E8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, « Humor y comicidad en el teatro breve de Moreto », dans </w:t>
      </w:r>
      <w:r w:rsidR="004C1E88" w:rsidRPr="00BF5F42">
        <w:rPr>
          <w:rFonts w:ascii="Times New Roman" w:eastAsia="Times New Roman" w:hAnsi="Times New Roman" w:cs="Times New Roman"/>
          <w:i/>
          <w:color w:val="000000" w:themeColor="text1"/>
          <w:lang w:eastAsia="es-ES_tradnl"/>
        </w:rPr>
        <w:t>El universo cómico de Agustín Moreto.</w:t>
      </w:r>
      <w:r w:rsidR="004C1E88" w:rsidRPr="00BF5F42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es-ES_tradnl"/>
        </w:rPr>
        <w:t xml:space="preserve"> </w:t>
      </w:r>
      <w:r w:rsidR="004C1E88" w:rsidRPr="00BF5F42">
        <w:rPr>
          <w:rFonts w:ascii="Times New Roman" w:eastAsia="Times New Roman" w:hAnsi="Times New Roman" w:cs="Times New Roman"/>
          <w:i/>
          <w:color w:val="000000" w:themeColor="text1"/>
          <w:lang w:eastAsia="es-ES_tradnl"/>
        </w:rPr>
        <w:t>XLI Jornadas de Teatro Clásico de Almagro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</w:t>
      </w:r>
      <w:r w:rsidR="004C1E8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Cuenca : Universidad de Castilla-La Mancha, </w:t>
      </w:r>
      <w:r w:rsidR="004C1E88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2019</w:t>
      </w:r>
      <w:r w:rsidR="004C1E8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 pp. 101-116.</w:t>
      </w:r>
      <w:r w:rsidR="004C2EBB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</w:t>
      </w:r>
    </w:p>
    <w:p w14:paraId="0F19A446" w14:textId="1F779D19" w:rsidR="00FC2A4F" w:rsidRPr="00BF5F42" w:rsidRDefault="005E6AB1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2. </w:t>
      </w:r>
      <w:r w:rsidR="00FC2A4F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Abraham Madroñal, 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« Luis Quiñones de Benavente y sus entremeses. Estado actual y prospectiva », dans Felipe Pedraza Jiménez, Rafael González Cañal et Elena Marcello (éds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), </w:t>
      </w:r>
      <w:r w:rsidR="00FC2A4F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XXXVIII Jornadas de teatro clásico de Almagro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Cuenca : Universidad de Castilla-La Mancha, </w:t>
      </w:r>
      <w:r w:rsidR="00FC2A4F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2017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 pp. 163-176.</w:t>
      </w:r>
    </w:p>
    <w:p w14:paraId="0A6AA4C0" w14:textId="5DECFB3A" w:rsidR="00FC2A4F" w:rsidRPr="00C87B55" w:rsidRDefault="005E6AB1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3. A</w:t>
      </w:r>
      <w:r w:rsidR="0039680D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braham Madroñal</w:t>
      </w:r>
      <w:r w:rsidR="0039680D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, « Noches de placer honesto y desvelos soñolientos. A vueltas con </w:t>
      </w:r>
      <w:r w:rsidR="0039680D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 xml:space="preserve">La noche toledana </w:t>
      </w:r>
      <w:r w:rsidR="0039680D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de Lope de Vega », dans Constance Carta, Sarah Finci et Dora Mancheva (éds.), </w:t>
      </w:r>
      <w:r w:rsidR="0039680D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 xml:space="preserve">Plaire et instruire. </w:t>
      </w:r>
      <w:r w:rsidR="0039680D" w:rsidRPr="00C87B55">
        <w:rPr>
          <w:rFonts w:ascii="Times New Roman" w:eastAsia="Times New Roman" w:hAnsi="Times New Roman" w:cs="Times New Roman"/>
          <w:i/>
          <w:iCs/>
          <w:color w:val="000000" w:themeColor="text1"/>
          <w:lang w:val="fr-FR" w:eastAsia="es-ES_tradnl"/>
        </w:rPr>
        <w:t>Enseñar deleitando</w:t>
      </w:r>
      <w:r w:rsid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>,</w:t>
      </w:r>
      <w:r w:rsidR="0039680D" w:rsidRP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 xml:space="preserve"> Bern</w:t>
      </w:r>
      <w:r w:rsid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>e</w:t>
      </w:r>
      <w:r w:rsidR="0039680D" w:rsidRP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 xml:space="preserve"> : Peter Lang, </w:t>
      </w:r>
      <w:r w:rsidR="0039680D" w:rsidRPr="00C87B55"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  <w:t>2016</w:t>
      </w:r>
      <w:r w:rsidR="0039680D" w:rsidRP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>, pp. 285-302</w:t>
      </w:r>
      <w:r w:rsidR="000F2A78" w:rsidRP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>.</w:t>
      </w:r>
      <w:r w:rsidR="0039680D" w:rsidRP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 xml:space="preserve"> </w:t>
      </w:r>
    </w:p>
    <w:p w14:paraId="320A8358" w14:textId="3E7ECBFA" w:rsidR="005E6AB1" w:rsidRDefault="00DD4F60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</w:pPr>
      <w:r w:rsidRPr="00C87B55"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  <w:t xml:space="preserve">5. CONTRIBUTIONS À DES LIVRES </w:t>
      </w:r>
    </w:p>
    <w:p w14:paraId="585D8B01" w14:textId="459C6FFB" w:rsidR="005E6AB1" w:rsidRPr="00C87B55" w:rsidRDefault="00D927A0" w:rsidP="00BF5F4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  <w:t>1</w:t>
      </w:r>
      <w:r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  <w:t xml:space="preserve"> </w:t>
      </w:r>
      <w:r w:rsidR="00C87B55" w:rsidRPr="00C87B55"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  <w:t>Abraham Madroñal</w:t>
      </w:r>
      <w:r w:rsidR="00C87B55" w:rsidRP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>,</w:t>
      </w:r>
      <w:r w:rsidR="00C87B55" w:rsidRPr="00C87B55"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  <w:t xml:space="preserve"> </w:t>
      </w:r>
      <w:r w:rsidR="00C87B55" w:rsidRP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 xml:space="preserve">« </w:t>
      </w:r>
      <w:hyperlink r:id="rId8" w:history="1">
        <w:r w:rsidR="00C87B55" w:rsidRPr="00C87B55">
          <w:rPr>
            <w:rStyle w:val="Lienhypertexte"/>
            <w:rFonts w:ascii="Times New Roman" w:eastAsia="Times New Roman" w:hAnsi="Times New Roman" w:cs="Times New Roman"/>
            <w:color w:val="000000" w:themeColor="text1"/>
            <w:u w:val="none"/>
            <w:lang w:val="fr-FR" w:eastAsia="es-ES_tradnl"/>
          </w:rPr>
          <w:t>La muerte de la esposa infiel en algunas comedias tempranas de Lope de Vega</w:t>
        </w:r>
      </w:hyperlink>
      <w:r w:rsidR="00C87B55" w:rsidRP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 xml:space="preserve"> »,  </w:t>
      </w:r>
      <w:r w:rsid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 xml:space="preserve">dans </w:t>
      </w:r>
      <w:hyperlink r:id="rId9" w:history="1">
        <w:r w:rsidR="00C87B55" w:rsidRPr="00C87B55">
          <w:rPr>
            <w:rStyle w:val="Lienhypertexte"/>
            <w:rFonts w:ascii="Times New Roman" w:eastAsia="Times New Roman" w:hAnsi="Times New Roman" w:cs="Times New Roman"/>
            <w:i/>
            <w:iCs/>
            <w:color w:val="000000" w:themeColor="text1"/>
            <w:u w:val="none"/>
            <w:lang w:val="fr-FR" w:eastAsia="es-ES_tradnl"/>
          </w:rPr>
          <w:t>Estudios culturales y literarios del mundo hispánico</w:t>
        </w:r>
      </w:hyperlink>
      <w:r w:rsidR="00C87B55" w:rsidRPr="00C87B55">
        <w:rPr>
          <w:rFonts w:ascii="Times New Roman" w:eastAsia="Times New Roman" w:hAnsi="Times New Roman" w:cs="Times New Roman"/>
          <w:i/>
          <w:iCs/>
          <w:color w:val="000000" w:themeColor="text1"/>
          <w:lang w:val="fr-FR" w:eastAsia="es-ES_tradnl"/>
        </w:rPr>
        <w:t>: en honor a José Checa Beltrán</w:t>
      </w:r>
      <w:r w:rsidR="00C87B55" w:rsidRP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>, </w:t>
      </w:r>
      <w:hyperlink r:id="rId10" w:history="1">
        <w:r w:rsidR="00C87B55" w:rsidRPr="00C87B55">
          <w:rPr>
            <w:rStyle w:val="Lienhypertexte"/>
            <w:rFonts w:ascii="Times New Roman" w:eastAsia="Times New Roman" w:hAnsi="Times New Roman" w:cs="Times New Roman"/>
            <w:color w:val="000000" w:themeColor="text1"/>
            <w:u w:val="none"/>
            <w:lang w:val="fr-FR" w:eastAsia="es-ES_tradnl"/>
          </w:rPr>
          <w:t>Esther Martínez Luna</w:t>
        </w:r>
      </w:hyperlink>
      <w:r w:rsidR="00C87B55" w:rsidRP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> (éd.)</w:t>
      </w:r>
      <w:r w:rsid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>,</w:t>
      </w:r>
      <w:r w:rsidR="00C87B55" w:rsidRP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 xml:space="preserve"> Madrid: CSIC, 2021, pp. 103-118.</w:t>
      </w:r>
    </w:p>
    <w:p w14:paraId="72665F75" w14:textId="77777777" w:rsidR="00C87B55" w:rsidRPr="00C87B55" w:rsidRDefault="00C87B55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</w:p>
    <w:p w14:paraId="4F0569C5" w14:textId="72B32440" w:rsidR="005E6AB1" w:rsidRPr="00BF5F42" w:rsidRDefault="005E6AB1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F5F42">
        <w:rPr>
          <w:rFonts w:ascii="Times New Roman" w:hAnsi="Times New Roman" w:cs="Times New Roman"/>
          <w:b/>
          <w:bCs/>
          <w:color w:val="000000" w:themeColor="text1"/>
        </w:rPr>
        <w:lastRenderedPageBreak/>
        <w:t>2</w:t>
      </w:r>
      <w:r w:rsidR="00D927A0" w:rsidRPr="00BF5F42">
        <w:rPr>
          <w:rFonts w:ascii="Times New Roman" w:hAnsi="Times New Roman" w:cs="Times New Roman"/>
          <w:color w:val="000000" w:themeColor="text1"/>
        </w:rPr>
        <w:t>.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Abraham Madroñal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« </w:t>
      </w:r>
      <w:r w:rsidRPr="00BF5F42">
        <w:rPr>
          <w:rFonts w:ascii="Times New Roman" w:hAnsi="Times New Roman" w:cs="Times New Roman"/>
          <w:color w:val="000000" w:themeColor="text1"/>
        </w:rPr>
        <w:t>Lope de Vega, miembro de la Congregación de sacerdotes naturales de Madrid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»,</w:t>
      </w:r>
      <w:r w:rsidRPr="00BF5F42">
        <w:rPr>
          <w:rFonts w:ascii="Times New Roman" w:hAnsi="Times New Roman" w:cs="Times New Roman"/>
          <w:color w:val="000000" w:themeColor="text1"/>
        </w:rPr>
        <w:t xml:space="preserve"> </w:t>
      </w:r>
      <w:r w:rsidR="00C87B55" w:rsidRPr="00BF5F42">
        <w:rPr>
          <w:rFonts w:ascii="Times New Roman" w:hAnsi="Times New Roman" w:cs="Times New Roman"/>
          <w:color w:val="000000" w:themeColor="text1"/>
        </w:rPr>
        <w:t xml:space="preserve">dans </w:t>
      </w:r>
      <w:r w:rsidRPr="00BF5F42">
        <w:rPr>
          <w:rFonts w:ascii="Times New Roman" w:hAnsi="Times New Roman" w:cs="Times New Roman"/>
          <w:color w:val="000000" w:themeColor="text1"/>
        </w:rPr>
        <w:t xml:space="preserve">Jesús R. Folgado García, </w:t>
      </w:r>
      <w:r w:rsidRPr="00BF5F42">
        <w:rPr>
          <w:rFonts w:ascii="Times New Roman" w:hAnsi="Times New Roman" w:cs="Times New Roman"/>
          <w:i/>
          <w:iCs/>
          <w:color w:val="000000" w:themeColor="text1"/>
        </w:rPr>
        <w:t>Los orígenes de la Congregación sacerdotes de San pedro Apóstol</w:t>
      </w:r>
      <w:r w:rsidR="00BF15AD" w:rsidRPr="00BF5F42">
        <w:rPr>
          <w:rFonts w:ascii="Times New Roman" w:hAnsi="Times New Roman" w:cs="Times New Roman"/>
          <w:color w:val="000000" w:themeColor="text1"/>
        </w:rPr>
        <w:t>»</w:t>
      </w:r>
      <w:r w:rsidRPr="00BF5F42">
        <w:rPr>
          <w:rFonts w:ascii="Times New Roman" w:hAnsi="Times New Roman" w:cs="Times New Roman"/>
          <w:color w:val="000000" w:themeColor="text1"/>
        </w:rPr>
        <w:t xml:space="preserve">, Aranjuez: Xerión, </w:t>
      </w:r>
      <w:r w:rsidRPr="00BF5F42">
        <w:rPr>
          <w:rFonts w:ascii="Times New Roman" w:hAnsi="Times New Roman" w:cs="Times New Roman"/>
          <w:b/>
          <w:bCs/>
          <w:color w:val="000000" w:themeColor="text1"/>
        </w:rPr>
        <w:t>2021</w:t>
      </w:r>
      <w:r w:rsidRPr="00BF5F42">
        <w:rPr>
          <w:rFonts w:ascii="Times New Roman" w:hAnsi="Times New Roman" w:cs="Times New Roman"/>
          <w:color w:val="000000" w:themeColor="text1"/>
        </w:rPr>
        <w:t>, pp. 113-137.</w:t>
      </w:r>
    </w:p>
    <w:p w14:paraId="5E70D982" w14:textId="77777777" w:rsidR="0049757D" w:rsidRPr="00BF5F42" w:rsidRDefault="0049757D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48C807F" w14:textId="79402F93" w:rsidR="005E6AB1" w:rsidRPr="00BF5F42" w:rsidRDefault="005E6AB1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F5F42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D927A0" w:rsidRPr="00BF5F42">
        <w:rPr>
          <w:rFonts w:ascii="Times New Roman" w:hAnsi="Times New Roman" w:cs="Times New Roman"/>
          <w:color w:val="000000" w:themeColor="text1"/>
        </w:rPr>
        <w:t>.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Abraham Madroñal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« </w:t>
      </w:r>
      <w:r w:rsidRPr="00BF5F42">
        <w:rPr>
          <w:rFonts w:ascii="Times New Roman" w:hAnsi="Times New Roman" w:cs="Times New Roman"/>
          <w:color w:val="000000" w:themeColor="text1"/>
        </w:rPr>
        <w:t>Entre Quiñones y Molière (De falsos condes y preciosas ridículas)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»,</w:t>
      </w:r>
      <w:r w:rsidRPr="00BF5F42">
        <w:rPr>
          <w:rFonts w:ascii="Times New Roman" w:hAnsi="Times New Roman" w:cs="Times New Roman"/>
          <w:color w:val="000000" w:themeColor="text1"/>
        </w:rPr>
        <w:t xml:space="preserve"> </w:t>
      </w:r>
      <w:r w:rsidR="00C87B55" w:rsidRPr="00BF5F42">
        <w:rPr>
          <w:rFonts w:ascii="Times New Roman" w:hAnsi="Times New Roman" w:cs="Times New Roman"/>
          <w:color w:val="000000" w:themeColor="text1"/>
        </w:rPr>
        <w:t xml:space="preserve">dans </w:t>
      </w:r>
      <w:r w:rsidRPr="00BF5F42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Santas, poderosas y pecadoras: representación y realidad de las mujeres entre los siglos XVI y XIX</w:t>
      </w:r>
      <w:r w:rsidRPr="00BF5F42">
        <w:rPr>
          <w:rFonts w:ascii="Times New Roman" w:hAnsi="Times New Roman" w:cs="Times New Roman"/>
          <w:color w:val="000000" w:themeColor="text1"/>
          <w:shd w:val="clear" w:color="auto" w:fill="FFFFFF"/>
        </w:rPr>
        <w:t>, Cristina Tabernero y Jesús M. Usunáriz</w:t>
      </w:r>
      <w:r w:rsidR="00C87B55" w:rsidRPr="00BF5F4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(coords.)</w:t>
      </w:r>
      <w:r w:rsidRPr="00BF5F42">
        <w:rPr>
          <w:rFonts w:ascii="Times New Roman" w:hAnsi="Times New Roman" w:cs="Times New Roman"/>
          <w:color w:val="000000" w:themeColor="text1"/>
          <w:shd w:val="clear" w:color="auto" w:fill="FFFFFF"/>
        </w:rPr>
        <w:t>, New York</w:t>
      </w:r>
      <w:r w:rsidR="00C87B55" w:rsidRPr="00BF5F42">
        <w:rPr>
          <w:rFonts w:ascii="Times New Roman" w:hAnsi="Times New Roman" w:cs="Times New Roman"/>
          <w:color w:val="000000" w:themeColor="text1"/>
          <w:shd w:val="clear" w:color="auto" w:fill="FFFFFF"/>
        </w:rPr>
        <w:t>:</w:t>
      </w:r>
      <w:r w:rsidRPr="00BF5F4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IDEA, </w:t>
      </w:r>
      <w:r w:rsidRPr="00BF5F42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2021</w:t>
      </w:r>
      <w:r w:rsidRPr="00BF5F42">
        <w:rPr>
          <w:rFonts w:ascii="Times New Roman" w:hAnsi="Times New Roman" w:cs="Times New Roman"/>
          <w:color w:val="000000" w:themeColor="text1"/>
          <w:shd w:val="clear" w:color="auto" w:fill="FFFFFF"/>
        </w:rPr>
        <w:t>, pp. 11-28.</w:t>
      </w:r>
    </w:p>
    <w:p w14:paraId="5DF88803" w14:textId="11FC72A1" w:rsidR="00F924D8" w:rsidRPr="00BF5F42" w:rsidRDefault="00DD4F60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4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F924D8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Abraham Madroñal,</w:t>
      </w:r>
      <w:r w:rsidR="00F924D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</w:t>
      </w:r>
      <w:r w:rsidR="00BF15AD" w:rsidRPr="00BF5F42">
        <w:rPr>
          <w:rFonts w:ascii="Times New Roman" w:eastAsia="Times New Roman" w:hAnsi="Times New Roman" w:cs="Times New Roman"/>
          <w:iCs/>
          <w:color w:val="000000" w:themeColor="text1"/>
          <w:lang w:eastAsia="es-ES_tradnl"/>
        </w:rPr>
        <w:t>«</w:t>
      </w:r>
      <w:r w:rsidR="00C87B55" w:rsidRPr="00BF5F42">
        <w:rPr>
          <w:rFonts w:ascii="Times New Roman" w:eastAsia="Times New Roman" w:hAnsi="Times New Roman" w:cs="Times New Roman"/>
          <w:iCs/>
          <w:color w:val="000000" w:themeColor="text1"/>
          <w:lang w:eastAsia="es-ES_tradnl"/>
        </w:rPr>
        <w:t xml:space="preserve"> </w:t>
      </w:r>
      <w:r w:rsidR="00F924D8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El alcalde mayor</w:t>
      </w:r>
      <w:r w:rsidR="00F924D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 de Lope de Vega. Entre comedia y novela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</w:t>
      </w:r>
      <w:r w:rsidR="00BF15AD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»</w:t>
      </w:r>
      <w:r w:rsidR="00F924D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, dans </w:t>
      </w:r>
      <w:r w:rsidR="00F924D8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Entresiglos: de la Edad Media al Siglo de Oro (II). Estudios en homenaje al profesor Joan Oleza</w:t>
      </w:r>
      <w:r w:rsidR="00F924D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 Josefa Badía et Luz C. Souto (éds.)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</w:t>
      </w:r>
      <w:r w:rsidR="00F924D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València: Anejos de Diablotexto Digital, 5, </w:t>
      </w:r>
      <w:r w:rsidR="00F924D8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2020</w:t>
      </w:r>
      <w:r w:rsidR="00F924D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 pp. 325-348 310</w:t>
      </w:r>
      <w:r w:rsidR="00711EBA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  <w:r w:rsidR="00F924D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</w:t>
      </w:r>
    </w:p>
    <w:p w14:paraId="1DDF8550" w14:textId="1CC634AD" w:rsidR="004C1E88" w:rsidRPr="00BF5F42" w:rsidRDefault="00DD4F60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5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4C1E88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Abraham Madroñal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</w:t>
      </w:r>
      <w:r w:rsidR="004C1E8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« Gigantes a hombros de enanos: </w:t>
      </w:r>
      <w:r w:rsidR="004C1E88" w:rsidRPr="00BF5F42">
        <w:rPr>
          <w:rFonts w:ascii="Times New Roman" w:eastAsia="Times New Roman" w:hAnsi="Times New Roman" w:cs="Times New Roman"/>
          <w:i/>
          <w:color w:val="000000" w:themeColor="text1"/>
          <w:lang w:eastAsia="es-ES_tradnl"/>
        </w:rPr>
        <w:t xml:space="preserve">La gigantomaquia </w:t>
      </w:r>
      <w:r w:rsidR="004C1E8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manuscrita de Mateo Juárez de Castro y Ribera (1634) », </w:t>
      </w:r>
      <w:r w:rsidR="001851F0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dans</w:t>
      </w:r>
      <w:r w:rsidR="004C1E8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Mariano de la Campa, Ruth Fine, Aurelio González, Christoph Strosetzki (éds.) : </w:t>
      </w:r>
      <w:r w:rsidR="004C1E88" w:rsidRPr="00BF5F42">
        <w:rPr>
          <w:rFonts w:ascii="Times New Roman" w:eastAsia="Times New Roman" w:hAnsi="Times New Roman" w:cs="Times New Roman"/>
          <w:bCs/>
          <w:i/>
          <w:color w:val="000000" w:themeColor="text1"/>
          <w:lang w:eastAsia="es-ES_tradnl"/>
        </w:rPr>
        <w:t>El libro y sus circunstancias: In memoriam Klaus D. Vervuert</w:t>
      </w:r>
      <w:r w:rsidR="001851F0" w:rsidRPr="00BF5F42">
        <w:rPr>
          <w:rFonts w:ascii="Times New Roman" w:eastAsia="Times New Roman" w:hAnsi="Times New Roman" w:cs="Times New Roman"/>
          <w:bCs/>
          <w:color w:val="000000" w:themeColor="text1"/>
          <w:lang w:eastAsia="es-ES_tradnl"/>
        </w:rPr>
        <w:t>,</w:t>
      </w:r>
      <w:r w:rsidR="004C1E88" w:rsidRPr="00BF5F42">
        <w:rPr>
          <w:rFonts w:ascii="Times New Roman" w:eastAsia="Times New Roman" w:hAnsi="Times New Roman" w:cs="Times New Roman"/>
          <w:bCs/>
          <w:color w:val="000000" w:themeColor="text1"/>
          <w:lang w:eastAsia="es-ES_tradnl"/>
        </w:rPr>
        <w:t xml:space="preserve"> Madrid</w:t>
      </w:r>
      <w:r w:rsidR="001851F0" w:rsidRPr="00BF5F42">
        <w:rPr>
          <w:rFonts w:ascii="Times New Roman" w:eastAsia="Times New Roman" w:hAnsi="Times New Roman" w:cs="Times New Roman"/>
          <w:bCs/>
          <w:color w:val="000000" w:themeColor="text1"/>
          <w:lang w:eastAsia="es-ES_tradnl"/>
        </w:rPr>
        <w:t xml:space="preserve"> </w:t>
      </w:r>
      <w:r w:rsidR="004C1E88" w:rsidRPr="00BF5F42">
        <w:rPr>
          <w:rFonts w:ascii="Times New Roman" w:eastAsia="Times New Roman" w:hAnsi="Times New Roman" w:cs="Times New Roman"/>
          <w:bCs/>
          <w:color w:val="000000" w:themeColor="text1"/>
          <w:lang w:eastAsia="es-ES_tradnl"/>
        </w:rPr>
        <w:t xml:space="preserve">: Iberoamericana, </w:t>
      </w:r>
      <w:r w:rsidR="004C1E88" w:rsidRPr="00BF5F42">
        <w:rPr>
          <w:rFonts w:ascii="Times New Roman" w:eastAsia="Times New Roman" w:hAnsi="Times New Roman" w:cs="Times New Roman"/>
          <w:b/>
          <w:color w:val="000000" w:themeColor="text1"/>
          <w:lang w:eastAsia="es-ES_tradnl"/>
        </w:rPr>
        <w:t>2019</w:t>
      </w:r>
      <w:r w:rsidR="004C1E88" w:rsidRPr="00BF5F42">
        <w:rPr>
          <w:rFonts w:ascii="Times New Roman" w:eastAsia="Times New Roman" w:hAnsi="Times New Roman" w:cs="Times New Roman"/>
          <w:bCs/>
          <w:color w:val="000000" w:themeColor="text1"/>
          <w:lang w:eastAsia="es-ES_tradnl"/>
        </w:rPr>
        <w:t xml:space="preserve">, </w:t>
      </w:r>
      <w:r w:rsidR="004C1E8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pp. 161-174. </w:t>
      </w:r>
    </w:p>
    <w:p w14:paraId="230A013E" w14:textId="7BB17A75" w:rsidR="004C1E88" w:rsidRPr="00BF5F42" w:rsidRDefault="00DD4F60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6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4C1E88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Abraham Madroñal</w:t>
      </w:r>
      <w:r w:rsidR="0032169B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, </w:t>
      </w:r>
      <w:r w:rsidR="0032169B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« </w:t>
      </w:r>
      <w:r w:rsidR="004C1E8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Un poema inédito a las fiestas del Sagrario de 1616 y su relación con Lope de Vega</w:t>
      </w:r>
      <w:r w:rsidR="0032169B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»</w:t>
      </w:r>
      <w:r w:rsidR="004C1E8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, 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dans</w:t>
      </w:r>
      <w:r w:rsidR="004C1E8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Luis Alburquerque, José Luis García Barrientos, Antonio Garrido y Ana Suárez Miramón</w:t>
      </w:r>
      <w:r w:rsidR="0032169B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</w:t>
      </w:r>
      <w:r w:rsidR="004C1E8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(</w:t>
      </w:r>
      <w:r w:rsidR="0032169B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é</w:t>
      </w:r>
      <w:r w:rsidR="004C1E8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ds.)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, </w:t>
      </w:r>
      <w:r w:rsidR="004C1E88" w:rsidRPr="00BF5F42">
        <w:rPr>
          <w:rFonts w:ascii="Times New Roman" w:eastAsia="Times New Roman" w:hAnsi="Times New Roman" w:cs="Times New Roman"/>
          <w:i/>
          <w:color w:val="000000" w:themeColor="text1"/>
          <w:lang w:eastAsia="es-ES_tradnl"/>
        </w:rPr>
        <w:t>Vir bonus dicendi peritus. Homenaje a Miguel Ángel Garrido Gallardo</w:t>
      </w:r>
      <w:r w:rsidR="0032169B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</w:t>
      </w:r>
      <w:r w:rsidR="004C1E8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Madrid</w:t>
      </w:r>
      <w:r w:rsidR="0032169B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 :</w:t>
      </w:r>
      <w:r w:rsidR="004C1E8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CSIC, </w:t>
      </w:r>
      <w:r w:rsidR="004C1E88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2019</w:t>
      </w:r>
      <w:r w:rsidR="004C1E8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 pp. 283-300.</w:t>
      </w:r>
    </w:p>
    <w:p w14:paraId="51DE5D52" w14:textId="2A2AB33C" w:rsidR="004C1E88" w:rsidRPr="00BF5F42" w:rsidRDefault="00DD4F60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7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4C1E88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Abraham Madroñal</w:t>
      </w:r>
      <w:r w:rsidR="0032169B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,</w:t>
      </w:r>
      <w:r w:rsidR="00C87B55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4C1E8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«</w:t>
      </w:r>
      <w:r w:rsidR="0032169B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</w:t>
      </w:r>
      <w:r w:rsidR="0032169B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La Vida de San José</w:t>
      </w:r>
      <w:r w:rsidR="0032169B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del maestro José de Valdivieso:</w:t>
      </w:r>
      <w:r w:rsidR="004C1E8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 </w:t>
      </w:r>
      <w:r w:rsidR="0032169B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consideraciones sobre un libro de éxito », dans </w:t>
      </w:r>
      <w:hyperlink r:id="rId11" w:history="1">
        <w:r w:rsidR="004C1E88" w:rsidRPr="00BF5F42">
          <w:rPr>
            <w:rStyle w:val="Lienhypertexte"/>
            <w:rFonts w:ascii="Times New Roman" w:eastAsia="Times New Roman" w:hAnsi="Times New Roman" w:cs="Times New Roman"/>
            <w:i/>
            <w:color w:val="000000" w:themeColor="text1"/>
            <w:u w:val="none"/>
            <w:lang w:eastAsia="es-ES_tradnl"/>
          </w:rPr>
          <w:t>Literatura y devoción en tiempos de Lope de Vega</w:t>
        </w:r>
      </w:hyperlink>
      <w:r w:rsidR="0032169B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, </w:t>
      </w:r>
      <w:hyperlink r:id="rId12" w:history="1">
        <w:r w:rsidR="004C1E88" w:rsidRPr="00BF5F42">
          <w:rPr>
            <w:rStyle w:val="Lienhypertexte"/>
            <w:rFonts w:ascii="Times New Roman" w:eastAsia="Times New Roman" w:hAnsi="Times New Roman" w:cs="Times New Roman"/>
            <w:color w:val="000000" w:themeColor="text1"/>
            <w:u w:val="none"/>
            <w:lang w:eastAsia="es-ES_tradnl"/>
          </w:rPr>
          <w:t>Jesús Ponce Cárdenas</w:t>
        </w:r>
      </w:hyperlink>
      <w:r w:rsidR="004C1E8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 (</w:t>
      </w:r>
      <w:r w:rsidR="003E3547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éd</w:t>
      </w:r>
      <w:r w:rsidR="004C1E8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.), </w:t>
      </w:r>
      <w:r w:rsidR="0032169B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Madrid</w:t>
      </w:r>
      <w:r w:rsidR="004C1E8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 : Iberoamericana, </w:t>
      </w:r>
      <w:r w:rsidR="004C1E88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2019</w:t>
      </w:r>
      <w:r w:rsidR="004C1E8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 pp. 159-183.</w:t>
      </w:r>
    </w:p>
    <w:p w14:paraId="5AAEFCA9" w14:textId="1F77BA89" w:rsidR="004C1E88" w:rsidRPr="00BF5F42" w:rsidRDefault="00DD4F60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8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4C1E88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Abraham Madroñal,</w:t>
      </w:r>
      <w:r w:rsidR="004C1E88" w:rsidRPr="00BF5F42">
        <w:rPr>
          <w:rFonts w:ascii="Times New Roman" w:eastAsia="Times New Roman" w:hAnsi="Times New Roman" w:cs="Times New Roman"/>
          <w:i/>
          <w:color w:val="000000" w:themeColor="text1"/>
          <w:lang w:eastAsia="es-ES_tradnl"/>
        </w:rPr>
        <w:t xml:space="preserve"> </w:t>
      </w:r>
      <w:r w:rsidR="004C1E88" w:rsidRPr="00BF5F42">
        <w:rPr>
          <w:rFonts w:ascii="Times New Roman" w:eastAsia="Times New Roman" w:hAnsi="Times New Roman" w:cs="Times New Roman"/>
          <w:iCs/>
          <w:color w:val="000000" w:themeColor="text1"/>
          <w:lang w:eastAsia="es-ES_tradnl"/>
        </w:rPr>
        <w:t>«</w:t>
      </w:r>
      <w:r w:rsidR="004C1E88" w:rsidRPr="00BF5F42">
        <w:rPr>
          <w:rFonts w:ascii="Times New Roman" w:eastAsia="Times New Roman" w:hAnsi="Times New Roman" w:cs="Times New Roman"/>
          <w:i/>
          <w:color w:val="000000" w:themeColor="text1"/>
          <w:lang w:eastAsia="es-ES_tradnl"/>
        </w:rPr>
        <w:t> El Capellán de la Virgen</w:t>
      </w:r>
      <w:r w:rsidR="004C1E8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 de Lope de Vega. Edición, prólogo y notas de Abraham Madroñal</w:t>
      </w:r>
      <w:r w:rsidR="00AD12A4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»</w:t>
      </w:r>
      <w:r w:rsidR="004C1E8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, </w:t>
      </w:r>
      <w:r w:rsidR="00AD12A4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dans</w:t>
      </w:r>
      <w:r w:rsidR="004C1E8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</w:t>
      </w:r>
      <w:r w:rsidR="004C1E88" w:rsidRPr="00BF5F42">
        <w:rPr>
          <w:rFonts w:ascii="Times New Roman" w:eastAsia="Times New Roman" w:hAnsi="Times New Roman" w:cs="Times New Roman"/>
          <w:i/>
          <w:color w:val="000000" w:themeColor="text1"/>
          <w:lang w:eastAsia="es-ES_tradnl"/>
        </w:rPr>
        <w:t>Comedias de Lope de Vega,</w:t>
      </w:r>
      <w:r w:rsidR="004C1E8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parte XIX</w:t>
      </w:r>
      <w:r w:rsidR="00AD12A4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</w:t>
      </w:r>
      <w:r w:rsidR="004C1E8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Madrid : Gredos, </w:t>
      </w:r>
      <w:r w:rsidR="004C1E88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2019</w:t>
      </w:r>
      <w:r w:rsidR="004C1E8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</w:p>
    <w:p w14:paraId="34531C22" w14:textId="2B709398" w:rsidR="00FC2A4F" w:rsidRPr="00BF5F42" w:rsidRDefault="00DD4F60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9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FC2A4F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Abraham Madroñal, 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« Dos comedias para un palacio: </w:t>
      </w:r>
      <w:r w:rsidR="00FC2A4F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El hijo por engaño y toma de Toledo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y </w:t>
      </w:r>
      <w:r w:rsidR="00FC2A4F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Los palacios de Galiana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, de Lope de Vega», dans G. Laín Corona y R. Santiago Nogales (éds.), </w:t>
      </w:r>
      <w:r w:rsidR="00FC2A4F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Cartografía teatral en homenaje al profesor José Romera Castillo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, Madrid: Visor Libros, vol. II, </w:t>
      </w:r>
      <w:r w:rsidR="00FC2A4F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2019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 pp. 187-202</w:t>
      </w:r>
      <w:r w:rsidR="005E6AB1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</w:p>
    <w:p w14:paraId="736B023D" w14:textId="2025F2B3" w:rsidR="00FC2A4F" w:rsidRPr="00BF5F42" w:rsidRDefault="00DD4F60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10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FC2A4F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Abraham Madroñal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</w:t>
      </w:r>
      <w:r w:rsidR="00FC2A4F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« Cervantes y el falso humanismo. Algunos nombres propios », dans Christoph Strosetzky (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éd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.), </w:t>
      </w:r>
      <w:r w:rsidR="00FC2A4F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Miguel de Cervantes y el humanismo europeo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Berlín/Boston: Editorial Walter de Gruyter GmbH, </w:t>
      </w:r>
      <w:r w:rsidR="00FC2A4F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2019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 pp. 14-23.</w:t>
      </w:r>
    </w:p>
    <w:p w14:paraId="6B41DFB5" w14:textId="7969D04F" w:rsidR="00FC2A4F" w:rsidRPr="00BF5F42" w:rsidRDefault="00DD4F60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11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FC2A4F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Abraham Madroñal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</w:t>
      </w:r>
      <w:r w:rsidR="00FC2A4F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« Una obra perdida de Luis Hurtado de Toledo y su posible relación con </w:t>
      </w:r>
      <w:r w:rsidR="00FC2A4F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 xml:space="preserve">El gallardo español 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de Cervantes », dans José Valentín Núñez Rivera, Raúl Díaz Rosales (coords.), </w:t>
      </w:r>
      <w:r w:rsidR="00FC2A4F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Vidas en papel. Anejo Etiópica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s, Huelva: Universidad de Huelva, </w:t>
      </w:r>
      <w:r w:rsidR="00FC2A4F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2018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 pp. 29-46</w:t>
      </w:r>
    </w:p>
    <w:p w14:paraId="59302534" w14:textId="2938EF7B" w:rsidR="00FC2A4F" w:rsidRPr="00BF5F42" w:rsidRDefault="00DD4F60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12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FC2A4F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Abraham Madroñal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, « La academia del conde de Saldaña y el certamen poético en Madrid por la muerte de la reina Margarita: un impreso inédito (1611), dans Victoriano Roncero López, Juan Manuel Escudero Baztán (coords.), </w:t>
      </w:r>
      <w:r w:rsidR="00FC2A4F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Doctos libros juntos. Homenaje al profesor Ignacio Arellano Ayuso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 Madrid-Frankfurt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: Iberoamericana- Vervuert, </w:t>
      </w:r>
      <w:r w:rsidR="00FC2A4F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2018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, pp. 297-313. </w:t>
      </w:r>
    </w:p>
    <w:p w14:paraId="27101EDF" w14:textId="08480A25" w:rsidR="00FC2A4F" w:rsidRPr="00BF5F42" w:rsidRDefault="00DD4F60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lastRenderedPageBreak/>
        <w:t>13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FC2A4F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Abraham Madroñal, 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« Historias de godos (tres comedias de Lope de Vega sobre la historia antigua de Toledo)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», dans Rafael González Cañal (éd.), </w:t>
      </w:r>
      <w:r w:rsidR="00FC2A4F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Teatro del Siglo de Oro : ¿historia o poesía ? Cuaderno de Teatro Clásico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, </w:t>
      </w:r>
      <w:r w:rsidR="00FC2A4F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2017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 pp. 265-294.</w:t>
      </w:r>
      <w:r w:rsidR="000F2A78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</w:t>
      </w:r>
    </w:p>
    <w:p w14:paraId="307D28D4" w14:textId="1519C940" w:rsidR="00FC2A4F" w:rsidRPr="00BF5F42" w:rsidRDefault="00DD4F60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14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FC2A4F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Abraham Madroñal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 « Dos comedias de Lope relacionadas con Illescas (</w:t>
      </w:r>
      <w:r w:rsidR="00FC2A4F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 xml:space="preserve">El caballero de Illescas 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y </w:t>
      </w:r>
      <w:r w:rsidR="00FC2A4F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Las paces de los reyes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) », dans Jaume Garau (éd.), </w:t>
      </w:r>
      <w:r w:rsidR="00FC2A4F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Pensamiento y literatura en los inicios de la modernidad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, New York : Instituto de Estudios Auriseculares (IDEA), </w:t>
      </w:r>
      <w:r w:rsidR="00FC2A4F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2017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 pp. 75-93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</w:p>
    <w:p w14:paraId="4C94225C" w14:textId="25BC8F0D" w:rsidR="00FC2A4F" w:rsidRPr="00BF5F42" w:rsidRDefault="00DD4F60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15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FC2A4F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Abraham Madroñal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, « </w:t>
      </w:r>
      <w:r w:rsidR="00FC2A4F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La mue</w:t>
      </w:r>
      <w:r w:rsidR="00711EBA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r</w:t>
      </w:r>
      <w:r w:rsidR="00FC2A4F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te de Valdovinos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, de Jerónimo de Cáncer, comedia en colaboración », dans Juan Matas Caballero (éd.), </w:t>
      </w:r>
      <w:r w:rsidR="00FC2A4F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La comedia escrita en colaboración en el teatro del Siglo de Oro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, Valladolid : Universidad de Valladolid-Ayuntamiento de Olmedo, </w:t>
      </w:r>
      <w:r w:rsidR="00FC2A4F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2016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 pp. 45-57.</w:t>
      </w:r>
    </w:p>
    <w:p w14:paraId="69F6F8FD" w14:textId="4AAEA1D9" w:rsidR="00FC2A4F" w:rsidRPr="00BF5F42" w:rsidRDefault="00DD4F60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16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FC2A4F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Abraham Madroñal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, « Jerónimo Román de la Higuera y la literatura de su tiempo », dans M. Mechthild et U. Becker (éds.), </w:t>
      </w:r>
      <w:r w:rsidR="00FC2A4F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Saberes (in)útiles. El enciclopedismo literario áureo entre la acumulación y aplicación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, Madrid- Frankfurt : Iberoamericana-Vervuert, </w:t>
      </w:r>
      <w:r w:rsidR="00FC2A4F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2016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, pp. 109-126. </w:t>
      </w:r>
    </w:p>
    <w:p w14:paraId="42BAEC62" w14:textId="4EB9D35B" w:rsidR="00FC2A4F" w:rsidRPr="00BF5F42" w:rsidRDefault="00DD4F60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17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FC2A4F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Abraham Madroñal, 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« Un amigo del capitán Alatriste. Noticia del auténtico don Diego Duque de Estrada », dans Constance Carta, Sarah Finci et Dora Mancheva (éds.), </w:t>
      </w:r>
      <w:r w:rsidR="00FC2A4F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Antes se agotan la mano y la pluma que su historia. Homenaje a Carlos Alvar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 vol. II, San Millán de la Cogolla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: Cilengua, </w:t>
      </w:r>
      <w:r w:rsidR="00FC2A4F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2016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 pp. 1521-1540.</w:t>
      </w:r>
    </w:p>
    <w:p w14:paraId="361BB8FB" w14:textId="34F6C98A" w:rsidR="00325DD2" w:rsidRPr="00C87B55" w:rsidRDefault="00DD4F60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</w:pPr>
      <w:r w:rsidRPr="00C87B55"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  <w:t xml:space="preserve">6. CONTRIBUTIONS ORALES À DES CONFÉRENCES INTERNATIONALES </w:t>
      </w:r>
    </w:p>
    <w:p w14:paraId="21AA66AF" w14:textId="4FBE25CA" w:rsidR="00551F09" w:rsidRPr="00BF5F42" w:rsidRDefault="0049757D" w:rsidP="00BF5F4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1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551F09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Abraham Madroñal</w:t>
      </w:r>
      <w:r w:rsidR="00551F09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, « Una nueva comedia de Lope de Vega », </w:t>
      </w:r>
      <w:r w:rsidR="00551F09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Congreso internacional de la AISO</w:t>
      </w:r>
      <w:r w:rsidR="00551F09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 Université de Neuchâtel (2-6 novembre 2020).</w:t>
      </w:r>
    </w:p>
    <w:p w14:paraId="4CBCA174" w14:textId="77777777" w:rsidR="003E3547" w:rsidRPr="00BF5F42" w:rsidRDefault="003E3547" w:rsidP="00BF5F4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</w:p>
    <w:p w14:paraId="09E28334" w14:textId="7B8ACEA1" w:rsidR="00551F09" w:rsidRPr="00BF5F42" w:rsidRDefault="0049757D" w:rsidP="00BF5F4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2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551F09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Abraham Madroñal</w:t>
      </w:r>
      <w:r w:rsidR="00551F09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, « Baltasar de Medinilla: cuatrocientos años », </w:t>
      </w:r>
      <w:r w:rsidR="00551F09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Congreso internacional</w:t>
      </w:r>
      <w:r w:rsidR="00551F09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</w:t>
      </w:r>
      <w:r w:rsidR="00551F09" w:rsidRPr="00BF5F42">
        <w:rPr>
          <w:rFonts w:ascii="Times New Roman" w:eastAsia="Times New Roman" w:hAnsi="Times New Roman" w:cs="Times New Roman"/>
          <w:i/>
          <w:color w:val="000000" w:themeColor="text1"/>
          <w:lang w:eastAsia="es-ES_tradnl"/>
        </w:rPr>
        <w:t xml:space="preserve">Baltasar Elisio de Medinilla y la poesía del Siglo de Oro, </w:t>
      </w:r>
      <w:r w:rsidR="00551F09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Universidad Nacional de Cuyo, Argentine (22-23 octobre 2020).</w:t>
      </w:r>
    </w:p>
    <w:p w14:paraId="1726017C" w14:textId="77777777" w:rsidR="003E3547" w:rsidRPr="00BF5F42" w:rsidRDefault="003E3547" w:rsidP="00BF5F4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</w:p>
    <w:p w14:paraId="19AF468C" w14:textId="2813A36D" w:rsidR="00551F09" w:rsidRPr="00BF5F42" w:rsidRDefault="0049757D" w:rsidP="00BF5F4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3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551F09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Abraham Madroñal</w:t>
      </w:r>
      <w:r w:rsidR="00551F09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, « Lope de Vega sacerdote madrileño », </w:t>
      </w:r>
      <w:r w:rsidR="00551F09" w:rsidRPr="00BF5F42">
        <w:rPr>
          <w:rFonts w:ascii="Times New Roman" w:eastAsia="Times New Roman" w:hAnsi="Times New Roman" w:cs="Times New Roman"/>
          <w:i/>
          <w:color w:val="000000" w:themeColor="text1"/>
          <w:lang w:eastAsia="es-ES_tradnl"/>
        </w:rPr>
        <w:t>IV centenario de la Congregación de San Pedro Apóstol de presbíteros seculares naturales de Madrid</w:t>
      </w:r>
      <w:r w:rsidR="00551F09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 Casa-Museo de Lope de Vega (29 janvier 2020).</w:t>
      </w:r>
    </w:p>
    <w:p w14:paraId="14715AFA" w14:textId="77777777" w:rsidR="003E3547" w:rsidRPr="00BF5F42" w:rsidRDefault="003E3547" w:rsidP="00BF5F4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</w:p>
    <w:p w14:paraId="28E94C2D" w14:textId="5BBBDC25" w:rsidR="00551F09" w:rsidRPr="00BF5F42" w:rsidRDefault="0049757D" w:rsidP="00BF5F4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4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551F09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Abraham Madroñal</w:t>
      </w:r>
      <w:r w:rsidR="00551F09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, « Escatología y teatro breve », </w:t>
      </w:r>
      <w:r w:rsidR="00551F09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Entre nalgas protegido, congreso internacional</w:t>
      </w:r>
      <w:r w:rsidR="00551F09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 Universidad de Córdoba (23-24 janvier 2020).</w:t>
      </w:r>
    </w:p>
    <w:p w14:paraId="50F9618A" w14:textId="77777777" w:rsidR="003E3547" w:rsidRPr="00BF5F42" w:rsidRDefault="003E3547" w:rsidP="00BF5F4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</w:p>
    <w:p w14:paraId="1B616B0C" w14:textId="0A1FCCC5" w:rsidR="00A64F99" w:rsidRPr="00BF5F42" w:rsidRDefault="0049757D" w:rsidP="00BF5F4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5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A64F99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Abraham Madroñal</w:t>
      </w:r>
      <w:r w:rsidR="00A64F99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, « El desaparecido </w:t>
      </w:r>
      <w:r w:rsidR="00A64F99" w:rsidRPr="00BF5F42">
        <w:rPr>
          <w:rFonts w:ascii="Times New Roman" w:eastAsia="Times New Roman" w:hAnsi="Times New Roman" w:cs="Times New Roman"/>
          <w:i/>
          <w:color w:val="000000" w:themeColor="text1"/>
          <w:lang w:eastAsia="es-ES_tradnl"/>
        </w:rPr>
        <w:t>Códice Pidal</w:t>
      </w:r>
      <w:r w:rsidR="00A64F99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, un borrador autógrafo del Lope último », </w:t>
      </w:r>
      <w:r w:rsidR="00A64F99" w:rsidRPr="00BF5F42">
        <w:rPr>
          <w:rFonts w:ascii="Times New Roman" w:eastAsia="Times New Roman" w:hAnsi="Times New Roman" w:cs="Times New Roman"/>
          <w:i/>
          <w:color w:val="000000" w:themeColor="text1"/>
          <w:lang w:eastAsia="es-ES_tradnl"/>
        </w:rPr>
        <w:t>Lope de Vega a través de sus autógrafos</w:t>
      </w:r>
      <w:r w:rsidR="00A64F99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 Université de Bologne (12-13 décembre 2019).</w:t>
      </w:r>
    </w:p>
    <w:p w14:paraId="00FF48AF" w14:textId="77777777" w:rsidR="003E3547" w:rsidRPr="00BF5F42" w:rsidRDefault="003E3547" w:rsidP="00BF5F4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</w:p>
    <w:p w14:paraId="326C9785" w14:textId="2A26464F" w:rsidR="00A64F99" w:rsidRPr="00BF5F42" w:rsidRDefault="0049757D" w:rsidP="00BF5F4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6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. </w:t>
      </w:r>
      <w:r w:rsidR="00A64F99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Juana Gil et</w:t>
      </w:r>
      <w:r w:rsidR="00A64F99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Abraham Madroñal</w:t>
      </w:r>
      <w:r w:rsidR="00A64F99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 Jornada </w:t>
      </w:r>
      <w:r w:rsidR="00A64F99" w:rsidRPr="00BF5F42">
        <w:rPr>
          <w:rFonts w:ascii="Times New Roman" w:eastAsia="Times New Roman" w:hAnsi="Times New Roman" w:cs="Times New Roman"/>
          <w:i/>
          <w:color w:val="000000" w:themeColor="text1"/>
          <w:lang w:eastAsia="es-ES_tradnl"/>
        </w:rPr>
        <w:t>El español, hoy. Aplicación de los avances en investigación lingüística a la práctica docente del español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</w:t>
      </w:r>
      <w:r w:rsidR="00A64F99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Unité d'espagnol - Instituto Cervantes de Lyon, Université de Genève (1 </w:t>
      </w:r>
      <w:r w:rsidR="00551F09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octobre</w:t>
      </w:r>
      <w:r w:rsidR="00A64F99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2019).</w:t>
      </w:r>
    </w:p>
    <w:p w14:paraId="6A01461C" w14:textId="52BD0A15" w:rsidR="0049757D" w:rsidRPr="00BF5F42" w:rsidRDefault="0049757D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7</w:t>
      </w:r>
      <w:r w:rsidR="00D927A0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FC2A4F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Abraham Madroñal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, « La novela histórica contemporánea como fuente de estudios de los clásicos áureos », </w:t>
      </w:r>
      <w:r w:rsidR="00FC2A4F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Hibridismo y cultura áurea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 Université Complutense de Madrid (30 septembre 2019).</w:t>
      </w:r>
    </w:p>
    <w:p w14:paraId="01E94D2F" w14:textId="2CAA5735" w:rsidR="006E753F" w:rsidRPr="00BF5F42" w:rsidRDefault="0049757D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lastRenderedPageBreak/>
        <w:t>8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. </w:t>
      </w:r>
      <w:r w:rsidR="00FC2A4F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Abraham Madroñal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, « La </w:t>
      </w:r>
      <w:r w:rsidR="00FC2A4F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Vida de san José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, del maestro José de Valdivielso: consideraciones sobre un libro de éxito », </w:t>
      </w:r>
      <w:r w:rsidR="00FC2A4F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Literatura y devoción en tiempos de Lope de Vega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, Casa de Lope de Madrid (14 décembre 2018). </w:t>
      </w:r>
    </w:p>
    <w:p w14:paraId="39150B7F" w14:textId="509F3BD6" w:rsidR="006E753F" w:rsidRPr="00BF5F42" w:rsidRDefault="0049757D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9</w:t>
      </w:r>
      <w:r w:rsidR="00D927A0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6E753F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Abraham Madroñal, </w:t>
      </w:r>
      <w:r w:rsidR="006E753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« Humor y comicidad en el teatro breve de Moreto», </w:t>
      </w:r>
      <w:r w:rsidR="006E753F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El universo cómico de Agustín Moreto, XLI Jornadas de teatro clásico de Almagro</w:t>
      </w:r>
      <w:r w:rsidR="006E753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 Université de Castilla La Mancha (10-12 juillet 2018)</w:t>
      </w:r>
    </w:p>
    <w:p w14:paraId="427A74E9" w14:textId="7CA4042C" w:rsidR="00FC2A4F" w:rsidRPr="00BF5F42" w:rsidRDefault="0049757D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10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FC2A4F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Abraham Madroñal, 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«No hay burlas con el humor: entre Calderón</w:t>
      </w:r>
      <w:r w:rsidR="006E753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y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Juan Rana», </w:t>
      </w:r>
      <w:r w:rsidR="00FC2A4F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 xml:space="preserve">Calderón: texto y significado, 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Université de Santiago de Compostela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(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18-19 juin 2018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)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. </w:t>
      </w:r>
    </w:p>
    <w:p w14:paraId="7A9764B0" w14:textId="2136EC94" w:rsidR="00FC2A4F" w:rsidRPr="00BF5F42" w:rsidRDefault="0049757D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11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FC2A4F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Abraham Madroñal, 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« Tirso en Toledo, entre Cervantes y Lope », </w:t>
      </w:r>
      <w:r w:rsidR="00FC2A4F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Tirso de Molina e la cultura europea del ‘600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 Université de Salento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(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13-15 octobre 2016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)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</w:p>
    <w:p w14:paraId="58253B66" w14:textId="00E42564" w:rsidR="00FC2A4F" w:rsidRPr="00BF5F42" w:rsidRDefault="0049757D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12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FC2A4F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Abraham Madroñal, 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« Lope de Vega y Gregorio de Angulo », </w:t>
      </w:r>
      <w:r w:rsidR="00FC2A4F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Lope de Vega: la poesía no dramática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 Université de Neuchâtel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(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9-10 septembre 2016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)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. </w:t>
      </w:r>
    </w:p>
    <w:p w14:paraId="729AFB95" w14:textId="2BD67491" w:rsidR="00FC2A4F" w:rsidRPr="00BF5F42" w:rsidRDefault="0049757D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13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FC2A4F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Abraham Madroñal, 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« El Greco de Toledo, vida, pintura y literatura », 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conférence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donnée dans le cadre du </w:t>
      </w:r>
      <w:r w:rsidR="00FC2A4F" w:rsidRPr="00BF5F42">
        <w:rPr>
          <w:rFonts w:ascii="Times New Roman" w:eastAsia="Times New Roman" w:hAnsi="Times New Roman" w:cs="Times New Roman"/>
          <w:i/>
          <w:iCs/>
          <w:color w:val="000000" w:themeColor="text1"/>
          <w:lang w:eastAsia="es-ES_tradnl"/>
        </w:rPr>
        <w:t>LatinArt Forum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, organisée par l’Embassade d’Espagne à Berne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 (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3 juin 2016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)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</w:p>
    <w:p w14:paraId="08E6666F" w14:textId="49E20DB5" w:rsidR="00FC2A4F" w:rsidRPr="00BF5F42" w:rsidRDefault="00DD4F60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pt-BR"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val="pt-BR" w:eastAsia="es-ES_tradnl"/>
        </w:rPr>
        <w:t>7. CONTRIBUTIONS GÉNÉRALES</w:t>
      </w:r>
    </w:p>
    <w:p w14:paraId="04A907FF" w14:textId="1346AFB6" w:rsidR="00DD4F60" w:rsidRPr="00BF5F42" w:rsidRDefault="00DD4F60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pt-BR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val="pt-BR" w:eastAsia="es-ES_tradnl"/>
        </w:rPr>
        <w:t>1</w:t>
      </w:r>
      <w:r w:rsidRPr="00BF5F42">
        <w:rPr>
          <w:rFonts w:ascii="Times New Roman" w:eastAsia="Times New Roman" w:hAnsi="Times New Roman" w:cs="Times New Roman"/>
          <w:color w:val="000000" w:themeColor="text1"/>
          <w:lang w:val="pt-BR" w:eastAsia="es-ES_tradnl"/>
        </w:rPr>
        <w:t>.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val="pt-BR" w:eastAsia="es-ES_tradnl"/>
        </w:rPr>
        <w:t xml:space="preserve"> Abraham Madroñal</w:t>
      </w:r>
      <w:r w:rsidRPr="00BF5F42">
        <w:rPr>
          <w:rFonts w:ascii="Times New Roman" w:eastAsia="Times New Roman" w:hAnsi="Times New Roman" w:cs="Times New Roman"/>
          <w:color w:val="000000" w:themeColor="text1"/>
          <w:lang w:val="pt-BR" w:eastAsia="es-ES_tradnl"/>
        </w:rPr>
        <w:t xml:space="preserve">, membre du projet 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val="pt-BR" w:eastAsia="es-ES_tradnl"/>
        </w:rPr>
        <w:t xml:space="preserve">: </w:t>
      </w:r>
      <w:r w:rsidRPr="00BF5F42">
        <w:rPr>
          <w:rFonts w:ascii="Times New Roman" w:eastAsia="Times New Roman" w:hAnsi="Times New Roman" w:cs="Times New Roman"/>
          <w:color w:val="000000" w:themeColor="text1"/>
          <w:lang w:val="pt-BR" w:eastAsia="es-ES_tradnl"/>
        </w:rPr>
        <w:t xml:space="preserve">« </w:t>
      </w:r>
      <w:r w:rsidRPr="00BF5F42">
        <w:rPr>
          <w:rFonts w:ascii="Times New Roman" w:hAnsi="Times New Roman" w:cs="Times New Roman"/>
          <w:i/>
          <w:color w:val="000000" w:themeColor="text1"/>
          <w:lang w:val="pt-BR"/>
        </w:rPr>
        <w:t xml:space="preserve">Instrução e conversão no mundo dos </w:t>
      </w:r>
      <w:r w:rsidRPr="00BF5F42">
        <w:rPr>
          <w:rFonts w:ascii="Times New Roman" w:hAnsi="Times New Roman" w:cs="Times New Roman"/>
          <w:i/>
          <w:iCs/>
          <w:color w:val="000000" w:themeColor="text1"/>
          <w:lang w:val="pt-BR"/>
        </w:rPr>
        <w:t>exempla</w:t>
      </w:r>
      <w:r w:rsidRPr="00BF5F42">
        <w:rPr>
          <w:rFonts w:ascii="Times New Roman" w:hAnsi="Times New Roman" w:cs="Times New Roman"/>
          <w:i/>
          <w:color w:val="000000" w:themeColor="text1"/>
          <w:lang w:val="pt-BR"/>
        </w:rPr>
        <w:t xml:space="preserve"> ibéricos: Os pilares de uma moral cristã</w:t>
      </w:r>
      <w:r w:rsidRPr="00BF5F42">
        <w:rPr>
          <w:rFonts w:ascii="Times New Roman" w:hAnsi="Times New Roman" w:cs="Times New Roman"/>
          <w:color w:val="000000" w:themeColor="text1"/>
          <w:lang w:val="pt-BR"/>
        </w:rPr>
        <w:t xml:space="preserve">. </w:t>
      </w:r>
      <w:r w:rsidRPr="00BF5F42">
        <w:rPr>
          <w:rFonts w:ascii="Times New Roman" w:eastAsia="Times New Roman" w:hAnsi="Times New Roman" w:cs="Times New Roman"/>
          <w:color w:val="000000" w:themeColor="text1"/>
          <w:lang w:val="pt-BR"/>
        </w:rPr>
        <w:t>Chercheur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val="pt-BR"/>
        </w:rPr>
        <w:t>s</w:t>
      </w:r>
      <w:r w:rsidRPr="00BF5F42">
        <w:rPr>
          <w:rFonts w:ascii="Times New Roman" w:eastAsia="Times New Roman" w:hAnsi="Times New Roman" w:cs="Times New Roman"/>
          <w:color w:val="000000" w:themeColor="text1"/>
          <w:lang w:val="pt-BR"/>
        </w:rPr>
        <w:t xml:space="preserve"> 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val="pt-BR"/>
        </w:rPr>
        <w:t xml:space="preserve">principaux </w:t>
      </w:r>
      <w:r w:rsidRPr="00BF5F42">
        <w:rPr>
          <w:rFonts w:ascii="Times New Roman" w:eastAsia="Times New Roman" w:hAnsi="Times New Roman" w:cs="Times New Roman"/>
          <w:color w:val="000000" w:themeColor="text1"/>
          <w:lang w:val="pt-BR"/>
        </w:rPr>
        <w:t>: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val="pt-BR"/>
        </w:rPr>
        <w:t xml:space="preserve"> </w:t>
      </w:r>
      <w:r w:rsidRPr="00BF5F42">
        <w:rPr>
          <w:rFonts w:ascii="Times New Roman" w:hAnsi="Times New Roman" w:cs="Times New Roman"/>
          <w:color w:val="000000" w:themeColor="text1"/>
          <w:lang w:val="pt-BR"/>
        </w:rPr>
        <w:t xml:space="preserve">Leandro Alves Teodoro (Unicamp/Unesp) </w:t>
      </w:r>
      <w:r w:rsidR="00C87B55" w:rsidRPr="00BF5F42">
        <w:rPr>
          <w:rFonts w:ascii="Times New Roman" w:hAnsi="Times New Roman" w:cs="Times New Roman"/>
          <w:color w:val="000000" w:themeColor="text1"/>
          <w:lang w:val="pt-BR"/>
        </w:rPr>
        <w:t>et</w:t>
      </w:r>
      <w:r w:rsidRPr="00BF5F42">
        <w:rPr>
          <w:rFonts w:ascii="Times New Roman" w:hAnsi="Times New Roman" w:cs="Times New Roman"/>
          <w:color w:val="000000" w:themeColor="text1"/>
          <w:lang w:val="pt-BR"/>
        </w:rPr>
        <w:t xml:space="preserve"> Hugo O. Bizzarri (Université de Fribourg)</w:t>
      </w:r>
      <w:r w:rsidR="00C87B55" w:rsidRPr="00BF5F42">
        <w:rPr>
          <w:rFonts w:ascii="Times New Roman" w:hAnsi="Times New Roman" w:cs="Times New Roman"/>
          <w:color w:val="000000" w:themeColor="text1"/>
          <w:lang w:val="pt-BR"/>
        </w:rPr>
        <w:t>,</w:t>
      </w:r>
      <w:r w:rsidRPr="00BF5F42">
        <w:rPr>
          <w:rFonts w:ascii="Times New Roman" w:hAnsi="Times New Roman" w:cs="Times New Roman"/>
          <w:color w:val="000000" w:themeColor="text1"/>
          <w:lang w:val="pt-BR"/>
        </w:rPr>
        <w:t xml:space="preserve"> 2021-2024.</w:t>
      </w:r>
    </w:p>
    <w:p w14:paraId="5AA4846E" w14:textId="16CE15AC" w:rsidR="00FC2A4F" w:rsidRPr="00BF5F42" w:rsidRDefault="00DD4F60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t-BR"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val="pt-BR" w:eastAsia="es-ES_tradnl"/>
        </w:rPr>
        <w:t>2</w:t>
      </w:r>
      <w:r w:rsidRPr="00BF5F42">
        <w:rPr>
          <w:rFonts w:ascii="Times New Roman" w:eastAsia="Times New Roman" w:hAnsi="Times New Roman" w:cs="Times New Roman"/>
          <w:color w:val="000000" w:themeColor="text1"/>
          <w:lang w:val="pt-BR" w:eastAsia="es-ES_tradnl"/>
        </w:rPr>
        <w:t>.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val="pt-BR" w:eastAsia="es-ES_tradnl"/>
        </w:rPr>
        <w:t xml:space="preserve"> </w:t>
      </w:r>
      <w:r w:rsidR="00FC2A4F" w:rsidRPr="00BF5F42">
        <w:rPr>
          <w:rFonts w:ascii="Times New Roman" w:eastAsia="Times New Roman" w:hAnsi="Times New Roman" w:cs="Times New Roman"/>
          <w:b/>
          <w:bCs/>
          <w:color w:val="000000" w:themeColor="text1"/>
          <w:lang w:val="pt-BR" w:eastAsia="es-ES_tradnl"/>
        </w:rPr>
        <w:t xml:space="preserve">Abraham Madroñal et José Camoes 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val="pt-BR" w:eastAsia="es-ES_tradnl"/>
        </w:rPr>
        <w:t xml:space="preserve">(Université de Lisbonne), coordinateurs du projet 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val="pt-BR" w:eastAsia="es-ES_tradnl"/>
        </w:rPr>
        <w:t xml:space="preserve">: 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val="pt-BR" w:eastAsia="es-ES_tradnl"/>
        </w:rPr>
        <w:t>« Entremezes ibéricos: inventariaçao, ediçao e estudo, 2017-2019. FCT – Fundação para a Ciência e a Tecnologia, I. P., e por fundos FEDER através do Programa Operacional Regional de Lisboa, no âmbito do projeto PTDC/LLT-LES/32366/2017 ».</w:t>
      </w:r>
    </w:p>
    <w:p w14:paraId="04C669DB" w14:textId="65296FC8" w:rsidR="00FC2A4F" w:rsidRPr="00BF5F42" w:rsidRDefault="00DD4F60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3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FC2A4F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Abraham Madroñal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, membre du projet 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: 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« Plataforma digital para la investigación y divulgación del teatro contemporáneo en Madrid », 2015-2018 (H2015/HUM-3366 TEAMAD-CM). Somme octroyée : 192'050 euros. Financement : Comunidad Autónoma de Madrid. Directeurs du projet : Javier Huerta Calvo et Julio Vélez.</w:t>
      </w:r>
    </w:p>
    <w:p w14:paraId="70720BBB" w14:textId="2BAE3B4B" w:rsidR="006F7EEC" w:rsidRPr="00BF5F42" w:rsidRDefault="00DD4F60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4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FC2A4F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Abraham Madroñal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, membre du projet 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: 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« Edición y estudio de la obra de Antonio Enríquez Gómez y Felipe Godínez », 2015-2017 (FFI2014-54376-C3-1-P). Somme octroyée : 18'150 euros. Financement : Ministerio de Economía y Competitividad. Directeur du projet : Rafael González Caña.</w:t>
      </w:r>
    </w:p>
    <w:p w14:paraId="7F6F9FEF" w14:textId="7365DE6A" w:rsidR="00FC2A4F" w:rsidRPr="00C87B55" w:rsidRDefault="00DD4F60" w:rsidP="00BF5F42">
      <w:pPr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5</w:t>
      </w:r>
      <w:r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>.</w:t>
      </w: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 xml:space="preserve"> </w:t>
      </w:r>
      <w:r w:rsidR="00FC2A4F"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t>Abraham Madroñal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, membre du projet </w:t>
      </w:r>
      <w:r w:rsidR="00C87B55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: </w:t>
      </w:r>
      <w:r w:rsidR="00FC2A4F" w:rsidRPr="00BF5F42">
        <w:rPr>
          <w:rFonts w:ascii="Times New Roman" w:eastAsia="Times New Roman" w:hAnsi="Times New Roman" w:cs="Times New Roman"/>
          <w:color w:val="000000" w:themeColor="text1"/>
          <w:lang w:eastAsia="es-ES_tradnl"/>
        </w:rPr>
        <w:t xml:space="preserve">« La novela corta del siglo XVII : estudio y edición », 2014-2016 (FFI2013-41264-P). Somme octroyée : 60'000 euros. Financement : Ministerio de Economía y Competitividad. </w:t>
      </w:r>
      <w:r w:rsidR="00FC2A4F" w:rsidRP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>Directeur du projet : Rafael Bonilla Cerezo</w:t>
      </w:r>
      <w:r w:rsidR="006F7EEC" w:rsidRPr="00C87B55"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  <w:t>.</w:t>
      </w:r>
    </w:p>
    <w:p w14:paraId="1E15987F" w14:textId="77777777" w:rsidR="006F7EEC" w:rsidRPr="00C87B55" w:rsidRDefault="006F7EEC" w:rsidP="00BF5F42">
      <w:pPr>
        <w:pStyle w:val="Paragraphedeliste"/>
        <w:widowControl w:val="0"/>
        <w:adjustRightInd w:val="0"/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 w:eastAsia="es-ES_tradnl"/>
        </w:rPr>
      </w:pPr>
    </w:p>
    <w:p w14:paraId="1D35C5BB" w14:textId="77777777" w:rsidR="00DD4F60" w:rsidRPr="00C87B55" w:rsidRDefault="00DD4F60" w:rsidP="00BF5F4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C87B55"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  <w:t xml:space="preserve">8. DIRECTION DE THÈSES ET MEMOIRES </w:t>
      </w:r>
      <w:r w:rsidRPr="00C87B55"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(SUPERVISION DES JEUNES CHERCHEUSES / CHERCHEURS) : </w:t>
      </w:r>
    </w:p>
    <w:p w14:paraId="50E18B28" w14:textId="77777777" w:rsidR="00AC00C2" w:rsidRPr="00C87B55" w:rsidRDefault="00AC00C2" w:rsidP="00BF5F4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</w:pPr>
    </w:p>
    <w:p w14:paraId="32EF56D9" w14:textId="261270F6" w:rsidR="00DD4F60" w:rsidRPr="00BF5F42" w:rsidRDefault="00DD4F60" w:rsidP="00BF5F4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  <w:lang w:eastAsia="es-ES_tradnl"/>
        </w:rPr>
        <w:lastRenderedPageBreak/>
        <w:t>THÈSES</w:t>
      </w:r>
    </w:p>
    <w:p w14:paraId="2C8448F0" w14:textId="77777777" w:rsidR="00C87B55" w:rsidRPr="00BF5F42" w:rsidRDefault="00C87B55" w:rsidP="00BF5F4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2E39A5A" w14:textId="413F02E5" w:rsidR="00DD4F60" w:rsidRPr="00BF5F42" w:rsidRDefault="00C87B55" w:rsidP="00BF5F4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</w:rPr>
        <w:t>Soutenues :</w:t>
      </w:r>
    </w:p>
    <w:p w14:paraId="10A5282B" w14:textId="77777777" w:rsidR="00DD4F60" w:rsidRPr="00BF5F42" w:rsidRDefault="00DD4F60" w:rsidP="00BF5F4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B02B950" w14:textId="348B65CB" w:rsidR="00DD4F60" w:rsidRPr="00BF5F42" w:rsidRDefault="00DD4F60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F5F42">
        <w:rPr>
          <w:rFonts w:ascii="Times New Roman" w:hAnsi="Times New Roman" w:cs="Times New Roman"/>
          <w:b/>
          <w:bCs/>
          <w:color w:val="000000" w:themeColor="text1"/>
        </w:rPr>
        <w:t>1</w:t>
      </w:r>
      <w:r w:rsidRPr="00BF5F42">
        <w:rPr>
          <w:rFonts w:ascii="Times New Roman" w:hAnsi="Times New Roman" w:cs="Times New Roman"/>
          <w:color w:val="000000" w:themeColor="text1"/>
        </w:rPr>
        <w:t>. Juin 2019</w:t>
      </w:r>
      <w:r w:rsidR="00764A3F" w:rsidRPr="00BF5F42">
        <w:rPr>
          <w:rFonts w:ascii="Times New Roman" w:hAnsi="Times New Roman" w:cs="Times New Roman"/>
          <w:color w:val="000000" w:themeColor="text1"/>
        </w:rPr>
        <w:t>.</w:t>
      </w:r>
      <w:r w:rsidRPr="00BF5F42">
        <w:rPr>
          <w:rFonts w:ascii="Times New Roman" w:hAnsi="Times New Roman" w:cs="Times New Roman"/>
          <w:color w:val="000000" w:themeColor="text1"/>
        </w:rPr>
        <w:t xml:space="preserve"> </w:t>
      </w:r>
      <w:r w:rsidR="00C87B55" w:rsidRPr="00BF5F42">
        <w:rPr>
          <w:rFonts w:ascii="Times New Roman" w:hAnsi="Times New Roman" w:cs="Times New Roman"/>
          <w:color w:val="000000" w:themeColor="text1"/>
        </w:rPr>
        <w:t xml:space="preserve">Vanessa González </w:t>
      </w:r>
      <w:r w:rsidRPr="00BF5F42">
        <w:rPr>
          <w:rFonts w:ascii="Times New Roman" w:hAnsi="Times New Roman" w:cs="Times New Roman"/>
          <w:color w:val="000000" w:themeColor="text1"/>
        </w:rPr>
        <w:t xml:space="preserve">: </w:t>
      </w:r>
      <w:r w:rsidRPr="00BF5F4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Motivos populares en los entremeses de finales del siglo XVII y principios del XVIII (Antología de obras de la familia Castro y Salazar). </w:t>
      </w:r>
      <w:r w:rsidRPr="00BF5F4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BF5F42">
        <w:rPr>
          <w:rFonts w:ascii="Times New Roman" w:eastAsia="Times New Roman" w:hAnsi="Times New Roman" w:cs="Times New Roman"/>
          <w:color w:val="000000" w:themeColor="text1"/>
        </w:rPr>
        <w:t>Université de Genève.</w:t>
      </w:r>
    </w:p>
    <w:p w14:paraId="228BF4AD" w14:textId="77777777" w:rsidR="00DD4F60" w:rsidRPr="00BF5F42" w:rsidRDefault="00DD4F60" w:rsidP="00BF5F4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E3656AE" w14:textId="5FA05656" w:rsidR="00DD4F60" w:rsidRPr="00BF5F42" w:rsidRDefault="00DD4F60" w:rsidP="00BF5F4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</w:rPr>
        <w:t>2</w:t>
      </w:r>
      <w:r w:rsidRPr="00BF5F42">
        <w:rPr>
          <w:rFonts w:ascii="Times New Roman" w:eastAsia="Times New Roman" w:hAnsi="Times New Roman" w:cs="Times New Roman"/>
          <w:color w:val="000000" w:themeColor="text1"/>
        </w:rPr>
        <w:t>. Février 2019</w:t>
      </w:r>
      <w:r w:rsidR="00764A3F" w:rsidRPr="00BF5F42">
        <w:rPr>
          <w:rFonts w:ascii="Times New Roman" w:eastAsia="Times New Roman" w:hAnsi="Times New Roman" w:cs="Times New Roman"/>
          <w:color w:val="000000" w:themeColor="text1"/>
        </w:rPr>
        <w:t>.</w:t>
      </w:r>
      <w:r w:rsidRPr="00BF5F42">
        <w:rPr>
          <w:rFonts w:ascii="Times New Roman" w:eastAsia="Times New Roman" w:hAnsi="Times New Roman" w:cs="Times New Roman"/>
          <w:color w:val="000000" w:themeColor="text1"/>
        </w:rPr>
        <w:t xml:space="preserve"> Inés Morandi Godoy</w:t>
      </w:r>
      <w:r w:rsidR="00C87B55" w:rsidRPr="00BF5F42">
        <w:rPr>
          <w:rFonts w:ascii="Times New Roman" w:eastAsia="Times New Roman" w:hAnsi="Times New Roman" w:cs="Times New Roman"/>
          <w:color w:val="000000" w:themeColor="text1"/>
        </w:rPr>
        <w:t xml:space="preserve"> :</w:t>
      </w:r>
      <w:r w:rsidRPr="00BF5F4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BF5F42">
        <w:rPr>
          <w:rFonts w:ascii="Times New Roman" w:eastAsia="Times New Roman" w:hAnsi="Times New Roman" w:cs="Times New Roman"/>
          <w:i/>
          <w:iCs/>
          <w:color w:val="000000" w:themeColor="text1"/>
        </w:rPr>
        <w:t>El mágico Andronio y la mágica de Ceilán, dos comedias de magia del siglo XVIII</w:t>
      </w:r>
      <w:r w:rsidRPr="00BF5F42">
        <w:rPr>
          <w:rFonts w:ascii="Times New Roman" w:eastAsia="Times New Roman" w:hAnsi="Times New Roman" w:cs="Times New Roman"/>
          <w:color w:val="000000" w:themeColor="text1"/>
        </w:rPr>
        <w:t xml:space="preserve">. Université de Genève. </w:t>
      </w:r>
    </w:p>
    <w:p w14:paraId="35A83624" w14:textId="77777777" w:rsidR="00DD4F60" w:rsidRPr="00BF5F42" w:rsidRDefault="00DD4F60" w:rsidP="00BF5F4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131D055" w14:textId="7C85033F" w:rsidR="00DD4F60" w:rsidRPr="00BF5F42" w:rsidRDefault="00DD4F60" w:rsidP="00BF5F4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5F42">
        <w:rPr>
          <w:rFonts w:ascii="Times New Roman" w:eastAsia="Times New Roman" w:hAnsi="Times New Roman" w:cs="Times New Roman"/>
          <w:b/>
          <w:bCs/>
          <w:color w:val="000000" w:themeColor="text1"/>
        </w:rPr>
        <w:t>3</w:t>
      </w:r>
      <w:r w:rsidRPr="00BF5F42">
        <w:rPr>
          <w:rFonts w:ascii="Times New Roman" w:eastAsia="Times New Roman" w:hAnsi="Times New Roman" w:cs="Times New Roman"/>
          <w:color w:val="000000" w:themeColor="text1"/>
        </w:rPr>
        <w:t>. Mai 2018</w:t>
      </w:r>
      <w:r w:rsidR="00764A3F" w:rsidRPr="00BF5F42">
        <w:rPr>
          <w:rFonts w:ascii="Times New Roman" w:eastAsia="Times New Roman" w:hAnsi="Times New Roman" w:cs="Times New Roman"/>
          <w:color w:val="000000" w:themeColor="text1"/>
        </w:rPr>
        <w:t>.</w:t>
      </w:r>
      <w:r w:rsidRPr="00BF5F42">
        <w:rPr>
          <w:rFonts w:ascii="Times New Roman" w:eastAsia="Times New Roman" w:hAnsi="Times New Roman" w:cs="Times New Roman"/>
          <w:color w:val="000000" w:themeColor="text1"/>
        </w:rPr>
        <w:t xml:space="preserve"> Belinda Palacios</w:t>
      </w:r>
      <w:r w:rsidR="00D36F8B" w:rsidRPr="00BF5F42">
        <w:rPr>
          <w:rFonts w:ascii="Times New Roman" w:eastAsia="Times New Roman" w:hAnsi="Times New Roman" w:cs="Times New Roman"/>
          <w:color w:val="000000" w:themeColor="text1"/>
        </w:rPr>
        <w:t xml:space="preserve"> :</w:t>
      </w:r>
      <w:r w:rsidRPr="00BF5F4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BF5F42">
        <w:rPr>
          <w:rFonts w:ascii="Times New Roman" w:eastAsia="Times New Roman" w:hAnsi="Times New Roman" w:cs="Times New Roman"/>
          <w:i/>
          <w:iCs/>
          <w:color w:val="000000" w:themeColor="text1"/>
        </w:rPr>
        <w:t>Entre la historia y la ficción: estudio y edición de la Historia del Huérfano de Andrés de León (1621) un texto inédito de la América colonial</w:t>
      </w:r>
      <w:r w:rsidRPr="00BF5F42">
        <w:rPr>
          <w:rFonts w:ascii="Times New Roman" w:eastAsia="Times New Roman" w:hAnsi="Times New Roman" w:cs="Times New Roman"/>
          <w:color w:val="000000" w:themeColor="text1"/>
        </w:rPr>
        <w:t xml:space="preserve">, Université de Genève. </w:t>
      </w:r>
    </w:p>
    <w:p w14:paraId="3F120AC5" w14:textId="77777777" w:rsidR="00DD4F60" w:rsidRPr="00BF5F42" w:rsidRDefault="00DD4F60" w:rsidP="00BF5F4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23402C1" w14:textId="1E857FDE" w:rsidR="00DD4F60" w:rsidRPr="00C87B55" w:rsidRDefault="00DD4F60" w:rsidP="00BF5F4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BF5F42">
        <w:rPr>
          <w:rFonts w:ascii="Times New Roman" w:eastAsia="Times New Roman" w:hAnsi="Times New Roman" w:cs="Times New Roman"/>
          <w:color w:val="000000" w:themeColor="text1"/>
        </w:rPr>
        <w:t>4. Juin 2016</w:t>
      </w:r>
      <w:r w:rsidR="00BF5F42">
        <w:rPr>
          <w:rFonts w:ascii="Times New Roman" w:eastAsia="Times New Roman" w:hAnsi="Times New Roman" w:cs="Times New Roman"/>
          <w:color w:val="000000" w:themeColor="text1"/>
        </w:rPr>
        <w:t>.</w:t>
      </w:r>
      <w:r w:rsidR="00D36F8B" w:rsidRPr="00BF5F4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BF5F42">
        <w:rPr>
          <w:rFonts w:ascii="Times New Roman" w:eastAsia="Times New Roman" w:hAnsi="Times New Roman" w:cs="Times New Roman"/>
          <w:color w:val="000000" w:themeColor="text1"/>
        </w:rPr>
        <w:t xml:space="preserve">Lorena Gauna Orpianesi, </w:t>
      </w:r>
      <w:r w:rsidRPr="00BF5F42">
        <w:rPr>
          <w:rFonts w:ascii="Times New Roman" w:eastAsia="Times New Roman" w:hAnsi="Times New Roman" w:cs="Times New Roman"/>
          <w:i/>
          <w:iCs/>
          <w:color w:val="000000" w:themeColor="text1"/>
        </w:rPr>
        <w:t>Edición, análisis y valoración de la obra poética de Baltasar Elisio de Medinilla: entre Lope y Góngora</w:t>
      </w:r>
      <w:r w:rsidRPr="00BF5F42">
        <w:rPr>
          <w:rFonts w:ascii="Times New Roman" w:eastAsia="Times New Roman" w:hAnsi="Times New Roman" w:cs="Times New Roman"/>
          <w:color w:val="000000" w:themeColor="text1"/>
        </w:rPr>
        <w:t xml:space="preserve"> (Université Nacional de Cuyo, Argentine). </w:t>
      </w:r>
      <w:r w:rsidRPr="00C87B55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Co-direction avec la </w:t>
      </w:r>
      <w:r w:rsidR="00D36F8B">
        <w:rPr>
          <w:rFonts w:ascii="Times New Roman" w:eastAsia="Times New Roman" w:hAnsi="Times New Roman" w:cs="Times New Roman"/>
          <w:color w:val="000000" w:themeColor="text1"/>
          <w:lang w:val="fr-FR"/>
        </w:rPr>
        <w:t>P</w:t>
      </w:r>
      <w:r w:rsidRPr="00C87B55">
        <w:rPr>
          <w:rFonts w:ascii="Times New Roman" w:eastAsia="Times New Roman" w:hAnsi="Times New Roman" w:cs="Times New Roman"/>
          <w:color w:val="000000" w:themeColor="text1"/>
          <w:lang w:val="fr-FR"/>
        </w:rPr>
        <w:t>rof. Dir. Elena Calderón.</w:t>
      </w:r>
    </w:p>
    <w:p w14:paraId="105A8221" w14:textId="77777777" w:rsidR="00DD4F60" w:rsidRPr="00C87B55" w:rsidRDefault="00DD4F60" w:rsidP="00BF5F4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</w:p>
    <w:p w14:paraId="7B3EE18F" w14:textId="7BFE1133" w:rsidR="00DD4F60" w:rsidRPr="00C87B55" w:rsidRDefault="00DD4F60" w:rsidP="00BF5F42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fr-FR"/>
        </w:rPr>
      </w:pPr>
      <w:r w:rsidRPr="00C87B55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En </w:t>
      </w:r>
      <w:r w:rsidR="00D36F8B" w:rsidRPr="00C87B55">
        <w:rPr>
          <w:rFonts w:ascii="Times New Roman" w:hAnsi="Times New Roman" w:cs="Times New Roman"/>
          <w:b/>
          <w:bCs/>
          <w:color w:val="000000" w:themeColor="text1"/>
          <w:lang w:val="fr-FR"/>
        </w:rPr>
        <w:t>préparation</w:t>
      </w:r>
      <w:r w:rsidR="00D36F8B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 :</w:t>
      </w:r>
    </w:p>
    <w:p w14:paraId="36602648" w14:textId="77777777" w:rsidR="00DD4F60" w:rsidRPr="00C87B55" w:rsidRDefault="00DD4F60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</w:p>
    <w:p w14:paraId="21A97166" w14:textId="6843237A" w:rsidR="00DD4F60" w:rsidRPr="00BF5F42" w:rsidRDefault="00DD4F60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F5F42">
        <w:rPr>
          <w:rFonts w:ascii="Times New Roman" w:hAnsi="Times New Roman" w:cs="Times New Roman"/>
          <w:b/>
          <w:bCs/>
          <w:color w:val="000000" w:themeColor="text1"/>
        </w:rPr>
        <w:t>1</w:t>
      </w:r>
      <w:r w:rsidRPr="00BF5F42">
        <w:rPr>
          <w:rFonts w:ascii="Times New Roman" w:hAnsi="Times New Roman" w:cs="Times New Roman"/>
          <w:color w:val="000000" w:themeColor="text1"/>
        </w:rPr>
        <w:t xml:space="preserve">. </w:t>
      </w:r>
      <w:r w:rsidR="00D36F8B" w:rsidRPr="00BF5F42">
        <w:rPr>
          <w:rFonts w:ascii="Times New Roman" w:hAnsi="Times New Roman" w:cs="Times New Roman"/>
          <w:color w:val="000000" w:themeColor="text1"/>
        </w:rPr>
        <w:t xml:space="preserve">Arroja, Sara </w:t>
      </w:r>
      <w:r w:rsidRPr="00BF5F42">
        <w:rPr>
          <w:rFonts w:ascii="Times New Roman" w:hAnsi="Times New Roman" w:cs="Times New Roman"/>
          <w:color w:val="000000" w:themeColor="text1"/>
        </w:rPr>
        <w:t xml:space="preserve">: </w:t>
      </w:r>
      <w:r w:rsidRPr="00BF5F42">
        <w:rPr>
          <w:rFonts w:ascii="Times New Roman" w:hAnsi="Times New Roman" w:cs="Times New Roman"/>
          <w:i/>
          <w:iCs/>
          <w:color w:val="000000" w:themeColor="text1"/>
        </w:rPr>
        <w:t>La viudedad en el Siglo de Oro español: Análisis socio-literario de la otredad femenina</w:t>
      </w:r>
      <w:r w:rsidRPr="00BF5F42">
        <w:rPr>
          <w:rFonts w:ascii="Times New Roman" w:hAnsi="Times New Roman" w:cs="Times New Roman"/>
          <w:color w:val="000000" w:themeColor="text1"/>
        </w:rPr>
        <w:t xml:space="preserve">. </w:t>
      </w:r>
      <w:r w:rsidR="00D36F8B" w:rsidRPr="00BF5F42">
        <w:rPr>
          <w:rFonts w:ascii="Times New Roman" w:hAnsi="Times New Roman" w:cs="Times New Roman"/>
          <w:color w:val="000000" w:themeColor="text1"/>
        </w:rPr>
        <w:t>Président</w:t>
      </w:r>
      <w:r w:rsidRPr="00BF5F42">
        <w:rPr>
          <w:rFonts w:ascii="Times New Roman" w:hAnsi="Times New Roman" w:cs="Times New Roman"/>
          <w:color w:val="000000" w:themeColor="text1"/>
        </w:rPr>
        <w:t xml:space="preserve"> du </w:t>
      </w:r>
      <w:r w:rsidR="00D36F8B" w:rsidRPr="00BF5F42">
        <w:rPr>
          <w:rFonts w:ascii="Times New Roman" w:hAnsi="Times New Roman" w:cs="Times New Roman"/>
          <w:color w:val="000000" w:themeColor="text1"/>
        </w:rPr>
        <w:t>jury :</w:t>
      </w:r>
      <w:r w:rsidRPr="00BF5F42">
        <w:rPr>
          <w:rFonts w:ascii="Times New Roman" w:hAnsi="Times New Roman" w:cs="Times New Roman"/>
          <w:color w:val="000000" w:themeColor="text1"/>
        </w:rPr>
        <w:t xml:space="preserve"> </w:t>
      </w:r>
      <w:r w:rsidR="003E3547" w:rsidRPr="00BF5F4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Carlo </w:t>
      </w:r>
      <w:r w:rsidRPr="00BF5F42">
        <w:rPr>
          <w:rFonts w:ascii="Times New Roman" w:hAnsi="Times New Roman" w:cs="Times New Roman"/>
          <w:color w:val="000000" w:themeColor="text1"/>
        </w:rPr>
        <w:t>Enrico Roggia</w:t>
      </w:r>
      <w:r w:rsidR="00764A3F" w:rsidRPr="00BF5F42">
        <w:rPr>
          <w:rFonts w:ascii="Times New Roman" w:hAnsi="Times New Roman" w:cs="Times New Roman"/>
          <w:color w:val="000000" w:themeColor="text1"/>
        </w:rPr>
        <w:t>.</w:t>
      </w:r>
    </w:p>
    <w:p w14:paraId="7C701657" w14:textId="77777777" w:rsidR="00DD4F60" w:rsidRPr="00BF5F42" w:rsidRDefault="00DD4F60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31601F6" w14:textId="5D5BFCD4" w:rsidR="00DD4F60" w:rsidRPr="00BF5F42" w:rsidRDefault="00DD4F60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F5F42">
        <w:rPr>
          <w:rFonts w:ascii="Times New Roman" w:hAnsi="Times New Roman" w:cs="Times New Roman"/>
          <w:b/>
          <w:bCs/>
          <w:color w:val="000000" w:themeColor="text1"/>
        </w:rPr>
        <w:t>2</w:t>
      </w:r>
      <w:r w:rsidRPr="00BF5F42">
        <w:rPr>
          <w:rFonts w:ascii="Times New Roman" w:hAnsi="Times New Roman" w:cs="Times New Roman"/>
          <w:color w:val="000000" w:themeColor="text1"/>
        </w:rPr>
        <w:t xml:space="preserve">. </w:t>
      </w:r>
      <w:r w:rsidR="00D36F8B" w:rsidRPr="00BF5F42">
        <w:rPr>
          <w:rFonts w:ascii="Times New Roman" w:hAnsi="Times New Roman" w:cs="Times New Roman"/>
          <w:color w:val="000000" w:themeColor="text1"/>
        </w:rPr>
        <w:t>Betti, Miguel</w:t>
      </w:r>
      <w:r w:rsidRPr="00BF5F42">
        <w:rPr>
          <w:rFonts w:ascii="Times New Roman" w:hAnsi="Times New Roman" w:cs="Times New Roman"/>
          <w:color w:val="000000" w:themeColor="text1"/>
        </w:rPr>
        <w:t xml:space="preserve">: </w:t>
      </w:r>
      <w:r w:rsidRPr="00BF5F42">
        <w:rPr>
          <w:rFonts w:ascii="Times New Roman" w:hAnsi="Times New Roman" w:cs="Times New Roman"/>
          <w:i/>
          <w:iCs/>
          <w:color w:val="000000" w:themeColor="text1"/>
        </w:rPr>
        <w:t>Literatura e historia, autobiografía y ficción. Edición y estudio de un manuscrito español anónimo del siglo XVI</w:t>
      </w:r>
      <w:r w:rsidRPr="00BF5F42">
        <w:rPr>
          <w:rFonts w:ascii="Times New Roman" w:hAnsi="Times New Roman" w:cs="Times New Roman"/>
          <w:color w:val="000000" w:themeColor="text1"/>
        </w:rPr>
        <w:t xml:space="preserve">. </w:t>
      </w:r>
      <w:r w:rsidR="00D36F8B" w:rsidRPr="00BF5F42">
        <w:rPr>
          <w:rFonts w:ascii="Times New Roman" w:hAnsi="Times New Roman" w:cs="Times New Roman"/>
          <w:color w:val="000000" w:themeColor="text1"/>
        </w:rPr>
        <w:t>Président</w:t>
      </w:r>
      <w:r w:rsidRPr="00BF5F42">
        <w:rPr>
          <w:rFonts w:ascii="Times New Roman" w:hAnsi="Times New Roman" w:cs="Times New Roman"/>
          <w:color w:val="000000" w:themeColor="text1"/>
        </w:rPr>
        <w:t xml:space="preserve"> du jury</w:t>
      </w:r>
      <w:r w:rsidR="00D36F8B" w:rsidRPr="00BF5F42">
        <w:rPr>
          <w:rFonts w:ascii="Times New Roman" w:hAnsi="Times New Roman" w:cs="Times New Roman"/>
          <w:color w:val="000000" w:themeColor="text1"/>
        </w:rPr>
        <w:t xml:space="preserve"> </w:t>
      </w:r>
      <w:r w:rsidRPr="00BF5F42">
        <w:rPr>
          <w:rFonts w:ascii="Times New Roman" w:hAnsi="Times New Roman" w:cs="Times New Roman"/>
          <w:color w:val="000000" w:themeColor="text1"/>
        </w:rPr>
        <w:t xml:space="preserve">: </w:t>
      </w:r>
      <w:r w:rsidR="003E3547" w:rsidRPr="00BF5F4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Carlo </w:t>
      </w:r>
      <w:r w:rsidRPr="00BF5F42">
        <w:rPr>
          <w:rFonts w:ascii="Times New Roman" w:hAnsi="Times New Roman" w:cs="Times New Roman"/>
          <w:color w:val="000000" w:themeColor="text1"/>
        </w:rPr>
        <w:t>Enrico Roggia</w:t>
      </w:r>
      <w:r w:rsidR="00764A3F" w:rsidRPr="00BF5F42">
        <w:rPr>
          <w:rFonts w:ascii="Times New Roman" w:hAnsi="Times New Roman" w:cs="Times New Roman"/>
          <w:color w:val="000000" w:themeColor="text1"/>
        </w:rPr>
        <w:t>.</w:t>
      </w:r>
    </w:p>
    <w:p w14:paraId="2E562C09" w14:textId="77777777" w:rsidR="00DD4F60" w:rsidRPr="00BF5F42" w:rsidRDefault="00DD4F60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AE41DE0" w14:textId="41DD80CD" w:rsidR="00DD4F60" w:rsidRPr="00BF5F42" w:rsidRDefault="00DD4F60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F5F42">
        <w:rPr>
          <w:rFonts w:ascii="Times New Roman" w:hAnsi="Times New Roman" w:cs="Times New Roman"/>
          <w:b/>
          <w:bCs/>
          <w:color w:val="000000" w:themeColor="text1"/>
        </w:rPr>
        <w:t>3</w:t>
      </w:r>
      <w:r w:rsidRPr="00BF5F42">
        <w:rPr>
          <w:rFonts w:ascii="Times New Roman" w:hAnsi="Times New Roman" w:cs="Times New Roman"/>
          <w:color w:val="000000" w:themeColor="text1"/>
        </w:rPr>
        <w:t xml:space="preserve">. </w:t>
      </w:r>
      <w:r w:rsidR="00D36F8B" w:rsidRPr="00BF5F42">
        <w:rPr>
          <w:rFonts w:ascii="Times New Roman" w:hAnsi="Times New Roman" w:cs="Times New Roman"/>
          <w:color w:val="000000" w:themeColor="text1"/>
        </w:rPr>
        <w:t>Miguélez, Sandra</w:t>
      </w:r>
      <w:r w:rsidRPr="00BF5F42">
        <w:rPr>
          <w:rFonts w:ascii="Times New Roman" w:hAnsi="Times New Roman" w:cs="Times New Roman"/>
          <w:color w:val="000000" w:themeColor="text1"/>
        </w:rPr>
        <w:t xml:space="preserve">: </w:t>
      </w:r>
      <w:r w:rsidRPr="00BF5F42">
        <w:rPr>
          <w:rFonts w:ascii="Times New Roman" w:hAnsi="Times New Roman" w:cs="Times New Roman"/>
          <w:i/>
          <w:iCs/>
          <w:color w:val="000000" w:themeColor="text1"/>
        </w:rPr>
        <w:t>El tema de la venganza en dos comedias atribuidas a Lope de Vega</w:t>
      </w:r>
      <w:r w:rsidRPr="00BF5F42">
        <w:rPr>
          <w:rFonts w:ascii="Times New Roman" w:hAnsi="Times New Roman" w:cs="Times New Roman"/>
          <w:color w:val="000000" w:themeColor="text1"/>
        </w:rPr>
        <w:t>. President du jury</w:t>
      </w:r>
      <w:r w:rsidR="00D36F8B" w:rsidRPr="00BF5F42">
        <w:rPr>
          <w:rFonts w:ascii="Times New Roman" w:hAnsi="Times New Roman" w:cs="Times New Roman"/>
          <w:color w:val="000000" w:themeColor="text1"/>
        </w:rPr>
        <w:t xml:space="preserve"> </w:t>
      </w:r>
      <w:r w:rsidRPr="00BF5F42">
        <w:rPr>
          <w:rFonts w:ascii="Times New Roman" w:hAnsi="Times New Roman" w:cs="Times New Roman"/>
          <w:color w:val="000000" w:themeColor="text1"/>
        </w:rPr>
        <w:t>: Roberto Leporatti</w:t>
      </w:r>
      <w:r w:rsidR="00764A3F" w:rsidRPr="00BF5F42">
        <w:rPr>
          <w:rFonts w:ascii="Times New Roman" w:hAnsi="Times New Roman" w:cs="Times New Roman"/>
          <w:color w:val="000000" w:themeColor="text1"/>
        </w:rPr>
        <w:t>.</w:t>
      </w:r>
    </w:p>
    <w:p w14:paraId="5C5AF496" w14:textId="77777777" w:rsidR="00DD4F60" w:rsidRPr="00BF5F42" w:rsidRDefault="00DD4F60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B4E4474" w14:textId="1BBD5D59" w:rsidR="00DD354B" w:rsidRPr="00BF5F42" w:rsidRDefault="00DD4F60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F5F42">
        <w:rPr>
          <w:rFonts w:ascii="Times New Roman" w:hAnsi="Times New Roman" w:cs="Times New Roman"/>
          <w:b/>
          <w:bCs/>
          <w:color w:val="000000" w:themeColor="text1"/>
        </w:rPr>
        <w:t>4</w:t>
      </w:r>
      <w:r w:rsidRPr="00BF5F42">
        <w:rPr>
          <w:rFonts w:ascii="Times New Roman" w:hAnsi="Times New Roman" w:cs="Times New Roman"/>
          <w:color w:val="000000" w:themeColor="text1"/>
        </w:rPr>
        <w:t xml:space="preserve">. </w:t>
      </w:r>
      <w:r w:rsidR="00D36F8B" w:rsidRPr="00BF5F42">
        <w:rPr>
          <w:rFonts w:ascii="Times New Roman" w:hAnsi="Times New Roman" w:cs="Times New Roman"/>
          <w:color w:val="000000" w:themeColor="text1"/>
        </w:rPr>
        <w:t xml:space="preserve">Domínguez, Pablo </w:t>
      </w:r>
      <w:r w:rsidRPr="00BF5F42">
        <w:rPr>
          <w:rFonts w:ascii="Times New Roman" w:hAnsi="Times New Roman" w:cs="Times New Roman"/>
          <w:color w:val="000000" w:themeColor="text1"/>
        </w:rPr>
        <w:t xml:space="preserve">: </w:t>
      </w:r>
      <w:r w:rsidR="00764A3F" w:rsidRPr="00BF5F42">
        <w:rPr>
          <w:rFonts w:ascii="Times New Roman" w:hAnsi="Times New Roman" w:cs="Times New Roman"/>
          <w:i/>
          <w:iCs/>
          <w:color w:val="000000" w:themeColor="text1"/>
        </w:rPr>
        <w:t xml:space="preserve">Sexta parte del </w:t>
      </w:r>
      <w:r w:rsidR="00BF15AD" w:rsidRPr="00BF5F42">
        <w:rPr>
          <w:rFonts w:ascii="Times New Roman" w:hAnsi="Times New Roman" w:cs="Times New Roman"/>
          <w:i/>
          <w:iCs/>
          <w:color w:val="000000" w:themeColor="text1"/>
        </w:rPr>
        <w:t>«</w:t>
      </w:r>
      <w:r w:rsidR="00D36F8B" w:rsidRPr="00BF5F42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764A3F" w:rsidRPr="00BF5F42">
        <w:rPr>
          <w:rFonts w:ascii="Times New Roman" w:hAnsi="Times New Roman" w:cs="Times New Roman"/>
          <w:i/>
          <w:iCs/>
          <w:color w:val="000000" w:themeColor="text1"/>
        </w:rPr>
        <w:t>Espejo de príncipes y caballeros</w:t>
      </w:r>
      <w:r w:rsidR="00D36F8B" w:rsidRPr="00BF5F42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BF15AD" w:rsidRPr="00BF5F42">
        <w:rPr>
          <w:rFonts w:ascii="Times New Roman" w:hAnsi="Times New Roman" w:cs="Times New Roman"/>
          <w:i/>
          <w:iCs/>
          <w:color w:val="000000" w:themeColor="text1"/>
        </w:rPr>
        <w:t>»</w:t>
      </w:r>
      <w:r w:rsidR="00764A3F" w:rsidRPr="00BF5F42">
        <w:rPr>
          <w:rFonts w:ascii="Times New Roman" w:hAnsi="Times New Roman" w:cs="Times New Roman"/>
          <w:i/>
          <w:iCs/>
          <w:color w:val="000000" w:themeColor="text1"/>
        </w:rPr>
        <w:t>. Edición crítica</w:t>
      </w:r>
      <w:r w:rsidR="00764A3F" w:rsidRPr="00BF5F42">
        <w:rPr>
          <w:rFonts w:ascii="Times New Roman" w:hAnsi="Times New Roman" w:cs="Times New Roman"/>
          <w:color w:val="000000" w:themeColor="text1"/>
        </w:rPr>
        <w:t>. (co</w:t>
      </w:r>
      <w:r w:rsidR="003E3547" w:rsidRPr="00BF5F42">
        <w:rPr>
          <w:rFonts w:ascii="Times New Roman" w:hAnsi="Times New Roman" w:cs="Times New Roman"/>
          <w:color w:val="000000" w:themeColor="text1"/>
        </w:rPr>
        <w:t>-</w:t>
      </w:r>
      <w:r w:rsidR="00764A3F" w:rsidRPr="00BF5F42">
        <w:rPr>
          <w:rFonts w:ascii="Times New Roman" w:hAnsi="Times New Roman" w:cs="Times New Roman"/>
          <w:color w:val="000000" w:themeColor="text1"/>
        </w:rPr>
        <w:t xml:space="preserve">direction Constance Carta). </w:t>
      </w:r>
      <w:r w:rsidR="00D36F8B" w:rsidRPr="00BF5F42">
        <w:rPr>
          <w:rFonts w:ascii="Times New Roman" w:hAnsi="Times New Roman" w:cs="Times New Roman"/>
          <w:color w:val="000000" w:themeColor="text1"/>
        </w:rPr>
        <w:t>Président</w:t>
      </w:r>
      <w:r w:rsidRPr="00BF5F42">
        <w:rPr>
          <w:rFonts w:ascii="Times New Roman" w:hAnsi="Times New Roman" w:cs="Times New Roman"/>
          <w:color w:val="000000" w:themeColor="text1"/>
        </w:rPr>
        <w:t xml:space="preserve"> du jury</w:t>
      </w:r>
      <w:r w:rsidR="00D36F8B" w:rsidRPr="00BF5F42">
        <w:rPr>
          <w:rFonts w:ascii="Times New Roman" w:hAnsi="Times New Roman" w:cs="Times New Roman"/>
          <w:color w:val="000000" w:themeColor="text1"/>
        </w:rPr>
        <w:t xml:space="preserve"> </w:t>
      </w:r>
      <w:r w:rsidRPr="00BF5F42">
        <w:rPr>
          <w:rFonts w:ascii="Times New Roman" w:hAnsi="Times New Roman" w:cs="Times New Roman"/>
          <w:color w:val="000000" w:themeColor="text1"/>
        </w:rPr>
        <w:t>: Roberto Leporatti</w:t>
      </w:r>
      <w:r w:rsidR="00764A3F" w:rsidRPr="00BF5F42">
        <w:rPr>
          <w:rFonts w:ascii="Times New Roman" w:hAnsi="Times New Roman" w:cs="Times New Roman"/>
          <w:color w:val="000000" w:themeColor="text1"/>
        </w:rPr>
        <w:t>.</w:t>
      </w:r>
      <w:r w:rsidR="00DD354B" w:rsidRPr="00BF5F42">
        <w:rPr>
          <w:rFonts w:ascii="Times New Roman" w:hAnsi="Times New Roman" w:cs="Times New Roman"/>
          <w:color w:val="000000" w:themeColor="text1"/>
        </w:rPr>
        <w:t xml:space="preserve"> </w:t>
      </w:r>
    </w:p>
    <w:p w14:paraId="4F1FB7DB" w14:textId="77777777" w:rsidR="00DD354B" w:rsidRPr="00BF5F42" w:rsidRDefault="00DD354B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09189B1" w14:textId="638CE1FD" w:rsidR="00DD4F60" w:rsidRPr="00BF5F42" w:rsidRDefault="00DD4F60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F5F42"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BF5F42">
        <w:rPr>
          <w:rFonts w:ascii="Times New Roman" w:hAnsi="Times New Roman" w:cs="Times New Roman"/>
          <w:color w:val="000000" w:themeColor="text1"/>
        </w:rPr>
        <w:t xml:space="preserve">. </w:t>
      </w:r>
      <w:r w:rsidR="00D36F8B" w:rsidRPr="00BF5F42">
        <w:rPr>
          <w:rFonts w:ascii="Times New Roman" w:hAnsi="Times New Roman" w:cs="Times New Roman"/>
          <w:color w:val="000000" w:themeColor="text1"/>
        </w:rPr>
        <w:t xml:space="preserve">Martínez Torres, Cristina </w:t>
      </w:r>
      <w:r w:rsidRPr="00BF5F42">
        <w:rPr>
          <w:rFonts w:ascii="Times New Roman" w:hAnsi="Times New Roman" w:cs="Times New Roman"/>
          <w:color w:val="000000" w:themeColor="text1"/>
        </w:rPr>
        <w:t xml:space="preserve">: </w:t>
      </w:r>
      <w:r w:rsidRPr="00BF5F42">
        <w:rPr>
          <w:rFonts w:ascii="Times New Roman" w:hAnsi="Times New Roman" w:cs="Times New Roman"/>
          <w:i/>
          <w:iCs/>
          <w:color w:val="000000" w:themeColor="text1"/>
        </w:rPr>
        <w:t>De ediciones e imposturas en el siglo XVIII. Trigueros y González de León, editores de Melchor Díaz de Toledo</w:t>
      </w:r>
      <w:r w:rsidRPr="00BF5F42">
        <w:rPr>
          <w:rFonts w:ascii="Times New Roman" w:hAnsi="Times New Roman" w:cs="Times New Roman"/>
          <w:color w:val="000000" w:themeColor="text1"/>
        </w:rPr>
        <w:t xml:space="preserve">. </w:t>
      </w:r>
      <w:r w:rsidR="00D36F8B" w:rsidRPr="00BF5F42">
        <w:rPr>
          <w:rFonts w:ascii="Times New Roman" w:hAnsi="Times New Roman" w:cs="Times New Roman"/>
          <w:color w:val="000000" w:themeColor="text1"/>
        </w:rPr>
        <w:t>Présidente</w:t>
      </w:r>
      <w:r w:rsidRPr="00BF5F42">
        <w:rPr>
          <w:rFonts w:ascii="Times New Roman" w:hAnsi="Times New Roman" w:cs="Times New Roman"/>
          <w:color w:val="000000" w:themeColor="text1"/>
        </w:rPr>
        <w:t xml:space="preserve"> du jury</w:t>
      </w:r>
      <w:r w:rsidR="00D36F8B" w:rsidRPr="00BF5F42">
        <w:rPr>
          <w:rFonts w:ascii="Times New Roman" w:hAnsi="Times New Roman" w:cs="Times New Roman"/>
          <w:color w:val="000000" w:themeColor="text1"/>
        </w:rPr>
        <w:t xml:space="preserve"> </w:t>
      </w:r>
      <w:r w:rsidRPr="00BF5F42">
        <w:rPr>
          <w:rFonts w:ascii="Times New Roman" w:hAnsi="Times New Roman" w:cs="Times New Roman"/>
          <w:color w:val="000000" w:themeColor="text1"/>
        </w:rPr>
        <w:t>: Francesca Serra</w:t>
      </w:r>
      <w:r w:rsidR="00764A3F" w:rsidRPr="00BF5F42">
        <w:rPr>
          <w:rFonts w:ascii="Times New Roman" w:hAnsi="Times New Roman" w:cs="Times New Roman"/>
          <w:color w:val="000000" w:themeColor="text1"/>
        </w:rPr>
        <w:t>.</w:t>
      </w:r>
    </w:p>
    <w:p w14:paraId="0A5C0586" w14:textId="77777777" w:rsidR="00DD4F60" w:rsidRPr="00BF5F42" w:rsidRDefault="00DD4F60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74C9E54" w14:textId="4BF18FAB" w:rsidR="00DD4F60" w:rsidRPr="00BF5F42" w:rsidRDefault="00DD4F60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F5F42">
        <w:rPr>
          <w:rFonts w:ascii="Times New Roman" w:hAnsi="Times New Roman" w:cs="Times New Roman"/>
          <w:b/>
          <w:bCs/>
          <w:color w:val="000000" w:themeColor="text1"/>
        </w:rPr>
        <w:t>6</w:t>
      </w:r>
      <w:r w:rsidRPr="00BF5F42">
        <w:rPr>
          <w:rFonts w:ascii="Times New Roman" w:hAnsi="Times New Roman" w:cs="Times New Roman"/>
          <w:color w:val="000000" w:themeColor="text1"/>
        </w:rPr>
        <w:t xml:space="preserve">. </w:t>
      </w:r>
      <w:r w:rsidR="00D36F8B" w:rsidRPr="00BF5F42">
        <w:rPr>
          <w:rFonts w:ascii="Times New Roman" w:hAnsi="Times New Roman" w:cs="Times New Roman"/>
          <w:color w:val="000000" w:themeColor="text1"/>
        </w:rPr>
        <w:t>Méndes, Rubé</w:t>
      </w:r>
      <w:r w:rsidR="00BF5F42" w:rsidRPr="00BF5F42">
        <w:rPr>
          <w:rFonts w:ascii="Times New Roman" w:hAnsi="Times New Roman" w:cs="Times New Roman"/>
          <w:color w:val="000000" w:themeColor="text1"/>
        </w:rPr>
        <w:t>n</w:t>
      </w:r>
      <w:r w:rsidR="00D36F8B" w:rsidRPr="00BF5F42">
        <w:rPr>
          <w:rFonts w:ascii="Times New Roman" w:hAnsi="Times New Roman" w:cs="Times New Roman"/>
          <w:color w:val="000000" w:themeColor="text1"/>
        </w:rPr>
        <w:t xml:space="preserve"> </w:t>
      </w:r>
      <w:r w:rsidRPr="00BF5F42">
        <w:rPr>
          <w:rFonts w:ascii="Times New Roman" w:hAnsi="Times New Roman" w:cs="Times New Roman"/>
          <w:color w:val="000000" w:themeColor="text1"/>
        </w:rPr>
        <w:t xml:space="preserve">: </w:t>
      </w:r>
      <w:r w:rsidRPr="00BF5F42">
        <w:rPr>
          <w:rFonts w:ascii="Times New Roman" w:hAnsi="Times New Roman" w:cs="Times New Roman"/>
          <w:i/>
          <w:iCs/>
          <w:color w:val="000000" w:themeColor="text1"/>
        </w:rPr>
        <w:t>Edición y estudio de las Novelas de varios sucesos, de Ginés Carrillo Cerón (1635)</w:t>
      </w:r>
      <w:r w:rsidRPr="00BF5F42">
        <w:rPr>
          <w:rFonts w:ascii="Times New Roman" w:hAnsi="Times New Roman" w:cs="Times New Roman"/>
          <w:color w:val="000000" w:themeColor="text1"/>
        </w:rPr>
        <w:t xml:space="preserve">. </w:t>
      </w:r>
      <w:r w:rsidR="00D36F8B" w:rsidRPr="00BF5F42">
        <w:rPr>
          <w:rFonts w:ascii="Times New Roman" w:hAnsi="Times New Roman" w:cs="Times New Roman"/>
          <w:color w:val="000000" w:themeColor="text1"/>
        </w:rPr>
        <w:t>Président</w:t>
      </w:r>
      <w:r w:rsidRPr="00BF5F42">
        <w:rPr>
          <w:rFonts w:ascii="Times New Roman" w:hAnsi="Times New Roman" w:cs="Times New Roman"/>
          <w:color w:val="000000" w:themeColor="text1"/>
        </w:rPr>
        <w:t xml:space="preserve"> du jury</w:t>
      </w:r>
      <w:r w:rsidR="00D36F8B" w:rsidRPr="00BF5F42">
        <w:rPr>
          <w:rFonts w:ascii="Times New Roman" w:hAnsi="Times New Roman" w:cs="Times New Roman"/>
          <w:color w:val="000000" w:themeColor="text1"/>
        </w:rPr>
        <w:t xml:space="preserve"> </w:t>
      </w:r>
      <w:r w:rsidRPr="00BF5F42">
        <w:rPr>
          <w:rFonts w:ascii="Times New Roman" w:hAnsi="Times New Roman" w:cs="Times New Roman"/>
          <w:color w:val="000000" w:themeColor="text1"/>
        </w:rPr>
        <w:t xml:space="preserve">: </w:t>
      </w:r>
      <w:r w:rsidRPr="00BF5F42">
        <w:rPr>
          <w:rFonts w:ascii="Times New Roman" w:hAnsi="Times New Roman" w:cs="Times New Roman"/>
          <w:color w:val="000000" w:themeColor="text1"/>
          <w:shd w:val="clear" w:color="auto" w:fill="FFFFFF"/>
        </w:rPr>
        <w:t>Carlo Enrico Roggia.</w:t>
      </w:r>
    </w:p>
    <w:p w14:paraId="2162BC48" w14:textId="491454EA" w:rsidR="00DD4F60" w:rsidRPr="00BF5F42" w:rsidRDefault="00DD4F60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D1E47CF" w14:textId="446C2BE8" w:rsidR="00DD4F60" w:rsidRPr="00BF5F42" w:rsidRDefault="00DD4F60" w:rsidP="00BF5F42">
      <w:pPr>
        <w:spacing w:line="240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BF5F42">
        <w:rPr>
          <w:rFonts w:ascii="Times New Roman" w:hAnsi="Times New Roman" w:cs="Times New Roman"/>
          <w:b/>
          <w:bCs/>
          <w:color w:val="000000" w:themeColor="text1"/>
        </w:rPr>
        <w:t>7</w:t>
      </w:r>
      <w:r w:rsidRPr="00BF5F42">
        <w:rPr>
          <w:rFonts w:ascii="Times New Roman" w:hAnsi="Times New Roman" w:cs="Times New Roman"/>
          <w:color w:val="000000" w:themeColor="text1"/>
        </w:rPr>
        <w:t xml:space="preserve">. </w:t>
      </w:r>
      <w:r w:rsidR="00D36F8B" w:rsidRPr="00BF5F42">
        <w:rPr>
          <w:rFonts w:ascii="Times New Roman" w:hAnsi="Times New Roman" w:cs="Times New Roman"/>
          <w:color w:val="000000" w:themeColor="text1"/>
        </w:rPr>
        <w:t>Mármol, Pablo</w:t>
      </w:r>
      <w:r w:rsidRPr="00BF5F42">
        <w:rPr>
          <w:rFonts w:ascii="Times New Roman" w:hAnsi="Times New Roman" w:cs="Times New Roman"/>
          <w:color w:val="000000" w:themeColor="text1"/>
        </w:rPr>
        <w:t xml:space="preserve"> (</w:t>
      </w:r>
      <w:r w:rsidR="00D36F8B" w:rsidRPr="00BF5F42">
        <w:rPr>
          <w:rFonts w:ascii="Times New Roman" w:hAnsi="Times New Roman" w:cs="Times New Roman"/>
          <w:color w:val="000000" w:themeColor="text1"/>
        </w:rPr>
        <w:t>en co-direction avec</w:t>
      </w:r>
      <w:r w:rsidRPr="00BF5F42">
        <w:rPr>
          <w:rFonts w:ascii="Times New Roman" w:hAnsi="Times New Roman" w:cs="Times New Roman"/>
          <w:color w:val="000000" w:themeColor="text1"/>
        </w:rPr>
        <w:t xml:space="preserve"> Universidad Autónoma de Madrid</w:t>
      </w:r>
      <w:r w:rsidR="00D36F8B" w:rsidRPr="00BF5F42">
        <w:rPr>
          <w:rFonts w:ascii="Times New Roman" w:hAnsi="Times New Roman" w:cs="Times New Roman"/>
          <w:color w:val="000000" w:themeColor="text1"/>
        </w:rPr>
        <w:t>)</w:t>
      </w:r>
      <w:r w:rsidRPr="00BF5F42">
        <w:rPr>
          <w:rFonts w:ascii="Times New Roman" w:hAnsi="Times New Roman" w:cs="Times New Roman"/>
          <w:color w:val="000000" w:themeColor="text1"/>
        </w:rPr>
        <w:t xml:space="preserve"> </w:t>
      </w:r>
      <w:r w:rsidR="00D36F8B" w:rsidRPr="00BF5F42">
        <w:rPr>
          <w:rFonts w:ascii="Times New Roman" w:hAnsi="Times New Roman" w:cs="Times New Roman"/>
          <w:color w:val="000000" w:themeColor="text1"/>
        </w:rPr>
        <w:t xml:space="preserve">: </w:t>
      </w:r>
      <w:r w:rsidRPr="00BF5F42">
        <w:rPr>
          <w:rFonts w:ascii="Times New Roman" w:hAnsi="Times New Roman" w:cs="Times New Roman"/>
          <w:i/>
          <w:color w:val="000000" w:themeColor="text1"/>
        </w:rPr>
        <w:t xml:space="preserve">El libro de buen amor como inicio de la novela moderna. </w:t>
      </w:r>
      <w:r w:rsidR="00D36F8B" w:rsidRPr="00BF5F42">
        <w:rPr>
          <w:rFonts w:ascii="Times New Roman" w:hAnsi="Times New Roman" w:cs="Times New Roman"/>
          <w:iCs/>
          <w:color w:val="000000" w:themeColor="text1"/>
        </w:rPr>
        <w:t>Président :</w:t>
      </w:r>
      <w:r w:rsidRPr="00BF5F42">
        <w:rPr>
          <w:rFonts w:ascii="Times New Roman" w:hAnsi="Times New Roman" w:cs="Times New Roman"/>
          <w:iCs/>
          <w:color w:val="000000" w:themeColor="text1"/>
        </w:rPr>
        <w:t xml:space="preserve"> Roberto Leporatti (en </w:t>
      </w:r>
      <w:r w:rsidR="00D36F8B" w:rsidRPr="00BF5F42">
        <w:rPr>
          <w:rFonts w:ascii="Times New Roman" w:hAnsi="Times New Roman" w:cs="Times New Roman"/>
          <w:iCs/>
          <w:color w:val="000000" w:themeColor="text1"/>
        </w:rPr>
        <w:t>co-direction</w:t>
      </w:r>
      <w:r w:rsidRPr="00BF5F42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D36F8B" w:rsidRPr="00BF5F42">
        <w:rPr>
          <w:rFonts w:ascii="Times New Roman" w:hAnsi="Times New Roman" w:cs="Times New Roman"/>
          <w:iCs/>
          <w:color w:val="000000" w:themeColor="text1"/>
        </w:rPr>
        <w:t>avec</w:t>
      </w:r>
      <w:r w:rsidR="00A352DC">
        <w:rPr>
          <w:rFonts w:ascii="Times New Roman" w:hAnsi="Times New Roman" w:cs="Times New Roman"/>
          <w:iCs/>
          <w:color w:val="000000" w:themeColor="text1"/>
        </w:rPr>
        <w:t xml:space="preserve"> le prof. Carlos Alvar, Universidad de Alcalá de Henares, et</w:t>
      </w:r>
      <w:r w:rsidR="00D36F8B" w:rsidRPr="00BF5F42">
        <w:rPr>
          <w:rFonts w:ascii="Times New Roman" w:hAnsi="Times New Roman" w:cs="Times New Roman"/>
          <w:iCs/>
          <w:color w:val="000000" w:themeColor="text1"/>
        </w:rPr>
        <w:t xml:space="preserve"> le</w:t>
      </w:r>
      <w:r w:rsidRPr="00BF5F42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D36F8B" w:rsidRPr="00BF5F42">
        <w:rPr>
          <w:rFonts w:ascii="Times New Roman" w:hAnsi="Times New Roman" w:cs="Times New Roman"/>
          <w:iCs/>
          <w:color w:val="000000" w:themeColor="text1"/>
        </w:rPr>
        <w:t>P</w:t>
      </w:r>
      <w:r w:rsidRPr="00BF5F42">
        <w:rPr>
          <w:rFonts w:ascii="Times New Roman" w:hAnsi="Times New Roman" w:cs="Times New Roman"/>
          <w:iCs/>
          <w:color w:val="000000" w:themeColor="text1"/>
        </w:rPr>
        <w:t>rof. Mariano de la Campa, Universidad Autónoma de Madrid).</w:t>
      </w:r>
      <w:r w:rsidR="00A352DC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A352DC" w:rsidRPr="00BF5F42">
        <w:rPr>
          <w:rFonts w:ascii="Times New Roman" w:hAnsi="Times New Roman" w:cs="Times New Roman"/>
          <w:color w:val="000000" w:themeColor="text1"/>
        </w:rPr>
        <w:t>President du jury : Roberto Leporatti.</w:t>
      </w:r>
    </w:p>
    <w:p w14:paraId="4DB5B161" w14:textId="77777777" w:rsidR="00DD4F60" w:rsidRPr="00BF5F42" w:rsidRDefault="00DD4F60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90611AB" w14:textId="4AC9B9A5" w:rsidR="00DD4F60" w:rsidRPr="00BF5F42" w:rsidRDefault="00DD4F60" w:rsidP="00BF5F42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F5F42">
        <w:rPr>
          <w:rFonts w:ascii="Times New Roman" w:hAnsi="Times New Roman" w:cs="Times New Roman"/>
          <w:b/>
          <w:bCs/>
          <w:color w:val="000000" w:themeColor="text1"/>
        </w:rPr>
        <w:t xml:space="preserve">MEMOIRES </w:t>
      </w:r>
      <w:r w:rsidR="004C2EBB" w:rsidRPr="00BF5F42">
        <w:rPr>
          <w:rFonts w:ascii="Times New Roman" w:hAnsi="Times New Roman" w:cs="Times New Roman"/>
          <w:b/>
          <w:bCs/>
          <w:color w:val="000000" w:themeColor="text1"/>
        </w:rPr>
        <w:t xml:space="preserve">DIRIGÉS </w:t>
      </w:r>
      <w:r w:rsidRPr="00BF5F42">
        <w:rPr>
          <w:rFonts w:ascii="Times New Roman" w:hAnsi="Times New Roman" w:cs="Times New Roman"/>
          <w:b/>
          <w:bCs/>
          <w:color w:val="000000" w:themeColor="text1"/>
        </w:rPr>
        <w:t>(UNIGE)</w:t>
      </w:r>
    </w:p>
    <w:p w14:paraId="68E09905" w14:textId="77777777" w:rsidR="00DD4F60" w:rsidRPr="00BF5F42" w:rsidRDefault="00DD4F60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9DC525C" w14:textId="4B8AD6B0" w:rsidR="00DD4F60" w:rsidRPr="00BF5F42" w:rsidRDefault="0049757D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F5F42">
        <w:rPr>
          <w:rFonts w:ascii="Times New Roman" w:hAnsi="Times New Roman" w:cs="Times New Roman"/>
          <w:b/>
          <w:bCs/>
          <w:color w:val="000000" w:themeColor="text1"/>
        </w:rPr>
        <w:t>1</w:t>
      </w:r>
      <w:r w:rsidRPr="00BF5F42">
        <w:rPr>
          <w:rFonts w:ascii="Times New Roman" w:hAnsi="Times New Roman" w:cs="Times New Roman"/>
          <w:color w:val="000000" w:themeColor="text1"/>
        </w:rPr>
        <w:t xml:space="preserve">. </w:t>
      </w:r>
      <w:r w:rsidR="00D36F8B" w:rsidRPr="00BF5F42">
        <w:rPr>
          <w:rFonts w:ascii="Times New Roman" w:hAnsi="Times New Roman" w:cs="Times New Roman"/>
          <w:color w:val="000000" w:themeColor="text1"/>
        </w:rPr>
        <w:t>Da Silva</w:t>
      </w:r>
      <w:r w:rsidR="00DD4F60" w:rsidRPr="00BF5F42">
        <w:rPr>
          <w:rFonts w:ascii="Times New Roman" w:hAnsi="Times New Roman" w:cs="Times New Roman"/>
          <w:color w:val="000000" w:themeColor="text1"/>
        </w:rPr>
        <w:t>, Jessica</w:t>
      </w:r>
      <w:r w:rsidR="00D36F8B" w:rsidRPr="00BF5F42">
        <w:rPr>
          <w:rFonts w:ascii="Times New Roman" w:hAnsi="Times New Roman" w:cs="Times New Roman"/>
          <w:color w:val="000000" w:themeColor="text1"/>
        </w:rPr>
        <w:t xml:space="preserve"> </w:t>
      </w:r>
      <w:r w:rsidR="00DD4F60" w:rsidRPr="00BF5F42">
        <w:rPr>
          <w:rFonts w:ascii="Times New Roman" w:hAnsi="Times New Roman" w:cs="Times New Roman"/>
          <w:color w:val="000000" w:themeColor="text1"/>
        </w:rPr>
        <w:t xml:space="preserve">: </w:t>
      </w:r>
      <w:r w:rsidR="00DD4F60" w:rsidRPr="00BF5F42">
        <w:rPr>
          <w:rFonts w:ascii="Times New Roman" w:hAnsi="Times New Roman" w:cs="Times New Roman"/>
          <w:i/>
          <w:iCs/>
          <w:color w:val="000000" w:themeColor="text1"/>
        </w:rPr>
        <w:t>Estudio y edición crítica de los poemas inéditos del Códice Daza, último manuscrito autógrafo de Lope de Vega Carpio</w:t>
      </w:r>
      <w:r w:rsidR="00DD4F60" w:rsidRPr="00BF5F42">
        <w:rPr>
          <w:rFonts w:ascii="Times New Roman" w:hAnsi="Times New Roman" w:cs="Times New Roman"/>
          <w:color w:val="000000" w:themeColor="text1"/>
        </w:rPr>
        <w:t>, 2020.</w:t>
      </w:r>
    </w:p>
    <w:p w14:paraId="245068B1" w14:textId="77777777" w:rsidR="00DD4F60" w:rsidRPr="00BF5F42" w:rsidRDefault="00DD4F60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BCD1CE7" w14:textId="0A41375A" w:rsidR="00DD4F60" w:rsidRPr="00BF5F42" w:rsidRDefault="0049757D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F5F42">
        <w:rPr>
          <w:rFonts w:ascii="Times New Roman" w:hAnsi="Times New Roman" w:cs="Times New Roman"/>
          <w:b/>
          <w:bCs/>
          <w:color w:val="000000" w:themeColor="text1"/>
        </w:rPr>
        <w:lastRenderedPageBreak/>
        <w:t>2</w:t>
      </w:r>
      <w:r w:rsidRPr="00BF5F42">
        <w:rPr>
          <w:rFonts w:ascii="Times New Roman" w:hAnsi="Times New Roman" w:cs="Times New Roman"/>
          <w:color w:val="000000" w:themeColor="text1"/>
        </w:rPr>
        <w:t xml:space="preserve">. </w:t>
      </w:r>
      <w:r w:rsidR="00D36F8B" w:rsidRPr="00BF5F42">
        <w:rPr>
          <w:rFonts w:ascii="Times New Roman" w:hAnsi="Times New Roman" w:cs="Times New Roman"/>
          <w:color w:val="000000" w:themeColor="text1"/>
        </w:rPr>
        <w:t>Herrero</w:t>
      </w:r>
      <w:r w:rsidR="00DD4F60" w:rsidRPr="00BF5F42">
        <w:rPr>
          <w:rFonts w:ascii="Times New Roman" w:hAnsi="Times New Roman" w:cs="Times New Roman"/>
          <w:color w:val="000000" w:themeColor="text1"/>
        </w:rPr>
        <w:t>, Marie</w:t>
      </w:r>
      <w:r w:rsidR="00D36F8B" w:rsidRPr="00BF5F42">
        <w:rPr>
          <w:rFonts w:ascii="Times New Roman" w:hAnsi="Times New Roman" w:cs="Times New Roman"/>
          <w:color w:val="000000" w:themeColor="text1"/>
        </w:rPr>
        <w:t xml:space="preserve"> </w:t>
      </w:r>
      <w:r w:rsidR="00DD4F60" w:rsidRPr="00BF5F42">
        <w:rPr>
          <w:rFonts w:ascii="Times New Roman" w:hAnsi="Times New Roman" w:cs="Times New Roman"/>
          <w:color w:val="000000" w:themeColor="text1"/>
        </w:rPr>
        <w:t xml:space="preserve">: </w:t>
      </w:r>
      <w:r w:rsidR="00DD4F60" w:rsidRPr="00BF5F42">
        <w:rPr>
          <w:rFonts w:ascii="Times New Roman" w:hAnsi="Times New Roman" w:cs="Times New Roman"/>
          <w:i/>
          <w:iCs/>
          <w:color w:val="000000" w:themeColor="text1"/>
        </w:rPr>
        <w:t>Estudio y edición crítica de la comedia atribuida a Lope de Vega Las sierras de Guadalupe</w:t>
      </w:r>
      <w:r w:rsidR="00DD4F60" w:rsidRPr="00BF5F42">
        <w:rPr>
          <w:rFonts w:ascii="Times New Roman" w:hAnsi="Times New Roman" w:cs="Times New Roman"/>
          <w:color w:val="000000" w:themeColor="text1"/>
        </w:rPr>
        <w:t>, 2020.</w:t>
      </w:r>
    </w:p>
    <w:p w14:paraId="46DA9226" w14:textId="77777777" w:rsidR="00DD4F60" w:rsidRPr="00BF5F42" w:rsidRDefault="00DD4F60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A25998A" w14:textId="11DA998B" w:rsidR="00DD4F60" w:rsidRPr="00BF5F42" w:rsidRDefault="0049757D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F5F42">
        <w:rPr>
          <w:rFonts w:ascii="Times New Roman" w:hAnsi="Times New Roman" w:cs="Times New Roman"/>
          <w:b/>
          <w:bCs/>
          <w:color w:val="000000" w:themeColor="text1"/>
        </w:rPr>
        <w:t>3</w:t>
      </w:r>
      <w:r w:rsidRPr="00BF5F42">
        <w:rPr>
          <w:rFonts w:ascii="Times New Roman" w:hAnsi="Times New Roman" w:cs="Times New Roman"/>
          <w:color w:val="000000" w:themeColor="text1"/>
        </w:rPr>
        <w:t xml:space="preserve">. </w:t>
      </w:r>
      <w:r w:rsidR="00D36F8B" w:rsidRPr="00BF5F42">
        <w:rPr>
          <w:rFonts w:ascii="Times New Roman" w:hAnsi="Times New Roman" w:cs="Times New Roman"/>
          <w:color w:val="000000" w:themeColor="text1"/>
        </w:rPr>
        <w:t>Zesiger</w:t>
      </w:r>
      <w:r w:rsidR="00DD4F60" w:rsidRPr="00BF5F42">
        <w:rPr>
          <w:rFonts w:ascii="Times New Roman" w:hAnsi="Times New Roman" w:cs="Times New Roman"/>
          <w:color w:val="000000" w:themeColor="text1"/>
        </w:rPr>
        <w:t>, Marie</w:t>
      </w:r>
      <w:r w:rsidR="00D36F8B" w:rsidRPr="00BF5F42">
        <w:rPr>
          <w:rFonts w:ascii="Times New Roman" w:hAnsi="Times New Roman" w:cs="Times New Roman"/>
          <w:color w:val="000000" w:themeColor="text1"/>
        </w:rPr>
        <w:t xml:space="preserve"> </w:t>
      </w:r>
      <w:r w:rsidR="00DD4F60" w:rsidRPr="00BF5F42">
        <w:rPr>
          <w:rFonts w:ascii="Times New Roman" w:hAnsi="Times New Roman" w:cs="Times New Roman"/>
          <w:color w:val="000000" w:themeColor="text1"/>
        </w:rPr>
        <w:t xml:space="preserve">: </w:t>
      </w:r>
      <w:r w:rsidR="00DD4F60" w:rsidRPr="00BF5F42">
        <w:rPr>
          <w:rFonts w:ascii="Times New Roman" w:hAnsi="Times New Roman" w:cs="Times New Roman"/>
          <w:i/>
          <w:iCs/>
          <w:color w:val="000000" w:themeColor="text1"/>
        </w:rPr>
        <w:t>Estudio y edición crítica de Las dos bandoleras, comedia atribuida a Lope de Vega</w:t>
      </w:r>
      <w:r w:rsidR="00DD4F60" w:rsidRPr="00BF5F42">
        <w:rPr>
          <w:rFonts w:ascii="Times New Roman" w:hAnsi="Times New Roman" w:cs="Times New Roman"/>
          <w:color w:val="000000" w:themeColor="text1"/>
        </w:rPr>
        <w:t>, 2020 (</w:t>
      </w:r>
      <w:r w:rsidR="00D36F8B" w:rsidRPr="00BF5F42">
        <w:rPr>
          <w:rFonts w:ascii="Times New Roman" w:hAnsi="Times New Roman" w:cs="Times New Roman"/>
          <w:color w:val="000000" w:themeColor="text1"/>
        </w:rPr>
        <w:t>Prix</w:t>
      </w:r>
      <w:r w:rsidR="00DD4F60" w:rsidRPr="00BF5F42">
        <w:rPr>
          <w:rFonts w:ascii="Times New Roman" w:hAnsi="Times New Roman" w:cs="Times New Roman"/>
          <w:color w:val="000000" w:themeColor="text1"/>
        </w:rPr>
        <w:t xml:space="preserve"> de la Sociedad Suiza de Estudios Hispánicos</w:t>
      </w:r>
      <w:r w:rsidR="003E3547" w:rsidRPr="00BF5F42">
        <w:rPr>
          <w:rFonts w:ascii="Times New Roman" w:hAnsi="Times New Roman" w:cs="Times New Roman"/>
          <w:color w:val="000000" w:themeColor="text1"/>
        </w:rPr>
        <w:t>,</w:t>
      </w:r>
      <w:r w:rsidR="00DD4F60" w:rsidRPr="00BF5F42">
        <w:rPr>
          <w:rFonts w:ascii="Times New Roman" w:hAnsi="Times New Roman" w:cs="Times New Roman"/>
          <w:color w:val="000000" w:themeColor="text1"/>
        </w:rPr>
        <w:t xml:space="preserve"> 2020).</w:t>
      </w:r>
    </w:p>
    <w:p w14:paraId="1F8025E4" w14:textId="77777777" w:rsidR="00DD4F60" w:rsidRPr="00BF5F42" w:rsidRDefault="00DD4F60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23A5EBE" w14:textId="02F5209C" w:rsidR="00DD4F60" w:rsidRPr="00BF5F42" w:rsidRDefault="0049757D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F5F42">
        <w:rPr>
          <w:rFonts w:ascii="Times New Roman" w:hAnsi="Times New Roman" w:cs="Times New Roman"/>
          <w:b/>
          <w:bCs/>
          <w:color w:val="000000" w:themeColor="text1"/>
        </w:rPr>
        <w:t>4</w:t>
      </w:r>
      <w:r w:rsidRPr="00BF5F42">
        <w:rPr>
          <w:rFonts w:ascii="Times New Roman" w:hAnsi="Times New Roman" w:cs="Times New Roman"/>
          <w:color w:val="000000" w:themeColor="text1"/>
        </w:rPr>
        <w:t xml:space="preserve">. </w:t>
      </w:r>
      <w:r w:rsidR="00D36F8B" w:rsidRPr="00BF5F42">
        <w:rPr>
          <w:rFonts w:ascii="Times New Roman" w:hAnsi="Times New Roman" w:cs="Times New Roman"/>
          <w:color w:val="000000" w:themeColor="text1"/>
        </w:rPr>
        <w:t>Córdova de Ferrier</w:t>
      </w:r>
      <w:r w:rsidR="00DD4F60" w:rsidRPr="00BF5F42">
        <w:rPr>
          <w:rFonts w:ascii="Times New Roman" w:hAnsi="Times New Roman" w:cs="Times New Roman"/>
          <w:color w:val="000000" w:themeColor="text1"/>
        </w:rPr>
        <w:t>, Dalila</w:t>
      </w:r>
      <w:r w:rsidR="00D36F8B" w:rsidRPr="00BF5F42">
        <w:rPr>
          <w:rFonts w:ascii="Times New Roman" w:hAnsi="Times New Roman" w:cs="Times New Roman"/>
          <w:color w:val="000000" w:themeColor="text1"/>
        </w:rPr>
        <w:t xml:space="preserve"> </w:t>
      </w:r>
      <w:r w:rsidR="00DD4F60" w:rsidRPr="00BF5F42">
        <w:rPr>
          <w:rFonts w:ascii="Times New Roman" w:hAnsi="Times New Roman" w:cs="Times New Roman"/>
          <w:color w:val="000000" w:themeColor="text1"/>
        </w:rPr>
        <w:t xml:space="preserve">: </w:t>
      </w:r>
      <w:r w:rsidR="00DD4F60" w:rsidRPr="00BF5F42">
        <w:rPr>
          <w:rFonts w:ascii="Times New Roman" w:hAnsi="Times New Roman" w:cs="Times New Roman"/>
          <w:i/>
          <w:iCs/>
          <w:color w:val="000000" w:themeColor="text1"/>
        </w:rPr>
        <w:t>Estudio y edición crítica de dos églogas de El Parnaso antártico</w:t>
      </w:r>
      <w:r w:rsidR="00DD4F60" w:rsidRPr="00BF5F42">
        <w:rPr>
          <w:rFonts w:ascii="Times New Roman" w:hAnsi="Times New Roman" w:cs="Times New Roman"/>
          <w:color w:val="000000" w:themeColor="text1"/>
        </w:rPr>
        <w:t>. 2019.</w:t>
      </w:r>
    </w:p>
    <w:p w14:paraId="64515A5D" w14:textId="77777777" w:rsidR="00DD4F60" w:rsidRPr="00BF5F42" w:rsidRDefault="00DD4F60" w:rsidP="00BF5F42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20049C98" w14:textId="00873880" w:rsidR="00DD4F60" w:rsidRPr="00BF5F42" w:rsidRDefault="0049757D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F5F42"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BF5F42">
        <w:rPr>
          <w:rFonts w:ascii="Times New Roman" w:hAnsi="Times New Roman" w:cs="Times New Roman"/>
          <w:i/>
          <w:iCs/>
          <w:color w:val="000000" w:themeColor="text1"/>
        </w:rPr>
        <w:t xml:space="preserve">. </w:t>
      </w:r>
      <w:r w:rsidR="00D36F8B" w:rsidRPr="00BF5F42">
        <w:rPr>
          <w:rFonts w:ascii="Times New Roman" w:hAnsi="Times New Roman" w:cs="Times New Roman"/>
          <w:color w:val="000000" w:themeColor="text1"/>
        </w:rPr>
        <w:t>Cabrera</w:t>
      </w:r>
      <w:r w:rsidR="00DD4F60" w:rsidRPr="00BF5F42">
        <w:rPr>
          <w:rFonts w:ascii="Times New Roman" w:hAnsi="Times New Roman" w:cs="Times New Roman"/>
          <w:color w:val="000000" w:themeColor="text1"/>
        </w:rPr>
        <w:t>, Claudia</w:t>
      </w:r>
      <w:r w:rsidR="00D36F8B" w:rsidRPr="00BF5F42">
        <w:rPr>
          <w:rFonts w:ascii="Times New Roman" w:hAnsi="Times New Roman" w:cs="Times New Roman"/>
          <w:color w:val="000000" w:themeColor="text1"/>
        </w:rPr>
        <w:t xml:space="preserve"> :</w:t>
      </w:r>
      <w:r w:rsidR="00DD4F60" w:rsidRPr="00BF5F42">
        <w:rPr>
          <w:rFonts w:ascii="Times New Roman" w:hAnsi="Times New Roman" w:cs="Times New Roman"/>
          <w:i/>
          <w:iCs/>
          <w:color w:val="000000" w:themeColor="text1"/>
        </w:rPr>
        <w:t xml:space="preserve"> Edición y estudio de la Relación de las exequias de doña Margarita de Austri</w:t>
      </w:r>
      <w:r w:rsidR="00764A3F" w:rsidRPr="00BF5F42">
        <w:rPr>
          <w:rFonts w:ascii="Times New Roman" w:hAnsi="Times New Roman" w:cs="Times New Roman"/>
          <w:i/>
          <w:iCs/>
          <w:color w:val="000000" w:themeColor="text1"/>
        </w:rPr>
        <w:t>a</w:t>
      </w:r>
      <w:r w:rsidR="00DD4F60" w:rsidRPr="00BF5F42">
        <w:rPr>
          <w:rFonts w:ascii="Times New Roman" w:hAnsi="Times New Roman" w:cs="Times New Roman"/>
          <w:i/>
          <w:iCs/>
          <w:color w:val="000000" w:themeColor="text1"/>
        </w:rPr>
        <w:t>, de Martín de León (1613),</w:t>
      </w:r>
      <w:r w:rsidR="00DD4F60" w:rsidRPr="00BF5F42">
        <w:rPr>
          <w:rFonts w:ascii="Times New Roman" w:hAnsi="Times New Roman" w:cs="Times New Roman"/>
          <w:color w:val="000000" w:themeColor="text1"/>
        </w:rPr>
        <w:t xml:space="preserve"> 2019.</w:t>
      </w:r>
    </w:p>
    <w:p w14:paraId="6BF841E4" w14:textId="77777777" w:rsidR="00DD4F60" w:rsidRPr="00BF5F42" w:rsidRDefault="00DD4F60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E04BD64" w14:textId="085A9BBE" w:rsidR="00DD4F60" w:rsidRPr="00BF5F42" w:rsidRDefault="0049757D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F5F42">
        <w:rPr>
          <w:rFonts w:ascii="Times New Roman" w:hAnsi="Times New Roman" w:cs="Times New Roman"/>
          <w:b/>
          <w:bCs/>
          <w:color w:val="000000" w:themeColor="text1"/>
        </w:rPr>
        <w:t>6</w:t>
      </w:r>
      <w:r w:rsidRPr="00BF5F42">
        <w:rPr>
          <w:rFonts w:ascii="Times New Roman" w:hAnsi="Times New Roman" w:cs="Times New Roman"/>
          <w:color w:val="000000" w:themeColor="text1"/>
        </w:rPr>
        <w:t xml:space="preserve">. </w:t>
      </w:r>
      <w:r w:rsidR="00D36F8B" w:rsidRPr="00BF5F42">
        <w:rPr>
          <w:rFonts w:ascii="Times New Roman" w:hAnsi="Times New Roman" w:cs="Times New Roman"/>
          <w:color w:val="000000" w:themeColor="text1"/>
        </w:rPr>
        <w:t>Z</w:t>
      </w:r>
      <w:r w:rsidR="00D927A0" w:rsidRPr="00BF5F42">
        <w:rPr>
          <w:rFonts w:ascii="Times New Roman" w:hAnsi="Times New Roman" w:cs="Times New Roman"/>
          <w:color w:val="000000" w:themeColor="text1"/>
        </w:rPr>
        <w:t>i</w:t>
      </w:r>
      <w:r w:rsidR="00D36F8B" w:rsidRPr="00BF5F42">
        <w:rPr>
          <w:rFonts w:ascii="Times New Roman" w:hAnsi="Times New Roman" w:cs="Times New Roman"/>
          <w:color w:val="000000" w:themeColor="text1"/>
        </w:rPr>
        <w:t>vkovic,</w:t>
      </w:r>
      <w:r w:rsidR="00DD4F60" w:rsidRPr="00BF5F42">
        <w:rPr>
          <w:rFonts w:ascii="Times New Roman" w:hAnsi="Times New Roman" w:cs="Times New Roman"/>
          <w:color w:val="000000" w:themeColor="text1"/>
        </w:rPr>
        <w:t xml:space="preserve"> Natas</w:t>
      </w:r>
      <w:r w:rsidR="00D36F8B" w:rsidRPr="00BF5F42">
        <w:rPr>
          <w:rFonts w:ascii="Times New Roman" w:hAnsi="Times New Roman" w:cs="Times New Roman"/>
          <w:color w:val="000000" w:themeColor="text1"/>
        </w:rPr>
        <w:t>h</w:t>
      </w:r>
      <w:r w:rsidR="00DD4F60" w:rsidRPr="00BF5F42">
        <w:rPr>
          <w:rFonts w:ascii="Times New Roman" w:hAnsi="Times New Roman" w:cs="Times New Roman"/>
          <w:color w:val="000000" w:themeColor="text1"/>
        </w:rPr>
        <w:t>a</w:t>
      </w:r>
      <w:r w:rsidR="00D36F8B" w:rsidRPr="00BF5F42">
        <w:rPr>
          <w:rFonts w:ascii="Times New Roman" w:hAnsi="Times New Roman" w:cs="Times New Roman"/>
          <w:color w:val="000000" w:themeColor="text1"/>
        </w:rPr>
        <w:t xml:space="preserve"> </w:t>
      </w:r>
      <w:r w:rsidR="00DD4F60" w:rsidRPr="00BF5F42">
        <w:rPr>
          <w:rFonts w:ascii="Times New Roman" w:hAnsi="Times New Roman" w:cs="Times New Roman"/>
          <w:color w:val="000000" w:themeColor="text1"/>
        </w:rPr>
        <w:t xml:space="preserve">: </w:t>
      </w:r>
      <w:r w:rsidR="00DD4F60" w:rsidRPr="00BF5F42">
        <w:rPr>
          <w:rFonts w:ascii="Times New Roman" w:hAnsi="Times New Roman" w:cs="Times New Roman"/>
          <w:i/>
          <w:iCs/>
          <w:color w:val="000000" w:themeColor="text1"/>
        </w:rPr>
        <w:t>La mujer en la trilogía (Tormento, La de Bringas, Misericordia) de Benito Pérez Galdós y en el siglo XIX</w:t>
      </w:r>
      <w:r w:rsidR="00D36F8B" w:rsidRPr="00BF5F42">
        <w:rPr>
          <w:rFonts w:ascii="Times New Roman" w:hAnsi="Times New Roman" w:cs="Times New Roman"/>
          <w:color w:val="000000" w:themeColor="text1"/>
        </w:rPr>
        <w:t>,</w:t>
      </w:r>
      <w:r w:rsidR="00DD4F60" w:rsidRPr="00BF5F42">
        <w:rPr>
          <w:rFonts w:ascii="Times New Roman" w:hAnsi="Times New Roman" w:cs="Times New Roman"/>
          <w:color w:val="000000" w:themeColor="text1"/>
        </w:rPr>
        <w:t xml:space="preserve"> 2018.</w:t>
      </w:r>
    </w:p>
    <w:p w14:paraId="06E27F05" w14:textId="77777777" w:rsidR="00DD4F60" w:rsidRPr="00BF5F42" w:rsidRDefault="00DD4F60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A2FA68D" w14:textId="0B895C4B" w:rsidR="00DD4F60" w:rsidRPr="00BF5F42" w:rsidRDefault="0049757D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F5F42">
        <w:rPr>
          <w:rFonts w:ascii="Times New Roman" w:hAnsi="Times New Roman" w:cs="Times New Roman"/>
          <w:b/>
          <w:bCs/>
          <w:color w:val="000000" w:themeColor="text1"/>
        </w:rPr>
        <w:t>7</w:t>
      </w:r>
      <w:r w:rsidRPr="00BF5F42">
        <w:rPr>
          <w:rFonts w:ascii="Times New Roman" w:hAnsi="Times New Roman" w:cs="Times New Roman"/>
          <w:color w:val="000000" w:themeColor="text1"/>
        </w:rPr>
        <w:t xml:space="preserve">. </w:t>
      </w:r>
      <w:r w:rsidR="00D36F8B" w:rsidRPr="00BF5F42">
        <w:rPr>
          <w:rFonts w:ascii="Times New Roman" w:hAnsi="Times New Roman" w:cs="Times New Roman"/>
          <w:color w:val="000000" w:themeColor="text1"/>
        </w:rPr>
        <w:t xml:space="preserve">Barbeira Vieites, </w:t>
      </w:r>
      <w:r w:rsidR="00DD4F60" w:rsidRPr="00BF5F42">
        <w:rPr>
          <w:rFonts w:ascii="Times New Roman" w:hAnsi="Times New Roman" w:cs="Times New Roman"/>
          <w:color w:val="000000" w:themeColor="text1"/>
        </w:rPr>
        <w:t>Noelia</w:t>
      </w:r>
      <w:r w:rsidR="00D36F8B" w:rsidRPr="00BF5F42">
        <w:rPr>
          <w:rFonts w:ascii="Times New Roman" w:hAnsi="Times New Roman" w:cs="Times New Roman"/>
          <w:color w:val="000000" w:themeColor="text1"/>
        </w:rPr>
        <w:t xml:space="preserve"> </w:t>
      </w:r>
      <w:r w:rsidR="00DD4F60" w:rsidRPr="00BF5F42">
        <w:rPr>
          <w:rFonts w:ascii="Times New Roman" w:hAnsi="Times New Roman" w:cs="Times New Roman"/>
          <w:color w:val="000000" w:themeColor="text1"/>
        </w:rPr>
        <w:t xml:space="preserve">: </w:t>
      </w:r>
      <w:r w:rsidR="00DD4F60" w:rsidRPr="00BF5F42">
        <w:rPr>
          <w:rFonts w:ascii="Times New Roman" w:hAnsi="Times New Roman" w:cs="Times New Roman"/>
          <w:i/>
          <w:iCs/>
          <w:color w:val="000000" w:themeColor="text1"/>
        </w:rPr>
        <w:t>Edición crítica de El vivo y el difunto, de Francisco de Santos</w:t>
      </w:r>
      <w:r w:rsidR="00D36F8B" w:rsidRPr="00BF5F42">
        <w:rPr>
          <w:rFonts w:ascii="Times New Roman" w:hAnsi="Times New Roman" w:cs="Times New Roman"/>
          <w:color w:val="000000" w:themeColor="text1"/>
        </w:rPr>
        <w:t>,</w:t>
      </w:r>
      <w:r w:rsidR="00DD4F60" w:rsidRPr="00BF5F42">
        <w:rPr>
          <w:rFonts w:ascii="Times New Roman" w:hAnsi="Times New Roman" w:cs="Times New Roman"/>
          <w:color w:val="000000" w:themeColor="text1"/>
        </w:rPr>
        <w:t xml:space="preserve"> 2018.</w:t>
      </w:r>
    </w:p>
    <w:p w14:paraId="511550DA" w14:textId="77777777" w:rsidR="00DD4F60" w:rsidRPr="00BF5F42" w:rsidRDefault="00DD4F60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9CBAF09" w14:textId="7B23C461" w:rsidR="00DD4F60" w:rsidRPr="00BF5F42" w:rsidRDefault="0049757D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F5F42">
        <w:rPr>
          <w:rFonts w:ascii="Times New Roman" w:hAnsi="Times New Roman" w:cs="Times New Roman"/>
          <w:b/>
          <w:bCs/>
          <w:color w:val="000000" w:themeColor="text1"/>
        </w:rPr>
        <w:t>8</w:t>
      </w:r>
      <w:r w:rsidRPr="00BF5F42">
        <w:rPr>
          <w:rFonts w:ascii="Times New Roman" w:hAnsi="Times New Roman" w:cs="Times New Roman"/>
          <w:color w:val="000000" w:themeColor="text1"/>
        </w:rPr>
        <w:t xml:space="preserve">. </w:t>
      </w:r>
      <w:r w:rsidR="00D36F8B" w:rsidRPr="00BF5F42">
        <w:rPr>
          <w:rFonts w:ascii="Times New Roman" w:hAnsi="Times New Roman" w:cs="Times New Roman"/>
          <w:color w:val="000000" w:themeColor="text1"/>
        </w:rPr>
        <w:t>Sánchez-Elipe Moreno</w:t>
      </w:r>
      <w:r w:rsidR="00DD4F60" w:rsidRPr="00BF5F42">
        <w:rPr>
          <w:rFonts w:ascii="Times New Roman" w:hAnsi="Times New Roman" w:cs="Times New Roman"/>
          <w:color w:val="000000" w:themeColor="text1"/>
        </w:rPr>
        <w:t>, Diego</w:t>
      </w:r>
      <w:r w:rsidR="00D36F8B" w:rsidRPr="00BF5F42">
        <w:rPr>
          <w:rFonts w:ascii="Times New Roman" w:hAnsi="Times New Roman" w:cs="Times New Roman"/>
          <w:color w:val="000000" w:themeColor="text1"/>
        </w:rPr>
        <w:t xml:space="preserve"> </w:t>
      </w:r>
      <w:r w:rsidR="00DD4F60" w:rsidRPr="00BF5F42">
        <w:rPr>
          <w:rFonts w:ascii="Times New Roman" w:hAnsi="Times New Roman" w:cs="Times New Roman"/>
          <w:color w:val="000000" w:themeColor="text1"/>
        </w:rPr>
        <w:t xml:space="preserve">: </w:t>
      </w:r>
      <w:r w:rsidR="00DD4F60" w:rsidRPr="00BF5F42">
        <w:rPr>
          <w:rFonts w:ascii="Times New Roman" w:hAnsi="Times New Roman" w:cs="Times New Roman"/>
          <w:i/>
          <w:iCs/>
          <w:color w:val="000000" w:themeColor="text1"/>
        </w:rPr>
        <w:t>La difusión del Romancero nuevo en los cancioneros y romanceros del Siglo de Oro: ¿transmisión o difusión?</w:t>
      </w:r>
      <w:r w:rsidR="00D36F8B" w:rsidRPr="00BF5F42">
        <w:rPr>
          <w:rFonts w:ascii="Times New Roman" w:hAnsi="Times New Roman" w:cs="Times New Roman"/>
          <w:i/>
          <w:iCs/>
          <w:color w:val="000000" w:themeColor="text1"/>
        </w:rPr>
        <w:t>,</w:t>
      </w:r>
      <w:r w:rsidR="00DD4F60" w:rsidRPr="00BF5F42">
        <w:rPr>
          <w:rFonts w:ascii="Times New Roman" w:hAnsi="Times New Roman" w:cs="Times New Roman"/>
          <w:color w:val="000000" w:themeColor="text1"/>
        </w:rPr>
        <w:t xml:space="preserve"> 2018.</w:t>
      </w:r>
    </w:p>
    <w:p w14:paraId="32809DB3" w14:textId="77777777" w:rsidR="0049757D" w:rsidRPr="00BF5F42" w:rsidRDefault="0049757D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BDCBE00" w14:textId="1CDA3DE6" w:rsidR="00DD4F60" w:rsidRPr="00BF5F42" w:rsidRDefault="0049757D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F5F42">
        <w:rPr>
          <w:rFonts w:ascii="Times New Roman" w:hAnsi="Times New Roman" w:cs="Times New Roman"/>
          <w:b/>
          <w:bCs/>
          <w:color w:val="000000" w:themeColor="text1"/>
        </w:rPr>
        <w:t>9</w:t>
      </w:r>
      <w:r w:rsidRPr="00BF5F42">
        <w:rPr>
          <w:rFonts w:ascii="Times New Roman" w:hAnsi="Times New Roman" w:cs="Times New Roman"/>
          <w:color w:val="000000" w:themeColor="text1"/>
        </w:rPr>
        <w:t xml:space="preserve">. </w:t>
      </w:r>
      <w:r w:rsidR="00D36F8B" w:rsidRPr="00BF5F42">
        <w:rPr>
          <w:rFonts w:ascii="Times New Roman" w:hAnsi="Times New Roman" w:cs="Times New Roman"/>
          <w:color w:val="000000" w:themeColor="text1"/>
        </w:rPr>
        <w:t>Valdez</w:t>
      </w:r>
      <w:r w:rsidR="00DD4F60" w:rsidRPr="00BF5F42">
        <w:rPr>
          <w:rFonts w:ascii="Times New Roman" w:hAnsi="Times New Roman" w:cs="Times New Roman"/>
          <w:color w:val="000000" w:themeColor="text1"/>
        </w:rPr>
        <w:t xml:space="preserve">, Sara: </w:t>
      </w:r>
      <w:r w:rsidR="00DD4F60" w:rsidRPr="00BF5F42">
        <w:rPr>
          <w:rFonts w:ascii="Times New Roman" w:hAnsi="Times New Roman" w:cs="Times New Roman"/>
          <w:i/>
          <w:iCs/>
          <w:color w:val="000000" w:themeColor="text1"/>
        </w:rPr>
        <w:t>Estudio y edición de la comedia No hay fuerza contra el gusto</w:t>
      </w:r>
      <w:r w:rsidR="00D36F8B" w:rsidRPr="00BF5F42">
        <w:rPr>
          <w:rFonts w:ascii="Times New Roman" w:hAnsi="Times New Roman" w:cs="Times New Roman"/>
          <w:color w:val="000000" w:themeColor="text1"/>
        </w:rPr>
        <w:t>,</w:t>
      </w:r>
      <w:r w:rsidR="00DD4F60" w:rsidRPr="00BF5F42">
        <w:rPr>
          <w:rFonts w:ascii="Times New Roman" w:hAnsi="Times New Roman" w:cs="Times New Roman"/>
          <w:color w:val="000000" w:themeColor="text1"/>
        </w:rPr>
        <w:t xml:space="preserve"> 2018.</w:t>
      </w:r>
    </w:p>
    <w:p w14:paraId="3E71E323" w14:textId="77777777" w:rsidR="00DD4F60" w:rsidRPr="00BF5F42" w:rsidRDefault="00DD4F60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2238717" w14:textId="0CA7E698" w:rsidR="00DD4F60" w:rsidRPr="00BF5F42" w:rsidRDefault="0049757D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F5F42">
        <w:rPr>
          <w:rFonts w:ascii="Times New Roman" w:hAnsi="Times New Roman" w:cs="Times New Roman"/>
          <w:b/>
          <w:bCs/>
          <w:color w:val="000000" w:themeColor="text1"/>
        </w:rPr>
        <w:t>10</w:t>
      </w:r>
      <w:r w:rsidRPr="00BF5F42">
        <w:rPr>
          <w:rFonts w:ascii="Times New Roman" w:hAnsi="Times New Roman" w:cs="Times New Roman"/>
          <w:color w:val="000000" w:themeColor="text1"/>
        </w:rPr>
        <w:t xml:space="preserve">. </w:t>
      </w:r>
      <w:r w:rsidR="00D36F8B" w:rsidRPr="00BF5F42">
        <w:rPr>
          <w:rFonts w:ascii="Times New Roman" w:hAnsi="Times New Roman" w:cs="Times New Roman"/>
          <w:color w:val="000000" w:themeColor="text1"/>
        </w:rPr>
        <w:t>Restrepo</w:t>
      </w:r>
      <w:r w:rsidR="00DD4F60" w:rsidRPr="00BF5F42">
        <w:rPr>
          <w:rFonts w:ascii="Times New Roman" w:hAnsi="Times New Roman" w:cs="Times New Roman"/>
          <w:color w:val="000000" w:themeColor="text1"/>
        </w:rPr>
        <w:t>, Sebastián</w:t>
      </w:r>
      <w:r w:rsidR="00D36F8B" w:rsidRPr="00BF5F42">
        <w:rPr>
          <w:rFonts w:ascii="Times New Roman" w:hAnsi="Times New Roman" w:cs="Times New Roman"/>
          <w:color w:val="000000" w:themeColor="text1"/>
        </w:rPr>
        <w:t xml:space="preserve"> </w:t>
      </w:r>
      <w:r w:rsidR="00DD4F60" w:rsidRPr="00BF5F42">
        <w:rPr>
          <w:rFonts w:ascii="Times New Roman" w:hAnsi="Times New Roman" w:cs="Times New Roman"/>
          <w:color w:val="000000" w:themeColor="text1"/>
        </w:rPr>
        <w:t xml:space="preserve">: </w:t>
      </w:r>
      <w:r w:rsidR="00DD4F60" w:rsidRPr="00BF5F42">
        <w:rPr>
          <w:rFonts w:ascii="Times New Roman" w:hAnsi="Times New Roman" w:cs="Times New Roman"/>
          <w:i/>
          <w:iCs/>
          <w:color w:val="000000" w:themeColor="text1"/>
        </w:rPr>
        <w:t>Juan Rana, prototipo del gracioso entremesil (con un estudio del entremés El labrador gentil-hombre)</w:t>
      </w:r>
      <w:r w:rsidR="00D36F8B" w:rsidRPr="00BF5F42">
        <w:rPr>
          <w:rFonts w:ascii="Times New Roman" w:hAnsi="Times New Roman" w:cs="Times New Roman"/>
          <w:color w:val="000000" w:themeColor="text1"/>
        </w:rPr>
        <w:t xml:space="preserve">, </w:t>
      </w:r>
      <w:r w:rsidR="00DD4F60" w:rsidRPr="00BF5F42">
        <w:rPr>
          <w:rFonts w:ascii="Times New Roman" w:hAnsi="Times New Roman" w:cs="Times New Roman"/>
          <w:color w:val="000000" w:themeColor="text1"/>
        </w:rPr>
        <w:t>2017.</w:t>
      </w:r>
    </w:p>
    <w:p w14:paraId="18023AE0" w14:textId="77777777" w:rsidR="00DD4F60" w:rsidRPr="00BF5F42" w:rsidRDefault="00DD4F60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8995BB9" w14:textId="06567196" w:rsidR="00DD4F60" w:rsidRPr="00BF5F42" w:rsidRDefault="0049757D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F5F42">
        <w:rPr>
          <w:rFonts w:ascii="Times New Roman" w:hAnsi="Times New Roman" w:cs="Times New Roman"/>
          <w:b/>
          <w:bCs/>
          <w:color w:val="000000" w:themeColor="text1"/>
        </w:rPr>
        <w:t>11</w:t>
      </w:r>
      <w:r w:rsidRPr="00BF5F42">
        <w:rPr>
          <w:rFonts w:ascii="Times New Roman" w:hAnsi="Times New Roman" w:cs="Times New Roman"/>
          <w:color w:val="000000" w:themeColor="text1"/>
        </w:rPr>
        <w:t xml:space="preserve">. </w:t>
      </w:r>
      <w:r w:rsidR="00D36F8B" w:rsidRPr="00BF5F42">
        <w:rPr>
          <w:rFonts w:ascii="Times New Roman" w:hAnsi="Times New Roman" w:cs="Times New Roman"/>
          <w:color w:val="000000" w:themeColor="text1"/>
        </w:rPr>
        <w:t>Widmer</w:t>
      </w:r>
      <w:r w:rsidR="00DD4F60" w:rsidRPr="00BF5F42">
        <w:rPr>
          <w:rFonts w:ascii="Times New Roman" w:hAnsi="Times New Roman" w:cs="Times New Roman"/>
          <w:color w:val="000000" w:themeColor="text1"/>
        </w:rPr>
        <w:t>, Noémie</w:t>
      </w:r>
      <w:r w:rsidR="00D36F8B" w:rsidRPr="00BF5F42">
        <w:rPr>
          <w:rFonts w:ascii="Times New Roman" w:hAnsi="Times New Roman" w:cs="Times New Roman"/>
          <w:color w:val="000000" w:themeColor="text1"/>
        </w:rPr>
        <w:t xml:space="preserve"> </w:t>
      </w:r>
      <w:r w:rsidR="00DD4F60" w:rsidRPr="00BF5F42">
        <w:rPr>
          <w:rFonts w:ascii="Times New Roman" w:hAnsi="Times New Roman" w:cs="Times New Roman"/>
          <w:color w:val="000000" w:themeColor="text1"/>
        </w:rPr>
        <w:t xml:space="preserve">: </w:t>
      </w:r>
      <w:r w:rsidR="00DD4F60" w:rsidRPr="00BF5F42">
        <w:rPr>
          <w:rFonts w:ascii="Times New Roman" w:hAnsi="Times New Roman" w:cs="Times New Roman"/>
          <w:i/>
          <w:iCs/>
          <w:color w:val="000000" w:themeColor="text1"/>
        </w:rPr>
        <w:t>Trilogía de Fernando Arrabal sobre la Guerra Civil y la postguerra</w:t>
      </w:r>
      <w:r w:rsidR="00D36F8B" w:rsidRPr="00BF5F42">
        <w:rPr>
          <w:rFonts w:ascii="Times New Roman" w:hAnsi="Times New Roman" w:cs="Times New Roman"/>
          <w:color w:val="000000" w:themeColor="text1"/>
        </w:rPr>
        <w:t>,</w:t>
      </w:r>
      <w:r w:rsidR="00DD4F60" w:rsidRPr="00BF5F42">
        <w:rPr>
          <w:rFonts w:ascii="Times New Roman" w:hAnsi="Times New Roman" w:cs="Times New Roman"/>
          <w:color w:val="000000" w:themeColor="text1"/>
        </w:rPr>
        <w:t xml:space="preserve"> 2017.</w:t>
      </w:r>
    </w:p>
    <w:p w14:paraId="1E609277" w14:textId="77777777" w:rsidR="00DD4F60" w:rsidRPr="00BF5F42" w:rsidRDefault="00DD4F60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9DF92EE" w14:textId="64676788" w:rsidR="00DD4F60" w:rsidRPr="00BF5F42" w:rsidRDefault="0049757D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F5F42">
        <w:rPr>
          <w:rFonts w:ascii="Times New Roman" w:hAnsi="Times New Roman" w:cs="Times New Roman"/>
          <w:b/>
          <w:bCs/>
          <w:color w:val="000000" w:themeColor="text1"/>
        </w:rPr>
        <w:t>12</w:t>
      </w:r>
      <w:r w:rsidRPr="00BF5F42">
        <w:rPr>
          <w:rFonts w:ascii="Times New Roman" w:hAnsi="Times New Roman" w:cs="Times New Roman"/>
          <w:color w:val="000000" w:themeColor="text1"/>
        </w:rPr>
        <w:t xml:space="preserve">. </w:t>
      </w:r>
      <w:r w:rsidR="00D36F8B" w:rsidRPr="00BF5F42">
        <w:rPr>
          <w:rFonts w:ascii="Times New Roman" w:hAnsi="Times New Roman" w:cs="Times New Roman"/>
          <w:color w:val="000000" w:themeColor="text1"/>
        </w:rPr>
        <w:t>Betti</w:t>
      </w:r>
      <w:r w:rsidR="00DD4F60" w:rsidRPr="00BF5F42">
        <w:rPr>
          <w:rFonts w:ascii="Times New Roman" w:hAnsi="Times New Roman" w:cs="Times New Roman"/>
          <w:color w:val="000000" w:themeColor="text1"/>
        </w:rPr>
        <w:t>, Miguel</w:t>
      </w:r>
      <w:r w:rsidR="00D36F8B" w:rsidRPr="00BF5F42">
        <w:rPr>
          <w:rFonts w:ascii="Times New Roman" w:hAnsi="Times New Roman" w:cs="Times New Roman"/>
          <w:color w:val="000000" w:themeColor="text1"/>
        </w:rPr>
        <w:t xml:space="preserve"> </w:t>
      </w:r>
      <w:r w:rsidR="00DD4F60" w:rsidRPr="00BF5F42">
        <w:rPr>
          <w:rFonts w:ascii="Times New Roman" w:hAnsi="Times New Roman" w:cs="Times New Roman"/>
          <w:color w:val="000000" w:themeColor="text1"/>
        </w:rPr>
        <w:t xml:space="preserve">: </w:t>
      </w:r>
      <w:r w:rsidR="00DD4F60" w:rsidRPr="00BF5F42">
        <w:rPr>
          <w:rFonts w:ascii="Times New Roman" w:hAnsi="Times New Roman" w:cs="Times New Roman"/>
          <w:i/>
          <w:iCs/>
          <w:color w:val="000000" w:themeColor="text1"/>
        </w:rPr>
        <w:t>Viaje a la Nueva España y martirio de fray Martín</w:t>
      </w:r>
      <w:r w:rsidR="00D36F8B" w:rsidRPr="00BF5F42">
        <w:rPr>
          <w:rFonts w:ascii="Times New Roman" w:hAnsi="Times New Roman" w:cs="Times New Roman"/>
          <w:color w:val="000000" w:themeColor="text1"/>
        </w:rPr>
        <w:t>,</w:t>
      </w:r>
      <w:r w:rsidR="00DD4F60" w:rsidRPr="00BF5F42">
        <w:rPr>
          <w:rFonts w:ascii="Times New Roman" w:hAnsi="Times New Roman" w:cs="Times New Roman"/>
          <w:color w:val="000000" w:themeColor="text1"/>
        </w:rPr>
        <w:t xml:space="preserve"> 2016.</w:t>
      </w:r>
    </w:p>
    <w:p w14:paraId="11149B0A" w14:textId="77777777" w:rsidR="00DD4F60" w:rsidRPr="00BF5F42" w:rsidRDefault="00DD4F60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998CB7E" w14:textId="250AE6E1" w:rsidR="00DD4F60" w:rsidRPr="00BF5F42" w:rsidRDefault="00DD4F60" w:rsidP="00BF5F42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F5F42">
        <w:rPr>
          <w:rFonts w:ascii="Times New Roman" w:hAnsi="Times New Roman" w:cs="Times New Roman"/>
          <w:b/>
          <w:bCs/>
          <w:color w:val="000000" w:themeColor="text1"/>
        </w:rPr>
        <w:t xml:space="preserve">En </w:t>
      </w:r>
      <w:r w:rsidR="00D36F8B" w:rsidRPr="00BF5F42">
        <w:rPr>
          <w:rFonts w:ascii="Times New Roman" w:hAnsi="Times New Roman" w:cs="Times New Roman"/>
          <w:b/>
          <w:bCs/>
          <w:color w:val="000000" w:themeColor="text1"/>
        </w:rPr>
        <w:t>préparation :</w:t>
      </w:r>
    </w:p>
    <w:p w14:paraId="25C383C1" w14:textId="77777777" w:rsidR="00DD4F60" w:rsidRPr="00BF5F42" w:rsidRDefault="00DD4F60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8A25AEE" w14:textId="103A4A98" w:rsidR="00DD4F60" w:rsidRPr="00BF5F42" w:rsidRDefault="0049757D" w:rsidP="00BF5F42">
      <w:pPr>
        <w:spacing w:line="240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BF5F42">
        <w:rPr>
          <w:rFonts w:ascii="Times New Roman" w:hAnsi="Times New Roman" w:cs="Times New Roman"/>
          <w:b/>
          <w:bCs/>
          <w:color w:val="000000" w:themeColor="text1"/>
        </w:rPr>
        <w:t>1</w:t>
      </w:r>
      <w:r w:rsidRPr="00BF5F42">
        <w:rPr>
          <w:rFonts w:ascii="Times New Roman" w:hAnsi="Times New Roman" w:cs="Times New Roman"/>
          <w:color w:val="000000" w:themeColor="text1"/>
        </w:rPr>
        <w:t xml:space="preserve">. </w:t>
      </w:r>
      <w:r w:rsidR="00D36F8B" w:rsidRPr="00BF5F42">
        <w:rPr>
          <w:rFonts w:ascii="Times New Roman" w:hAnsi="Times New Roman" w:cs="Times New Roman"/>
          <w:color w:val="000000" w:themeColor="text1"/>
        </w:rPr>
        <w:t>Lara, Cristina :</w:t>
      </w:r>
      <w:r w:rsidR="00DD4F60" w:rsidRPr="00BF5F42">
        <w:rPr>
          <w:rFonts w:ascii="Times New Roman" w:hAnsi="Times New Roman" w:cs="Times New Roman"/>
          <w:color w:val="000000" w:themeColor="text1"/>
        </w:rPr>
        <w:t xml:space="preserve"> </w:t>
      </w:r>
      <w:r w:rsidR="00DD4F60" w:rsidRPr="00BF5F42">
        <w:rPr>
          <w:rFonts w:ascii="Times New Roman" w:hAnsi="Times New Roman" w:cs="Times New Roman"/>
          <w:i/>
          <w:color w:val="000000" w:themeColor="text1"/>
        </w:rPr>
        <w:t>Cervantes en la novela histórica contemporánea</w:t>
      </w:r>
      <w:r w:rsidR="00D36F8B" w:rsidRPr="00BF5F42">
        <w:rPr>
          <w:rFonts w:ascii="Times New Roman" w:hAnsi="Times New Roman" w:cs="Times New Roman"/>
          <w:i/>
          <w:color w:val="000000" w:themeColor="text1"/>
        </w:rPr>
        <w:t>,</w:t>
      </w:r>
      <w:r w:rsidR="00711EBA" w:rsidRPr="00BF5F42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711EBA" w:rsidRPr="00BF5F42">
        <w:rPr>
          <w:rFonts w:ascii="Times New Roman" w:hAnsi="Times New Roman" w:cs="Times New Roman"/>
          <w:iCs/>
          <w:color w:val="000000" w:themeColor="text1"/>
        </w:rPr>
        <w:t>2022</w:t>
      </w:r>
      <w:r w:rsidR="00D36F8B" w:rsidRPr="00BF5F42">
        <w:rPr>
          <w:rFonts w:ascii="Times New Roman" w:hAnsi="Times New Roman" w:cs="Times New Roman"/>
          <w:iCs/>
          <w:color w:val="000000" w:themeColor="text1"/>
        </w:rPr>
        <w:t>.</w:t>
      </w:r>
    </w:p>
    <w:p w14:paraId="678731CD" w14:textId="77777777" w:rsidR="00DD4F60" w:rsidRPr="00BF5F42" w:rsidRDefault="00DD4F60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88E8167" w14:textId="17156F24" w:rsidR="00DD4F60" w:rsidRPr="00BF5F42" w:rsidRDefault="0049757D" w:rsidP="00BF5F42">
      <w:pPr>
        <w:spacing w:line="240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BF5F42">
        <w:rPr>
          <w:rFonts w:ascii="Times New Roman" w:hAnsi="Times New Roman" w:cs="Times New Roman"/>
          <w:b/>
          <w:bCs/>
          <w:color w:val="000000" w:themeColor="text1"/>
        </w:rPr>
        <w:t>2</w:t>
      </w:r>
      <w:r w:rsidRPr="00BF5F42">
        <w:rPr>
          <w:rFonts w:ascii="Times New Roman" w:hAnsi="Times New Roman" w:cs="Times New Roman"/>
          <w:color w:val="000000" w:themeColor="text1"/>
        </w:rPr>
        <w:t xml:space="preserve">. </w:t>
      </w:r>
      <w:r w:rsidR="00D36F8B" w:rsidRPr="00BF5F42">
        <w:rPr>
          <w:rFonts w:ascii="Times New Roman" w:hAnsi="Times New Roman" w:cs="Times New Roman"/>
          <w:color w:val="000000" w:themeColor="text1"/>
        </w:rPr>
        <w:t>Jiméne</w:t>
      </w:r>
      <w:r w:rsidR="00D927A0" w:rsidRPr="00BF5F42">
        <w:rPr>
          <w:rFonts w:ascii="Times New Roman" w:hAnsi="Times New Roman" w:cs="Times New Roman"/>
          <w:color w:val="000000" w:themeColor="text1"/>
        </w:rPr>
        <w:t>z</w:t>
      </w:r>
      <w:r w:rsidR="00D36F8B" w:rsidRPr="00BF5F42">
        <w:rPr>
          <w:rFonts w:ascii="Times New Roman" w:hAnsi="Times New Roman" w:cs="Times New Roman"/>
          <w:color w:val="000000" w:themeColor="text1"/>
        </w:rPr>
        <w:t xml:space="preserve"> Virosta, Almudena : </w:t>
      </w:r>
      <w:r w:rsidR="00DD4F60" w:rsidRPr="00BF5F42">
        <w:rPr>
          <w:rFonts w:ascii="Times New Roman" w:hAnsi="Times New Roman" w:cs="Times New Roman"/>
          <w:i/>
          <w:color w:val="000000" w:themeColor="text1"/>
        </w:rPr>
        <w:t>Mari Shelley, traductora de las vidas de escritores del Siglo de Oro</w:t>
      </w:r>
      <w:r w:rsidR="00D36F8B" w:rsidRPr="00BF5F42">
        <w:rPr>
          <w:rFonts w:ascii="Times New Roman" w:hAnsi="Times New Roman" w:cs="Times New Roman"/>
          <w:iCs/>
          <w:color w:val="000000" w:themeColor="text1"/>
        </w:rPr>
        <w:t>,</w:t>
      </w:r>
      <w:r w:rsidR="00711EBA" w:rsidRPr="00BF5F42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711EBA" w:rsidRPr="00BF5F42">
        <w:rPr>
          <w:rFonts w:ascii="Times New Roman" w:hAnsi="Times New Roman" w:cs="Times New Roman"/>
          <w:iCs/>
          <w:color w:val="000000" w:themeColor="text1"/>
        </w:rPr>
        <w:t>2022</w:t>
      </w:r>
      <w:r w:rsidR="00D36F8B" w:rsidRPr="00BF5F42">
        <w:rPr>
          <w:rFonts w:ascii="Times New Roman" w:hAnsi="Times New Roman" w:cs="Times New Roman"/>
          <w:iCs/>
          <w:color w:val="000000" w:themeColor="text1"/>
        </w:rPr>
        <w:t>.</w:t>
      </w:r>
    </w:p>
    <w:p w14:paraId="15D1A6F1" w14:textId="77777777" w:rsidR="00DD4F60" w:rsidRPr="00BF5F42" w:rsidRDefault="00DD4F60" w:rsidP="00BF5F42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lang w:eastAsia="fr-CH"/>
        </w:rPr>
      </w:pPr>
    </w:p>
    <w:p w14:paraId="26FE246C" w14:textId="3CA2F584" w:rsidR="00DD4F60" w:rsidRPr="00C87B55" w:rsidRDefault="00DD4F60" w:rsidP="00BF5F42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lang w:val="fr-FR" w:eastAsia="fr-CH"/>
        </w:rPr>
      </w:pPr>
      <w:r w:rsidRPr="00C87B55">
        <w:rPr>
          <w:rFonts w:ascii="Times New Roman" w:hAnsi="Times New Roman" w:cs="Times New Roman"/>
          <w:b/>
          <w:bCs/>
          <w:color w:val="000000" w:themeColor="text1"/>
          <w:lang w:val="fr-FR" w:eastAsia="fr-CH"/>
        </w:rPr>
        <w:t>PR</w:t>
      </w:r>
      <w:r w:rsidR="00D36F8B">
        <w:rPr>
          <w:rFonts w:ascii="Times New Roman" w:hAnsi="Times New Roman" w:cs="Times New Roman"/>
          <w:b/>
          <w:bCs/>
          <w:color w:val="000000" w:themeColor="text1"/>
          <w:lang w:val="fr-FR" w:eastAsia="fr-CH"/>
        </w:rPr>
        <w:t>É</w:t>
      </w:r>
      <w:r w:rsidRPr="00C87B55">
        <w:rPr>
          <w:rFonts w:ascii="Times New Roman" w:hAnsi="Times New Roman" w:cs="Times New Roman"/>
          <w:b/>
          <w:bCs/>
          <w:color w:val="000000" w:themeColor="text1"/>
          <w:lang w:val="fr-FR" w:eastAsia="fr-CH"/>
        </w:rPr>
        <w:t xml:space="preserve">SIDENT DU JURY </w:t>
      </w:r>
      <w:r w:rsidRPr="00C87B55"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s-ES_tradnl"/>
        </w:rPr>
        <w:t>DE THÈSES</w:t>
      </w:r>
      <w:r w:rsidRPr="00C87B55">
        <w:rPr>
          <w:rFonts w:ascii="Times New Roman" w:hAnsi="Times New Roman" w:cs="Times New Roman"/>
          <w:b/>
          <w:bCs/>
          <w:color w:val="000000" w:themeColor="text1"/>
          <w:lang w:val="fr-FR" w:eastAsia="fr-CH"/>
        </w:rPr>
        <w:t xml:space="preserve"> (UNIGE)</w:t>
      </w:r>
    </w:p>
    <w:p w14:paraId="759CDD68" w14:textId="77777777" w:rsidR="00DD4F60" w:rsidRPr="00C87B55" w:rsidRDefault="00DD4F60" w:rsidP="00BF5F42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lang w:val="fr-FR" w:eastAsia="fr-CH"/>
        </w:rPr>
      </w:pPr>
    </w:p>
    <w:p w14:paraId="1DE6E6DA" w14:textId="7048C759" w:rsidR="00DD4F60" w:rsidRPr="00BF5F42" w:rsidRDefault="0049757D" w:rsidP="00BF5F42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lang w:eastAsia="fr-CH"/>
        </w:rPr>
      </w:pPr>
      <w:r w:rsidRPr="00BF5F42">
        <w:rPr>
          <w:rFonts w:ascii="Times New Roman" w:hAnsi="Times New Roman" w:cs="Times New Roman"/>
          <w:b/>
          <w:color w:val="000000" w:themeColor="text1"/>
          <w:lang w:eastAsia="fr-CH"/>
        </w:rPr>
        <w:t>1</w:t>
      </w:r>
      <w:r w:rsidRPr="00BF5F42">
        <w:rPr>
          <w:rFonts w:ascii="Times New Roman" w:hAnsi="Times New Roman" w:cs="Times New Roman"/>
          <w:bCs/>
          <w:color w:val="000000" w:themeColor="text1"/>
          <w:lang w:eastAsia="fr-CH"/>
        </w:rPr>
        <w:t xml:space="preserve">. </w:t>
      </w:r>
      <w:r w:rsidR="00D36F8B" w:rsidRPr="00BF5F42">
        <w:rPr>
          <w:rFonts w:ascii="Times New Roman" w:hAnsi="Times New Roman" w:cs="Times New Roman"/>
          <w:bCs/>
          <w:color w:val="000000" w:themeColor="text1"/>
          <w:lang w:eastAsia="fr-CH"/>
        </w:rPr>
        <w:t>Bermúdez, Luana :</w:t>
      </w:r>
      <w:r w:rsidR="00DD4F60" w:rsidRPr="00BF5F42">
        <w:rPr>
          <w:rFonts w:ascii="Times New Roman" w:hAnsi="Times New Roman" w:cs="Times New Roman"/>
          <w:bCs/>
          <w:color w:val="000000" w:themeColor="text1"/>
          <w:lang w:eastAsia="fr-CH"/>
        </w:rPr>
        <w:t xml:space="preserve"> </w:t>
      </w:r>
      <w:r w:rsidR="00DD4F60" w:rsidRPr="00BF5F42">
        <w:rPr>
          <w:rFonts w:ascii="Times New Roman" w:hAnsi="Times New Roman" w:cs="Times New Roman"/>
          <w:bCs/>
          <w:i/>
          <w:color w:val="000000" w:themeColor="text1"/>
          <w:lang w:eastAsia="fr-CH"/>
        </w:rPr>
        <w:t>Itinerario de una novela: Ugo y Parisina. Versión italiana, francesa y española y adaptación teatral. Estudio y edición</w:t>
      </w:r>
      <w:r w:rsidR="00D36F8B" w:rsidRPr="00BF5F42">
        <w:rPr>
          <w:rFonts w:ascii="Times New Roman" w:hAnsi="Times New Roman" w:cs="Times New Roman"/>
          <w:bCs/>
          <w:color w:val="000000" w:themeColor="text1"/>
          <w:lang w:eastAsia="fr-CH"/>
        </w:rPr>
        <w:t xml:space="preserve">, </w:t>
      </w:r>
      <w:r w:rsidR="00DD4F60" w:rsidRPr="00BF5F42">
        <w:rPr>
          <w:rFonts w:ascii="Times New Roman" w:hAnsi="Times New Roman" w:cs="Times New Roman"/>
          <w:bCs/>
          <w:color w:val="000000" w:themeColor="text1"/>
          <w:lang w:eastAsia="fr-CH"/>
        </w:rPr>
        <w:t>2017.</w:t>
      </w:r>
      <w:r w:rsidR="00100538" w:rsidRPr="00BF5F42">
        <w:rPr>
          <w:rFonts w:ascii="Times New Roman" w:hAnsi="Times New Roman" w:cs="Times New Roman"/>
          <w:bCs/>
          <w:color w:val="000000" w:themeColor="text1"/>
          <w:lang w:eastAsia="fr-CH"/>
        </w:rPr>
        <w:t xml:space="preserve"> Dir.</w:t>
      </w:r>
      <w:r w:rsidR="00D36F8B" w:rsidRPr="00BF5F42">
        <w:rPr>
          <w:rFonts w:ascii="Times New Roman" w:hAnsi="Times New Roman" w:cs="Times New Roman"/>
          <w:bCs/>
          <w:color w:val="000000" w:themeColor="text1"/>
          <w:lang w:eastAsia="fr-CH"/>
        </w:rPr>
        <w:t xml:space="preserve"> :</w:t>
      </w:r>
      <w:r w:rsidR="00100538" w:rsidRPr="00BF5F42">
        <w:rPr>
          <w:rFonts w:ascii="Times New Roman" w:hAnsi="Times New Roman" w:cs="Times New Roman"/>
          <w:bCs/>
          <w:color w:val="000000" w:themeColor="text1"/>
          <w:lang w:eastAsia="fr-CH"/>
        </w:rPr>
        <w:t xml:space="preserve"> Carlos Alvar.</w:t>
      </w:r>
    </w:p>
    <w:p w14:paraId="3E330DA4" w14:textId="77777777" w:rsidR="00DD4F60" w:rsidRPr="00BF5F42" w:rsidRDefault="00DD4F60" w:rsidP="00BF5F42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lang w:eastAsia="fr-CH"/>
        </w:rPr>
      </w:pPr>
    </w:p>
    <w:p w14:paraId="479F1B41" w14:textId="315E1204" w:rsidR="00DD4F60" w:rsidRPr="00BF5F42" w:rsidRDefault="0049757D" w:rsidP="00BF5F42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lang w:val="pt-BR" w:eastAsia="fr-CH"/>
        </w:rPr>
      </w:pPr>
      <w:r w:rsidRPr="00BF5F42">
        <w:rPr>
          <w:rFonts w:ascii="Times New Roman" w:hAnsi="Times New Roman" w:cs="Times New Roman"/>
          <w:b/>
          <w:color w:val="000000" w:themeColor="text1"/>
          <w:lang w:eastAsia="fr-CH"/>
        </w:rPr>
        <w:t>2</w:t>
      </w:r>
      <w:r w:rsidRPr="00BF5F42">
        <w:rPr>
          <w:rFonts w:ascii="Times New Roman" w:hAnsi="Times New Roman" w:cs="Times New Roman"/>
          <w:bCs/>
          <w:color w:val="000000" w:themeColor="text1"/>
          <w:lang w:eastAsia="fr-CH"/>
        </w:rPr>
        <w:t xml:space="preserve">. </w:t>
      </w:r>
      <w:r w:rsidR="00D36F8B" w:rsidRPr="00BF5F42">
        <w:rPr>
          <w:rFonts w:ascii="Times New Roman" w:hAnsi="Times New Roman" w:cs="Times New Roman"/>
          <w:bCs/>
          <w:color w:val="000000" w:themeColor="text1"/>
          <w:lang w:eastAsia="fr-CH"/>
        </w:rPr>
        <w:t xml:space="preserve">Crocoll, Natacha </w:t>
      </w:r>
      <w:r w:rsidR="00DD4F60" w:rsidRPr="00BF5F42">
        <w:rPr>
          <w:rFonts w:ascii="Times New Roman" w:hAnsi="Times New Roman" w:cs="Times New Roman"/>
          <w:bCs/>
          <w:color w:val="000000" w:themeColor="text1"/>
          <w:lang w:eastAsia="fr-CH"/>
        </w:rPr>
        <w:t xml:space="preserve">: </w:t>
      </w:r>
      <w:r w:rsidR="00DD4F60" w:rsidRPr="00BF5F42">
        <w:rPr>
          <w:rFonts w:ascii="Times New Roman" w:hAnsi="Times New Roman" w:cs="Times New Roman"/>
          <w:bCs/>
          <w:i/>
          <w:color w:val="000000" w:themeColor="text1"/>
          <w:lang w:eastAsia="fr-CH"/>
        </w:rPr>
        <w:t>Los paisajes en la literatura castellana medieval (siglos XIII y XIV)</w:t>
      </w:r>
      <w:r w:rsidR="00D36F8B" w:rsidRPr="00BF5F42">
        <w:rPr>
          <w:rFonts w:ascii="Times New Roman" w:hAnsi="Times New Roman" w:cs="Times New Roman"/>
          <w:bCs/>
          <w:color w:val="000000" w:themeColor="text1"/>
          <w:lang w:eastAsia="fr-CH"/>
        </w:rPr>
        <w:t>,</w:t>
      </w:r>
      <w:r w:rsidR="00DD4F60" w:rsidRPr="00BF5F42">
        <w:rPr>
          <w:rFonts w:ascii="Times New Roman" w:hAnsi="Times New Roman" w:cs="Times New Roman"/>
          <w:bCs/>
          <w:color w:val="000000" w:themeColor="text1"/>
          <w:lang w:eastAsia="fr-CH"/>
        </w:rPr>
        <w:t xml:space="preserve"> 2021.</w:t>
      </w:r>
      <w:r w:rsidR="00711EBA" w:rsidRPr="00BF5F42">
        <w:rPr>
          <w:rFonts w:ascii="Times New Roman" w:hAnsi="Times New Roman" w:cs="Times New Roman"/>
          <w:bCs/>
          <w:color w:val="000000" w:themeColor="text1"/>
          <w:lang w:eastAsia="fr-CH"/>
        </w:rPr>
        <w:t xml:space="preserve"> </w:t>
      </w:r>
      <w:r w:rsidR="00100538" w:rsidRPr="00BF5F42">
        <w:rPr>
          <w:rFonts w:ascii="Times New Roman" w:hAnsi="Times New Roman" w:cs="Times New Roman"/>
          <w:bCs/>
          <w:color w:val="000000" w:themeColor="text1"/>
          <w:lang w:val="pt-BR" w:eastAsia="fr-CH"/>
        </w:rPr>
        <w:t>Co-direction</w:t>
      </w:r>
      <w:r w:rsidR="00D36F8B" w:rsidRPr="00BF5F42">
        <w:rPr>
          <w:rFonts w:ascii="Times New Roman" w:hAnsi="Times New Roman" w:cs="Times New Roman"/>
          <w:bCs/>
          <w:color w:val="000000" w:themeColor="text1"/>
          <w:lang w:val="pt-BR" w:eastAsia="fr-CH"/>
        </w:rPr>
        <w:t xml:space="preserve"> :</w:t>
      </w:r>
      <w:r w:rsidR="00100538" w:rsidRPr="00BF5F42">
        <w:rPr>
          <w:rFonts w:ascii="Times New Roman" w:hAnsi="Times New Roman" w:cs="Times New Roman"/>
          <w:bCs/>
          <w:color w:val="000000" w:themeColor="text1"/>
          <w:lang w:val="pt-BR" w:eastAsia="fr-CH"/>
        </w:rPr>
        <w:t xml:space="preserve"> Carlos Alvar</w:t>
      </w:r>
      <w:r w:rsidR="00D36F8B" w:rsidRPr="00BF5F42">
        <w:rPr>
          <w:rFonts w:ascii="Times New Roman" w:hAnsi="Times New Roman" w:cs="Times New Roman"/>
          <w:bCs/>
          <w:color w:val="000000" w:themeColor="text1"/>
          <w:lang w:val="pt-BR" w:eastAsia="fr-CH"/>
        </w:rPr>
        <w:t xml:space="preserve"> et</w:t>
      </w:r>
      <w:r w:rsidR="00100538" w:rsidRPr="00BF5F42">
        <w:rPr>
          <w:rFonts w:ascii="Times New Roman" w:hAnsi="Times New Roman" w:cs="Times New Roman"/>
          <w:bCs/>
          <w:color w:val="000000" w:themeColor="text1"/>
          <w:lang w:val="pt-BR" w:eastAsia="fr-CH"/>
        </w:rPr>
        <w:t xml:space="preserve"> Constance Carta.</w:t>
      </w:r>
    </w:p>
    <w:p w14:paraId="3DE55BD0" w14:textId="77777777" w:rsidR="00DD4F60" w:rsidRPr="00BF5F42" w:rsidRDefault="00DD4F60" w:rsidP="00BF5F42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lang w:val="pt-BR" w:eastAsia="fr-CH"/>
        </w:rPr>
      </w:pPr>
    </w:p>
    <w:p w14:paraId="2300142E" w14:textId="3989AB33" w:rsidR="00DD4F60" w:rsidRPr="00BF5F42" w:rsidRDefault="00D36F8B" w:rsidP="00BF5F42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lang w:val="pt-BR" w:eastAsia="fr-CH"/>
        </w:rPr>
      </w:pPr>
      <w:r w:rsidRPr="00BF5F42">
        <w:rPr>
          <w:rFonts w:ascii="Times New Roman" w:hAnsi="Times New Roman" w:cs="Times New Roman"/>
          <w:b/>
          <w:color w:val="000000" w:themeColor="text1"/>
          <w:lang w:val="pt-BR" w:eastAsia="fr-CH"/>
        </w:rPr>
        <w:t>Propositions :</w:t>
      </w:r>
    </w:p>
    <w:p w14:paraId="5512E57A" w14:textId="77777777" w:rsidR="00DD4F60" w:rsidRPr="00BF5F42" w:rsidRDefault="00DD4F60" w:rsidP="00BF5F42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lang w:val="pt-BR" w:eastAsia="fr-CH"/>
        </w:rPr>
      </w:pPr>
    </w:p>
    <w:p w14:paraId="50FA5F12" w14:textId="2C556483" w:rsidR="00DD4F60" w:rsidRPr="00BF5F42" w:rsidRDefault="0049757D" w:rsidP="00BF5F42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pt-BR"/>
        </w:rPr>
      </w:pPr>
      <w:r w:rsidRPr="00BF5F42">
        <w:rPr>
          <w:b/>
          <w:bCs/>
          <w:color w:val="000000" w:themeColor="text1"/>
          <w:lang w:val="pt-BR"/>
        </w:rPr>
        <w:t>1</w:t>
      </w:r>
      <w:r w:rsidRPr="00BF5F42">
        <w:rPr>
          <w:color w:val="000000" w:themeColor="text1"/>
          <w:lang w:val="pt-BR"/>
        </w:rPr>
        <w:t>.</w:t>
      </w:r>
      <w:r w:rsidR="00D927A0" w:rsidRPr="00BF5F42">
        <w:rPr>
          <w:color w:val="000000" w:themeColor="text1"/>
          <w:lang w:val="pt-BR"/>
        </w:rPr>
        <w:t xml:space="preserve"> </w:t>
      </w:r>
      <w:r w:rsidR="00D36F8B" w:rsidRPr="00BF5F42">
        <w:rPr>
          <w:color w:val="000000" w:themeColor="text1"/>
          <w:lang w:val="pt-BR"/>
        </w:rPr>
        <w:t>Lourdes Sola, Maria de :</w:t>
      </w:r>
      <w:r w:rsidRPr="00BF5F42">
        <w:rPr>
          <w:color w:val="000000" w:themeColor="text1"/>
          <w:lang w:val="pt-BR"/>
        </w:rPr>
        <w:t xml:space="preserve"> </w:t>
      </w:r>
      <w:r w:rsidR="00DD4F60" w:rsidRPr="00BF5F42">
        <w:rPr>
          <w:i/>
          <w:iCs/>
          <w:color w:val="000000" w:themeColor="text1"/>
          <w:lang w:val="pt-BR"/>
        </w:rPr>
        <w:t>A imprensa brasileira na ditadura miltar : da censura a abertura</w:t>
      </w:r>
      <w:r w:rsidR="00DD4F60" w:rsidRPr="00BF5F42">
        <w:rPr>
          <w:color w:val="000000" w:themeColor="text1"/>
          <w:lang w:val="pt-BR"/>
        </w:rPr>
        <w:t>. Dir. Bernardo Kucinski et Alexander Keese.</w:t>
      </w:r>
    </w:p>
    <w:p w14:paraId="301E2901" w14:textId="77777777" w:rsidR="00DD4F60" w:rsidRPr="00BF5F42" w:rsidRDefault="00DD4F60" w:rsidP="00BF5F42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pt-BR"/>
        </w:rPr>
      </w:pPr>
    </w:p>
    <w:p w14:paraId="1017E1AF" w14:textId="7415719F" w:rsidR="00DD4F60" w:rsidRPr="00C87B55" w:rsidRDefault="0049757D" w:rsidP="00BF5F42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lang w:val="fr-FR" w:eastAsia="fr-CH"/>
        </w:rPr>
      </w:pPr>
      <w:r w:rsidRPr="00BF5F42">
        <w:rPr>
          <w:rFonts w:ascii="Times New Roman" w:hAnsi="Times New Roman" w:cs="Times New Roman"/>
          <w:b/>
          <w:color w:val="000000" w:themeColor="text1"/>
          <w:lang w:val="pt-BR" w:eastAsia="fr-CH"/>
        </w:rPr>
        <w:t>2</w:t>
      </w:r>
      <w:r w:rsidRPr="00BF5F42">
        <w:rPr>
          <w:rFonts w:ascii="Times New Roman" w:hAnsi="Times New Roman" w:cs="Times New Roman"/>
          <w:bCs/>
          <w:color w:val="000000" w:themeColor="text1"/>
          <w:lang w:val="pt-BR" w:eastAsia="fr-CH"/>
        </w:rPr>
        <w:t xml:space="preserve">. </w:t>
      </w:r>
      <w:r w:rsidR="00D36F8B" w:rsidRPr="00BF5F42">
        <w:rPr>
          <w:rFonts w:ascii="Times New Roman" w:hAnsi="Times New Roman" w:cs="Times New Roman"/>
          <w:bCs/>
          <w:color w:val="000000" w:themeColor="text1"/>
          <w:lang w:val="pt-BR" w:eastAsia="fr-CH"/>
        </w:rPr>
        <w:t xml:space="preserve">Monaco, Bendetta </w:t>
      </w:r>
      <w:r w:rsidR="00DD4F60" w:rsidRPr="00BF5F42">
        <w:rPr>
          <w:rFonts w:ascii="Times New Roman" w:hAnsi="Times New Roman" w:cs="Times New Roman"/>
          <w:bCs/>
          <w:color w:val="000000" w:themeColor="text1"/>
          <w:lang w:val="pt-BR" w:eastAsia="fr-CH"/>
        </w:rPr>
        <w:t xml:space="preserve">: </w:t>
      </w:r>
      <w:r w:rsidR="00DD4F60" w:rsidRPr="00BF5F42">
        <w:rPr>
          <w:rFonts w:ascii="Times New Roman" w:hAnsi="Times New Roman" w:cs="Times New Roman"/>
          <w:color w:val="000000" w:themeColor="text1"/>
          <w:shd w:val="clear" w:color="auto" w:fill="FFFFFF"/>
          <w:lang w:val="pt-BR"/>
        </w:rPr>
        <w:t> </w:t>
      </w:r>
      <w:r w:rsidR="00DD4F60" w:rsidRPr="00BF5F42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pt-BR"/>
        </w:rPr>
        <w:t>La fortune européenne des Triomphes de Pétrarque</w:t>
      </w:r>
      <w:r w:rsidR="00DD4F60" w:rsidRPr="00BF5F42">
        <w:rPr>
          <w:rFonts w:ascii="Times New Roman" w:hAnsi="Times New Roman" w:cs="Times New Roman"/>
          <w:color w:val="000000" w:themeColor="text1"/>
          <w:shd w:val="clear" w:color="auto" w:fill="FFFFFF"/>
          <w:lang w:val="pt-BR"/>
        </w:rPr>
        <w:t xml:space="preserve">. </w:t>
      </w:r>
      <w:r w:rsidR="00DD4F60" w:rsidRPr="00C87B55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 xml:space="preserve">Dir. </w:t>
      </w:r>
      <w:r w:rsidR="00D36F8B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 xml:space="preserve">: </w:t>
      </w:r>
      <w:r w:rsidR="00DD4F60" w:rsidRPr="00C87B55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>Roberto Leporatti.</w:t>
      </w:r>
    </w:p>
    <w:p w14:paraId="29307F0F" w14:textId="77777777" w:rsidR="00AC00C2" w:rsidRPr="00C87B55" w:rsidRDefault="00AC00C2" w:rsidP="00BF5F4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</w:pPr>
    </w:p>
    <w:p w14:paraId="48FAD0FB" w14:textId="6F133614" w:rsidR="00836115" w:rsidRPr="00C87B55" w:rsidRDefault="00836115" w:rsidP="00BF5F4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</w:pPr>
      <w:r w:rsidRPr="00C87B55"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ACTIVIT</w:t>
      </w:r>
      <w:r w:rsidR="00D36F8B"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É</w:t>
      </w:r>
      <w:r w:rsidRPr="00C87B55"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S DANS DES </w:t>
      </w:r>
      <w:r w:rsidR="00D36F8B"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PANNEAUX</w:t>
      </w:r>
      <w:r w:rsidRPr="00C87B55"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 ET ACTIVIT</w:t>
      </w:r>
      <w:r w:rsidR="00D36F8B"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É</w:t>
      </w:r>
      <w:r w:rsidRPr="00C87B55"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S PERSONNELLES EN TANT QU’EXPERT SCIENTIFIQUE : </w:t>
      </w:r>
    </w:p>
    <w:p w14:paraId="592FF989" w14:textId="77777777" w:rsidR="00836115" w:rsidRPr="00C87B55" w:rsidRDefault="00836115" w:rsidP="00BF5F4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</w:p>
    <w:p w14:paraId="2084DA22" w14:textId="07E3D251" w:rsidR="00836115" w:rsidRPr="00C87B55" w:rsidRDefault="00D927A0" w:rsidP="00BF5F4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D927A0"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1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. </w:t>
      </w:r>
      <w:r w:rsidR="00836115" w:rsidRPr="00C87B55">
        <w:rPr>
          <w:rFonts w:ascii="Times New Roman" w:eastAsia="Times New Roman" w:hAnsi="Times New Roman" w:cs="Times New Roman"/>
          <w:color w:val="000000" w:themeColor="text1"/>
          <w:lang w:val="fr-FR"/>
        </w:rPr>
        <w:t>2019-présent</w:t>
      </w:r>
      <w:r w:rsidR="00D36F8B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:</w:t>
      </w:r>
      <w:r w:rsidR="00836115" w:rsidRPr="00C87B55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00D36F8B" w:rsidRPr="00C87B55">
        <w:rPr>
          <w:rFonts w:ascii="Times New Roman" w:eastAsia="Times New Roman" w:hAnsi="Times New Roman" w:cs="Times New Roman"/>
          <w:color w:val="000000" w:themeColor="text1"/>
          <w:lang w:val="fr-FR"/>
        </w:rPr>
        <w:t>Secrétaire</w:t>
      </w:r>
      <w:r w:rsidR="00836115" w:rsidRPr="00C87B55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de la Revue </w:t>
      </w:r>
      <w:r w:rsidR="00836115" w:rsidRPr="00C87B55">
        <w:rPr>
          <w:rFonts w:ascii="Times New Roman" w:eastAsia="Times New Roman" w:hAnsi="Times New Roman" w:cs="Times New Roman"/>
          <w:i/>
          <w:iCs/>
          <w:color w:val="000000" w:themeColor="text1"/>
          <w:lang w:val="fr-FR"/>
        </w:rPr>
        <w:t>Anales Cervantinos</w:t>
      </w:r>
      <w:r w:rsidR="00836115" w:rsidRPr="00C87B55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(CSIC, Madrid). </w:t>
      </w:r>
    </w:p>
    <w:p w14:paraId="23B10A44" w14:textId="77777777" w:rsidR="00836115" w:rsidRPr="00C87B55" w:rsidRDefault="00836115" w:rsidP="00BF5F4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</w:p>
    <w:p w14:paraId="1827D267" w14:textId="3A27CBF1" w:rsidR="00836115" w:rsidRPr="00C87B55" w:rsidRDefault="00A352DC" w:rsidP="00BF5F4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>
        <w:rPr>
          <w:rFonts w:ascii="Times New Roman" w:eastAsia="Times New Roman" w:hAnsi="Times New Roman" w:cs="Times New Roman"/>
          <w:color w:val="000000" w:themeColor="text1"/>
          <w:lang w:val="fr-FR"/>
        </w:rPr>
        <w:t>2</w:t>
      </w:r>
      <w:r w:rsidR="00D927A0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. </w:t>
      </w:r>
      <w:r w:rsidR="00836115" w:rsidRPr="00C87B55">
        <w:rPr>
          <w:rFonts w:ascii="Times New Roman" w:eastAsia="Times New Roman" w:hAnsi="Times New Roman" w:cs="Times New Roman"/>
          <w:color w:val="000000" w:themeColor="text1"/>
          <w:lang w:val="fr-FR"/>
        </w:rPr>
        <w:t>2010-2018</w:t>
      </w:r>
      <w:r w:rsidR="00D36F8B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:</w:t>
      </w:r>
      <w:r w:rsidR="00836115" w:rsidRPr="00C87B55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Directeur de la revue </w:t>
      </w:r>
      <w:r w:rsidR="00836115" w:rsidRPr="00C87B55">
        <w:rPr>
          <w:rFonts w:ascii="Times New Roman" w:eastAsia="Times New Roman" w:hAnsi="Times New Roman" w:cs="Times New Roman"/>
          <w:i/>
          <w:iCs/>
          <w:color w:val="000000" w:themeColor="text1"/>
          <w:lang w:val="fr-FR"/>
        </w:rPr>
        <w:t>Anales Cervantinos</w:t>
      </w:r>
      <w:r w:rsidR="00836115" w:rsidRPr="00C87B55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. </w:t>
      </w:r>
    </w:p>
    <w:p w14:paraId="4ABF7C07" w14:textId="77777777" w:rsidR="00836115" w:rsidRPr="00C87B55" w:rsidRDefault="00836115" w:rsidP="00BF5F4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</w:p>
    <w:p w14:paraId="2F0604BE" w14:textId="3B3954F6" w:rsidR="00836115" w:rsidRPr="00C87B55" w:rsidRDefault="00A352DC" w:rsidP="00BF5F4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3</w:t>
      </w:r>
      <w:r w:rsidR="00D927A0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. </w:t>
      </w:r>
      <w:r w:rsidR="00836115" w:rsidRPr="00C87B55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2007-présent : Directeur de la collection </w:t>
      </w:r>
      <w:r w:rsidR="00836115" w:rsidRPr="00D36F8B">
        <w:rPr>
          <w:rFonts w:ascii="Times New Roman" w:eastAsia="Times New Roman" w:hAnsi="Times New Roman" w:cs="Times New Roman"/>
          <w:i/>
          <w:iCs/>
          <w:color w:val="000000" w:themeColor="text1"/>
          <w:lang w:val="fr-FR"/>
        </w:rPr>
        <w:t>Clásicos Hispánicos</w:t>
      </w:r>
      <w:r w:rsidR="00836115" w:rsidRPr="00C87B55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(Iberoamericana-Vervuert). </w:t>
      </w:r>
    </w:p>
    <w:p w14:paraId="14F0AB97" w14:textId="77777777" w:rsidR="00836115" w:rsidRPr="00C87B55" w:rsidRDefault="00836115" w:rsidP="00BF5F4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</w:p>
    <w:p w14:paraId="6DE2BC2F" w14:textId="3A361647" w:rsidR="00836115" w:rsidRPr="00C87B55" w:rsidRDefault="00A352DC" w:rsidP="00BF5F4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4</w:t>
      </w:r>
      <w:r w:rsidR="00D927A0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. </w:t>
      </w:r>
      <w:r w:rsidR="00836115" w:rsidRPr="00C87B55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2012-présent : Membre du groupe </w:t>
      </w:r>
      <w:r w:rsidR="00547571">
        <w:rPr>
          <w:rFonts w:ascii="Times New Roman" w:eastAsia="Times New Roman" w:hAnsi="Times New Roman" w:cs="Times New Roman"/>
          <w:i/>
          <w:iCs/>
          <w:color w:val="000000" w:themeColor="text1"/>
          <w:lang w:val="fr-FR"/>
        </w:rPr>
        <w:t>GRISO</w:t>
      </w:r>
      <w:r w:rsidR="00836115" w:rsidRPr="00C87B55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(Grupo de Investigación Siglo de Oro) de l’Université de Navarre.</w:t>
      </w:r>
    </w:p>
    <w:p w14:paraId="2E5A39C2" w14:textId="77777777" w:rsidR="00836115" w:rsidRPr="00C87B55" w:rsidRDefault="00836115" w:rsidP="00BF5F4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</w:p>
    <w:p w14:paraId="5666837E" w14:textId="2A14002A" w:rsidR="00836115" w:rsidRPr="00C87B55" w:rsidRDefault="00A352DC" w:rsidP="00BF5F4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5</w:t>
      </w:r>
      <w:r w:rsidR="00D927A0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. </w:t>
      </w:r>
      <w:r w:rsidR="00836115" w:rsidRPr="00C87B55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2018-présent : Membre scientifique et professeur du projet international </w:t>
      </w:r>
      <w:r w:rsidR="00836115" w:rsidRPr="00D36F8B">
        <w:rPr>
          <w:rFonts w:ascii="Times New Roman" w:eastAsia="Times New Roman" w:hAnsi="Times New Roman" w:cs="Times New Roman"/>
          <w:i/>
          <w:iCs/>
          <w:color w:val="000000" w:themeColor="text1"/>
          <w:lang w:val="fr-FR"/>
        </w:rPr>
        <w:t>Teatro português do século XVII: uma biblioteca digital</w:t>
      </w:r>
      <w:r w:rsidR="00836115" w:rsidRPr="00C87B55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dirigé par le Professeur José Camoens, de la Faculté de </w:t>
      </w:r>
      <w:r w:rsidR="00547571">
        <w:rPr>
          <w:rFonts w:ascii="Times New Roman" w:eastAsia="Times New Roman" w:hAnsi="Times New Roman" w:cs="Times New Roman"/>
          <w:color w:val="000000" w:themeColor="text1"/>
          <w:lang w:val="fr-FR"/>
        </w:rPr>
        <w:t>L</w:t>
      </w:r>
      <w:r w:rsidR="00836115" w:rsidRPr="00C87B55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ettres de l’Université de Lisbonne. </w:t>
      </w:r>
    </w:p>
    <w:p w14:paraId="35CF6592" w14:textId="77777777" w:rsidR="00836115" w:rsidRPr="00C87B55" w:rsidRDefault="00836115" w:rsidP="00BF5F4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</w:p>
    <w:p w14:paraId="707861FC" w14:textId="1532A796" w:rsidR="00836115" w:rsidRPr="00C87B55" w:rsidRDefault="00A352DC" w:rsidP="00BF5F4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6</w:t>
      </w:r>
      <w:r w:rsidR="00D927A0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. </w:t>
      </w:r>
      <w:r w:rsidR="00836115" w:rsidRPr="00C87B55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2018-présent : Membre scientifique du </w:t>
      </w:r>
      <w:r w:rsidR="00836115" w:rsidRPr="00547571">
        <w:rPr>
          <w:rFonts w:ascii="Times New Roman" w:eastAsia="Times New Roman" w:hAnsi="Times New Roman" w:cs="Times New Roman"/>
          <w:i/>
          <w:iCs/>
          <w:color w:val="000000" w:themeColor="text1"/>
          <w:lang w:val="fr-FR"/>
        </w:rPr>
        <w:t>CELES</w:t>
      </w:r>
      <w:r w:rsidR="00836115" w:rsidRPr="00C87B55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(Centro de Estudios de la Literatura española de Entre Siglos. Siglos XVII-XVIII) de l’Université de Poitiers, dirigé par le Professeur Alain Bègue.</w:t>
      </w:r>
    </w:p>
    <w:p w14:paraId="5553F97B" w14:textId="0347F12F" w:rsidR="00836115" w:rsidRDefault="00836115" w:rsidP="00BF5F4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</w:p>
    <w:p w14:paraId="79FC5BE2" w14:textId="393AC877" w:rsidR="00A352DC" w:rsidRPr="00A352DC" w:rsidRDefault="00A352DC" w:rsidP="00BF5F4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A352DC"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7</w:t>
      </w:r>
      <w:r w:rsidRPr="00A352DC">
        <w:rPr>
          <w:rFonts w:ascii="Times New Roman" w:eastAsia="Times New Roman" w:hAnsi="Times New Roman" w:cs="Times New Roman"/>
          <w:color w:val="000000" w:themeColor="text1"/>
          <w:lang w:val="fr-FR"/>
        </w:rPr>
        <w:t>. 201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6</w:t>
      </w:r>
      <w:r w:rsidRPr="00A352DC">
        <w:rPr>
          <w:rFonts w:ascii="Times New Roman" w:eastAsia="Times New Roman" w:hAnsi="Times New Roman" w:cs="Times New Roman"/>
          <w:color w:val="000000" w:themeColor="text1"/>
          <w:lang w:val="fr-FR"/>
        </w:rPr>
        <w:t>-présent : Membre scientifique d</w:t>
      </w:r>
      <w:r w:rsidRPr="00A352D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e l’Instituto </w:t>
      </w:r>
      <w:r w:rsidRPr="00A352DC">
        <w:rPr>
          <w:rFonts w:ascii="Times New Roman" w:hAnsi="Times New Roman" w:cs="Times New Roman"/>
          <w:color w:val="212121"/>
          <w:shd w:val="clear" w:color="auto" w:fill="FFFFFF"/>
        </w:rPr>
        <w:t xml:space="preserve">de Estudios Hispánicos en la Modernidad (IEHM), </w:t>
      </w:r>
      <w:r w:rsidRPr="00A352DC">
        <w:rPr>
          <w:rFonts w:ascii="Times New Roman" w:hAnsi="Times New Roman" w:cs="Times New Roman"/>
          <w:color w:val="212121"/>
          <w:shd w:val="clear" w:color="auto" w:fill="FFFFFF"/>
        </w:rPr>
        <w:t xml:space="preserve">Universidad de </w:t>
      </w:r>
      <w:r w:rsidRPr="00A352DC">
        <w:rPr>
          <w:rFonts w:ascii="Times New Roman" w:hAnsi="Times New Roman" w:cs="Times New Roman"/>
          <w:color w:val="212121"/>
          <w:shd w:val="clear" w:color="auto" w:fill="FFFFFF"/>
        </w:rPr>
        <w:t>las Islas Baleares</w:t>
      </w:r>
      <w:r w:rsidRPr="00A352DC">
        <w:rPr>
          <w:rFonts w:ascii="Times New Roman" w:hAnsi="Times New Roman" w:cs="Times New Roman"/>
          <w:color w:val="212121"/>
          <w:shd w:val="clear" w:color="auto" w:fill="FFFFFF"/>
        </w:rPr>
        <w:t>, dirigé par le Professeur Jaume Garau.</w:t>
      </w:r>
    </w:p>
    <w:p w14:paraId="1196C41F" w14:textId="77777777" w:rsidR="00836115" w:rsidRPr="00C87B55" w:rsidRDefault="00836115" w:rsidP="00BF5F4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</w:p>
    <w:p w14:paraId="06B107C7" w14:textId="63B3E9CA" w:rsidR="00D402B4" w:rsidRPr="00C87B55" w:rsidRDefault="00E57CF5" w:rsidP="00BF5F4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</w:p>
    <w:sectPr w:rsidR="00D402B4" w:rsidRPr="00C87B55" w:rsidSect="00CF0E40">
      <w:footerReference w:type="even" r:id="rId13"/>
      <w:footerReference w:type="defaul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421D4" w14:textId="77777777" w:rsidR="00E57CF5" w:rsidRDefault="00E57CF5" w:rsidP="009C5A16">
      <w:pPr>
        <w:spacing w:line="240" w:lineRule="auto"/>
      </w:pPr>
      <w:r>
        <w:separator/>
      </w:r>
    </w:p>
  </w:endnote>
  <w:endnote w:type="continuationSeparator" w:id="0">
    <w:p w14:paraId="5194ED0F" w14:textId="77777777" w:rsidR="00E57CF5" w:rsidRDefault="00E57CF5" w:rsidP="009C5A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93836897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E6286D5" w14:textId="4EEBFF07" w:rsidR="009C5A16" w:rsidRDefault="009C5A16" w:rsidP="00961F4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558E554" w14:textId="77777777" w:rsidR="009C5A16" w:rsidRDefault="009C5A16" w:rsidP="009C5A1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203145800"/>
      <w:docPartObj>
        <w:docPartGallery w:val="Page Numbers (Bottom of Page)"/>
        <w:docPartUnique/>
      </w:docPartObj>
    </w:sdtPr>
    <w:sdtEndPr>
      <w:rPr>
        <w:rStyle w:val="Numrodepage"/>
        <w:sz w:val="20"/>
        <w:szCs w:val="20"/>
      </w:rPr>
    </w:sdtEndPr>
    <w:sdtContent>
      <w:p w14:paraId="47F1C4FA" w14:textId="6FBDF66F" w:rsidR="009C5A16" w:rsidRPr="009C5A16" w:rsidRDefault="009C5A16" w:rsidP="00961F4A">
        <w:pPr>
          <w:pStyle w:val="Pieddepage"/>
          <w:framePr w:wrap="none" w:vAnchor="text" w:hAnchor="margin" w:xAlign="right" w:y="1"/>
          <w:rPr>
            <w:rStyle w:val="Numrodepage"/>
            <w:sz w:val="20"/>
            <w:szCs w:val="20"/>
          </w:rPr>
        </w:pPr>
        <w:r w:rsidRPr="009C5A16">
          <w:rPr>
            <w:rStyle w:val="Numrodepage"/>
            <w:sz w:val="20"/>
            <w:szCs w:val="20"/>
          </w:rPr>
          <w:fldChar w:fldCharType="begin"/>
        </w:r>
        <w:r w:rsidRPr="009C5A16">
          <w:rPr>
            <w:rStyle w:val="Numrodepage"/>
            <w:sz w:val="20"/>
            <w:szCs w:val="20"/>
          </w:rPr>
          <w:instrText xml:space="preserve"> PAGE </w:instrText>
        </w:r>
        <w:r w:rsidRPr="009C5A16">
          <w:rPr>
            <w:rStyle w:val="Numrodepage"/>
            <w:sz w:val="20"/>
            <w:szCs w:val="20"/>
          </w:rPr>
          <w:fldChar w:fldCharType="separate"/>
        </w:r>
        <w:r w:rsidR="00A352DC">
          <w:rPr>
            <w:rStyle w:val="Numrodepage"/>
            <w:noProof/>
            <w:sz w:val="20"/>
            <w:szCs w:val="20"/>
          </w:rPr>
          <w:t>3</w:t>
        </w:r>
        <w:r w:rsidRPr="009C5A16">
          <w:rPr>
            <w:rStyle w:val="Numrodepage"/>
            <w:sz w:val="20"/>
            <w:szCs w:val="20"/>
          </w:rPr>
          <w:fldChar w:fldCharType="end"/>
        </w:r>
      </w:p>
    </w:sdtContent>
  </w:sdt>
  <w:p w14:paraId="2976A702" w14:textId="77777777" w:rsidR="009C5A16" w:rsidRPr="009C5A16" w:rsidRDefault="009C5A16" w:rsidP="009C5A16">
    <w:pPr>
      <w:pStyle w:val="Pieddepage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9CF80" w14:textId="77777777" w:rsidR="00E57CF5" w:rsidRDefault="00E57CF5" w:rsidP="009C5A16">
      <w:pPr>
        <w:spacing w:line="240" w:lineRule="auto"/>
      </w:pPr>
      <w:r>
        <w:separator/>
      </w:r>
    </w:p>
  </w:footnote>
  <w:footnote w:type="continuationSeparator" w:id="0">
    <w:p w14:paraId="081B1865" w14:textId="77777777" w:rsidR="00E57CF5" w:rsidRDefault="00E57CF5" w:rsidP="009C5A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28B9"/>
    <w:multiLevelType w:val="hybridMultilevel"/>
    <w:tmpl w:val="F87C670E"/>
    <w:lvl w:ilvl="0" w:tplc="A88A6868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7396"/>
    <w:multiLevelType w:val="hybridMultilevel"/>
    <w:tmpl w:val="AA202636"/>
    <w:lvl w:ilvl="0" w:tplc="A2B0B418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6A20F2"/>
    <w:multiLevelType w:val="hybridMultilevel"/>
    <w:tmpl w:val="3554645A"/>
    <w:lvl w:ilvl="0" w:tplc="A88A6868">
      <w:start w:val="1"/>
      <w:numFmt w:val="bullet"/>
      <w:lvlText w:val="–"/>
      <w:lvlJc w:val="left"/>
      <w:pPr>
        <w:ind w:left="1440" w:hanging="360"/>
      </w:pPr>
      <w:rPr>
        <w:rFonts w:ascii="Garamond" w:hAnsi="Garamond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734890"/>
    <w:multiLevelType w:val="hybridMultilevel"/>
    <w:tmpl w:val="86FE1FC2"/>
    <w:lvl w:ilvl="0" w:tplc="7F9C29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A0270"/>
    <w:multiLevelType w:val="hybridMultilevel"/>
    <w:tmpl w:val="7276BA8A"/>
    <w:lvl w:ilvl="0" w:tplc="A88A6868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31099"/>
    <w:multiLevelType w:val="hybridMultilevel"/>
    <w:tmpl w:val="FB34966E"/>
    <w:lvl w:ilvl="0" w:tplc="A88A6868">
      <w:start w:val="1"/>
      <w:numFmt w:val="bullet"/>
      <w:lvlText w:val="–"/>
      <w:lvlJc w:val="left"/>
      <w:pPr>
        <w:ind w:left="1440" w:hanging="360"/>
      </w:pPr>
      <w:rPr>
        <w:rFonts w:ascii="Garamond" w:hAnsi="Garamond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2D6F39"/>
    <w:multiLevelType w:val="hybridMultilevel"/>
    <w:tmpl w:val="39166FC4"/>
    <w:lvl w:ilvl="0" w:tplc="A88A6868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D208B"/>
    <w:multiLevelType w:val="hybridMultilevel"/>
    <w:tmpl w:val="7C902A56"/>
    <w:lvl w:ilvl="0" w:tplc="A88A6868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24514"/>
    <w:multiLevelType w:val="hybridMultilevel"/>
    <w:tmpl w:val="A864A26C"/>
    <w:lvl w:ilvl="0" w:tplc="A2B0B418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DBD1828"/>
    <w:multiLevelType w:val="hybridMultilevel"/>
    <w:tmpl w:val="CC544B6E"/>
    <w:lvl w:ilvl="0" w:tplc="A88A6868">
      <w:start w:val="1"/>
      <w:numFmt w:val="bullet"/>
      <w:lvlText w:val="–"/>
      <w:lvlJc w:val="left"/>
      <w:pPr>
        <w:ind w:left="1440" w:hanging="360"/>
      </w:pPr>
      <w:rPr>
        <w:rFonts w:ascii="Garamond" w:hAnsi="Garamond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96665E"/>
    <w:multiLevelType w:val="hybridMultilevel"/>
    <w:tmpl w:val="EB98A33E"/>
    <w:lvl w:ilvl="0" w:tplc="A88A6868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553EE"/>
    <w:multiLevelType w:val="hybridMultilevel"/>
    <w:tmpl w:val="4C024D02"/>
    <w:lvl w:ilvl="0" w:tplc="A88A6868">
      <w:start w:val="1"/>
      <w:numFmt w:val="bullet"/>
      <w:lvlText w:val="–"/>
      <w:lvlJc w:val="left"/>
      <w:pPr>
        <w:ind w:left="1440" w:hanging="360"/>
      </w:pPr>
      <w:rPr>
        <w:rFonts w:ascii="Garamond" w:hAnsi="Garamond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527B81"/>
    <w:multiLevelType w:val="hybridMultilevel"/>
    <w:tmpl w:val="A740B55E"/>
    <w:lvl w:ilvl="0" w:tplc="A88A6868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36DCA"/>
    <w:multiLevelType w:val="multilevel"/>
    <w:tmpl w:val="74B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FE0606"/>
    <w:multiLevelType w:val="hybridMultilevel"/>
    <w:tmpl w:val="A52037A2"/>
    <w:lvl w:ilvl="0" w:tplc="A88A6868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112B3"/>
    <w:multiLevelType w:val="hybridMultilevel"/>
    <w:tmpl w:val="2DE8ABB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6060D"/>
    <w:multiLevelType w:val="hybridMultilevel"/>
    <w:tmpl w:val="AC301F20"/>
    <w:lvl w:ilvl="0" w:tplc="A88A6868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81D2B"/>
    <w:multiLevelType w:val="hybridMultilevel"/>
    <w:tmpl w:val="85D83C86"/>
    <w:lvl w:ilvl="0" w:tplc="A88A6868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5"/>
  </w:num>
  <w:num w:numId="4">
    <w:abstractNumId w:val="5"/>
  </w:num>
  <w:num w:numId="5">
    <w:abstractNumId w:val="14"/>
  </w:num>
  <w:num w:numId="6">
    <w:abstractNumId w:val="2"/>
  </w:num>
  <w:num w:numId="7">
    <w:abstractNumId w:val="11"/>
  </w:num>
  <w:num w:numId="8">
    <w:abstractNumId w:val="6"/>
  </w:num>
  <w:num w:numId="9">
    <w:abstractNumId w:val="12"/>
  </w:num>
  <w:num w:numId="10">
    <w:abstractNumId w:val="7"/>
  </w:num>
  <w:num w:numId="11">
    <w:abstractNumId w:val="0"/>
  </w:num>
  <w:num w:numId="12">
    <w:abstractNumId w:val="9"/>
  </w:num>
  <w:num w:numId="13">
    <w:abstractNumId w:val="17"/>
  </w:num>
  <w:num w:numId="14">
    <w:abstractNumId w:val="4"/>
  </w:num>
  <w:num w:numId="15">
    <w:abstractNumId w:val="10"/>
  </w:num>
  <w:num w:numId="16">
    <w:abstractNumId w:val="3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DD2"/>
    <w:rsid w:val="000230C2"/>
    <w:rsid w:val="000C7107"/>
    <w:rsid w:val="000F2A78"/>
    <w:rsid w:val="00100538"/>
    <w:rsid w:val="001461E0"/>
    <w:rsid w:val="001851F0"/>
    <w:rsid w:val="00202237"/>
    <w:rsid w:val="00286E6E"/>
    <w:rsid w:val="00297645"/>
    <w:rsid w:val="002E5A03"/>
    <w:rsid w:val="0032169B"/>
    <w:rsid w:val="00325DD2"/>
    <w:rsid w:val="00344898"/>
    <w:rsid w:val="00347970"/>
    <w:rsid w:val="003831C6"/>
    <w:rsid w:val="0039680D"/>
    <w:rsid w:val="003E3547"/>
    <w:rsid w:val="0049757D"/>
    <w:rsid w:val="004C1E88"/>
    <w:rsid w:val="004C2EBB"/>
    <w:rsid w:val="00507427"/>
    <w:rsid w:val="00547571"/>
    <w:rsid w:val="00551F09"/>
    <w:rsid w:val="005A259E"/>
    <w:rsid w:val="005E3543"/>
    <w:rsid w:val="005E6AB1"/>
    <w:rsid w:val="00617CC0"/>
    <w:rsid w:val="0069664D"/>
    <w:rsid w:val="006E753F"/>
    <w:rsid w:val="006F7EEC"/>
    <w:rsid w:val="00711EBA"/>
    <w:rsid w:val="00764A3F"/>
    <w:rsid w:val="007A3013"/>
    <w:rsid w:val="00836115"/>
    <w:rsid w:val="00911A2A"/>
    <w:rsid w:val="00997A59"/>
    <w:rsid w:val="009A29C0"/>
    <w:rsid w:val="009C5A16"/>
    <w:rsid w:val="009E33D7"/>
    <w:rsid w:val="00A352DC"/>
    <w:rsid w:val="00A64F99"/>
    <w:rsid w:val="00AC00C2"/>
    <w:rsid w:val="00AD12A4"/>
    <w:rsid w:val="00B356E8"/>
    <w:rsid w:val="00BA11E1"/>
    <w:rsid w:val="00BD40A9"/>
    <w:rsid w:val="00BF15AD"/>
    <w:rsid w:val="00BF5F42"/>
    <w:rsid w:val="00C5369F"/>
    <w:rsid w:val="00C87B55"/>
    <w:rsid w:val="00CF0E40"/>
    <w:rsid w:val="00D07CF5"/>
    <w:rsid w:val="00D36F8B"/>
    <w:rsid w:val="00D7203A"/>
    <w:rsid w:val="00D927A0"/>
    <w:rsid w:val="00D96EF9"/>
    <w:rsid w:val="00D97EBF"/>
    <w:rsid w:val="00DD354B"/>
    <w:rsid w:val="00DD4F60"/>
    <w:rsid w:val="00E57CF5"/>
    <w:rsid w:val="00EE1AF2"/>
    <w:rsid w:val="00F924D8"/>
    <w:rsid w:val="00F95A8D"/>
    <w:rsid w:val="00FC2A4F"/>
    <w:rsid w:val="00FF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A9858E"/>
  <w15:chartTrackingRefBased/>
  <w15:docId w15:val="{00C17EB5-F055-DD49-9324-55EDF20E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="Times New Roman (Cuerpo en alfa"/>
        <w:sz w:val="24"/>
        <w:szCs w:val="24"/>
        <w:lang w:val="es-E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5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ES_tradnl"/>
    </w:rPr>
  </w:style>
  <w:style w:type="paragraph" w:styleId="Paragraphedeliste">
    <w:name w:val="List Paragraph"/>
    <w:basedOn w:val="Normal"/>
    <w:uiPriority w:val="34"/>
    <w:qFormat/>
    <w:rsid w:val="00325DD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C1E88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C1E88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9C5A1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5A16"/>
  </w:style>
  <w:style w:type="character" w:styleId="Numrodepage">
    <w:name w:val="page number"/>
    <w:basedOn w:val="Policepardfaut"/>
    <w:uiPriority w:val="99"/>
    <w:semiHidden/>
    <w:unhideWhenUsed/>
    <w:rsid w:val="009C5A16"/>
  </w:style>
  <w:style w:type="paragraph" w:styleId="En-tte">
    <w:name w:val="header"/>
    <w:basedOn w:val="Normal"/>
    <w:link w:val="En-tteCar"/>
    <w:uiPriority w:val="99"/>
    <w:unhideWhenUsed/>
    <w:rsid w:val="009C5A1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5A16"/>
  </w:style>
  <w:style w:type="character" w:customStyle="1" w:styleId="migas">
    <w:name w:val="migas"/>
    <w:basedOn w:val="Policepardfaut"/>
    <w:rsid w:val="00EE1AF2"/>
  </w:style>
  <w:style w:type="character" w:styleId="AcronymeHTML">
    <w:name w:val="HTML Acronym"/>
    <w:basedOn w:val="Policepardfaut"/>
    <w:uiPriority w:val="99"/>
    <w:semiHidden/>
    <w:unhideWhenUsed/>
    <w:rsid w:val="005E3543"/>
  </w:style>
  <w:style w:type="paragraph" w:customStyle="1" w:styleId="autores">
    <w:name w:val="autores"/>
    <w:basedOn w:val="Normal"/>
    <w:rsid w:val="005E3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zh-CN"/>
    </w:rPr>
  </w:style>
  <w:style w:type="character" w:styleId="Lienhypertextesuivivisit">
    <w:name w:val="FollowedHyperlink"/>
    <w:basedOn w:val="Policepardfaut"/>
    <w:uiPriority w:val="99"/>
    <w:semiHidden/>
    <w:unhideWhenUsed/>
    <w:rsid w:val="005E3543"/>
    <w:rPr>
      <w:color w:val="954F72" w:themeColor="followedHyperlink"/>
      <w:u w:val="single"/>
    </w:rPr>
  </w:style>
  <w:style w:type="character" w:customStyle="1" w:styleId="titulo1">
    <w:name w:val="titulo1"/>
    <w:rsid w:val="005E6AB1"/>
  </w:style>
  <w:style w:type="character" w:customStyle="1" w:styleId="separador">
    <w:name w:val="separador"/>
    <w:basedOn w:val="Policepardfaut"/>
    <w:rsid w:val="005E6AB1"/>
  </w:style>
  <w:style w:type="character" w:customStyle="1" w:styleId="subtitulo">
    <w:name w:val="subtitulo"/>
    <w:basedOn w:val="Policepardfaut"/>
    <w:rsid w:val="005E6AB1"/>
  </w:style>
  <w:style w:type="paragraph" w:customStyle="1" w:styleId="titulo">
    <w:name w:val="titulo"/>
    <w:basedOn w:val="Normal"/>
    <w:rsid w:val="005E6A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eastAsia="es-ES"/>
    </w:rPr>
  </w:style>
  <w:style w:type="paragraph" w:styleId="Sansinterligne">
    <w:name w:val="No Spacing"/>
    <w:uiPriority w:val="1"/>
    <w:qFormat/>
    <w:rsid w:val="00DD4F60"/>
    <w:pPr>
      <w:spacing w:line="240" w:lineRule="auto"/>
    </w:pPr>
    <w:rPr>
      <w:rFonts w:ascii="Arial" w:eastAsia="Times New Roman" w:hAnsi="Arial" w:cs="Times New Roman"/>
      <w:sz w:val="20"/>
      <w:lang w:eastAsia="es-ES"/>
    </w:rPr>
  </w:style>
  <w:style w:type="paragraph" w:customStyle="1" w:styleId="xmsonormal">
    <w:name w:val="x_msonormal"/>
    <w:basedOn w:val="Normal"/>
    <w:rsid w:val="00DD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fr-CH" w:eastAsia="fr-CH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259E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259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A25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9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4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3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9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4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5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7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2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22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36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08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5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2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51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8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2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8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3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10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3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7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net.unirioja.es/servlet/articulo?codigo=817780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alnet.unirioja.es/servlet/autor?codigo=8861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alnet.unirioja.es/servlet/libro?codigo=73365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ialnet.unirioja.es/servlet/autor?codigo=12309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alnet.unirioja.es/servlet/libro?codigo=85013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0A369D-FAD0-4BBA-A41A-0A60D4833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3204</Words>
  <Characters>17626</Characters>
  <Application>Microsoft Office Word</Application>
  <DocSecurity>0</DocSecurity>
  <Lines>146</Lines>
  <Paragraphs>41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Betti</dc:creator>
  <cp:keywords/>
  <dc:description/>
  <cp:lastModifiedBy>Abraham Madronal</cp:lastModifiedBy>
  <cp:revision>2</cp:revision>
  <dcterms:created xsi:type="dcterms:W3CDTF">2022-03-17T15:14:00Z</dcterms:created>
  <dcterms:modified xsi:type="dcterms:W3CDTF">2022-03-17T15:14:00Z</dcterms:modified>
</cp:coreProperties>
</file>