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2226F" w14:textId="77777777" w:rsidR="00027402" w:rsidRPr="00B92381" w:rsidRDefault="00027402" w:rsidP="00027402">
      <w:pPr>
        <w:pStyle w:val="Retraitcorpsdetexte"/>
        <w:tabs>
          <w:tab w:val="clear" w:pos="360"/>
          <w:tab w:val="left" w:pos="1134"/>
        </w:tabs>
        <w:rPr>
          <w:rFonts w:ascii="Times New Roman" w:hAnsi="Times New Roman"/>
          <w:b/>
          <w:szCs w:val="24"/>
        </w:rPr>
      </w:pPr>
      <w:bookmarkStart w:id="0" w:name="_GoBack"/>
      <w:bookmarkEnd w:id="0"/>
    </w:p>
    <w:p w14:paraId="4BFFD4D0" w14:textId="77777777" w:rsidR="00715063" w:rsidRPr="00B92381" w:rsidRDefault="00715063" w:rsidP="00715063">
      <w:pPr>
        <w:pStyle w:val="Titre2"/>
        <w:spacing w:after="120"/>
        <w:rPr>
          <w:rFonts w:ascii="Times New Roman" w:hAnsi="Times New Roman"/>
          <w:szCs w:val="24"/>
        </w:rPr>
      </w:pPr>
      <w:r w:rsidRPr="00B92381">
        <w:rPr>
          <w:rFonts w:ascii="Times New Roman" w:hAnsi="Times New Roman"/>
          <w:szCs w:val="24"/>
        </w:rPr>
        <w:t>ACTUALITE DE LA RECHERCHE</w:t>
      </w:r>
    </w:p>
    <w:p w14:paraId="30941D42" w14:textId="77777777" w:rsidR="00715063" w:rsidRPr="00B92381" w:rsidRDefault="00715063" w:rsidP="00715063">
      <w:pPr>
        <w:spacing w:after="120"/>
        <w:jc w:val="center"/>
        <w:rPr>
          <w:rFonts w:ascii="Times New Roman" w:hAnsi="Times New Roman"/>
          <w:szCs w:val="24"/>
        </w:rPr>
      </w:pPr>
      <w:r w:rsidRPr="00B92381">
        <w:rPr>
          <w:rFonts w:ascii="Times New Roman" w:hAnsi="Times New Roman"/>
          <w:szCs w:val="24"/>
        </w:rPr>
        <w:t>MA</w:t>
      </w:r>
      <w:r w:rsidR="008E0CF6" w:rsidRPr="00B92381">
        <w:rPr>
          <w:rFonts w:ascii="Times New Roman" w:hAnsi="Times New Roman"/>
          <w:szCs w:val="24"/>
        </w:rPr>
        <w:t xml:space="preserve"> d’histoire de l’art, année 2015-2016</w:t>
      </w:r>
    </w:p>
    <w:p w14:paraId="3D3343D2" w14:textId="77777777" w:rsidR="00715063" w:rsidRPr="00B92381" w:rsidRDefault="00715063" w:rsidP="00715063">
      <w:pPr>
        <w:jc w:val="center"/>
        <w:rPr>
          <w:rFonts w:ascii="Times New Roman" w:hAnsi="Times New Roman"/>
          <w:szCs w:val="24"/>
        </w:rPr>
      </w:pPr>
      <w:r w:rsidRPr="00B92381">
        <w:rPr>
          <w:rFonts w:ascii="Times New Roman" w:hAnsi="Times New Roman"/>
          <w:szCs w:val="24"/>
        </w:rPr>
        <w:t>prof. Dario Gamboni et Ileana Parvu</w:t>
      </w:r>
    </w:p>
    <w:p w14:paraId="72BD96C5" w14:textId="77777777" w:rsidR="00715063" w:rsidRPr="00B92381" w:rsidRDefault="00715063" w:rsidP="00715063">
      <w:pPr>
        <w:jc w:val="center"/>
        <w:rPr>
          <w:rFonts w:ascii="Times New Roman" w:hAnsi="Times New Roman"/>
          <w:szCs w:val="24"/>
        </w:rPr>
      </w:pPr>
      <w:r w:rsidRPr="00B92381">
        <w:rPr>
          <w:rFonts w:ascii="Times New Roman" w:hAnsi="Times New Roman"/>
          <w:szCs w:val="24"/>
        </w:rPr>
        <w:t>ass.</w:t>
      </w:r>
      <w:r w:rsidR="008E0CF6" w:rsidRPr="00B92381">
        <w:rPr>
          <w:rFonts w:ascii="Times New Roman" w:hAnsi="Times New Roman"/>
          <w:szCs w:val="24"/>
        </w:rPr>
        <w:t xml:space="preserve"> </w:t>
      </w:r>
      <w:r w:rsidR="00CF7EF2" w:rsidRPr="00B92381">
        <w:rPr>
          <w:rFonts w:ascii="Times New Roman" w:hAnsi="Times New Roman"/>
          <w:szCs w:val="24"/>
        </w:rPr>
        <w:t>Marcela Garcia</w:t>
      </w:r>
      <w:r w:rsidR="008E0CF6" w:rsidRPr="00B92381">
        <w:rPr>
          <w:rFonts w:ascii="Times New Roman" w:hAnsi="Times New Roman"/>
          <w:szCs w:val="24"/>
        </w:rPr>
        <w:t xml:space="preserve"> et</w:t>
      </w:r>
      <w:r w:rsidR="00224A1D" w:rsidRPr="00B92381">
        <w:rPr>
          <w:rFonts w:ascii="Times New Roman" w:hAnsi="Times New Roman"/>
          <w:szCs w:val="24"/>
        </w:rPr>
        <w:t xml:space="preserve"> Denise Bertschi</w:t>
      </w:r>
    </w:p>
    <w:p w14:paraId="0A306F84" w14:textId="77777777" w:rsidR="00027402" w:rsidRPr="00B92381" w:rsidRDefault="00027402" w:rsidP="00715063">
      <w:pPr>
        <w:pStyle w:val="Retraitcorpsdetexte"/>
        <w:tabs>
          <w:tab w:val="clear" w:pos="360"/>
          <w:tab w:val="left" w:pos="1134"/>
        </w:tabs>
        <w:ind w:left="0" w:firstLine="0"/>
        <w:rPr>
          <w:rFonts w:ascii="Times New Roman" w:hAnsi="Times New Roman"/>
          <w:b/>
          <w:szCs w:val="24"/>
        </w:rPr>
      </w:pPr>
    </w:p>
    <w:p w14:paraId="7F32D5FE" w14:textId="0662DC83" w:rsidR="00027402" w:rsidRPr="00B92381" w:rsidRDefault="00F50F19" w:rsidP="00B92381">
      <w:pPr>
        <w:pStyle w:val="Retraitcorpsdetexte"/>
        <w:tabs>
          <w:tab w:val="clear" w:pos="360"/>
          <w:tab w:val="clear" w:pos="1440"/>
        </w:tabs>
        <w:spacing w:line="36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Programmme du s</w:t>
      </w:r>
      <w:r w:rsidR="00027402" w:rsidRPr="00B92381">
        <w:rPr>
          <w:rFonts w:ascii="Times New Roman" w:hAnsi="Times New Roman"/>
          <w:b/>
          <w:szCs w:val="24"/>
        </w:rPr>
        <w:t>emestre de printemps</w:t>
      </w:r>
    </w:p>
    <w:p w14:paraId="5FAE8D1C" w14:textId="6C61A4C7" w:rsidR="00F50F19" w:rsidRDefault="00F50F19" w:rsidP="00B92381">
      <w:pPr>
        <w:pStyle w:val="Retraitcorpsdetexte"/>
        <w:tabs>
          <w:tab w:val="clear" w:pos="360"/>
          <w:tab w:val="clear" w:pos="1440"/>
        </w:tabs>
        <w:rPr>
          <w:rFonts w:ascii="Times New Roman" w:hAnsi="Times New Roman"/>
          <w:szCs w:val="24"/>
          <w:lang w:val="fr-CH"/>
        </w:rPr>
      </w:pPr>
      <w:r>
        <w:rPr>
          <w:rFonts w:ascii="Times New Roman" w:hAnsi="Times New Roman"/>
          <w:szCs w:val="24"/>
          <w:lang w:val="fr-CH"/>
        </w:rPr>
        <w:t>En alternance salle 25 (HEAD, Boulevard Helvétique 9) et salle B 214 (Université Bastions, rue de Candolle 5)</w:t>
      </w:r>
    </w:p>
    <w:p w14:paraId="17B94892" w14:textId="5D30C38F" w:rsidR="00F50F19" w:rsidRDefault="00F50F19" w:rsidP="00B92381">
      <w:pPr>
        <w:pStyle w:val="Retraitcorpsdetexte"/>
        <w:tabs>
          <w:tab w:val="clear" w:pos="360"/>
          <w:tab w:val="clear" w:pos="1440"/>
        </w:tabs>
        <w:rPr>
          <w:rFonts w:ascii="Times New Roman" w:hAnsi="Times New Roman"/>
          <w:szCs w:val="24"/>
          <w:lang w:val="fr-CH"/>
        </w:rPr>
      </w:pPr>
      <w:r>
        <w:rPr>
          <w:rFonts w:ascii="Times New Roman" w:hAnsi="Times New Roman"/>
          <w:szCs w:val="24"/>
          <w:lang w:val="fr-CH"/>
        </w:rPr>
        <w:t>En raison du calendrier de la HEAD, le séminaire débute le 2 mars et non le 24 février</w:t>
      </w:r>
    </w:p>
    <w:p w14:paraId="4E48544C" w14:textId="77777777" w:rsidR="00F50F19" w:rsidRDefault="00F50F19" w:rsidP="00B92381">
      <w:pPr>
        <w:pStyle w:val="Retraitcorpsdetexte"/>
        <w:tabs>
          <w:tab w:val="clear" w:pos="360"/>
          <w:tab w:val="clear" w:pos="1440"/>
        </w:tabs>
        <w:rPr>
          <w:rFonts w:ascii="Times New Roman" w:hAnsi="Times New Roman"/>
          <w:szCs w:val="24"/>
          <w:lang w:val="fr-CH"/>
        </w:rPr>
      </w:pPr>
    </w:p>
    <w:p w14:paraId="5C487692" w14:textId="77777777" w:rsidR="00027402" w:rsidRPr="00B92381" w:rsidRDefault="00027402" w:rsidP="00B92381">
      <w:pPr>
        <w:pStyle w:val="Retraitcorpsdetexte"/>
        <w:tabs>
          <w:tab w:val="clear" w:pos="360"/>
          <w:tab w:val="clear" w:pos="1440"/>
        </w:tabs>
        <w:rPr>
          <w:rFonts w:ascii="Times New Roman" w:hAnsi="Times New Roman"/>
          <w:szCs w:val="24"/>
          <w:lang w:val="fr-CH"/>
        </w:rPr>
      </w:pPr>
      <w:r w:rsidRPr="00B92381">
        <w:rPr>
          <w:rFonts w:ascii="Times New Roman" w:hAnsi="Times New Roman"/>
          <w:szCs w:val="24"/>
          <w:lang w:val="fr-CH"/>
        </w:rPr>
        <w:t>0</w:t>
      </w:r>
      <w:r w:rsidR="00C47D5C" w:rsidRPr="00B92381">
        <w:rPr>
          <w:rFonts w:ascii="Times New Roman" w:hAnsi="Times New Roman"/>
          <w:szCs w:val="24"/>
          <w:lang w:val="fr-CH"/>
        </w:rPr>
        <w:t>2.03.16</w:t>
      </w:r>
      <w:r w:rsidR="005E7B39" w:rsidRPr="00B92381">
        <w:rPr>
          <w:rFonts w:ascii="Times New Roman" w:hAnsi="Times New Roman"/>
          <w:szCs w:val="24"/>
          <w:lang w:val="fr-CH"/>
        </w:rPr>
        <w:tab/>
      </w:r>
      <w:r w:rsidR="00316B1A" w:rsidRPr="00B92381">
        <w:rPr>
          <w:rFonts w:ascii="Times New Roman" w:hAnsi="Times New Roman"/>
          <w:szCs w:val="24"/>
          <w:lang w:val="fr-CH"/>
        </w:rPr>
        <w:t>Stéphanie Jamet-Chavigny</w:t>
      </w:r>
      <w:r w:rsidR="007C0DE9" w:rsidRPr="00B92381">
        <w:rPr>
          <w:rFonts w:ascii="Times New Roman" w:hAnsi="Times New Roman"/>
          <w:szCs w:val="24"/>
          <w:lang w:val="fr-CH"/>
        </w:rPr>
        <w:t xml:space="preserve"> (Institut supérieur des beaux-arts Besançon)</w:t>
      </w:r>
    </w:p>
    <w:p w14:paraId="62F99E45" w14:textId="1F50B3DF" w:rsidR="007C0DE9" w:rsidRPr="00F50F19" w:rsidRDefault="007C0DE9" w:rsidP="00B92381">
      <w:pPr>
        <w:pStyle w:val="Retraitcorpsdetexte"/>
        <w:tabs>
          <w:tab w:val="clear" w:pos="360"/>
          <w:tab w:val="clear" w:pos="1440"/>
        </w:tabs>
        <w:rPr>
          <w:rFonts w:ascii="Times New Roman" w:hAnsi="Times New Roman"/>
          <w:szCs w:val="24"/>
          <w:lang w:val="fr-CH"/>
        </w:rPr>
      </w:pPr>
      <w:r w:rsidRPr="00B92381">
        <w:rPr>
          <w:rFonts w:ascii="Times New Roman" w:hAnsi="Times New Roman"/>
          <w:szCs w:val="24"/>
          <w:lang w:val="fr-CH"/>
        </w:rPr>
        <w:tab/>
      </w:r>
      <w:r w:rsidRPr="00B92381">
        <w:rPr>
          <w:rFonts w:ascii="Times New Roman" w:hAnsi="Times New Roman"/>
          <w:i/>
          <w:szCs w:val="24"/>
          <w:lang w:val="fr-CH"/>
        </w:rPr>
        <w:t>Regards sur le sommeil</w:t>
      </w:r>
      <w:r w:rsidR="00F50F19">
        <w:rPr>
          <w:rFonts w:ascii="Times New Roman" w:hAnsi="Times New Roman"/>
          <w:szCs w:val="24"/>
          <w:lang w:val="fr-CH"/>
        </w:rPr>
        <w:t xml:space="preserve"> (salle 25)</w:t>
      </w:r>
    </w:p>
    <w:p w14:paraId="1D39B81A" w14:textId="77777777" w:rsidR="00B92381" w:rsidRDefault="00B92381" w:rsidP="00B92381">
      <w:pPr>
        <w:pStyle w:val="Retraitcorpsdetexte"/>
        <w:tabs>
          <w:tab w:val="clear" w:pos="360"/>
          <w:tab w:val="clear" w:pos="1440"/>
        </w:tabs>
        <w:rPr>
          <w:rFonts w:ascii="Times New Roman" w:hAnsi="Times New Roman"/>
          <w:i/>
          <w:szCs w:val="24"/>
          <w:lang w:val="fr-CH"/>
        </w:rPr>
      </w:pPr>
    </w:p>
    <w:p w14:paraId="4A587AA9" w14:textId="77777777" w:rsidR="00B92381" w:rsidRPr="00D14D28" w:rsidRDefault="00B92381" w:rsidP="00B92381">
      <w:pPr>
        <w:pStyle w:val="Retraitcorpsdetexte"/>
        <w:tabs>
          <w:tab w:val="clear" w:pos="360"/>
          <w:tab w:val="clear" w:pos="1440"/>
        </w:tabs>
        <w:rPr>
          <w:rFonts w:ascii="Times New Roman" w:hAnsi="Times New Roman"/>
          <w:lang w:val="de-CH" w:eastAsia="ja-JP"/>
        </w:rPr>
      </w:pPr>
      <w:r w:rsidRPr="00D14D28">
        <w:rPr>
          <w:rFonts w:ascii="Times New Roman" w:hAnsi="Times New Roman"/>
          <w:lang w:val="de-CH" w:eastAsia="ja-JP"/>
        </w:rPr>
        <w:t>09.03.16</w:t>
      </w:r>
      <w:r w:rsidRPr="00D14D28">
        <w:rPr>
          <w:rFonts w:ascii="Times New Roman" w:hAnsi="Times New Roman"/>
          <w:lang w:val="de-CH" w:eastAsia="ja-JP"/>
        </w:rPr>
        <w:tab/>
        <w:t xml:space="preserve">Wolfgang </w:t>
      </w:r>
      <w:r w:rsidRPr="00D14D28">
        <w:rPr>
          <w:lang w:val="de-CH" w:eastAsia="ja-JP"/>
        </w:rPr>
        <w:t>Brückle</w:t>
      </w:r>
      <w:r w:rsidRPr="00D14D28">
        <w:rPr>
          <w:rFonts w:ascii="Times New Roman" w:hAnsi="Times New Roman"/>
          <w:lang w:val="de-CH" w:eastAsia="ja-JP"/>
        </w:rPr>
        <w:t xml:space="preserve"> (Hochschule Luzern, Université de Zurich)</w:t>
      </w:r>
    </w:p>
    <w:p w14:paraId="3F668E98" w14:textId="709680EB" w:rsidR="00B92381" w:rsidRPr="00B92381" w:rsidRDefault="00B92381" w:rsidP="00B92381">
      <w:pPr>
        <w:widowControl w:val="0"/>
        <w:tabs>
          <w:tab w:val="left" w:pos="1701"/>
          <w:tab w:val="left" w:pos="3402"/>
          <w:tab w:val="left" w:pos="4962"/>
          <w:tab w:val="left" w:pos="6663"/>
        </w:tabs>
        <w:autoSpaceDE w:val="0"/>
        <w:autoSpaceDN w:val="0"/>
        <w:adjustRightInd w:val="0"/>
        <w:ind w:left="1440" w:hanging="1440"/>
        <w:rPr>
          <w:rFonts w:ascii="Times New Roman" w:hAnsi="Times New Roman"/>
          <w:i/>
          <w:lang w:eastAsia="ja-JP"/>
        </w:rPr>
      </w:pPr>
      <w:r w:rsidRPr="00D14D28">
        <w:rPr>
          <w:rFonts w:ascii="Times New Roman" w:hAnsi="Times New Roman"/>
          <w:lang w:val="de-CH" w:eastAsia="ja-JP"/>
        </w:rPr>
        <w:tab/>
      </w:r>
      <w:r w:rsidRPr="00B92381">
        <w:rPr>
          <w:rFonts w:ascii="Times New Roman" w:hAnsi="Times New Roman"/>
          <w:i/>
          <w:lang w:eastAsia="ja-JP"/>
        </w:rPr>
        <w:t>Contextualisation de l'art: le temps retrouvé dans l'espace muséal</w:t>
      </w:r>
      <w:r w:rsidR="00F50F19">
        <w:rPr>
          <w:rFonts w:ascii="Times New Roman" w:hAnsi="Times New Roman"/>
          <w:i/>
          <w:lang w:eastAsia="ja-JP"/>
        </w:rPr>
        <w:t xml:space="preserve"> </w:t>
      </w:r>
      <w:r w:rsidR="00F50F19">
        <w:rPr>
          <w:rFonts w:ascii="Times New Roman" w:hAnsi="Times New Roman"/>
          <w:lang w:eastAsia="ja-JP"/>
        </w:rPr>
        <w:t>(</w:t>
      </w:r>
      <w:r w:rsidR="00F50F19">
        <w:rPr>
          <w:rFonts w:ascii="Times New Roman" w:hAnsi="Times New Roman"/>
          <w:szCs w:val="24"/>
          <w:lang w:val="fr-CH"/>
        </w:rPr>
        <w:t>salle B 214)</w:t>
      </w:r>
    </w:p>
    <w:p w14:paraId="5C7937F5" w14:textId="77777777" w:rsidR="00B92381" w:rsidRPr="00B92381" w:rsidRDefault="00B92381" w:rsidP="00B92381">
      <w:pPr>
        <w:pStyle w:val="Retraitcorpsdetexte"/>
        <w:tabs>
          <w:tab w:val="clear" w:pos="360"/>
          <w:tab w:val="clear" w:pos="1440"/>
        </w:tabs>
        <w:rPr>
          <w:rFonts w:ascii="Times New Roman" w:hAnsi="Times New Roman"/>
          <w:i/>
          <w:szCs w:val="24"/>
          <w:lang w:val="fr-CH"/>
        </w:rPr>
      </w:pPr>
    </w:p>
    <w:p w14:paraId="31648A92" w14:textId="77777777" w:rsidR="00027402" w:rsidRPr="00B92381" w:rsidRDefault="00C47D5C" w:rsidP="00B92381">
      <w:pPr>
        <w:pStyle w:val="Retraitcorpsdetexte"/>
        <w:tabs>
          <w:tab w:val="clear" w:pos="360"/>
          <w:tab w:val="clear" w:pos="1440"/>
        </w:tabs>
        <w:rPr>
          <w:rFonts w:ascii="Times New Roman" w:hAnsi="Times New Roman"/>
          <w:szCs w:val="24"/>
        </w:rPr>
      </w:pPr>
      <w:r w:rsidRPr="00B92381">
        <w:rPr>
          <w:rFonts w:ascii="Times New Roman" w:hAnsi="Times New Roman"/>
          <w:szCs w:val="24"/>
        </w:rPr>
        <w:t>16.03.16</w:t>
      </w:r>
      <w:r w:rsidR="005E7B39" w:rsidRPr="00B92381">
        <w:rPr>
          <w:rFonts w:ascii="Times New Roman" w:hAnsi="Times New Roman"/>
          <w:szCs w:val="24"/>
        </w:rPr>
        <w:tab/>
      </w:r>
      <w:r w:rsidR="00B3606D" w:rsidRPr="00B92381">
        <w:rPr>
          <w:rFonts w:ascii="Times New Roman" w:hAnsi="Times New Roman"/>
          <w:szCs w:val="24"/>
        </w:rPr>
        <w:t>Arno Gisinger</w:t>
      </w:r>
      <w:r w:rsidR="00054E4D" w:rsidRPr="00B92381">
        <w:rPr>
          <w:rFonts w:ascii="Times New Roman" w:hAnsi="Times New Roman"/>
          <w:szCs w:val="24"/>
        </w:rPr>
        <w:t xml:space="preserve"> (Université Paris 8)</w:t>
      </w:r>
    </w:p>
    <w:p w14:paraId="7924D156" w14:textId="3D0B7D17" w:rsidR="00054E4D" w:rsidRPr="00B92381" w:rsidRDefault="00054E4D" w:rsidP="00B92381">
      <w:pPr>
        <w:pStyle w:val="Retraitcorpsdetexte"/>
        <w:tabs>
          <w:tab w:val="clear" w:pos="360"/>
          <w:tab w:val="clear" w:pos="1440"/>
        </w:tabs>
        <w:rPr>
          <w:rFonts w:ascii="Times New Roman" w:hAnsi="Times New Roman"/>
          <w:i/>
          <w:szCs w:val="24"/>
        </w:rPr>
      </w:pPr>
      <w:r w:rsidRPr="00B92381">
        <w:rPr>
          <w:rFonts w:ascii="Times New Roman" w:hAnsi="Times New Roman"/>
          <w:szCs w:val="24"/>
        </w:rPr>
        <w:tab/>
      </w:r>
      <w:r w:rsidR="002917B3" w:rsidRPr="00B92381">
        <w:rPr>
          <w:rFonts w:ascii="Times New Roman" w:hAnsi="Times New Roman"/>
          <w:i/>
          <w:color w:val="000000"/>
          <w:szCs w:val="24"/>
        </w:rPr>
        <w:t>Photographie et formes mémorielles</w:t>
      </w:r>
      <w:r w:rsidR="00F50F19">
        <w:rPr>
          <w:rFonts w:ascii="Times New Roman" w:hAnsi="Times New Roman"/>
          <w:i/>
          <w:color w:val="000000"/>
          <w:szCs w:val="24"/>
        </w:rPr>
        <w:t xml:space="preserve"> </w:t>
      </w:r>
      <w:r w:rsidR="00F50F19">
        <w:rPr>
          <w:rFonts w:ascii="Times New Roman" w:hAnsi="Times New Roman"/>
          <w:szCs w:val="24"/>
          <w:lang w:val="fr-CH"/>
        </w:rPr>
        <w:t>(salle 25)</w:t>
      </w:r>
    </w:p>
    <w:p w14:paraId="147FC954" w14:textId="77777777" w:rsidR="00666953" w:rsidRDefault="00666953" w:rsidP="00B92381">
      <w:pPr>
        <w:pStyle w:val="Retraitcorpsdetexte"/>
        <w:tabs>
          <w:tab w:val="clear" w:pos="360"/>
          <w:tab w:val="clear" w:pos="1440"/>
        </w:tabs>
        <w:rPr>
          <w:rFonts w:ascii="Times New Roman" w:hAnsi="Times New Roman"/>
          <w:szCs w:val="24"/>
        </w:rPr>
      </w:pPr>
    </w:p>
    <w:p w14:paraId="055B6360" w14:textId="77777777" w:rsidR="00B92381" w:rsidRDefault="00B92381" w:rsidP="00B92381">
      <w:pPr>
        <w:pStyle w:val="Retraitcorpsdetexte"/>
        <w:tabs>
          <w:tab w:val="clear" w:pos="360"/>
          <w:tab w:val="clear" w:pos="1440"/>
        </w:tabs>
        <w:rPr>
          <w:rFonts w:ascii="Times New Roman" w:hAnsi="Times New Roman"/>
          <w:lang w:eastAsia="ja-JP"/>
        </w:rPr>
      </w:pPr>
      <w:r w:rsidRPr="00AB317C">
        <w:rPr>
          <w:rFonts w:ascii="Times New Roman" w:hAnsi="Times New Roman"/>
          <w:lang w:eastAsia="ja-JP"/>
        </w:rPr>
        <w:t>23.03.16</w:t>
      </w:r>
      <w:r>
        <w:rPr>
          <w:rFonts w:ascii="Times New Roman" w:hAnsi="Times New Roman"/>
          <w:lang w:eastAsia="ja-JP"/>
        </w:rPr>
        <w:tab/>
      </w:r>
      <w:r w:rsidRPr="00AB317C">
        <w:rPr>
          <w:rFonts w:ascii="Times New Roman" w:hAnsi="Times New Roman"/>
          <w:lang w:eastAsia="ja-JP"/>
        </w:rPr>
        <w:t xml:space="preserve">Julia </w:t>
      </w:r>
      <w:r>
        <w:rPr>
          <w:rFonts w:ascii="Times New Roman" w:hAnsi="Times New Roman"/>
          <w:lang w:eastAsia="ja-JP"/>
        </w:rPr>
        <w:t>Gelshorn</w:t>
      </w:r>
      <w:r w:rsidRPr="00AB317C">
        <w:rPr>
          <w:rFonts w:ascii="Times New Roman" w:hAnsi="Times New Roman"/>
          <w:lang w:eastAsia="ja-JP"/>
        </w:rPr>
        <w:t xml:space="preserve"> (Université de Fribourg)</w:t>
      </w:r>
    </w:p>
    <w:p w14:paraId="1E0014C5" w14:textId="4B08E3B6" w:rsidR="00B92381" w:rsidRPr="00F50F19" w:rsidRDefault="00B92381" w:rsidP="00B92381">
      <w:pPr>
        <w:widowControl w:val="0"/>
        <w:tabs>
          <w:tab w:val="left" w:pos="1701"/>
          <w:tab w:val="left" w:pos="3402"/>
          <w:tab w:val="left" w:pos="4962"/>
          <w:tab w:val="left" w:pos="6663"/>
        </w:tabs>
        <w:autoSpaceDE w:val="0"/>
        <w:autoSpaceDN w:val="0"/>
        <w:adjustRightInd w:val="0"/>
        <w:ind w:left="1440"/>
        <w:rPr>
          <w:rFonts w:ascii="Times New Roman" w:hAnsi="Times New Roman"/>
          <w:i/>
          <w:lang w:eastAsia="ja-JP"/>
        </w:rPr>
      </w:pPr>
      <w:r w:rsidRPr="00F50F19">
        <w:rPr>
          <w:rFonts w:ascii="Times New Roman" w:hAnsi="Times New Roman"/>
          <w:i/>
          <w:lang w:eastAsia="ja-JP"/>
        </w:rPr>
        <w:t>L’appropriation dans l’art contemporain</w:t>
      </w:r>
      <w:r w:rsidR="00F50F19">
        <w:rPr>
          <w:rFonts w:ascii="Times New Roman" w:hAnsi="Times New Roman"/>
          <w:i/>
          <w:lang w:eastAsia="ja-JP"/>
        </w:rPr>
        <w:t xml:space="preserve"> </w:t>
      </w:r>
      <w:r w:rsidR="00F50F19">
        <w:rPr>
          <w:rFonts w:ascii="Times New Roman" w:hAnsi="Times New Roman"/>
          <w:lang w:eastAsia="ja-JP"/>
        </w:rPr>
        <w:t>(</w:t>
      </w:r>
      <w:r w:rsidR="00F50F19">
        <w:rPr>
          <w:rFonts w:ascii="Times New Roman" w:hAnsi="Times New Roman"/>
          <w:szCs w:val="24"/>
          <w:lang w:val="fr-CH"/>
        </w:rPr>
        <w:t>salle B 214)</w:t>
      </w:r>
    </w:p>
    <w:p w14:paraId="04299A91" w14:textId="77777777" w:rsidR="00B92381" w:rsidRDefault="00B92381" w:rsidP="00B92381">
      <w:pPr>
        <w:pStyle w:val="Retraitcorpsdetexte"/>
        <w:tabs>
          <w:tab w:val="clear" w:pos="360"/>
          <w:tab w:val="clear" w:pos="1440"/>
        </w:tabs>
        <w:rPr>
          <w:rFonts w:ascii="Times New Roman" w:hAnsi="Times New Roman"/>
          <w:lang w:eastAsia="ja-JP"/>
        </w:rPr>
      </w:pPr>
    </w:p>
    <w:p w14:paraId="4B1B6DB7" w14:textId="77777777" w:rsidR="00C47D5C" w:rsidRPr="00D14D28" w:rsidRDefault="00C47D5C" w:rsidP="00B92381">
      <w:pPr>
        <w:pStyle w:val="Retraitcorpsdetexte"/>
        <w:tabs>
          <w:tab w:val="clear" w:pos="360"/>
          <w:tab w:val="clear" w:pos="1440"/>
        </w:tabs>
        <w:rPr>
          <w:rFonts w:ascii="Times New Roman" w:hAnsi="Times New Roman"/>
          <w:szCs w:val="24"/>
          <w:lang w:val="de-CH"/>
        </w:rPr>
      </w:pPr>
      <w:r w:rsidRPr="00D14D28">
        <w:rPr>
          <w:rFonts w:ascii="Times New Roman" w:hAnsi="Times New Roman"/>
          <w:szCs w:val="24"/>
          <w:lang w:val="de-CH"/>
        </w:rPr>
        <w:t>06.04.16</w:t>
      </w:r>
      <w:r w:rsidR="005E7B39" w:rsidRPr="00D14D28">
        <w:rPr>
          <w:rFonts w:ascii="Times New Roman" w:hAnsi="Times New Roman"/>
          <w:szCs w:val="24"/>
          <w:lang w:val="de-CH"/>
        </w:rPr>
        <w:tab/>
      </w:r>
      <w:r w:rsidR="00887EFF" w:rsidRPr="00D14D28">
        <w:rPr>
          <w:rFonts w:ascii="Times New Roman" w:hAnsi="Times New Roman"/>
          <w:szCs w:val="24"/>
          <w:lang w:val="de-CH"/>
        </w:rPr>
        <w:t>Angela Matyssek</w:t>
      </w:r>
      <w:r w:rsidR="00EB7A23" w:rsidRPr="00D14D28">
        <w:rPr>
          <w:rFonts w:ascii="Times New Roman" w:hAnsi="Times New Roman"/>
          <w:szCs w:val="24"/>
          <w:lang w:val="de-CH"/>
        </w:rPr>
        <w:t xml:space="preserve"> (Philipps-Universität Marburg)</w:t>
      </w:r>
    </w:p>
    <w:p w14:paraId="764CD26E" w14:textId="04FB2ED8" w:rsidR="00E5433B" w:rsidRDefault="00EC2E56" w:rsidP="00B92381">
      <w:pPr>
        <w:pStyle w:val="Retraitcorpsdetexte"/>
        <w:tabs>
          <w:tab w:val="clear" w:pos="360"/>
          <w:tab w:val="clear" w:pos="1440"/>
        </w:tabs>
        <w:rPr>
          <w:rFonts w:ascii="Times New Roman" w:hAnsi="Times New Roman"/>
          <w:i/>
          <w:iCs/>
          <w:szCs w:val="24"/>
          <w:lang w:val="fr-CH"/>
        </w:rPr>
      </w:pPr>
      <w:r w:rsidRPr="00D14D28">
        <w:rPr>
          <w:rFonts w:ascii="Times New Roman" w:hAnsi="Times New Roman"/>
          <w:szCs w:val="24"/>
          <w:lang w:val="de-CH"/>
        </w:rPr>
        <w:tab/>
      </w:r>
      <w:r w:rsidR="00C550B7" w:rsidRPr="00B92381">
        <w:rPr>
          <w:rFonts w:ascii="Times New Roman" w:hAnsi="Times New Roman"/>
          <w:i/>
          <w:iCs/>
          <w:szCs w:val="24"/>
          <w:lang w:val="fr-CH"/>
        </w:rPr>
        <w:t>Installation Shots As Visual Authorities</w:t>
      </w:r>
      <w:r w:rsidR="00F50F19">
        <w:rPr>
          <w:rFonts w:ascii="Times New Roman" w:hAnsi="Times New Roman"/>
          <w:i/>
          <w:iCs/>
          <w:szCs w:val="24"/>
          <w:lang w:val="fr-CH"/>
        </w:rPr>
        <w:t xml:space="preserve"> </w:t>
      </w:r>
      <w:r w:rsidR="00F50F19">
        <w:rPr>
          <w:rFonts w:ascii="Times New Roman" w:hAnsi="Times New Roman"/>
          <w:szCs w:val="24"/>
          <w:lang w:val="fr-CH"/>
        </w:rPr>
        <w:t>(salle 25)</w:t>
      </w:r>
    </w:p>
    <w:p w14:paraId="7C31B4B4" w14:textId="77777777" w:rsidR="00B92381" w:rsidRDefault="00B92381" w:rsidP="00B92381">
      <w:pPr>
        <w:pStyle w:val="Retraitcorpsdetexte"/>
        <w:tabs>
          <w:tab w:val="clear" w:pos="360"/>
          <w:tab w:val="clear" w:pos="1440"/>
        </w:tabs>
        <w:rPr>
          <w:rFonts w:ascii="Times New Roman" w:hAnsi="Times New Roman"/>
          <w:i/>
          <w:iCs/>
          <w:szCs w:val="24"/>
          <w:lang w:val="fr-CH"/>
        </w:rPr>
      </w:pPr>
    </w:p>
    <w:p w14:paraId="19EE4937" w14:textId="77777777" w:rsidR="00B92381" w:rsidRPr="00B92381" w:rsidRDefault="00B92381" w:rsidP="00B92381">
      <w:pPr>
        <w:pStyle w:val="Retraitcorpsdetexte"/>
        <w:tabs>
          <w:tab w:val="clear" w:pos="360"/>
          <w:tab w:val="clear" w:pos="1440"/>
        </w:tabs>
        <w:rPr>
          <w:rFonts w:ascii="Times New Roman" w:hAnsi="Times New Roman"/>
          <w:szCs w:val="24"/>
          <w:lang w:val="fr-CH"/>
        </w:rPr>
      </w:pPr>
      <w:r>
        <w:rPr>
          <w:rFonts w:ascii="Times New Roman" w:hAnsi="Times New Roman"/>
          <w:iCs/>
          <w:szCs w:val="24"/>
          <w:lang w:val="fr-CH"/>
        </w:rPr>
        <w:t>13.04.16</w:t>
      </w:r>
      <w:r>
        <w:rPr>
          <w:rFonts w:ascii="Times New Roman" w:hAnsi="Times New Roman"/>
          <w:iCs/>
          <w:szCs w:val="24"/>
          <w:lang w:val="fr-CH"/>
        </w:rPr>
        <w:tab/>
        <w:t xml:space="preserve">Natacha Pernac </w:t>
      </w:r>
      <w:r w:rsidRPr="00AB317C">
        <w:rPr>
          <w:rFonts w:ascii="Times New Roman" w:hAnsi="Times New Roman"/>
        </w:rPr>
        <w:t>(Université Paris Ouest-Nanterre)</w:t>
      </w:r>
    </w:p>
    <w:p w14:paraId="48A5A409" w14:textId="2D59045B" w:rsidR="00F50F19" w:rsidRDefault="00B92381" w:rsidP="00B92381">
      <w:pPr>
        <w:widowControl w:val="0"/>
        <w:tabs>
          <w:tab w:val="left" w:pos="1701"/>
          <w:tab w:val="left" w:pos="3402"/>
          <w:tab w:val="left" w:pos="4962"/>
          <w:tab w:val="left" w:pos="6663"/>
        </w:tabs>
        <w:autoSpaceDE w:val="0"/>
        <w:autoSpaceDN w:val="0"/>
        <w:adjustRightInd w:val="0"/>
        <w:ind w:left="1440"/>
        <w:rPr>
          <w:rFonts w:ascii="Times New Roman" w:hAnsi="Times New Roman"/>
          <w:i/>
          <w:lang w:eastAsia="ja-JP"/>
        </w:rPr>
      </w:pPr>
      <w:r w:rsidRPr="00B92381">
        <w:rPr>
          <w:rFonts w:ascii="Times New Roman" w:hAnsi="Times New Roman"/>
          <w:i/>
          <w:lang w:eastAsia="ja-JP"/>
        </w:rPr>
        <w:t>Du fantasme de l'espace clos au musée à ciel ouvert : l’espace muséal italien au cinéma</w:t>
      </w:r>
      <w:r w:rsidR="00F50F19">
        <w:rPr>
          <w:rFonts w:ascii="Times New Roman" w:hAnsi="Times New Roman"/>
          <w:i/>
          <w:lang w:eastAsia="ja-JP"/>
        </w:rPr>
        <w:t xml:space="preserve"> </w:t>
      </w:r>
      <w:r w:rsidR="00F50F19">
        <w:rPr>
          <w:rFonts w:ascii="Times New Roman" w:hAnsi="Times New Roman"/>
          <w:lang w:eastAsia="ja-JP"/>
        </w:rPr>
        <w:t>(</w:t>
      </w:r>
      <w:r w:rsidR="00F50F19">
        <w:rPr>
          <w:rFonts w:ascii="Times New Roman" w:hAnsi="Times New Roman"/>
          <w:szCs w:val="24"/>
          <w:lang w:val="fr-CH"/>
        </w:rPr>
        <w:t>salle B 214)</w:t>
      </w:r>
    </w:p>
    <w:p w14:paraId="7249F4B4" w14:textId="77777777" w:rsidR="00F50F19" w:rsidRPr="00F50F19" w:rsidRDefault="00F50F19" w:rsidP="00B92381">
      <w:pPr>
        <w:widowControl w:val="0"/>
        <w:tabs>
          <w:tab w:val="left" w:pos="1701"/>
          <w:tab w:val="left" w:pos="3402"/>
          <w:tab w:val="left" w:pos="4962"/>
          <w:tab w:val="left" w:pos="6663"/>
        </w:tabs>
        <w:autoSpaceDE w:val="0"/>
        <w:autoSpaceDN w:val="0"/>
        <w:adjustRightInd w:val="0"/>
        <w:ind w:left="1440"/>
        <w:rPr>
          <w:rFonts w:ascii="Times New Roman" w:hAnsi="Times New Roman"/>
          <w:lang w:eastAsia="ja-JP"/>
        </w:rPr>
      </w:pPr>
    </w:p>
    <w:p w14:paraId="3A497637" w14:textId="39A295C9" w:rsidR="00F50F19" w:rsidRDefault="00F50F19" w:rsidP="00B92381">
      <w:pPr>
        <w:pStyle w:val="Retraitcorpsdetexte"/>
        <w:tabs>
          <w:tab w:val="clear" w:pos="360"/>
          <w:tab w:val="clear" w:pos="1440"/>
        </w:tabs>
        <w:rPr>
          <w:rFonts w:ascii="Times New Roman" w:hAnsi="Times New Roman"/>
          <w:szCs w:val="24"/>
          <w:lang w:val="fr-CH"/>
        </w:rPr>
      </w:pPr>
      <w:r>
        <w:rPr>
          <w:rFonts w:ascii="Times New Roman" w:hAnsi="Times New Roman"/>
          <w:szCs w:val="24"/>
          <w:lang w:val="fr-CH"/>
        </w:rPr>
        <w:t>20.04.16</w:t>
      </w:r>
      <w:r>
        <w:rPr>
          <w:rFonts w:ascii="Times New Roman" w:hAnsi="Times New Roman"/>
          <w:szCs w:val="24"/>
          <w:lang w:val="fr-CH"/>
        </w:rPr>
        <w:tab/>
        <w:t>Séance de récapitulation</w:t>
      </w:r>
      <w:r>
        <w:rPr>
          <w:rFonts w:ascii="Times New Roman" w:hAnsi="Times New Roman"/>
          <w:i/>
          <w:lang w:eastAsia="ja-JP"/>
        </w:rPr>
        <w:t xml:space="preserve"> </w:t>
      </w:r>
      <w:r>
        <w:rPr>
          <w:rFonts w:ascii="Times New Roman" w:hAnsi="Times New Roman"/>
          <w:lang w:eastAsia="ja-JP"/>
        </w:rPr>
        <w:t>(</w:t>
      </w:r>
      <w:r>
        <w:rPr>
          <w:rFonts w:ascii="Times New Roman" w:hAnsi="Times New Roman"/>
          <w:szCs w:val="24"/>
          <w:lang w:val="fr-CH"/>
        </w:rPr>
        <w:t>salle B 214)</w:t>
      </w:r>
    </w:p>
    <w:p w14:paraId="1DAF2397" w14:textId="77777777" w:rsidR="00F50F19" w:rsidRDefault="00F50F19" w:rsidP="00B92381">
      <w:pPr>
        <w:pStyle w:val="Retraitcorpsdetexte"/>
        <w:tabs>
          <w:tab w:val="clear" w:pos="360"/>
          <w:tab w:val="clear" w:pos="1440"/>
        </w:tabs>
        <w:rPr>
          <w:rFonts w:ascii="Times New Roman" w:hAnsi="Times New Roman"/>
          <w:szCs w:val="24"/>
          <w:lang w:val="fr-CH"/>
        </w:rPr>
      </w:pPr>
    </w:p>
    <w:p w14:paraId="426D024F" w14:textId="2F48FA17" w:rsidR="00027402" w:rsidRPr="00B92381" w:rsidRDefault="00AE6287" w:rsidP="00B92381">
      <w:pPr>
        <w:pStyle w:val="Retraitcorpsdetexte"/>
        <w:tabs>
          <w:tab w:val="clear" w:pos="360"/>
          <w:tab w:val="clear" w:pos="1440"/>
        </w:tabs>
        <w:rPr>
          <w:rFonts w:ascii="Times New Roman" w:hAnsi="Times New Roman"/>
          <w:szCs w:val="24"/>
          <w:lang w:val="fr-CH"/>
        </w:rPr>
      </w:pPr>
      <w:r w:rsidRPr="00B92381">
        <w:rPr>
          <w:rFonts w:ascii="Times New Roman" w:hAnsi="Times New Roman"/>
          <w:szCs w:val="24"/>
          <w:lang w:val="fr-CH"/>
        </w:rPr>
        <w:t>27.04.16</w:t>
      </w:r>
      <w:r w:rsidR="005E7B39" w:rsidRPr="00B92381">
        <w:rPr>
          <w:rFonts w:ascii="Times New Roman" w:hAnsi="Times New Roman"/>
          <w:szCs w:val="24"/>
          <w:lang w:val="fr-CH"/>
        </w:rPr>
        <w:tab/>
      </w:r>
      <w:r w:rsidR="00307482" w:rsidRPr="00B92381">
        <w:rPr>
          <w:rFonts w:ascii="Times New Roman" w:hAnsi="Times New Roman"/>
          <w:szCs w:val="24"/>
          <w:lang w:val="fr-CH"/>
        </w:rPr>
        <w:t>Doreen Mende</w:t>
      </w:r>
      <w:r w:rsidR="00E5433B" w:rsidRPr="00B92381">
        <w:rPr>
          <w:rFonts w:ascii="Times New Roman" w:hAnsi="Times New Roman"/>
          <w:szCs w:val="24"/>
          <w:lang w:val="fr-CH"/>
        </w:rPr>
        <w:t xml:space="preserve"> (Haute école d’art et de design Genève)</w:t>
      </w:r>
    </w:p>
    <w:p w14:paraId="6AFE5BA0" w14:textId="56C4E646" w:rsidR="00E5433B" w:rsidRPr="00B92381" w:rsidRDefault="00E5433B" w:rsidP="00B92381">
      <w:pPr>
        <w:pStyle w:val="Retraitcorpsdetexte"/>
        <w:tabs>
          <w:tab w:val="clear" w:pos="360"/>
          <w:tab w:val="clear" w:pos="1440"/>
        </w:tabs>
        <w:rPr>
          <w:rFonts w:ascii="Times New Roman" w:hAnsi="Times New Roman"/>
          <w:i/>
          <w:szCs w:val="24"/>
          <w:lang w:val="fr-CH"/>
        </w:rPr>
      </w:pPr>
      <w:r w:rsidRPr="00B92381">
        <w:rPr>
          <w:rFonts w:ascii="Times New Roman" w:hAnsi="Times New Roman"/>
          <w:szCs w:val="24"/>
          <w:lang w:val="fr-CH"/>
        </w:rPr>
        <w:tab/>
      </w:r>
      <w:r w:rsidRPr="00B92381">
        <w:rPr>
          <w:rFonts w:ascii="Times New Roman" w:hAnsi="Times New Roman"/>
          <w:i/>
          <w:szCs w:val="24"/>
          <w:lang w:val="fr-CH"/>
        </w:rPr>
        <w:t>Archival Metabolism</w:t>
      </w:r>
      <w:r w:rsidR="00F50F19">
        <w:rPr>
          <w:rFonts w:ascii="Times New Roman" w:hAnsi="Times New Roman"/>
          <w:i/>
          <w:szCs w:val="24"/>
          <w:lang w:val="fr-CH"/>
        </w:rPr>
        <w:t xml:space="preserve"> </w:t>
      </w:r>
      <w:r w:rsidR="00F50F19">
        <w:rPr>
          <w:rFonts w:ascii="Times New Roman" w:hAnsi="Times New Roman"/>
          <w:szCs w:val="24"/>
          <w:lang w:val="fr-CH"/>
        </w:rPr>
        <w:t>(salle 25)</w:t>
      </w:r>
    </w:p>
    <w:p w14:paraId="3B0DFB8B" w14:textId="77777777" w:rsidR="00E5433B" w:rsidRDefault="00E5433B" w:rsidP="00B92381">
      <w:pPr>
        <w:pStyle w:val="Retraitcorpsdetexte"/>
        <w:tabs>
          <w:tab w:val="clear" w:pos="360"/>
          <w:tab w:val="clear" w:pos="1440"/>
        </w:tabs>
        <w:rPr>
          <w:rFonts w:ascii="Times New Roman" w:hAnsi="Times New Roman"/>
          <w:szCs w:val="24"/>
          <w:lang w:val="fr-CH"/>
        </w:rPr>
      </w:pPr>
    </w:p>
    <w:p w14:paraId="2277C50F" w14:textId="77777777" w:rsidR="00B92381" w:rsidRDefault="00B92381" w:rsidP="00B92381">
      <w:pPr>
        <w:pStyle w:val="Retraitcorpsdetexte"/>
        <w:tabs>
          <w:tab w:val="clear" w:pos="360"/>
          <w:tab w:val="clear" w:pos="1440"/>
        </w:tabs>
        <w:rPr>
          <w:rFonts w:ascii="Times New Roman" w:hAnsi="Times New Roman"/>
        </w:rPr>
      </w:pPr>
      <w:r>
        <w:rPr>
          <w:rFonts w:ascii="Times New Roman" w:hAnsi="Times New Roman"/>
          <w:szCs w:val="24"/>
          <w:lang w:val="fr-CH"/>
        </w:rPr>
        <w:t>04.05.16</w:t>
      </w:r>
      <w:r>
        <w:rPr>
          <w:rFonts w:ascii="Times New Roman" w:hAnsi="Times New Roman"/>
          <w:szCs w:val="24"/>
          <w:lang w:val="fr-CH"/>
        </w:rPr>
        <w:tab/>
        <w:t xml:space="preserve">Nadia Radwan </w:t>
      </w:r>
      <w:r w:rsidRPr="00AB317C">
        <w:rPr>
          <w:rFonts w:ascii="Times New Roman" w:hAnsi="Times New Roman"/>
        </w:rPr>
        <w:t>(Université de Berne)</w:t>
      </w:r>
    </w:p>
    <w:p w14:paraId="67CFA7D0" w14:textId="2F148FFD" w:rsidR="00B92381" w:rsidRPr="00B92381" w:rsidRDefault="00B92381" w:rsidP="00B92381">
      <w:pPr>
        <w:pStyle w:val="Retraitcorpsdetexte"/>
        <w:tabs>
          <w:tab w:val="clear" w:pos="360"/>
          <w:tab w:val="clear" w:pos="1440"/>
        </w:tabs>
        <w:rPr>
          <w:rFonts w:ascii="Times New Roman" w:hAnsi="Times New Roman"/>
          <w:i/>
          <w:szCs w:val="24"/>
          <w:lang w:val="fr-CH"/>
        </w:rPr>
      </w:pPr>
      <w:r w:rsidRPr="00B92381">
        <w:rPr>
          <w:rFonts w:ascii="Times New Roman" w:hAnsi="Times New Roman"/>
          <w:i/>
        </w:rPr>
        <w:tab/>
      </w:r>
      <w:r w:rsidRPr="00B92381">
        <w:rPr>
          <w:rFonts w:ascii="Times New Roman" w:hAnsi="Times New Roman"/>
          <w:i/>
          <w:iCs/>
          <w:lang w:eastAsia="ja-JP"/>
        </w:rPr>
        <w:t>Ici et ailleurs</w:t>
      </w:r>
      <w:r w:rsidRPr="00B92381">
        <w:rPr>
          <w:rFonts w:ascii="Times New Roman" w:hAnsi="Times New Roman"/>
          <w:i/>
          <w:lang w:eastAsia="ja-JP"/>
        </w:rPr>
        <w:t> : pratiques curatoriales et critique d’art aux Emirats Arabes Unis</w:t>
      </w:r>
      <w:r w:rsidR="00F50F19">
        <w:rPr>
          <w:rFonts w:ascii="Times New Roman" w:hAnsi="Times New Roman"/>
          <w:i/>
          <w:lang w:eastAsia="ja-JP"/>
        </w:rPr>
        <w:t xml:space="preserve"> </w:t>
      </w:r>
      <w:r w:rsidR="00F50F19">
        <w:rPr>
          <w:rFonts w:ascii="Times New Roman" w:hAnsi="Times New Roman"/>
          <w:lang w:eastAsia="ja-JP"/>
        </w:rPr>
        <w:t>(</w:t>
      </w:r>
      <w:r w:rsidR="00F50F19">
        <w:rPr>
          <w:rFonts w:ascii="Times New Roman" w:hAnsi="Times New Roman"/>
          <w:szCs w:val="24"/>
          <w:lang w:val="fr-CH"/>
        </w:rPr>
        <w:t>salle B 214)</w:t>
      </w:r>
    </w:p>
    <w:p w14:paraId="2465CED3" w14:textId="77777777" w:rsidR="00B92381" w:rsidRPr="00B92381" w:rsidRDefault="00B92381" w:rsidP="00B92381">
      <w:pPr>
        <w:pStyle w:val="Retraitcorpsdetexte"/>
        <w:tabs>
          <w:tab w:val="clear" w:pos="360"/>
          <w:tab w:val="clear" w:pos="1440"/>
        </w:tabs>
        <w:rPr>
          <w:rFonts w:ascii="Times New Roman" w:hAnsi="Times New Roman"/>
          <w:szCs w:val="24"/>
          <w:lang w:val="fr-CH"/>
        </w:rPr>
      </w:pPr>
    </w:p>
    <w:p w14:paraId="70BC3C95" w14:textId="77777777" w:rsidR="00C47D5C" w:rsidRPr="00B92381" w:rsidRDefault="00AE6287" w:rsidP="00B92381">
      <w:pPr>
        <w:pStyle w:val="Retraitcorpsdetexte"/>
        <w:tabs>
          <w:tab w:val="clear" w:pos="360"/>
          <w:tab w:val="clear" w:pos="1440"/>
        </w:tabs>
        <w:rPr>
          <w:rFonts w:ascii="Times New Roman" w:hAnsi="Times New Roman"/>
          <w:szCs w:val="24"/>
          <w:lang w:val="fr-CH"/>
        </w:rPr>
      </w:pPr>
      <w:r w:rsidRPr="00B92381">
        <w:rPr>
          <w:rFonts w:ascii="Times New Roman" w:hAnsi="Times New Roman"/>
          <w:szCs w:val="24"/>
          <w:lang w:val="fr-CH"/>
        </w:rPr>
        <w:t>11.05.16</w:t>
      </w:r>
      <w:r w:rsidRPr="00B92381">
        <w:rPr>
          <w:rFonts w:ascii="Times New Roman" w:hAnsi="Times New Roman"/>
          <w:szCs w:val="24"/>
          <w:lang w:val="fr-CH"/>
        </w:rPr>
        <w:tab/>
      </w:r>
      <w:r w:rsidR="00CB1151" w:rsidRPr="00B92381">
        <w:rPr>
          <w:rFonts w:ascii="Times New Roman" w:hAnsi="Times New Roman"/>
          <w:szCs w:val="24"/>
          <w:lang w:val="fr-CH"/>
        </w:rPr>
        <w:t>Marie Sacconi et Inès Lamunière (École cantonale d’art du Valais et École polytechnique fédérale de Lausanne)</w:t>
      </w:r>
    </w:p>
    <w:p w14:paraId="006D085C" w14:textId="05FE6A69" w:rsidR="00CB1151" w:rsidRDefault="00CB1151" w:rsidP="00B92381">
      <w:pPr>
        <w:pStyle w:val="Retraitcorpsdetexte"/>
        <w:tabs>
          <w:tab w:val="clear" w:pos="360"/>
          <w:tab w:val="clear" w:pos="1440"/>
        </w:tabs>
        <w:rPr>
          <w:rFonts w:ascii="Times New Roman" w:hAnsi="Times New Roman"/>
          <w:szCs w:val="24"/>
        </w:rPr>
      </w:pPr>
      <w:r w:rsidRPr="00B92381">
        <w:rPr>
          <w:rFonts w:ascii="Times New Roman" w:hAnsi="Times New Roman"/>
          <w:szCs w:val="24"/>
          <w:lang w:val="fr-CH"/>
        </w:rPr>
        <w:tab/>
      </w:r>
      <w:r w:rsidR="00770D34" w:rsidRPr="00B92381">
        <w:rPr>
          <w:rFonts w:ascii="Times New Roman" w:hAnsi="Times New Roman"/>
          <w:i/>
          <w:szCs w:val="24"/>
        </w:rPr>
        <w:t>Supersantis, hypothèse pour une exposition nationale</w:t>
      </w:r>
      <w:r w:rsidR="00F50F19">
        <w:rPr>
          <w:rFonts w:ascii="Times New Roman" w:hAnsi="Times New Roman"/>
          <w:i/>
          <w:szCs w:val="24"/>
        </w:rPr>
        <w:t xml:space="preserve"> </w:t>
      </w:r>
      <w:r w:rsidR="00F50F19">
        <w:rPr>
          <w:rFonts w:ascii="Times New Roman" w:hAnsi="Times New Roman"/>
          <w:szCs w:val="24"/>
          <w:lang w:val="fr-CH"/>
        </w:rPr>
        <w:t>(salle 25)</w:t>
      </w:r>
    </w:p>
    <w:p w14:paraId="71E65802" w14:textId="77777777" w:rsidR="00B92381" w:rsidRDefault="00B92381" w:rsidP="00B92381">
      <w:pPr>
        <w:pStyle w:val="Retraitcorpsdetexte"/>
        <w:tabs>
          <w:tab w:val="clear" w:pos="360"/>
          <w:tab w:val="clear" w:pos="1440"/>
        </w:tabs>
        <w:rPr>
          <w:rFonts w:ascii="Times New Roman" w:hAnsi="Times New Roman"/>
          <w:szCs w:val="24"/>
        </w:rPr>
      </w:pPr>
    </w:p>
    <w:p w14:paraId="2CCB3379" w14:textId="77777777" w:rsidR="00B92381" w:rsidRDefault="00B92381" w:rsidP="00B92381">
      <w:pPr>
        <w:pStyle w:val="Retraitcorpsdetexte"/>
        <w:tabs>
          <w:tab w:val="clear" w:pos="360"/>
          <w:tab w:val="clear" w:pos="1440"/>
        </w:tabs>
        <w:rPr>
          <w:rFonts w:ascii="Times New Roman" w:hAnsi="Times New Roman"/>
          <w:lang w:eastAsia="ja-JP"/>
        </w:rPr>
      </w:pPr>
      <w:r>
        <w:rPr>
          <w:rFonts w:ascii="Times New Roman" w:hAnsi="Times New Roman"/>
          <w:szCs w:val="24"/>
        </w:rPr>
        <w:t>18.05.16</w:t>
      </w:r>
      <w:r>
        <w:rPr>
          <w:rFonts w:ascii="Times New Roman" w:hAnsi="Times New Roman"/>
          <w:szCs w:val="24"/>
        </w:rPr>
        <w:tab/>
        <w:t xml:space="preserve">Michèle Hannoosh </w:t>
      </w:r>
      <w:r w:rsidRPr="00AB317C">
        <w:rPr>
          <w:rFonts w:ascii="Times New Roman" w:hAnsi="Times New Roman"/>
          <w:lang w:eastAsia="ja-JP"/>
        </w:rPr>
        <w:t xml:space="preserve"> (University of Michigan)</w:t>
      </w:r>
    </w:p>
    <w:p w14:paraId="0A8279CF" w14:textId="42E4B2B4" w:rsidR="00B92381" w:rsidRDefault="00B92381" w:rsidP="00B92381">
      <w:pPr>
        <w:pStyle w:val="Retraitcorpsdetexte"/>
        <w:tabs>
          <w:tab w:val="clear" w:pos="360"/>
          <w:tab w:val="clear" w:pos="1440"/>
        </w:tabs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ab/>
      </w:r>
      <w:r w:rsidRPr="00B92381">
        <w:rPr>
          <w:rFonts w:ascii="Times New Roman" w:hAnsi="Times New Roman"/>
          <w:i/>
          <w:lang w:eastAsia="ja-JP"/>
        </w:rPr>
        <w:t>Circulation et mobilité</w:t>
      </w:r>
      <w:r w:rsidRPr="00B92381">
        <w:rPr>
          <w:rFonts w:ascii="Times New Roman" w:hAnsi="Times New Roman"/>
          <w:i/>
          <w:lang w:val="pl-PL" w:eastAsia="ja-JP"/>
        </w:rPr>
        <w:t> </w:t>
      </w:r>
      <w:r w:rsidRPr="00B92381">
        <w:rPr>
          <w:rFonts w:ascii="Times New Roman" w:hAnsi="Times New Roman"/>
          <w:i/>
          <w:lang w:eastAsia="ja-JP"/>
        </w:rPr>
        <w:t>: pratiques photographiques dans la Méditerranée du XIX</w:t>
      </w:r>
      <w:r w:rsidRPr="00B92381">
        <w:rPr>
          <w:rFonts w:ascii="Times New Roman" w:hAnsi="Times New Roman"/>
          <w:i/>
          <w:vertAlign w:val="superscript"/>
          <w:lang w:eastAsia="ja-JP"/>
        </w:rPr>
        <w:t>e</w:t>
      </w:r>
      <w:r w:rsidRPr="00B92381">
        <w:rPr>
          <w:rFonts w:ascii="Times New Roman" w:hAnsi="Times New Roman"/>
          <w:i/>
          <w:lang w:eastAsia="ja-JP"/>
        </w:rPr>
        <w:t xml:space="preserve"> siècle</w:t>
      </w:r>
      <w:r w:rsidR="00F50F19">
        <w:rPr>
          <w:rFonts w:ascii="Times New Roman" w:hAnsi="Times New Roman"/>
          <w:i/>
          <w:lang w:eastAsia="ja-JP"/>
        </w:rPr>
        <w:t xml:space="preserve"> </w:t>
      </w:r>
      <w:r w:rsidR="00F50F19">
        <w:rPr>
          <w:rFonts w:ascii="Times New Roman" w:hAnsi="Times New Roman"/>
          <w:lang w:eastAsia="ja-JP"/>
        </w:rPr>
        <w:t>(</w:t>
      </w:r>
      <w:r w:rsidR="00F50F19">
        <w:rPr>
          <w:rFonts w:ascii="Times New Roman" w:hAnsi="Times New Roman"/>
          <w:szCs w:val="24"/>
          <w:lang w:val="fr-CH"/>
        </w:rPr>
        <w:t>salle B 214)</w:t>
      </w:r>
    </w:p>
    <w:p w14:paraId="72B9F442" w14:textId="77777777" w:rsidR="00F50F19" w:rsidRDefault="00F50F19" w:rsidP="00B92381">
      <w:pPr>
        <w:pStyle w:val="Retraitcorpsdetexte"/>
        <w:tabs>
          <w:tab w:val="clear" w:pos="360"/>
          <w:tab w:val="clear" w:pos="1440"/>
        </w:tabs>
        <w:rPr>
          <w:rFonts w:ascii="Times New Roman" w:hAnsi="Times New Roman"/>
          <w:lang w:eastAsia="ja-JP"/>
        </w:rPr>
      </w:pPr>
    </w:p>
    <w:p w14:paraId="62DC712D" w14:textId="5AA87C67" w:rsidR="00F50F19" w:rsidRPr="00F50F19" w:rsidRDefault="00F50F19" w:rsidP="00B92381">
      <w:pPr>
        <w:pStyle w:val="Retraitcorpsdetexte"/>
        <w:tabs>
          <w:tab w:val="clear" w:pos="360"/>
          <w:tab w:val="clear" w:pos="1440"/>
        </w:tabs>
        <w:rPr>
          <w:rFonts w:ascii="Times New Roman" w:hAnsi="Times New Roman"/>
          <w:b/>
          <w:szCs w:val="24"/>
          <w:lang w:val="fr-CH"/>
        </w:rPr>
      </w:pPr>
      <w:r>
        <w:rPr>
          <w:rFonts w:ascii="Times New Roman" w:hAnsi="Times New Roman"/>
          <w:lang w:eastAsia="ja-JP"/>
        </w:rPr>
        <w:t>25.05.16</w:t>
      </w:r>
      <w:r>
        <w:rPr>
          <w:rFonts w:ascii="Times New Roman" w:hAnsi="Times New Roman"/>
          <w:lang w:eastAsia="ja-JP"/>
        </w:rPr>
        <w:tab/>
      </w:r>
      <w:r>
        <w:rPr>
          <w:rFonts w:ascii="Times New Roman" w:hAnsi="Times New Roman"/>
          <w:szCs w:val="24"/>
          <w:lang w:val="fr-CH"/>
        </w:rPr>
        <w:t>Séance de récapitulation</w:t>
      </w:r>
      <w:r>
        <w:rPr>
          <w:rFonts w:ascii="Times New Roman" w:hAnsi="Times New Roman"/>
          <w:i/>
          <w:lang w:eastAsia="ja-JP"/>
        </w:rPr>
        <w:t xml:space="preserve"> </w:t>
      </w:r>
      <w:r>
        <w:rPr>
          <w:rFonts w:ascii="Times New Roman" w:hAnsi="Times New Roman"/>
          <w:lang w:eastAsia="ja-JP"/>
        </w:rPr>
        <w:t>(</w:t>
      </w:r>
      <w:r>
        <w:rPr>
          <w:rFonts w:ascii="Times New Roman" w:hAnsi="Times New Roman"/>
          <w:szCs w:val="24"/>
          <w:lang w:val="fr-CH"/>
        </w:rPr>
        <w:t>salle B 214)</w:t>
      </w:r>
    </w:p>
    <w:sectPr w:rsidR="00F50F19" w:rsidRPr="00F50F19" w:rsidSect="00647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02"/>
    <w:rsid w:val="00004F44"/>
    <w:rsid w:val="00027402"/>
    <w:rsid w:val="00030FA6"/>
    <w:rsid w:val="00047650"/>
    <w:rsid w:val="00054E4D"/>
    <w:rsid w:val="00081239"/>
    <w:rsid w:val="000A7CD7"/>
    <w:rsid w:val="000C194E"/>
    <w:rsid w:val="00155A40"/>
    <w:rsid w:val="00176AE6"/>
    <w:rsid w:val="001A40DB"/>
    <w:rsid w:val="001D7502"/>
    <w:rsid w:val="002106CB"/>
    <w:rsid w:val="00220EDD"/>
    <w:rsid w:val="00224A1D"/>
    <w:rsid w:val="002917B3"/>
    <w:rsid w:val="002B20F5"/>
    <w:rsid w:val="002B7799"/>
    <w:rsid w:val="002E6115"/>
    <w:rsid w:val="00307482"/>
    <w:rsid w:val="003124E4"/>
    <w:rsid w:val="00316B1A"/>
    <w:rsid w:val="00321732"/>
    <w:rsid w:val="00325705"/>
    <w:rsid w:val="00336DC4"/>
    <w:rsid w:val="00340272"/>
    <w:rsid w:val="00345381"/>
    <w:rsid w:val="0035779A"/>
    <w:rsid w:val="00380E41"/>
    <w:rsid w:val="00383F3F"/>
    <w:rsid w:val="003928F3"/>
    <w:rsid w:val="003D55EE"/>
    <w:rsid w:val="004011CE"/>
    <w:rsid w:val="004460AB"/>
    <w:rsid w:val="00464917"/>
    <w:rsid w:val="00481CF8"/>
    <w:rsid w:val="00485BF3"/>
    <w:rsid w:val="004A2FDB"/>
    <w:rsid w:val="004B3CD6"/>
    <w:rsid w:val="005575BE"/>
    <w:rsid w:val="00557747"/>
    <w:rsid w:val="005E7B39"/>
    <w:rsid w:val="00626195"/>
    <w:rsid w:val="00647B3B"/>
    <w:rsid w:val="00666953"/>
    <w:rsid w:val="00706DFA"/>
    <w:rsid w:val="00715063"/>
    <w:rsid w:val="0075343D"/>
    <w:rsid w:val="00770D34"/>
    <w:rsid w:val="007C0DE9"/>
    <w:rsid w:val="007D6D22"/>
    <w:rsid w:val="008850BF"/>
    <w:rsid w:val="00887EFF"/>
    <w:rsid w:val="008B668A"/>
    <w:rsid w:val="008E0CF6"/>
    <w:rsid w:val="00976BE1"/>
    <w:rsid w:val="00A23587"/>
    <w:rsid w:val="00A60EB6"/>
    <w:rsid w:val="00A752A2"/>
    <w:rsid w:val="00AC0F30"/>
    <w:rsid w:val="00AE6287"/>
    <w:rsid w:val="00B133FE"/>
    <w:rsid w:val="00B3606D"/>
    <w:rsid w:val="00B52DE7"/>
    <w:rsid w:val="00B714F7"/>
    <w:rsid w:val="00B92381"/>
    <w:rsid w:val="00C47D5C"/>
    <w:rsid w:val="00C550B7"/>
    <w:rsid w:val="00CB1151"/>
    <w:rsid w:val="00CF7EF2"/>
    <w:rsid w:val="00D14D28"/>
    <w:rsid w:val="00D4255C"/>
    <w:rsid w:val="00D77FAE"/>
    <w:rsid w:val="00DA5F7C"/>
    <w:rsid w:val="00DB06D8"/>
    <w:rsid w:val="00DB327F"/>
    <w:rsid w:val="00E5433B"/>
    <w:rsid w:val="00EB5C12"/>
    <w:rsid w:val="00EB7A23"/>
    <w:rsid w:val="00EC2E56"/>
    <w:rsid w:val="00F376EE"/>
    <w:rsid w:val="00F50F19"/>
    <w:rsid w:val="00FA4DDE"/>
    <w:rsid w:val="00FE117C"/>
    <w:rsid w:val="00F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210382A"/>
  <w15:docId w15:val="{B236B18C-9F2C-4095-90DD-1EF03CDC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402"/>
    <w:pPr>
      <w:spacing w:after="0" w:line="240" w:lineRule="auto"/>
    </w:pPr>
    <w:rPr>
      <w:rFonts w:ascii="Times" w:eastAsia="Times" w:hAnsi="Times" w:cs="Times New Roman"/>
      <w:noProof/>
      <w:sz w:val="24"/>
      <w:szCs w:val="20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715063"/>
    <w:pPr>
      <w:keepNext/>
      <w:jc w:val="center"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027402"/>
    <w:pPr>
      <w:tabs>
        <w:tab w:val="left" w:pos="360"/>
        <w:tab w:val="left" w:pos="1440"/>
      </w:tabs>
      <w:ind w:left="1440" w:hanging="1440"/>
    </w:pPr>
  </w:style>
  <w:style w:type="character" w:customStyle="1" w:styleId="RetraitcorpsdetexteCar">
    <w:name w:val="Retrait corps de texte Car"/>
    <w:basedOn w:val="Policepardfaut"/>
    <w:link w:val="Retraitcorpsdetexte"/>
    <w:rsid w:val="00027402"/>
    <w:rPr>
      <w:rFonts w:ascii="Times" w:eastAsia="Times" w:hAnsi="Times" w:cs="Times New Roman"/>
      <w:noProof/>
      <w:sz w:val="24"/>
      <w:szCs w:val="20"/>
      <w:lang w:val="fr-FR" w:eastAsia="fr-FR"/>
    </w:rPr>
  </w:style>
  <w:style w:type="character" w:customStyle="1" w:styleId="Titre2Car">
    <w:name w:val="Titre 2 Car"/>
    <w:basedOn w:val="Policepardfaut"/>
    <w:link w:val="Titre2"/>
    <w:rsid w:val="00715063"/>
    <w:rPr>
      <w:rFonts w:ascii="Times" w:eastAsia="Times" w:hAnsi="Times" w:cs="Times New Roman"/>
      <w:b/>
      <w:noProof/>
      <w:sz w:val="24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715063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noProof w:val="0"/>
      <w:sz w:val="22"/>
      <w:szCs w:val="22"/>
      <w:lang w:val="x-none" w:eastAsia="en-US"/>
    </w:rPr>
  </w:style>
  <w:style w:type="character" w:customStyle="1" w:styleId="En-tteCar">
    <w:name w:val="En-tête Car"/>
    <w:basedOn w:val="Policepardfaut"/>
    <w:link w:val="En-tte"/>
    <w:uiPriority w:val="99"/>
    <w:rsid w:val="00715063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1512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ileana</dc:creator>
  <cp:lastModifiedBy>GIANOLA</cp:lastModifiedBy>
  <cp:revision>2</cp:revision>
  <dcterms:created xsi:type="dcterms:W3CDTF">2016-02-17T15:51:00Z</dcterms:created>
  <dcterms:modified xsi:type="dcterms:W3CDTF">2016-02-17T15:51:00Z</dcterms:modified>
</cp:coreProperties>
</file>