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E3100" w14:textId="77777777" w:rsidR="0042614B" w:rsidRDefault="0042614B" w:rsidP="004A6F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rPr>
          <w:rFonts w:cs="DEJAVU SANS MONO"/>
          <w:b/>
          <w:bCs/>
          <w:iCs/>
          <w:szCs w:val="24"/>
          <w:lang w:bidi="fr-FR"/>
        </w:rPr>
      </w:pPr>
    </w:p>
    <w:p w14:paraId="172A2478" w14:textId="0DC181D3" w:rsidR="00AE1A06" w:rsidRPr="005E221A" w:rsidRDefault="00AE1A06" w:rsidP="004A6F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rPr>
          <w:rFonts w:cs="DEJAVU SANS MONO"/>
          <w:b/>
          <w:bCs/>
          <w:iCs/>
          <w:szCs w:val="24"/>
          <w:lang w:bidi="fr-FR"/>
        </w:rPr>
      </w:pPr>
      <w:r w:rsidRPr="005E221A">
        <w:rPr>
          <w:rFonts w:cs="DEJAVU SANS MONO"/>
          <w:b/>
          <w:bCs/>
          <w:iCs/>
          <w:szCs w:val="24"/>
          <w:lang w:bidi="fr-FR"/>
        </w:rPr>
        <w:t>Adresse</w:t>
      </w:r>
      <w:r w:rsidRPr="005E221A">
        <w:rPr>
          <w:rFonts w:cs="Cambria"/>
          <w:b/>
          <w:bCs/>
          <w:iCs/>
          <w:szCs w:val="24"/>
          <w:lang w:bidi="fr-FR"/>
        </w:rPr>
        <w:t> </w:t>
      </w:r>
      <w:r w:rsidR="005E221A">
        <w:rPr>
          <w:rFonts w:cs="DEJAVU SANS MONO"/>
          <w:b/>
          <w:bCs/>
          <w:iCs/>
          <w:szCs w:val="24"/>
          <w:lang w:bidi="fr-FR"/>
        </w:rPr>
        <w:tab/>
      </w:r>
      <w:r w:rsidRPr="005E221A">
        <w:rPr>
          <w:rFonts w:cs="DEJAVU SANS MONO"/>
          <w:b/>
          <w:bCs/>
          <w:iCs/>
          <w:szCs w:val="24"/>
          <w:lang w:bidi="fr-FR"/>
        </w:rPr>
        <w:tab/>
      </w:r>
      <w:r w:rsidRPr="005E221A">
        <w:rPr>
          <w:rFonts w:cs="DEJAVU SANS MONO"/>
          <w:b/>
          <w:bCs/>
          <w:iCs/>
          <w:szCs w:val="24"/>
          <w:lang w:bidi="fr-FR"/>
        </w:rPr>
        <w:tab/>
      </w:r>
      <w:r w:rsidRPr="005E221A">
        <w:rPr>
          <w:rFonts w:cs="DEJAVU SANS MONO"/>
          <w:b/>
          <w:bCs/>
          <w:iCs/>
          <w:szCs w:val="24"/>
          <w:lang w:bidi="fr-FR"/>
        </w:rPr>
        <w:tab/>
      </w:r>
      <w:r w:rsidRPr="005E221A">
        <w:rPr>
          <w:rFonts w:cs="DEJAVU SANS MONO"/>
          <w:b/>
          <w:bCs/>
          <w:iCs/>
          <w:szCs w:val="24"/>
          <w:lang w:bidi="fr-FR"/>
        </w:rPr>
        <w:tab/>
      </w:r>
      <w:r w:rsidRPr="005E221A">
        <w:rPr>
          <w:rFonts w:cs="DEJAVU SANS MONO"/>
          <w:b/>
          <w:bCs/>
          <w:iCs/>
          <w:szCs w:val="24"/>
          <w:lang w:bidi="fr-FR"/>
        </w:rPr>
        <w:tab/>
      </w:r>
      <w:r w:rsidRPr="005E221A">
        <w:rPr>
          <w:rFonts w:cs="DEJAVU SANS MONO"/>
          <w:b/>
          <w:bCs/>
          <w:iCs/>
          <w:szCs w:val="24"/>
          <w:lang w:bidi="fr-FR"/>
        </w:rPr>
        <w:tab/>
        <w:t>Locaux</w:t>
      </w:r>
      <w:r w:rsidRPr="005E221A">
        <w:rPr>
          <w:rFonts w:cs="Cambria"/>
          <w:b/>
          <w:bCs/>
          <w:iCs/>
          <w:szCs w:val="24"/>
          <w:lang w:bidi="fr-FR"/>
        </w:rPr>
        <w:t> </w:t>
      </w:r>
    </w:p>
    <w:p w14:paraId="08F78D80" w14:textId="15DB6D1F" w:rsidR="00255A73" w:rsidRPr="004A6FD4" w:rsidRDefault="00AE1A06" w:rsidP="004A6F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ind w:left="426" w:hanging="426"/>
        <w:rPr>
          <w:rFonts w:cs="Cambria"/>
          <w:bCs/>
          <w:szCs w:val="24"/>
          <w:lang w:bidi="fr-FR"/>
        </w:rPr>
      </w:pPr>
      <w:r w:rsidRPr="004A6FD4">
        <w:rPr>
          <w:rFonts w:cs="DEJAVU SANS MONO"/>
          <w:bCs/>
          <w:szCs w:val="24"/>
          <w:lang w:bidi="fr-FR"/>
        </w:rPr>
        <w:t xml:space="preserve">Espace </w:t>
      </w:r>
      <w:proofErr w:type="spellStart"/>
      <w:r w:rsidRPr="004A6FD4">
        <w:rPr>
          <w:rFonts w:cs="DEJAVU SANS MONO"/>
          <w:bCs/>
          <w:szCs w:val="24"/>
          <w:lang w:bidi="fr-FR"/>
        </w:rPr>
        <w:t>B</w:t>
      </w:r>
      <w:r w:rsidRPr="004A6FD4">
        <w:rPr>
          <w:rFonts w:cs="Cambria"/>
          <w:bCs/>
          <w:szCs w:val="24"/>
          <w:lang w:bidi="fr-FR"/>
        </w:rPr>
        <w:t>attelle</w:t>
      </w:r>
      <w:proofErr w:type="spellEnd"/>
      <w:r w:rsidRPr="004A6FD4">
        <w:rPr>
          <w:rFonts w:cs="Cambria"/>
          <w:bCs/>
          <w:szCs w:val="24"/>
          <w:lang w:bidi="fr-FR"/>
        </w:rPr>
        <w:t xml:space="preserve"> </w:t>
      </w:r>
      <w:r w:rsidRPr="004A6FD4">
        <w:rPr>
          <w:rFonts w:cs="Cambria"/>
          <w:bCs/>
          <w:szCs w:val="24"/>
          <w:lang w:bidi="fr-FR"/>
        </w:rPr>
        <w:tab/>
      </w:r>
      <w:r w:rsidRPr="004A6FD4">
        <w:rPr>
          <w:rFonts w:cs="Cambria"/>
          <w:bCs/>
          <w:szCs w:val="24"/>
          <w:lang w:bidi="fr-FR"/>
        </w:rPr>
        <w:tab/>
      </w:r>
      <w:r w:rsidRPr="004A6FD4">
        <w:rPr>
          <w:rFonts w:cs="Cambria"/>
          <w:bCs/>
          <w:szCs w:val="24"/>
          <w:lang w:bidi="fr-FR"/>
        </w:rPr>
        <w:tab/>
      </w:r>
      <w:r w:rsidRPr="004A6FD4">
        <w:rPr>
          <w:rFonts w:cs="DEJAVU SANS MONO"/>
          <w:bCs/>
          <w:szCs w:val="24"/>
          <w:lang w:bidi="fr-FR"/>
        </w:rPr>
        <w:tab/>
      </w:r>
      <w:r w:rsidRPr="004A6FD4">
        <w:rPr>
          <w:rFonts w:cs="DEJAVU SANS MONO"/>
          <w:bCs/>
          <w:szCs w:val="24"/>
          <w:lang w:bidi="fr-FR"/>
        </w:rPr>
        <w:tab/>
      </w:r>
      <w:r w:rsidRPr="004A6FD4">
        <w:rPr>
          <w:rFonts w:cs="DEJAVU SANS MONO"/>
          <w:bCs/>
          <w:szCs w:val="24"/>
          <w:lang w:bidi="fr-FR"/>
        </w:rPr>
        <w:tab/>
      </w:r>
      <w:r w:rsidR="00C414E9" w:rsidRPr="004A6FD4">
        <w:rPr>
          <w:rFonts w:cs="DEJAVU SANS MONO"/>
          <w:b/>
          <w:szCs w:val="24"/>
          <w:lang w:bidi="fr-FR"/>
        </w:rPr>
        <w:t>So</w:t>
      </w:r>
      <w:r w:rsidRPr="004A6FD4">
        <w:rPr>
          <w:rFonts w:cs="DEJAVU SANS MONO"/>
          <w:b/>
          <w:szCs w:val="24"/>
          <w:lang w:bidi="fr-FR"/>
        </w:rPr>
        <w:t>us-sol</w:t>
      </w:r>
      <w:r w:rsidRPr="004A6FD4">
        <w:rPr>
          <w:rFonts w:cs="Cambria"/>
          <w:bCs/>
          <w:szCs w:val="24"/>
          <w:lang w:bidi="fr-FR"/>
        </w:rPr>
        <w:t> </w:t>
      </w:r>
      <w:r w:rsidR="005E221A" w:rsidRPr="004A6FD4">
        <w:rPr>
          <w:rFonts w:cs="Cambria"/>
          <w:bCs/>
          <w:szCs w:val="24"/>
          <w:lang w:bidi="fr-FR"/>
        </w:rPr>
        <w:t>: salle fermée ;</w:t>
      </w:r>
      <w:r w:rsidR="00255A73" w:rsidRPr="004A6FD4">
        <w:rPr>
          <w:rFonts w:cs="Cambria"/>
          <w:bCs/>
          <w:szCs w:val="24"/>
          <w:lang w:bidi="fr-FR"/>
        </w:rPr>
        <w:t xml:space="preserve"> </w:t>
      </w:r>
      <w:r w:rsidR="008C3C5F" w:rsidRPr="004A6FD4">
        <w:rPr>
          <w:rFonts w:cs="Cambria"/>
          <w:bCs/>
          <w:szCs w:val="24"/>
          <w:lang w:bidi="fr-FR"/>
        </w:rPr>
        <w:t>s'adresser aux</w:t>
      </w:r>
    </w:p>
    <w:p w14:paraId="46C5D234" w14:textId="75CB68CD" w:rsidR="00AE1A06" w:rsidRPr="004A6FD4" w:rsidRDefault="00255A73" w:rsidP="004A6F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ind w:left="426" w:hanging="426"/>
        <w:rPr>
          <w:rFonts w:cs="Cambria"/>
          <w:bCs/>
          <w:szCs w:val="24"/>
          <w:lang w:bidi="fr-FR"/>
        </w:rPr>
      </w:pPr>
      <w:r w:rsidRPr="004A6FD4">
        <w:rPr>
          <w:rFonts w:cs="DEJAVU SANS MONO"/>
          <w:szCs w:val="24"/>
          <w:lang w:bidi="fr-FR"/>
        </w:rPr>
        <w:t xml:space="preserve">7, Route de </w:t>
      </w:r>
      <w:proofErr w:type="spellStart"/>
      <w:r w:rsidRPr="004A6FD4">
        <w:rPr>
          <w:rFonts w:cs="DEJAVU SANS MONO"/>
          <w:szCs w:val="24"/>
          <w:lang w:bidi="fr-FR"/>
        </w:rPr>
        <w:t>Drize</w:t>
      </w:r>
      <w:proofErr w:type="spellEnd"/>
      <w:r w:rsidRPr="004A6FD4">
        <w:rPr>
          <w:rFonts w:cs="Cambria"/>
          <w:bCs/>
          <w:szCs w:val="24"/>
          <w:lang w:bidi="fr-FR"/>
        </w:rPr>
        <w:tab/>
      </w:r>
      <w:r w:rsidRPr="004A6FD4">
        <w:rPr>
          <w:rFonts w:cs="Cambria"/>
          <w:bCs/>
          <w:szCs w:val="24"/>
          <w:lang w:bidi="fr-FR"/>
        </w:rPr>
        <w:tab/>
      </w:r>
      <w:r w:rsidRPr="004A6FD4">
        <w:rPr>
          <w:rFonts w:cs="Cambria"/>
          <w:bCs/>
          <w:szCs w:val="24"/>
          <w:lang w:bidi="fr-FR"/>
        </w:rPr>
        <w:tab/>
      </w:r>
      <w:r w:rsidRPr="004A6FD4">
        <w:rPr>
          <w:rFonts w:cs="Cambria"/>
          <w:bCs/>
          <w:szCs w:val="24"/>
          <w:lang w:bidi="fr-FR"/>
        </w:rPr>
        <w:tab/>
      </w:r>
      <w:r w:rsidRPr="004A6FD4">
        <w:rPr>
          <w:rFonts w:cs="Cambria"/>
          <w:bCs/>
          <w:szCs w:val="24"/>
          <w:lang w:bidi="fr-FR"/>
        </w:rPr>
        <w:tab/>
      </w:r>
      <w:proofErr w:type="spellStart"/>
      <w:r w:rsidR="008C3C5F" w:rsidRPr="004A6FD4">
        <w:rPr>
          <w:rFonts w:cs="Cambria"/>
          <w:bCs/>
          <w:szCs w:val="24"/>
          <w:lang w:bidi="fr-FR"/>
        </w:rPr>
        <w:t>enseignant</w:t>
      </w:r>
      <w:r w:rsidR="00BA0988" w:rsidRPr="004A6FD4">
        <w:rPr>
          <w:rFonts w:cs="Cambria"/>
          <w:bCs/>
          <w:szCs w:val="24"/>
          <w:lang w:bidi="fr-FR"/>
        </w:rPr>
        <w:t>·e</w:t>
      </w:r>
      <w:r w:rsidR="008C3C5F" w:rsidRPr="004A6FD4">
        <w:rPr>
          <w:rFonts w:cs="Cambria"/>
          <w:bCs/>
          <w:szCs w:val="24"/>
          <w:lang w:bidi="fr-FR"/>
        </w:rPr>
        <w:t>s</w:t>
      </w:r>
      <w:proofErr w:type="spellEnd"/>
    </w:p>
    <w:p w14:paraId="2E1E0117" w14:textId="65E40C8C" w:rsidR="00AE1A06" w:rsidRPr="004A6FD4" w:rsidRDefault="00255A73" w:rsidP="004A6F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ind w:left="426" w:hanging="426"/>
        <w:rPr>
          <w:rFonts w:cs="Cambria"/>
          <w:bCs/>
          <w:szCs w:val="24"/>
          <w:lang w:bidi="fr-FR"/>
        </w:rPr>
      </w:pPr>
      <w:r w:rsidRPr="004A6FD4">
        <w:rPr>
          <w:rFonts w:cs="DEJAVU SANS MONO"/>
          <w:szCs w:val="24"/>
          <w:lang w:bidi="fr-FR"/>
        </w:rPr>
        <w:t>1227 Carouge</w:t>
      </w:r>
      <w:r w:rsidR="00AE1A06" w:rsidRPr="004A6FD4">
        <w:rPr>
          <w:rFonts w:cs="DEJAVU SANS MONO"/>
          <w:szCs w:val="24"/>
          <w:lang w:bidi="fr-FR"/>
        </w:rPr>
        <w:tab/>
      </w:r>
      <w:r w:rsidR="00AE1A06" w:rsidRPr="004A6FD4">
        <w:rPr>
          <w:rFonts w:cs="DEJAVU SANS MONO"/>
          <w:szCs w:val="24"/>
          <w:lang w:bidi="fr-FR"/>
        </w:rPr>
        <w:tab/>
      </w:r>
      <w:r w:rsidR="00AE1A06" w:rsidRPr="004A6FD4">
        <w:rPr>
          <w:rFonts w:cs="DEJAVU SANS MONO"/>
          <w:szCs w:val="24"/>
          <w:lang w:bidi="fr-FR"/>
        </w:rPr>
        <w:tab/>
      </w:r>
      <w:r w:rsidR="00AE1A06" w:rsidRPr="004A6FD4">
        <w:rPr>
          <w:rFonts w:cs="DEJAVU SANS MONO"/>
          <w:szCs w:val="24"/>
          <w:lang w:bidi="fr-FR"/>
        </w:rPr>
        <w:tab/>
      </w:r>
      <w:r w:rsidR="00AE1A06" w:rsidRPr="004A6FD4">
        <w:rPr>
          <w:rFonts w:cs="DEJAVU SANS MONO"/>
          <w:szCs w:val="24"/>
          <w:lang w:bidi="fr-FR"/>
        </w:rPr>
        <w:tab/>
      </w:r>
      <w:r w:rsidRPr="004A6FD4">
        <w:rPr>
          <w:rFonts w:cs="DEJAVU SANS MONO"/>
          <w:szCs w:val="24"/>
          <w:lang w:bidi="fr-FR"/>
        </w:rPr>
        <w:tab/>
      </w:r>
      <w:r w:rsidR="00C414E9" w:rsidRPr="004A6FD4">
        <w:rPr>
          <w:rFonts w:cs="DEJAVU SANS MONO"/>
          <w:b/>
          <w:bCs/>
          <w:szCs w:val="24"/>
          <w:lang w:bidi="fr-FR"/>
        </w:rPr>
        <w:t>P</w:t>
      </w:r>
      <w:r w:rsidR="00AE1A06" w:rsidRPr="004A6FD4">
        <w:rPr>
          <w:rFonts w:cs="DEJAVU SANS MONO"/>
          <w:b/>
          <w:bCs/>
          <w:szCs w:val="24"/>
          <w:lang w:bidi="fr-FR"/>
        </w:rPr>
        <w:t xml:space="preserve">remier </w:t>
      </w:r>
      <w:r w:rsidR="00AE1A06" w:rsidRPr="004A6FD4">
        <w:rPr>
          <w:rFonts w:cs="Cambria"/>
          <w:b/>
          <w:bCs/>
          <w:szCs w:val="24"/>
          <w:lang w:bidi="fr-FR"/>
        </w:rPr>
        <w:t>é</w:t>
      </w:r>
      <w:r w:rsidR="00AE1A06" w:rsidRPr="004A6FD4">
        <w:rPr>
          <w:rFonts w:cs="DEJAVU SANS MONO"/>
          <w:b/>
          <w:bCs/>
          <w:szCs w:val="24"/>
          <w:lang w:bidi="fr-FR"/>
        </w:rPr>
        <w:t>tage</w:t>
      </w:r>
      <w:r w:rsidR="00AE1A06" w:rsidRPr="004A6FD4">
        <w:rPr>
          <w:rFonts w:cs="DEJAVU SANS MONO"/>
          <w:bCs/>
          <w:szCs w:val="24"/>
          <w:lang w:bidi="fr-FR"/>
        </w:rPr>
        <w:t xml:space="preserve"> :</w:t>
      </w:r>
      <w:r w:rsidR="00AE1A06" w:rsidRPr="004A6FD4">
        <w:rPr>
          <w:rFonts w:cs="Cambria"/>
          <w:bCs/>
          <w:szCs w:val="24"/>
          <w:lang w:bidi="fr-FR"/>
        </w:rPr>
        <w:t> </w:t>
      </w:r>
      <w:r w:rsidR="00BA0988" w:rsidRPr="004A6FD4">
        <w:rPr>
          <w:rFonts w:cs="Cambria"/>
          <w:bCs/>
          <w:szCs w:val="24"/>
          <w:lang w:bidi="fr-FR"/>
        </w:rPr>
        <w:t>livres en libre accès</w:t>
      </w:r>
      <w:r w:rsidR="004A6FD4" w:rsidRPr="004A6FD4">
        <w:rPr>
          <w:rStyle w:val="Appelnotedebasdep"/>
          <w:rFonts w:cs="DEJAVU SANS MONO"/>
          <w:bCs/>
          <w:szCs w:val="24"/>
        </w:rPr>
        <w:footnoteReference w:id="1"/>
      </w:r>
    </w:p>
    <w:p w14:paraId="4F9ED4A3" w14:textId="77777777" w:rsidR="004A6FD4" w:rsidRDefault="004A6FD4" w:rsidP="004A6F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ind w:left="426" w:hanging="426"/>
        <w:rPr>
          <w:rFonts w:cs="Cambria"/>
          <w:bCs/>
          <w:szCs w:val="24"/>
          <w:lang w:bidi="fr-FR"/>
        </w:rPr>
      </w:pPr>
      <w:r w:rsidRPr="004A6FD4">
        <w:rPr>
          <w:rFonts w:cs="Cambria"/>
          <w:bCs/>
          <w:szCs w:val="24"/>
          <w:lang w:bidi="fr-FR"/>
        </w:rPr>
        <w:t>T</w:t>
      </w:r>
      <w:r>
        <w:rPr>
          <w:rFonts w:cs="Cambria"/>
          <w:bCs/>
          <w:szCs w:val="24"/>
          <w:lang w:bidi="fr-FR"/>
        </w:rPr>
        <w:t>él</w:t>
      </w:r>
      <w:r w:rsidRPr="004A6FD4">
        <w:rPr>
          <w:rFonts w:cs="Cambria"/>
          <w:bCs/>
          <w:szCs w:val="24"/>
          <w:lang w:bidi="fr-FR"/>
        </w:rPr>
        <w:t>.</w:t>
      </w:r>
      <w:r>
        <w:rPr>
          <w:rFonts w:cs="Cambria"/>
          <w:bCs/>
          <w:szCs w:val="24"/>
          <w:lang w:bidi="fr-FR"/>
        </w:rPr>
        <w:t xml:space="preserve"> 022 379 13 14</w:t>
      </w:r>
    </w:p>
    <w:p w14:paraId="62A76203" w14:textId="103DB603" w:rsidR="00404017" w:rsidRPr="005E221A" w:rsidRDefault="00AE1A06" w:rsidP="005E22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rPr>
          <w:rFonts w:cs="DEJAVU SANS MONO"/>
          <w:szCs w:val="24"/>
          <w:lang w:bidi="fr-FR"/>
        </w:rPr>
      </w:pPr>
      <w:r w:rsidRPr="00902FDC">
        <w:rPr>
          <w:rFonts w:cs="DEJAVU SANS MONO"/>
          <w:szCs w:val="24"/>
          <w:lang w:bidi="fr-FR"/>
        </w:rPr>
        <w:tab/>
      </w:r>
      <w:r w:rsidRPr="00902FDC">
        <w:rPr>
          <w:rFonts w:cs="DEJAVU SANS MONO"/>
          <w:szCs w:val="24"/>
          <w:lang w:bidi="fr-FR"/>
        </w:rPr>
        <w:tab/>
      </w:r>
      <w:r w:rsidRPr="00902FDC">
        <w:rPr>
          <w:rFonts w:cs="DEJAVU SANS MONO"/>
          <w:szCs w:val="24"/>
          <w:lang w:bidi="fr-FR"/>
        </w:rPr>
        <w:tab/>
      </w:r>
      <w:r w:rsidRPr="00902FDC">
        <w:rPr>
          <w:rFonts w:cs="DEJAVU SANS MONO"/>
          <w:szCs w:val="24"/>
          <w:lang w:bidi="fr-FR"/>
        </w:rPr>
        <w:tab/>
      </w:r>
      <w:r w:rsidRPr="00902FDC">
        <w:rPr>
          <w:rFonts w:cs="DEJAVU SANS MONO"/>
          <w:szCs w:val="24"/>
          <w:lang w:bidi="fr-FR"/>
        </w:rPr>
        <w:tab/>
      </w:r>
      <w:r w:rsidRPr="00902FDC">
        <w:rPr>
          <w:rFonts w:cs="DEJAVU SANS MONO"/>
          <w:szCs w:val="24"/>
          <w:lang w:bidi="fr-FR"/>
        </w:rPr>
        <w:tab/>
      </w:r>
      <w:r w:rsidR="00C414E9">
        <w:rPr>
          <w:rFonts w:cs="DEJAVU SANS MONO"/>
          <w:szCs w:val="24"/>
          <w:lang w:bidi="fr-FR"/>
        </w:rPr>
        <w:tab/>
      </w:r>
      <w:r w:rsidR="00C414E9">
        <w:rPr>
          <w:rFonts w:cs="DEJAVU SANS MONO"/>
          <w:szCs w:val="24"/>
          <w:lang w:bidi="fr-FR"/>
        </w:rPr>
        <w:tab/>
      </w:r>
      <w:r w:rsidR="00C414E9">
        <w:rPr>
          <w:rFonts w:cs="DEJAVU SANS MONO"/>
          <w:szCs w:val="24"/>
          <w:lang w:bidi="fr-FR"/>
        </w:rPr>
        <w:tab/>
      </w:r>
      <w:r w:rsidR="00C414E9">
        <w:rPr>
          <w:rFonts w:cs="DEJAVU SANS MONO"/>
          <w:szCs w:val="24"/>
          <w:lang w:bidi="fr-FR"/>
        </w:rPr>
        <w:tab/>
      </w:r>
      <w:r w:rsidR="00C414E9">
        <w:rPr>
          <w:rFonts w:cs="DEJAVU SANS MONO"/>
          <w:szCs w:val="24"/>
          <w:lang w:bidi="fr-FR"/>
        </w:rPr>
        <w:tab/>
      </w:r>
    </w:p>
    <w:p w14:paraId="04CBA1BF" w14:textId="77777777" w:rsidR="004A6FD4" w:rsidRPr="00902FDC" w:rsidRDefault="004A6FD4" w:rsidP="0048655B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DEJAVU SANS MONO"/>
          <w:szCs w:val="24"/>
        </w:rPr>
      </w:pPr>
    </w:p>
    <w:p w14:paraId="2C4085CC" w14:textId="0B480BD8" w:rsidR="00404017" w:rsidRPr="00915443" w:rsidRDefault="00404017" w:rsidP="004A6FD4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DEJAVU SANS MONO"/>
          <w:b/>
          <w:sz w:val="32"/>
          <w:szCs w:val="32"/>
        </w:rPr>
      </w:pPr>
      <w:r w:rsidRPr="00915443">
        <w:rPr>
          <w:rFonts w:eastAsia="Times New Roman" w:cs="DEJAVU SANS MONO"/>
          <w:b/>
          <w:bCs/>
          <w:iCs/>
          <w:sz w:val="32"/>
          <w:szCs w:val="32"/>
          <w:lang w:bidi="fr-FR"/>
        </w:rPr>
        <w:t xml:space="preserve">Liste des ouvrages non </w:t>
      </w:r>
      <w:r w:rsidRPr="00915443">
        <w:rPr>
          <w:rFonts w:eastAsia="Times New Roman" w:cs="DEJAVU SANS MONO"/>
          <w:b/>
          <w:sz w:val="32"/>
          <w:szCs w:val="32"/>
          <w:lang w:bidi="fr-FR"/>
        </w:rPr>
        <w:t>r</w:t>
      </w:r>
      <w:r w:rsidRPr="00915443">
        <w:rPr>
          <w:rFonts w:eastAsia="Times New Roman" w:cs="Cambria"/>
          <w:b/>
          <w:sz w:val="32"/>
          <w:szCs w:val="32"/>
          <w:lang w:bidi="fr-FR"/>
        </w:rPr>
        <w:t>é</w:t>
      </w:r>
      <w:r w:rsidRPr="00915443">
        <w:rPr>
          <w:rFonts w:eastAsia="Times New Roman" w:cs="DEJAVU SANS MONO"/>
          <w:b/>
          <w:sz w:val="32"/>
          <w:szCs w:val="32"/>
          <w:lang w:bidi="fr-FR"/>
        </w:rPr>
        <w:t>pertori</w:t>
      </w:r>
      <w:r w:rsidRPr="00915443">
        <w:rPr>
          <w:rFonts w:eastAsia="Times New Roman" w:cs="Cambria"/>
          <w:b/>
          <w:sz w:val="32"/>
          <w:szCs w:val="32"/>
          <w:lang w:bidi="fr-FR"/>
        </w:rPr>
        <w:t>é</w:t>
      </w:r>
      <w:r w:rsidRPr="00915443">
        <w:rPr>
          <w:rFonts w:eastAsia="Times New Roman" w:cs="DEJAVU SANS MONO"/>
          <w:b/>
          <w:sz w:val="32"/>
          <w:szCs w:val="32"/>
          <w:lang w:bidi="fr-FR"/>
        </w:rPr>
        <w:t xml:space="preserve">s dans le </w:t>
      </w:r>
      <w:r w:rsidR="00257126" w:rsidRPr="00915443">
        <w:rPr>
          <w:rFonts w:eastAsia="Times New Roman" w:cs="DEJAVU SANS MONO"/>
          <w:b/>
          <w:sz w:val="32"/>
          <w:szCs w:val="32"/>
          <w:lang w:bidi="fr-FR"/>
        </w:rPr>
        <w:t xml:space="preserve">catalogue </w:t>
      </w:r>
      <w:proofErr w:type="spellStart"/>
      <w:r w:rsidR="00915443" w:rsidRPr="00915443">
        <w:rPr>
          <w:rFonts w:eastAsia="Times New Roman" w:cs="DEJAVU SANS MONO"/>
          <w:b/>
          <w:sz w:val="32"/>
          <w:szCs w:val="32"/>
          <w:lang w:bidi="fr-FR"/>
        </w:rPr>
        <w:t>Swisscovery</w:t>
      </w:r>
      <w:proofErr w:type="spellEnd"/>
    </w:p>
    <w:p w14:paraId="00420D16" w14:textId="77777777" w:rsidR="004A6FD4" w:rsidRPr="005E221A" w:rsidRDefault="004A6FD4" w:rsidP="005E221A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 w:cs="DEJAVU SANS MONO"/>
          <w:b/>
          <w:szCs w:val="24"/>
          <w:lang w:bidi="fr-FR"/>
        </w:rPr>
      </w:pPr>
    </w:p>
    <w:p w14:paraId="49BD01A2" w14:textId="061BA9B4" w:rsidR="00BA0988" w:rsidRDefault="00404017" w:rsidP="000B4725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DEJAVU SANS MONO"/>
          <w:szCs w:val="24"/>
        </w:rPr>
      </w:pPr>
      <w:r w:rsidRPr="00902FDC">
        <w:rPr>
          <w:rFonts w:cs="DEJAVU SANS MONO"/>
          <w:szCs w:val="24"/>
        </w:rPr>
        <w:t>Le pr</w:t>
      </w:r>
      <w:r w:rsidRPr="00902FDC">
        <w:rPr>
          <w:rFonts w:cs="Cambria"/>
          <w:szCs w:val="24"/>
        </w:rPr>
        <w:t>ê</w:t>
      </w:r>
      <w:r w:rsidRPr="00902FDC">
        <w:rPr>
          <w:rFonts w:cs="DEJAVU SANS MONO"/>
          <w:szCs w:val="24"/>
        </w:rPr>
        <w:t>t des ouvrages non r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pertori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s dans</w:t>
      </w:r>
      <w:r w:rsidR="00915443">
        <w:rPr>
          <w:rFonts w:cs="DEJAVU SANS MONO"/>
          <w:szCs w:val="24"/>
        </w:rPr>
        <w:t xml:space="preserve"> le catalogue </w:t>
      </w:r>
      <w:proofErr w:type="spellStart"/>
      <w:r w:rsidR="00915443">
        <w:rPr>
          <w:rFonts w:cs="DEJAVU SANS MONO"/>
          <w:szCs w:val="24"/>
        </w:rPr>
        <w:t>Swisscovery</w:t>
      </w:r>
      <w:proofErr w:type="spellEnd"/>
      <w:r w:rsidRPr="00902FDC">
        <w:rPr>
          <w:rFonts w:cs="DEJAVU SANS MONO"/>
          <w:szCs w:val="24"/>
        </w:rPr>
        <w:t xml:space="preserve"> est r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serv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 xml:space="preserve"> aux 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tudiant</w:t>
      </w:r>
      <w:r w:rsidR="00BA0988">
        <w:rPr>
          <w:rFonts w:cs="DEJAVU SANS MONO"/>
          <w:szCs w:val="24"/>
        </w:rPr>
        <w:t>·e</w:t>
      </w:r>
      <w:r w:rsidRPr="00902FDC">
        <w:rPr>
          <w:rFonts w:cs="DEJAVU SANS MONO"/>
          <w:szCs w:val="24"/>
        </w:rPr>
        <w:t>s et aux chercheurs</w:t>
      </w:r>
      <w:r w:rsidR="00BA0988">
        <w:rPr>
          <w:rFonts w:cs="DEJAVU SANS MONO"/>
          <w:szCs w:val="24"/>
        </w:rPr>
        <w:t xml:space="preserve"> et chercheuses</w:t>
      </w:r>
      <w:r w:rsidRPr="00902FDC">
        <w:rPr>
          <w:rFonts w:cs="DEJAVU SANS MONO"/>
          <w:szCs w:val="24"/>
        </w:rPr>
        <w:t xml:space="preserve"> </w:t>
      </w:r>
      <w:proofErr w:type="spellStart"/>
      <w:r w:rsidRPr="00902FDC">
        <w:rPr>
          <w:rFonts w:cs="DEJAVU SANS MONO"/>
          <w:szCs w:val="24"/>
        </w:rPr>
        <w:t>rattach</w:t>
      </w:r>
      <w:r w:rsidRPr="00902FDC">
        <w:rPr>
          <w:rFonts w:cs="Cambria"/>
          <w:szCs w:val="24"/>
        </w:rPr>
        <w:t>é</w:t>
      </w:r>
      <w:r w:rsidR="00BA0988">
        <w:rPr>
          <w:rFonts w:cs="Cambria"/>
          <w:szCs w:val="24"/>
        </w:rPr>
        <w:t>·e</w:t>
      </w:r>
      <w:r w:rsidRPr="00902FDC">
        <w:rPr>
          <w:rFonts w:cs="DEJAVU SANS MONO"/>
          <w:szCs w:val="24"/>
        </w:rPr>
        <w:t>s</w:t>
      </w:r>
      <w:proofErr w:type="spellEnd"/>
      <w:r w:rsidRPr="00902FDC">
        <w:rPr>
          <w:rFonts w:cs="DEJAVU SANS MONO"/>
          <w:szCs w:val="24"/>
        </w:rPr>
        <w:t xml:space="preserve"> </w:t>
      </w:r>
      <w:r w:rsidRPr="00902FDC">
        <w:rPr>
          <w:rFonts w:cs="Cambria"/>
          <w:szCs w:val="24"/>
        </w:rPr>
        <w:t>à</w:t>
      </w:r>
      <w:r w:rsidRPr="00902FDC">
        <w:rPr>
          <w:rFonts w:cs="DEJAVU SANS MONO"/>
          <w:szCs w:val="24"/>
        </w:rPr>
        <w:t xml:space="preserve"> l’Unit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 xml:space="preserve"> d’arm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nien.</w:t>
      </w:r>
    </w:p>
    <w:p w14:paraId="5AACBA42" w14:textId="77777777" w:rsidR="00915443" w:rsidRDefault="00915443" w:rsidP="00BA0988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DEJAVU SANS MONO"/>
          <w:szCs w:val="24"/>
        </w:rPr>
      </w:pPr>
    </w:p>
    <w:p w14:paraId="0845215B" w14:textId="27C629A4" w:rsidR="00404017" w:rsidRPr="00902FDC" w:rsidRDefault="00BA0988" w:rsidP="00BA0988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DEJAVU SANS MONO"/>
          <w:szCs w:val="24"/>
        </w:rPr>
      </w:pPr>
      <w:r>
        <w:rPr>
          <w:rFonts w:cs="DEJAVU SANS MONO"/>
          <w:szCs w:val="24"/>
        </w:rPr>
        <w:t>Prière d</w:t>
      </w:r>
      <w:r w:rsidR="00404017" w:rsidRPr="00902FDC">
        <w:rPr>
          <w:rFonts w:cs="DEJAVU SANS MONO"/>
          <w:szCs w:val="24"/>
        </w:rPr>
        <w:t xml:space="preserve">e s'adresser directement aux </w:t>
      </w:r>
      <w:proofErr w:type="spellStart"/>
      <w:r w:rsidR="00404017" w:rsidRPr="00902FDC">
        <w:rPr>
          <w:rFonts w:cs="DEJAVU SANS MONO"/>
          <w:szCs w:val="24"/>
        </w:rPr>
        <w:t>enseignant</w:t>
      </w:r>
      <w:r>
        <w:rPr>
          <w:rFonts w:cs="DEJAVU SANS MONO"/>
          <w:szCs w:val="24"/>
        </w:rPr>
        <w:t>·e</w:t>
      </w:r>
      <w:r w:rsidR="00404017" w:rsidRPr="00902FDC">
        <w:rPr>
          <w:rFonts w:cs="DEJAVU SANS MONO"/>
          <w:szCs w:val="24"/>
        </w:rPr>
        <w:t>s</w:t>
      </w:r>
      <w:proofErr w:type="spellEnd"/>
      <w:r w:rsidR="00404017" w:rsidRPr="00902FDC">
        <w:rPr>
          <w:rFonts w:cs="DEJAVU SANS MONO"/>
          <w:szCs w:val="24"/>
        </w:rPr>
        <w:t xml:space="preserve"> d'arm</w:t>
      </w:r>
      <w:r w:rsidR="00404017" w:rsidRPr="00902FDC">
        <w:rPr>
          <w:rFonts w:cs="Cambria"/>
          <w:szCs w:val="24"/>
        </w:rPr>
        <w:t>é</w:t>
      </w:r>
      <w:r w:rsidR="00404017" w:rsidRPr="00902FDC">
        <w:rPr>
          <w:rFonts w:cs="DEJAVU SANS MONO"/>
          <w:szCs w:val="24"/>
        </w:rPr>
        <w:t>nien</w:t>
      </w:r>
      <w:r w:rsidR="00404017" w:rsidRPr="00902FDC">
        <w:rPr>
          <w:rFonts w:cs="Cambria"/>
          <w:szCs w:val="24"/>
        </w:rPr>
        <w:t> </w:t>
      </w:r>
      <w:r w:rsidR="00404017" w:rsidRPr="00902FDC">
        <w:rPr>
          <w:rFonts w:cs="DEJAVU SANS MONO"/>
          <w:szCs w:val="24"/>
        </w:rPr>
        <w:t>:</w:t>
      </w:r>
    </w:p>
    <w:p w14:paraId="5F1D6717" w14:textId="77777777" w:rsidR="00404017" w:rsidRPr="00902FDC" w:rsidRDefault="00404017" w:rsidP="006A48C1">
      <w:pPr>
        <w:ind w:left="2268"/>
        <w:rPr>
          <w:rFonts w:cs="DEJAVU SANS MONO"/>
          <w:szCs w:val="24"/>
        </w:rPr>
      </w:pPr>
    </w:p>
    <w:p w14:paraId="1BB52189" w14:textId="0ED43C38" w:rsidR="00182316" w:rsidRPr="00902FDC" w:rsidRDefault="00182316" w:rsidP="00971B04">
      <w:pPr>
        <w:ind w:left="2268" w:hanging="850"/>
        <w:rPr>
          <w:rFonts w:cs="DEJAVU SANS MONO"/>
          <w:szCs w:val="24"/>
          <w:lang w:val="it-IT"/>
        </w:rPr>
      </w:pPr>
      <w:r w:rsidRPr="00902FDC">
        <w:rPr>
          <w:rFonts w:cs="DEJAVU SANS MONO"/>
          <w:szCs w:val="24"/>
          <w:lang w:val="it-IT"/>
        </w:rPr>
        <w:t>Lorenzo Colombo</w:t>
      </w:r>
      <w:r w:rsidR="00367376" w:rsidRPr="00902FDC">
        <w:rPr>
          <w:rFonts w:cs="DEJAVU SANS MONO"/>
          <w:szCs w:val="24"/>
          <w:lang w:val="it-IT"/>
        </w:rPr>
        <w:t xml:space="preserve">, </w:t>
      </w:r>
      <w:proofErr w:type="spellStart"/>
      <w:proofErr w:type="gramStart"/>
      <w:r w:rsidR="00367376" w:rsidRPr="00902FDC">
        <w:rPr>
          <w:rFonts w:cs="DEJAVU SANS MONO"/>
          <w:szCs w:val="24"/>
          <w:lang w:val="it-IT"/>
        </w:rPr>
        <w:t>as</w:t>
      </w:r>
      <w:proofErr w:type="spellEnd"/>
      <w:r w:rsidR="00367376" w:rsidRPr="00902FDC">
        <w:rPr>
          <w:rFonts w:cs="DEJAVU SANS MONO"/>
          <w:szCs w:val="24"/>
          <w:lang w:val="it-IT"/>
        </w:rPr>
        <w:t xml:space="preserve"> </w:t>
      </w:r>
      <w:r w:rsidR="00404017" w:rsidRPr="00902FDC">
        <w:rPr>
          <w:rFonts w:cs="DEJAVU SANS MONO"/>
          <w:szCs w:val="24"/>
          <w:lang w:val="it-IT"/>
        </w:rPr>
        <w:t>:</w:t>
      </w:r>
      <w:proofErr w:type="gramEnd"/>
      <w:r w:rsidR="00404017" w:rsidRPr="00902FDC">
        <w:rPr>
          <w:rFonts w:cs="DEJAVU SANS MONO"/>
          <w:szCs w:val="24"/>
          <w:lang w:val="it-IT"/>
        </w:rPr>
        <w:tab/>
      </w:r>
      <w:r w:rsidRPr="00902FDC">
        <w:rPr>
          <w:rFonts w:cs="DEJAVU SANS MONO"/>
          <w:szCs w:val="24"/>
          <w:lang w:val="it-IT"/>
        </w:rPr>
        <w:t>Lorenzo.Colombo@unige.ch</w:t>
      </w:r>
    </w:p>
    <w:p w14:paraId="18883DE8" w14:textId="727EC308" w:rsidR="00404017" w:rsidRPr="00902FDC" w:rsidRDefault="00182316" w:rsidP="00971B04">
      <w:pPr>
        <w:ind w:left="2268" w:hanging="850"/>
        <w:rPr>
          <w:rFonts w:cs="DEJAVU SANS MONO"/>
          <w:szCs w:val="24"/>
        </w:rPr>
      </w:pPr>
      <w:r w:rsidRPr="00902FDC">
        <w:rPr>
          <w:szCs w:val="24"/>
          <w:lang w:val="it-IT"/>
        </w:rPr>
        <w:tab/>
      </w:r>
      <w:r w:rsidRPr="00902FDC">
        <w:rPr>
          <w:szCs w:val="24"/>
          <w:lang w:val="it-IT"/>
        </w:rPr>
        <w:tab/>
      </w:r>
      <w:r w:rsidR="00404017" w:rsidRPr="00902FDC">
        <w:rPr>
          <w:rFonts w:cs="DEJAVU SANS MONO"/>
          <w:szCs w:val="24"/>
          <w:lang w:val="it-IT"/>
        </w:rPr>
        <w:tab/>
      </w:r>
      <w:r w:rsidR="00404017" w:rsidRPr="00902FDC">
        <w:rPr>
          <w:rFonts w:cs="DEJAVU SANS MONO"/>
          <w:szCs w:val="24"/>
          <w:lang w:val="it-IT"/>
        </w:rPr>
        <w:tab/>
      </w:r>
      <w:r w:rsidR="00404017" w:rsidRPr="00902FDC">
        <w:rPr>
          <w:rFonts w:cs="DEJAVU SANS MONO"/>
          <w:szCs w:val="24"/>
        </w:rPr>
        <w:t>022 379 13 63</w:t>
      </w:r>
    </w:p>
    <w:p w14:paraId="3DBBAA33" w14:textId="77777777" w:rsidR="00404017" w:rsidRPr="00902FDC" w:rsidRDefault="00404017" w:rsidP="00971B04">
      <w:pPr>
        <w:ind w:left="2268" w:hanging="850"/>
        <w:rPr>
          <w:rFonts w:cs="DEJAVU SANS MONO"/>
          <w:szCs w:val="24"/>
        </w:rPr>
      </w:pPr>
      <w:r w:rsidRPr="00902FDC">
        <w:rPr>
          <w:rFonts w:cs="DEJAVU SANS MONO"/>
          <w:szCs w:val="24"/>
        </w:rPr>
        <w:tab/>
      </w:r>
      <w:r w:rsidRPr="00902FDC">
        <w:rPr>
          <w:rFonts w:cs="DEJAVU SANS MONO"/>
          <w:szCs w:val="24"/>
        </w:rPr>
        <w:tab/>
      </w:r>
      <w:r w:rsidRPr="00902FDC">
        <w:rPr>
          <w:rFonts w:cs="DEJAVU SANS MONO"/>
          <w:szCs w:val="24"/>
        </w:rPr>
        <w:tab/>
      </w:r>
      <w:r w:rsidRPr="00902FDC">
        <w:rPr>
          <w:rFonts w:cs="DEJAVU SANS MONO"/>
          <w:szCs w:val="24"/>
        </w:rPr>
        <w:tab/>
        <w:t>Bureau 124 (Philosophes, 1</w:t>
      </w:r>
      <w:r w:rsidRPr="00902FDC">
        <w:rPr>
          <w:rFonts w:cs="DEJAVU SANS MONO"/>
          <w:szCs w:val="24"/>
          <w:vertAlign w:val="superscript"/>
        </w:rPr>
        <w:t>er</w:t>
      </w:r>
      <w:r w:rsidRPr="00902FDC">
        <w:rPr>
          <w:rFonts w:cs="DEJAVU SANS MONO"/>
          <w:szCs w:val="24"/>
        </w:rPr>
        <w:t xml:space="preserve"> 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tage)</w:t>
      </w:r>
    </w:p>
    <w:p w14:paraId="637D33DA" w14:textId="77777777" w:rsidR="00404017" w:rsidRPr="00902FDC" w:rsidRDefault="00404017" w:rsidP="00971B04">
      <w:pPr>
        <w:ind w:left="2268" w:hanging="850"/>
        <w:rPr>
          <w:rFonts w:cs="DEJAVU SANS MONO"/>
          <w:szCs w:val="24"/>
        </w:rPr>
      </w:pPr>
    </w:p>
    <w:p w14:paraId="553B1D6B" w14:textId="6A2441F0" w:rsidR="003D3A2D" w:rsidRPr="00250204" w:rsidRDefault="003D3A2D" w:rsidP="00971B04">
      <w:pPr>
        <w:ind w:left="2268" w:hanging="850"/>
        <w:rPr>
          <w:rFonts w:cs="DEJAVU SANS MONO"/>
          <w:szCs w:val="24"/>
          <w:lang w:val="fr-CH"/>
        </w:rPr>
      </w:pPr>
      <w:r w:rsidRPr="00250204">
        <w:rPr>
          <w:rFonts w:cs="DEJAVU SANS MONO"/>
          <w:szCs w:val="24"/>
          <w:lang w:val="fr-CH"/>
        </w:rPr>
        <w:t>Prof. Valentina Calzolari</w:t>
      </w:r>
      <w:r w:rsidRPr="00250204">
        <w:rPr>
          <w:rFonts w:cs="Cambria"/>
          <w:szCs w:val="24"/>
          <w:lang w:val="fr-CH"/>
        </w:rPr>
        <w:t> </w:t>
      </w:r>
      <w:r w:rsidRPr="00250204">
        <w:rPr>
          <w:rFonts w:cs="DEJAVU SANS MONO"/>
          <w:szCs w:val="24"/>
          <w:lang w:val="fr-CH"/>
        </w:rPr>
        <w:t>:</w:t>
      </w:r>
      <w:r w:rsidR="00971B04">
        <w:rPr>
          <w:rFonts w:cs="DEJAVU SANS MONO"/>
          <w:szCs w:val="24"/>
          <w:lang w:val="hy-AM"/>
        </w:rPr>
        <w:tab/>
      </w:r>
      <w:hyperlink r:id="rId8" w:history="1">
        <w:r w:rsidRPr="00250204">
          <w:rPr>
            <w:rStyle w:val="Lienhypertexte"/>
            <w:rFonts w:cs="DEJAVU SANS MONO"/>
            <w:szCs w:val="24"/>
            <w:lang w:val="fr-CH"/>
          </w:rPr>
          <w:t>Valentina.Calzolari@unige.ch</w:t>
        </w:r>
      </w:hyperlink>
    </w:p>
    <w:p w14:paraId="57E468F0" w14:textId="77777777" w:rsidR="003D3A2D" w:rsidRPr="00902FDC" w:rsidRDefault="003D3A2D" w:rsidP="00971B04">
      <w:pPr>
        <w:ind w:left="2268" w:hanging="850"/>
        <w:rPr>
          <w:rFonts w:cs="DEJAVU SANS MONO"/>
          <w:szCs w:val="24"/>
        </w:rPr>
      </w:pPr>
      <w:r w:rsidRPr="00250204">
        <w:rPr>
          <w:rFonts w:cs="DEJAVU SANS MONO"/>
          <w:szCs w:val="24"/>
          <w:lang w:val="fr-CH"/>
        </w:rPr>
        <w:tab/>
      </w:r>
      <w:r w:rsidRPr="00250204">
        <w:rPr>
          <w:rFonts w:cs="DEJAVU SANS MONO"/>
          <w:szCs w:val="24"/>
          <w:lang w:val="fr-CH"/>
        </w:rPr>
        <w:tab/>
      </w:r>
      <w:r w:rsidRPr="00250204">
        <w:rPr>
          <w:rFonts w:cs="DEJAVU SANS MONO"/>
          <w:szCs w:val="24"/>
          <w:lang w:val="fr-CH"/>
        </w:rPr>
        <w:tab/>
      </w:r>
      <w:r w:rsidRPr="00250204">
        <w:rPr>
          <w:rFonts w:cs="DEJAVU SANS MONO"/>
          <w:szCs w:val="24"/>
          <w:lang w:val="fr-CH"/>
        </w:rPr>
        <w:tab/>
      </w:r>
      <w:r w:rsidRPr="00902FDC">
        <w:rPr>
          <w:rFonts w:cs="DEJAVU SANS MONO"/>
          <w:szCs w:val="24"/>
        </w:rPr>
        <w:t>022 379 72 10</w:t>
      </w:r>
    </w:p>
    <w:p w14:paraId="709A9B92" w14:textId="77777777" w:rsidR="003D3A2D" w:rsidRPr="00902FDC" w:rsidRDefault="003D3A2D" w:rsidP="00971B04">
      <w:pPr>
        <w:ind w:left="2268" w:hanging="850"/>
        <w:rPr>
          <w:rFonts w:cs="DEJAVU SANS MONO"/>
          <w:szCs w:val="24"/>
        </w:rPr>
      </w:pPr>
      <w:r w:rsidRPr="00902FDC">
        <w:rPr>
          <w:rFonts w:cs="DEJAVU SANS MONO"/>
          <w:szCs w:val="24"/>
        </w:rPr>
        <w:tab/>
      </w:r>
      <w:r w:rsidRPr="00902FDC">
        <w:rPr>
          <w:rFonts w:cs="DEJAVU SANS MONO"/>
          <w:szCs w:val="24"/>
        </w:rPr>
        <w:tab/>
      </w:r>
      <w:r w:rsidRPr="00902FDC">
        <w:rPr>
          <w:rFonts w:cs="DEJAVU SANS MONO"/>
          <w:szCs w:val="24"/>
        </w:rPr>
        <w:tab/>
      </w:r>
      <w:r w:rsidRPr="00902FDC">
        <w:rPr>
          <w:rFonts w:cs="DEJAVU SANS MONO"/>
          <w:szCs w:val="24"/>
        </w:rPr>
        <w:tab/>
        <w:t>Bureau 132 (Philosophes, 1</w:t>
      </w:r>
      <w:r w:rsidRPr="00902FDC">
        <w:rPr>
          <w:rFonts w:cs="DEJAVU SANS MONO"/>
          <w:szCs w:val="24"/>
          <w:vertAlign w:val="superscript"/>
        </w:rPr>
        <w:t>er</w:t>
      </w:r>
      <w:r w:rsidRPr="00902FDC">
        <w:rPr>
          <w:rFonts w:cs="DEJAVU SANS MONO"/>
          <w:szCs w:val="24"/>
        </w:rPr>
        <w:t xml:space="preserve"> 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tage)</w:t>
      </w:r>
    </w:p>
    <w:p w14:paraId="764F2ED1" w14:textId="77777777" w:rsidR="00404017" w:rsidRPr="00902FDC" w:rsidRDefault="00404017" w:rsidP="00971B04">
      <w:pPr>
        <w:ind w:left="2268" w:hanging="708"/>
        <w:rPr>
          <w:rFonts w:cs="DEJAVU SANS MONO"/>
          <w:szCs w:val="24"/>
        </w:rPr>
      </w:pPr>
    </w:p>
    <w:p w14:paraId="35A757B5" w14:textId="34FEE461" w:rsidR="00404017" w:rsidRPr="00915443" w:rsidRDefault="00404017" w:rsidP="00915443">
      <w:pPr>
        <w:rPr>
          <w:rFonts w:cs="DEJAVU SANS MONO"/>
          <w:szCs w:val="24"/>
        </w:rPr>
      </w:pPr>
      <w:r w:rsidRPr="00902FDC">
        <w:rPr>
          <w:rFonts w:cs="DEJAVU SANS MONO"/>
          <w:szCs w:val="24"/>
        </w:rPr>
        <w:tab/>
      </w:r>
      <w:r w:rsidRPr="00902FDC">
        <w:rPr>
          <w:rFonts w:cs="DEJAVU SANS MONO"/>
          <w:szCs w:val="24"/>
        </w:rPr>
        <w:tab/>
      </w:r>
      <w:r w:rsidRPr="00902FDC">
        <w:rPr>
          <w:rFonts w:cs="DEJAVU SANS MONO"/>
          <w:szCs w:val="24"/>
        </w:rPr>
        <w:tab/>
      </w:r>
      <w:r w:rsidRPr="00902FDC">
        <w:rPr>
          <w:rFonts w:cs="DEJAVU SANS MONO"/>
          <w:szCs w:val="24"/>
        </w:rPr>
        <w:tab/>
      </w:r>
      <w:r w:rsidRPr="00902FDC">
        <w:rPr>
          <w:rFonts w:cs="DEJAVU SANS MONO"/>
          <w:szCs w:val="24"/>
        </w:rPr>
        <w:tab/>
      </w:r>
      <w:r w:rsidRPr="00902FDC">
        <w:rPr>
          <w:rFonts w:cs="DEJAVU SANS MONO"/>
          <w:szCs w:val="24"/>
        </w:rPr>
        <w:tab/>
      </w:r>
      <w:r w:rsidRPr="00902FDC">
        <w:rPr>
          <w:rFonts w:cs="DEJAVU SANS MONO"/>
          <w:szCs w:val="24"/>
        </w:rPr>
        <w:tab/>
      </w:r>
      <w:r w:rsidRPr="00902FDC">
        <w:rPr>
          <w:rFonts w:cs="DEJAVU SANS MONO"/>
          <w:szCs w:val="24"/>
        </w:rPr>
        <w:tab/>
      </w:r>
      <w:r w:rsidRPr="00902FDC">
        <w:rPr>
          <w:rFonts w:cs="DEJAVU SANS MONO"/>
          <w:szCs w:val="24"/>
        </w:rPr>
        <w:tab/>
      </w:r>
      <w:r w:rsidRPr="00902FDC">
        <w:rPr>
          <w:rFonts w:cs="DEJAVU SANS MONO"/>
          <w:szCs w:val="24"/>
        </w:rPr>
        <w:tab/>
      </w:r>
      <w:r w:rsidRPr="00902FDC">
        <w:rPr>
          <w:rFonts w:cs="DEJAVU SANS MONO"/>
          <w:szCs w:val="24"/>
        </w:rPr>
        <w:tab/>
      </w:r>
      <w:r w:rsidRPr="00902FDC">
        <w:rPr>
          <w:rFonts w:cs="DEJAVU SANS MONO"/>
          <w:szCs w:val="24"/>
        </w:rPr>
        <w:tab/>
      </w:r>
      <w:r w:rsidRPr="00902FDC">
        <w:rPr>
          <w:rFonts w:cs="DEJAVU SANS MONO"/>
          <w:szCs w:val="24"/>
        </w:rPr>
        <w:tab/>
      </w:r>
    </w:p>
    <w:p w14:paraId="6FDC88D4" w14:textId="5FA0AD8A" w:rsidR="00404017" w:rsidRPr="00902FDC" w:rsidRDefault="00404017" w:rsidP="006A48C1">
      <w:pPr>
        <w:ind w:left="426" w:hanging="426"/>
        <w:rPr>
          <w:rFonts w:eastAsia="Times New Roman" w:cs="DEJAVU SANS MONO"/>
          <w:i/>
          <w:iCs/>
          <w:szCs w:val="24"/>
          <w:lang w:bidi="fr-FR"/>
        </w:rPr>
      </w:pPr>
      <w:r w:rsidRPr="00227C28">
        <w:rPr>
          <w:rFonts w:eastAsia="Times New Roman" w:cs="DEJAVU SANS MONO"/>
          <w:i/>
          <w:iCs/>
          <w:szCs w:val="24"/>
          <w:lang w:bidi="fr-FR"/>
        </w:rPr>
        <w:t xml:space="preserve">Liste mise </w:t>
      </w:r>
      <w:r w:rsidRPr="00227C28">
        <w:rPr>
          <w:rFonts w:eastAsia="Times New Roman" w:cs="Cambria"/>
          <w:i/>
          <w:iCs/>
          <w:szCs w:val="24"/>
          <w:lang w:bidi="fr-FR"/>
        </w:rPr>
        <w:t>à</w:t>
      </w:r>
      <w:r w:rsidRPr="00227C28">
        <w:rPr>
          <w:rFonts w:eastAsia="Times New Roman" w:cs="DEJAVU SANS MONO"/>
          <w:i/>
          <w:iCs/>
          <w:szCs w:val="24"/>
          <w:lang w:bidi="fr-FR"/>
        </w:rPr>
        <w:t xml:space="preserve"> jour en </w:t>
      </w:r>
      <w:bookmarkStart w:id="0" w:name="_Toc504757192"/>
      <w:bookmarkStart w:id="1" w:name="_Toc504757193"/>
      <w:r w:rsidR="00EA7291">
        <w:rPr>
          <w:rFonts w:eastAsia="Times New Roman" w:cs="DEJAVU SANS MONO"/>
          <w:i/>
          <w:iCs/>
          <w:szCs w:val="24"/>
          <w:lang w:val="fr-CH" w:bidi="fr-FR"/>
        </w:rPr>
        <w:t>septembre</w:t>
      </w:r>
      <w:r w:rsidR="00227C28" w:rsidRPr="00227C28">
        <w:rPr>
          <w:rFonts w:eastAsia="Times New Roman" w:cs="DEJAVU SANS MONO"/>
          <w:i/>
          <w:iCs/>
          <w:szCs w:val="24"/>
          <w:lang w:val="fr-CH" w:bidi="fr-FR"/>
        </w:rPr>
        <w:t xml:space="preserve"> 2025</w:t>
      </w:r>
    </w:p>
    <w:p w14:paraId="7A7A1131" w14:textId="77777777" w:rsidR="003D3A2D" w:rsidRPr="00902FDC" w:rsidRDefault="003D3A2D" w:rsidP="006A48C1">
      <w:pPr>
        <w:ind w:left="426" w:hanging="426"/>
        <w:rPr>
          <w:rFonts w:cs="DEJAVU SANS MONO"/>
          <w:b/>
          <w:szCs w:val="24"/>
        </w:rPr>
      </w:pPr>
    </w:p>
    <w:p w14:paraId="37F27F76" w14:textId="77777777" w:rsidR="003D3A2D" w:rsidRPr="00902FDC" w:rsidRDefault="003D3A2D" w:rsidP="006A48C1">
      <w:pPr>
        <w:ind w:left="426" w:hanging="426"/>
        <w:rPr>
          <w:rFonts w:cs="DEJAVU SANS MONO"/>
          <w:b/>
          <w:szCs w:val="24"/>
          <w:lang w:val="fr-CH"/>
        </w:rPr>
      </w:pPr>
    </w:p>
    <w:p w14:paraId="6A6C00D3" w14:textId="1D66020A" w:rsidR="00170A7D" w:rsidRDefault="00170A7D">
      <w:pPr>
        <w:pStyle w:val="TM1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val="fr-CH"/>
          <w14:ligatures w14:val="standardContextual"/>
        </w:rPr>
      </w:pPr>
      <w:r>
        <w:rPr>
          <w:rFonts w:cs="DEJAVU SANS MONO"/>
          <w:b w:val="0"/>
        </w:rPr>
        <w:fldChar w:fldCharType="begin"/>
      </w:r>
      <w:r>
        <w:rPr>
          <w:rFonts w:cs="DEJAVU SANS MONO"/>
          <w:b w:val="0"/>
        </w:rPr>
        <w:instrText xml:space="preserve"> TOC \o "1-3" \h \z \u </w:instrText>
      </w:r>
      <w:r>
        <w:rPr>
          <w:rFonts w:cs="DEJAVU SANS MONO"/>
          <w:b w:val="0"/>
        </w:rPr>
        <w:fldChar w:fldCharType="separate"/>
      </w:r>
      <w:hyperlink w:anchor="_Toc189999321" w:history="1">
        <w:r w:rsidRPr="0096557A">
          <w:rPr>
            <w:rStyle w:val="Lienhypertexte"/>
            <w:noProof/>
          </w:rPr>
          <w:t>Ouvrages en alphabet latin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_Toc189999321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C687F29" w14:textId="3B6B86B6" w:rsidR="00170A7D" w:rsidRDefault="00170A7D">
      <w:pPr>
        <w:pStyle w:val="TM2"/>
        <w:tabs>
          <w:tab w:val="right" w:leader="dot" w:pos="939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val="fr-CH"/>
          <w14:ligatures w14:val="standardContextual"/>
        </w:rPr>
      </w:pPr>
      <w:hyperlink w:anchor="_Toc189999322" w:history="1">
        <w:r w:rsidRPr="0096557A">
          <w:rPr>
            <w:rStyle w:val="Lienhypertexte"/>
            <w:noProof/>
            <w:lang w:val="fr-CH"/>
          </w:rPr>
          <w:t>Littérature, linguistique, philologie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_Toc189999322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FE31FEF" w14:textId="74CE8E4C" w:rsidR="00170A7D" w:rsidRDefault="00170A7D">
      <w:pPr>
        <w:pStyle w:val="TM2"/>
        <w:tabs>
          <w:tab w:val="right" w:leader="dot" w:pos="939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val="fr-CH"/>
          <w14:ligatures w14:val="standardContextual"/>
        </w:rPr>
      </w:pPr>
      <w:hyperlink w:anchor="_Toc189999323" w:history="1">
        <w:r w:rsidRPr="0096557A">
          <w:rPr>
            <w:rStyle w:val="Lienhypertexte"/>
            <w:noProof/>
          </w:rPr>
          <w:t>Histoire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_Toc189999323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274CFE13" w14:textId="31F98534" w:rsidR="00170A7D" w:rsidRDefault="00170A7D">
      <w:pPr>
        <w:pStyle w:val="TM2"/>
        <w:tabs>
          <w:tab w:val="right" w:leader="dot" w:pos="939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val="fr-CH"/>
          <w14:ligatures w14:val="standardContextual"/>
        </w:rPr>
      </w:pPr>
      <w:hyperlink w:anchor="_Toc189999324" w:history="1">
        <w:r w:rsidRPr="0096557A">
          <w:rPr>
            <w:rStyle w:val="Lienhypertexte"/>
            <w:noProof/>
            <w:lang w:val="fr-CH"/>
          </w:rPr>
          <w:t>Histoire de l'Eglise. Histoire des religions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_Toc189999324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4FBBE81B" w14:textId="6658FB71" w:rsidR="00170A7D" w:rsidRDefault="00170A7D">
      <w:pPr>
        <w:pStyle w:val="TM2"/>
        <w:tabs>
          <w:tab w:val="right" w:leader="dot" w:pos="939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val="fr-CH"/>
          <w14:ligatures w14:val="standardContextual"/>
        </w:rPr>
      </w:pPr>
      <w:hyperlink w:anchor="_Toc189999325" w:history="1">
        <w:r w:rsidRPr="0096557A">
          <w:rPr>
            <w:rStyle w:val="Lienhypertexte"/>
            <w:noProof/>
            <w:lang w:val="en-GB"/>
          </w:rPr>
          <w:t>Histoire des arts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_Toc189999325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76C43F67" w14:textId="077424AD" w:rsidR="00170A7D" w:rsidRDefault="00170A7D">
      <w:pPr>
        <w:pStyle w:val="TM2"/>
        <w:tabs>
          <w:tab w:val="right" w:leader="dot" w:pos="939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val="fr-CH"/>
          <w14:ligatures w14:val="standardContextual"/>
        </w:rPr>
      </w:pPr>
      <w:hyperlink w:anchor="_Toc189999326" w:history="1">
        <w:r w:rsidRPr="0096557A">
          <w:rPr>
            <w:rStyle w:val="Lienhypertexte"/>
            <w:noProof/>
            <w:lang w:val="fr-CH"/>
          </w:rPr>
          <w:t>Dictionnaires, grammaires, méthodes de langue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_Toc189999326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61C14C53" w14:textId="1EE02459" w:rsidR="00170A7D" w:rsidRDefault="00170A7D">
      <w:pPr>
        <w:pStyle w:val="TM1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val="fr-CH"/>
          <w14:ligatures w14:val="standardContextual"/>
        </w:rPr>
      </w:pPr>
      <w:hyperlink w:anchor="_Toc189999327" w:history="1">
        <w:r w:rsidRPr="0096557A">
          <w:rPr>
            <w:rStyle w:val="Lienhypertexte"/>
            <w:noProof/>
            <w:lang w:val="it-IT"/>
          </w:rPr>
          <w:t>OUVRAGES EN ARMENIEN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_Toc189999327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4F99FA5F" w14:textId="112B8AD9" w:rsidR="00170A7D" w:rsidRDefault="00170A7D">
      <w:pPr>
        <w:pStyle w:val="TM2"/>
        <w:tabs>
          <w:tab w:val="right" w:leader="dot" w:pos="939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val="fr-CH"/>
          <w14:ligatures w14:val="standardContextual"/>
        </w:rPr>
      </w:pPr>
      <w:hyperlink w:anchor="_Toc189999328" w:history="1">
        <w:r w:rsidRPr="0096557A">
          <w:rPr>
            <w:rStyle w:val="Lienhypertexte"/>
            <w:rFonts w:ascii="Sylfaen" w:hAnsi="Sylfaen" w:cs="Sylfaen"/>
            <w:noProof/>
          </w:rPr>
          <w:t>Բանասիրութիւն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_Toc189999328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6126EFC4" w14:textId="4D99B40D" w:rsidR="00170A7D" w:rsidRDefault="00170A7D">
      <w:pPr>
        <w:pStyle w:val="TM2"/>
        <w:tabs>
          <w:tab w:val="right" w:leader="dot" w:pos="939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val="fr-CH"/>
          <w14:ligatures w14:val="standardContextual"/>
        </w:rPr>
      </w:pPr>
      <w:hyperlink w:anchor="_Toc189999329" w:history="1">
        <w:r w:rsidRPr="0096557A">
          <w:rPr>
            <w:rStyle w:val="Lienhypertexte"/>
            <w:rFonts w:ascii="Sylfaen" w:hAnsi="Sylfaen" w:cs="Sylfaen"/>
            <w:noProof/>
            <w:lang w:val="hy-AM"/>
          </w:rPr>
          <w:t>Գրականութիւն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_Toc189999329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2DC92991" w14:textId="04B2ED9B" w:rsidR="00170A7D" w:rsidRDefault="00170A7D">
      <w:pPr>
        <w:pStyle w:val="TM2"/>
        <w:tabs>
          <w:tab w:val="right" w:leader="dot" w:pos="939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val="fr-CH"/>
          <w14:ligatures w14:val="standardContextual"/>
        </w:rPr>
      </w:pPr>
      <w:hyperlink w:anchor="_Toc189999330" w:history="1">
        <w:r w:rsidRPr="0096557A">
          <w:rPr>
            <w:rStyle w:val="Lienhypertexte"/>
            <w:rFonts w:ascii="Sylfaen" w:hAnsi="Sylfaen" w:cs="Sylfaen"/>
            <w:noProof/>
            <w:lang w:val="hy-AM"/>
          </w:rPr>
          <w:t>Պատմութիւն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_Toc189999330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14:paraId="194C60B7" w14:textId="76B846E9" w:rsidR="00170A7D" w:rsidRDefault="00170A7D">
      <w:pPr>
        <w:pStyle w:val="TM2"/>
        <w:tabs>
          <w:tab w:val="right" w:leader="dot" w:pos="939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val="fr-CH"/>
          <w14:ligatures w14:val="standardContextual"/>
        </w:rPr>
      </w:pPr>
      <w:hyperlink w:anchor="_Toc189999331" w:history="1">
        <w:r w:rsidRPr="0096557A">
          <w:rPr>
            <w:rStyle w:val="Lienhypertexte"/>
            <w:rFonts w:ascii="Sylfaen" w:hAnsi="Sylfaen" w:cs="Sylfaen"/>
            <w:noProof/>
            <w:lang w:val="hy-AM"/>
          </w:rPr>
          <w:t>Եկեղեցի</w:t>
        </w:r>
        <w:r w:rsidRPr="0096557A">
          <w:rPr>
            <w:rStyle w:val="Lienhypertexte"/>
            <w:noProof/>
            <w:lang w:val="hy-AM"/>
          </w:rPr>
          <w:t xml:space="preserve">, </w:t>
        </w:r>
        <w:r w:rsidRPr="0096557A">
          <w:rPr>
            <w:rStyle w:val="Lienhypertexte"/>
            <w:rFonts w:ascii="Sylfaen" w:hAnsi="Sylfaen" w:cs="Sylfaen"/>
            <w:noProof/>
            <w:lang w:val="hy-AM"/>
          </w:rPr>
          <w:t>կրօնք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_Toc189999331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14:paraId="2227196F" w14:textId="1371A542" w:rsidR="00170A7D" w:rsidRDefault="00170A7D">
      <w:pPr>
        <w:pStyle w:val="TM2"/>
        <w:tabs>
          <w:tab w:val="right" w:leader="dot" w:pos="939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val="fr-CH"/>
          <w14:ligatures w14:val="standardContextual"/>
        </w:rPr>
      </w:pPr>
      <w:hyperlink w:anchor="_Toc189999332" w:history="1">
        <w:r w:rsidRPr="0096557A">
          <w:rPr>
            <w:rStyle w:val="Lienhypertexte"/>
            <w:rFonts w:ascii="Sylfaen" w:hAnsi="Sylfaen" w:cs="Sylfaen"/>
            <w:noProof/>
            <w:lang w:val="hy-AM"/>
          </w:rPr>
          <w:t>Արուեստ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_Toc189999332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14:paraId="51077FB4" w14:textId="1D80F48C" w:rsidR="00170A7D" w:rsidRDefault="00170A7D">
      <w:pPr>
        <w:pStyle w:val="TM2"/>
        <w:tabs>
          <w:tab w:val="right" w:leader="dot" w:pos="939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val="fr-CH"/>
          <w14:ligatures w14:val="standardContextual"/>
        </w:rPr>
      </w:pPr>
      <w:hyperlink w:anchor="_Toc189999333" w:history="1">
        <w:r w:rsidRPr="0096557A">
          <w:rPr>
            <w:rStyle w:val="Lienhypertexte"/>
            <w:rFonts w:ascii="Sylfaen" w:hAnsi="Sylfaen" w:cs="Sylfaen"/>
            <w:noProof/>
            <w:lang w:val="hy-AM"/>
          </w:rPr>
          <w:t>Բառարաններ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_Toc189999333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14:paraId="27BB0810" w14:textId="01B97E67" w:rsidR="00170A7D" w:rsidRDefault="00170A7D">
      <w:pPr>
        <w:pStyle w:val="TM2"/>
        <w:tabs>
          <w:tab w:val="right" w:leader="dot" w:pos="939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val="fr-CH"/>
          <w14:ligatures w14:val="standardContextual"/>
        </w:rPr>
      </w:pPr>
      <w:hyperlink w:anchor="_Toc189999334" w:history="1">
        <w:r w:rsidRPr="0096557A">
          <w:rPr>
            <w:rStyle w:val="Lienhypertexte"/>
            <w:noProof/>
          </w:rPr>
          <w:t>Ouvrages</w:t>
        </w:r>
        <w:r w:rsidRPr="0096557A">
          <w:rPr>
            <w:rStyle w:val="Lienhypertexte"/>
            <w:noProof/>
            <w:lang w:val="ru-RU"/>
          </w:rPr>
          <w:t xml:space="preserve"> </w:t>
        </w:r>
        <w:r w:rsidRPr="0096557A">
          <w:rPr>
            <w:rStyle w:val="Lienhypertexte"/>
            <w:noProof/>
          </w:rPr>
          <w:t>en</w:t>
        </w:r>
        <w:r w:rsidRPr="0096557A">
          <w:rPr>
            <w:rStyle w:val="Lienhypertexte"/>
            <w:noProof/>
            <w:lang w:val="ru-RU"/>
          </w:rPr>
          <w:t xml:space="preserve"> </w:t>
        </w:r>
        <w:r w:rsidRPr="0096557A">
          <w:rPr>
            <w:rStyle w:val="Lienhypertexte"/>
            <w:noProof/>
          </w:rPr>
          <w:t>russe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_Toc189999334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14:paraId="4D312853" w14:textId="0DE22914" w:rsidR="00170A7D" w:rsidRDefault="00170A7D">
      <w:pPr>
        <w:pStyle w:val="TM2"/>
        <w:tabs>
          <w:tab w:val="right" w:leader="dot" w:pos="939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val="fr-CH"/>
          <w14:ligatures w14:val="standardContextual"/>
        </w:rPr>
      </w:pPr>
      <w:hyperlink w:anchor="_Toc189999335" w:history="1">
        <w:r w:rsidRPr="0096557A">
          <w:rPr>
            <w:rStyle w:val="Lienhypertexte"/>
            <w:noProof/>
            <w:lang w:val="hy-AM"/>
          </w:rPr>
          <w:t>Périodiques et revues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_Toc189999335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14:paraId="71E4E22C" w14:textId="3F466916" w:rsidR="00170A7D" w:rsidRDefault="00170A7D">
      <w:pPr>
        <w:pStyle w:val="TM3"/>
        <w:tabs>
          <w:tab w:val="right" w:leader="dot" w:pos="9396"/>
        </w:tabs>
        <w:rPr>
          <w:rFonts w:eastAsiaTheme="minorEastAsia" w:cstheme="minorBidi"/>
          <w:noProof/>
          <w:kern w:val="2"/>
          <w:sz w:val="24"/>
          <w:szCs w:val="24"/>
          <w:lang w:val="fr-CH"/>
          <w14:ligatures w14:val="standardContextual"/>
        </w:rPr>
      </w:pPr>
      <w:hyperlink w:anchor="_Toc189999336" w:history="1">
        <w:r w:rsidRPr="0096557A">
          <w:rPr>
            <w:rStyle w:val="Lienhypertexte"/>
            <w:b/>
            <w:noProof/>
          </w:rPr>
          <w:t>En arménien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_Toc189999336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14:paraId="74C5B302" w14:textId="2DE2AC38" w:rsidR="00170A7D" w:rsidRDefault="00170A7D">
      <w:pPr>
        <w:pStyle w:val="TM2"/>
        <w:tabs>
          <w:tab w:val="right" w:leader="dot" w:pos="939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val="fr-CH"/>
          <w14:ligatures w14:val="standardContextual"/>
        </w:rPr>
      </w:pPr>
      <w:hyperlink w:anchor="_Toc189999337" w:history="1">
        <w:r w:rsidRPr="0096557A">
          <w:rPr>
            <w:rStyle w:val="Lienhypertexte"/>
            <w:noProof/>
            <w:lang w:val="en-US"/>
          </w:rPr>
          <w:t>Films et cassettes audio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_Toc189999337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14:paraId="5F714BAF" w14:textId="2116AB48" w:rsidR="00170A7D" w:rsidRDefault="00170A7D">
      <w:pPr>
        <w:pStyle w:val="TM2"/>
        <w:tabs>
          <w:tab w:val="right" w:leader="dot" w:pos="939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val="fr-CH"/>
          <w14:ligatures w14:val="standardContextual"/>
        </w:rPr>
      </w:pPr>
      <w:hyperlink w:anchor="_Toc189999338" w:history="1">
        <w:r w:rsidRPr="0096557A">
          <w:rPr>
            <w:rStyle w:val="Lienhypertexte"/>
            <w:noProof/>
          </w:rPr>
          <w:t>En arménien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_Toc189999338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14:paraId="18717170" w14:textId="4C4E3399" w:rsidR="00170A7D" w:rsidRDefault="00170A7D">
      <w:pPr>
        <w:pStyle w:val="TM2"/>
        <w:tabs>
          <w:tab w:val="right" w:leader="dot" w:pos="939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val="fr-CH"/>
          <w14:ligatures w14:val="standardContextual"/>
        </w:rPr>
      </w:pPr>
      <w:hyperlink w:anchor="_Toc189999339" w:history="1">
        <w:r w:rsidRPr="0096557A">
          <w:rPr>
            <w:rStyle w:val="Lienhypertexte"/>
            <w:noProof/>
            <w:lang w:val="de-CH"/>
          </w:rPr>
          <w:t>Mémoires et petit-mémoires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_Toc189999339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14:paraId="531988A3" w14:textId="22EC8DCB" w:rsidR="00170A7D" w:rsidRDefault="00170A7D">
      <w:pPr>
        <w:pStyle w:val="TM2"/>
        <w:tabs>
          <w:tab w:val="right" w:leader="dot" w:pos="9396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val="fr-CH"/>
          <w14:ligatures w14:val="standardContextual"/>
        </w:rPr>
      </w:pPr>
      <w:hyperlink w:anchor="_Toc189999340" w:history="1">
        <w:r w:rsidRPr="0096557A">
          <w:rPr>
            <w:rStyle w:val="Lienhypertexte"/>
            <w:noProof/>
            <w:lang w:val="fr-CH"/>
          </w:rPr>
          <w:t>Thèses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_Toc189999340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87</w:t>
        </w:r>
        <w:r>
          <w:rPr>
            <w:noProof/>
            <w:webHidden/>
          </w:rPr>
          <w:fldChar w:fldCharType="end"/>
        </w:r>
      </w:hyperlink>
    </w:p>
    <w:p w14:paraId="3F5620FF" w14:textId="159BC2D6" w:rsidR="00404017" w:rsidRPr="00902FDC" w:rsidRDefault="00170A7D" w:rsidP="006A48C1">
      <w:pPr>
        <w:rPr>
          <w:rFonts w:cs="DEJAVU SANS MONO"/>
          <w:b/>
          <w:szCs w:val="24"/>
        </w:rPr>
      </w:pPr>
      <w:r>
        <w:rPr>
          <w:rFonts w:cs="DEJAVU SANS MONO"/>
          <w:b/>
          <w:szCs w:val="24"/>
        </w:rPr>
        <w:fldChar w:fldCharType="end"/>
      </w:r>
    </w:p>
    <w:p w14:paraId="663C9CB1" w14:textId="77777777" w:rsidR="00AC7C38" w:rsidRPr="00902FDC" w:rsidRDefault="00404017" w:rsidP="00AC7C38">
      <w:pPr>
        <w:pStyle w:val="Titre1"/>
        <w:rPr>
          <w:szCs w:val="24"/>
        </w:rPr>
      </w:pPr>
      <w:r w:rsidRPr="00902FDC">
        <w:rPr>
          <w:i/>
          <w:szCs w:val="24"/>
          <w:lang w:val="hy-AM"/>
        </w:rPr>
        <w:br w:type="page"/>
      </w:r>
      <w:bookmarkStart w:id="2" w:name="_Toc189999321"/>
      <w:r w:rsidR="00AC7C38" w:rsidRPr="00902FDC">
        <w:rPr>
          <w:szCs w:val="24"/>
        </w:rPr>
        <w:t>Ouvrages en alphabet latin</w:t>
      </w:r>
      <w:bookmarkEnd w:id="2"/>
    </w:p>
    <w:p w14:paraId="3E542C22" w14:textId="77777777" w:rsidR="00AC7C38" w:rsidRPr="00971B04" w:rsidRDefault="00AC7C38" w:rsidP="003D3A2D">
      <w:pPr>
        <w:pStyle w:val="Titre2"/>
        <w:rPr>
          <w:szCs w:val="24"/>
          <w:lang w:val="fr-CH"/>
        </w:rPr>
      </w:pPr>
    </w:p>
    <w:p w14:paraId="3E2DFB87" w14:textId="77777777" w:rsidR="00AE203E" w:rsidRPr="00971B04" w:rsidRDefault="00AC7C38" w:rsidP="000E49B2">
      <w:pPr>
        <w:pStyle w:val="Titre2"/>
        <w:rPr>
          <w:szCs w:val="24"/>
          <w:lang w:val="fr-CH"/>
        </w:rPr>
      </w:pPr>
      <w:bookmarkStart w:id="3" w:name="_Toc189999322"/>
      <w:r w:rsidRPr="00971B04">
        <w:rPr>
          <w:szCs w:val="24"/>
          <w:lang w:val="fr-CH"/>
        </w:rPr>
        <w:t>Li</w:t>
      </w:r>
      <w:r w:rsidR="00404017" w:rsidRPr="00971B04">
        <w:rPr>
          <w:szCs w:val="24"/>
          <w:lang w:val="fr-CH"/>
        </w:rPr>
        <w:t>ttérature, linguistique, philologie</w:t>
      </w:r>
      <w:bookmarkEnd w:id="0"/>
      <w:bookmarkEnd w:id="3"/>
      <w:r w:rsidR="00404017" w:rsidRPr="00971B04">
        <w:rPr>
          <w:szCs w:val="24"/>
          <w:lang w:val="fr-CH"/>
        </w:rPr>
        <w:t xml:space="preserve"> </w:t>
      </w:r>
    </w:p>
    <w:p w14:paraId="5607572F" w14:textId="4DBE48CF" w:rsidR="009009F8" w:rsidRPr="00902FDC" w:rsidRDefault="009009F8" w:rsidP="00CF0DCA">
      <w:pPr>
        <w:rPr>
          <w:szCs w:val="24"/>
          <w:lang w:val="fr-CH"/>
        </w:rPr>
      </w:pPr>
      <w:proofErr w:type="spellStart"/>
      <w:r w:rsidRPr="00902FDC">
        <w:rPr>
          <w:szCs w:val="24"/>
          <w:lang w:val="fr-CH"/>
        </w:rPr>
        <w:t>A.A.V.V</w:t>
      </w:r>
      <w:proofErr w:type="spellEnd"/>
      <w:r w:rsidRPr="00902FDC">
        <w:rPr>
          <w:szCs w:val="24"/>
          <w:lang w:val="fr-CH"/>
        </w:rPr>
        <w:t xml:space="preserve">., </w:t>
      </w:r>
      <w:r w:rsidRPr="00902FDC">
        <w:rPr>
          <w:i/>
          <w:iCs/>
          <w:szCs w:val="24"/>
          <w:lang w:val="fr-CH"/>
        </w:rPr>
        <w:t>Pré-Actes. Séances plénières. I. XXe congrès international des études byzantines (</w:t>
      </w:r>
      <w:r w:rsidR="009120ED" w:rsidRPr="00902FDC">
        <w:rPr>
          <w:i/>
          <w:iCs/>
          <w:szCs w:val="24"/>
          <w:lang w:val="fr-CH"/>
        </w:rPr>
        <w:t>C</w:t>
      </w:r>
      <w:r w:rsidRPr="00902FDC">
        <w:rPr>
          <w:i/>
          <w:iCs/>
          <w:szCs w:val="24"/>
          <w:lang w:val="fr-CH"/>
        </w:rPr>
        <w:t>ollège de France – Sorbonne, 19-25 août 2001)</w:t>
      </w:r>
      <w:r w:rsidRPr="00902FDC">
        <w:rPr>
          <w:szCs w:val="24"/>
          <w:lang w:val="fr-CH"/>
        </w:rPr>
        <w:t>, Paris</w:t>
      </w:r>
      <w:r w:rsidR="00773141" w:rsidRPr="00902FDC">
        <w:rPr>
          <w:szCs w:val="24"/>
          <w:lang w:val="fr-CH"/>
        </w:rPr>
        <w:t xml:space="preserve"> : Comité d'organisation Byzance, 2001</w:t>
      </w:r>
      <w:r w:rsidRPr="00902FDC">
        <w:rPr>
          <w:szCs w:val="24"/>
          <w:lang w:val="fr-CH"/>
        </w:rPr>
        <w:t>. (L*370/1)</w:t>
      </w:r>
    </w:p>
    <w:p w14:paraId="72A8830F" w14:textId="3256663C" w:rsidR="009009F8" w:rsidRPr="00902FDC" w:rsidRDefault="009009F8" w:rsidP="00CF0DCA">
      <w:pPr>
        <w:rPr>
          <w:szCs w:val="24"/>
          <w:lang w:val="fr-CH"/>
        </w:rPr>
      </w:pPr>
      <w:proofErr w:type="spellStart"/>
      <w:r w:rsidRPr="00902FDC">
        <w:rPr>
          <w:szCs w:val="24"/>
          <w:lang w:val="fr-CH"/>
        </w:rPr>
        <w:t>A.A.V.V</w:t>
      </w:r>
      <w:proofErr w:type="spellEnd"/>
      <w:r w:rsidRPr="00902FDC">
        <w:rPr>
          <w:szCs w:val="24"/>
          <w:lang w:val="fr-CH"/>
        </w:rPr>
        <w:t xml:space="preserve">., </w:t>
      </w:r>
      <w:r w:rsidRPr="00902FDC">
        <w:rPr>
          <w:i/>
          <w:iCs/>
          <w:szCs w:val="24"/>
          <w:lang w:val="fr-CH"/>
        </w:rPr>
        <w:t>Pré-Actes. Tables rondes. II. XXe congrès international des études byzantines (</w:t>
      </w:r>
      <w:r w:rsidR="009120ED" w:rsidRPr="00902FDC">
        <w:rPr>
          <w:i/>
          <w:iCs/>
          <w:szCs w:val="24"/>
          <w:lang w:val="fr-CH"/>
        </w:rPr>
        <w:t>C</w:t>
      </w:r>
      <w:r w:rsidRPr="00902FDC">
        <w:rPr>
          <w:i/>
          <w:iCs/>
          <w:szCs w:val="24"/>
          <w:lang w:val="fr-CH"/>
        </w:rPr>
        <w:t>ollège de France – Sorbonne, 19-25 août 2001)</w:t>
      </w:r>
      <w:r w:rsidRPr="00902FDC">
        <w:rPr>
          <w:szCs w:val="24"/>
          <w:lang w:val="fr-CH"/>
        </w:rPr>
        <w:t>, Paris</w:t>
      </w:r>
      <w:r w:rsidR="00773141" w:rsidRPr="00902FDC">
        <w:rPr>
          <w:szCs w:val="24"/>
          <w:lang w:val="fr-CH"/>
        </w:rPr>
        <w:t> : Comité d'organisation Byzance,</w:t>
      </w:r>
      <w:r w:rsidRPr="00902FDC">
        <w:rPr>
          <w:szCs w:val="24"/>
          <w:lang w:val="fr-CH"/>
        </w:rPr>
        <w:t xml:space="preserve"> 2001. (L*370/2)</w:t>
      </w:r>
    </w:p>
    <w:p w14:paraId="20040A2E" w14:textId="4B0D14B0" w:rsidR="009009F8" w:rsidRPr="00971B04" w:rsidRDefault="009009F8" w:rsidP="00CF0DCA">
      <w:pPr>
        <w:rPr>
          <w:szCs w:val="24"/>
          <w:lang w:val="fr-CH"/>
        </w:rPr>
      </w:pPr>
      <w:proofErr w:type="spellStart"/>
      <w:r w:rsidRPr="00902FDC">
        <w:rPr>
          <w:szCs w:val="24"/>
          <w:lang w:val="fr-CH"/>
        </w:rPr>
        <w:t>A.A.V.V</w:t>
      </w:r>
      <w:proofErr w:type="spellEnd"/>
      <w:r w:rsidRPr="00902FDC">
        <w:rPr>
          <w:szCs w:val="24"/>
          <w:lang w:val="fr-CH"/>
        </w:rPr>
        <w:t xml:space="preserve">., </w:t>
      </w:r>
      <w:r w:rsidRPr="00902FDC">
        <w:rPr>
          <w:i/>
          <w:iCs/>
          <w:szCs w:val="24"/>
          <w:lang w:val="fr-CH"/>
        </w:rPr>
        <w:t>Pré-Actes. Communications libres. III. XXe congrès international des études byzantines (</w:t>
      </w:r>
      <w:r w:rsidR="003E0DA7" w:rsidRPr="00902FDC">
        <w:rPr>
          <w:i/>
          <w:iCs/>
          <w:szCs w:val="24"/>
          <w:lang w:val="fr-CH"/>
        </w:rPr>
        <w:t>C</w:t>
      </w:r>
      <w:r w:rsidRPr="00902FDC">
        <w:rPr>
          <w:i/>
          <w:iCs/>
          <w:szCs w:val="24"/>
          <w:lang w:val="fr-CH"/>
        </w:rPr>
        <w:t>ollège de France – Sorbonne, 19-25 août 2001)</w:t>
      </w:r>
      <w:r w:rsidRPr="00902FDC">
        <w:rPr>
          <w:szCs w:val="24"/>
          <w:lang w:val="fr-CH"/>
        </w:rPr>
        <w:t>, Paris</w:t>
      </w:r>
      <w:r w:rsidR="008E4921" w:rsidRPr="00902FDC">
        <w:rPr>
          <w:szCs w:val="24"/>
          <w:lang w:val="fr-CH"/>
        </w:rPr>
        <w:t> : Comité d'organisation Byzance,</w:t>
      </w:r>
      <w:r w:rsidRPr="00902FDC">
        <w:rPr>
          <w:szCs w:val="24"/>
          <w:lang w:val="fr-CH"/>
        </w:rPr>
        <w:t xml:space="preserve"> 2001. </w:t>
      </w:r>
      <w:r w:rsidRPr="00971B04">
        <w:rPr>
          <w:szCs w:val="24"/>
          <w:lang w:val="fr-CH"/>
        </w:rPr>
        <w:t>(L*370/3)</w:t>
      </w:r>
    </w:p>
    <w:p w14:paraId="429C12BD" w14:textId="56702113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caps/>
          <w:szCs w:val="24"/>
        </w:rPr>
        <w:t>Adjemian</w:t>
      </w:r>
      <w:proofErr w:type="spellEnd"/>
      <w:r w:rsidRPr="00902FDC">
        <w:rPr>
          <w:caps/>
          <w:szCs w:val="24"/>
        </w:rPr>
        <w:t>,</w:t>
      </w:r>
      <w:r w:rsidRPr="00902FDC">
        <w:rPr>
          <w:szCs w:val="24"/>
        </w:rPr>
        <w:t xml:space="preserve"> S., </w:t>
      </w:r>
      <w:r w:rsidRPr="00902FDC">
        <w:rPr>
          <w:i/>
          <w:szCs w:val="24"/>
        </w:rPr>
        <w:t>Grand Catalogue des manuscrits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niens de la Bible</w:t>
      </w:r>
      <w:r w:rsidRPr="00902FDC">
        <w:rPr>
          <w:szCs w:val="24"/>
        </w:rPr>
        <w:t xml:space="preserve"> (Biblioth</w:t>
      </w:r>
      <w:r w:rsidRPr="00902FDC">
        <w:rPr>
          <w:rFonts w:cs="Cambria"/>
          <w:szCs w:val="24"/>
        </w:rPr>
        <w:t>è</w:t>
      </w:r>
      <w:r w:rsidRPr="00902FDC">
        <w:rPr>
          <w:szCs w:val="24"/>
        </w:rPr>
        <w:t>que arm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 xml:space="preserve">nienne de la Fondation </w:t>
      </w:r>
      <w:proofErr w:type="spellStart"/>
      <w:r w:rsidRPr="00902FDC">
        <w:rPr>
          <w:szCs w:val="24"/>
        </w:rPr>
        <w:t>Calouste</w:t>
      </w:r>
      <w:proofErr w:type="spellEnd"/>
      <w:r w:rsidRPr="00902FDC">
        <w:rPr>
          <w:szCs w:val="24"/>
        </w:rPr>
        <w:t xml:space="preserve"> Gulbenkian), Lisbonne : Fondation </w:t>
      </w:r>
      <w:proofErr w:type="spellStart"/>
      <w:r w:rsidRPr="00902FDC">
        <w:rPr>
          <w:szCs w:val="24"/>
        </w:rPr>
        <w:t>Calouste</w:t>
      </w:r>
      <w:proofErr w:type="spellEnd"/>
      <w:r w:rsidRPr="00902FDC">
        <w:rPr>
          <w:szCs w:val="24"/>
        </w:rPr>
        <w:t xml:space="preserve"> Gulbenkian 1992.</w:t>
      </w:r>
    </w:p>
    <w:p w14:paraId="7887B167" w14:textId="0D98E2A7" w:rsidR="003D3A2D" w:rsidRPr="00902FDC" w:rsidRDefault="003D3A2D" w:rsidP="00CF0DCA">
      <w:pPr>
        <w:rPr>
          <w:szCs w:val="24"/>
          <w:lang w:val="en-US"/>
        </w:rPr>
      </w:pPr>
      <w:r w:rsidRPr="00902FDC">
        <w:rPr>
          <w:caps/>
          <w:szCs w:val="24"/>
          <w:lang w:val="en-US"/>
        </w:rPr>
        <w:t>Aghajanian</w:t>
      </w:r>
      <w:r w:rsidRPr="00902FDC">
        <w:rPr>
          <w:szCs w:val="24"/>
          <w:lang w:val="en-US"/>
        </w:rPr>
        <w:t>, A. (</w:t>
      </w:r>
      <w:proofErr w:type="spellStart"/>
      <w:r w:rsidRPr="00902FDC">
        <w:rPr>
          <w:rFonts w:cs="Cambria"/>
          <w:szCs w:val="24"/>
          <w:lang w:val="en-US"/>
        </w:rPr>
        <w:t>éd</w:t>
      </w:r>
      <w:proofErr w:type="spellEnd"/>
      <w:r w:rsidRPr="00902FDC">
        <w:rPr>
          <w:rFonts w:cs="Cambria"/>
          <w:szCs w:val="24"/>
          <w:lang w:val="en-US"/>
        </w:rPr>
        <w:t>.</w:t>
      </w:r>
      <w:r w:rsidRPr="00902FDC">
        <w:rPr>
          <w:szCs w:val="24"/>
          <w:lang w:val="en-US"/>
        </w:rPr>
        <w:t xml:space="preserve">), </w:t>
      </w:r>
      <w:r w:rsidRPr="00902FDC">
        <w:rPr>
          <w:i/>
          <w:szCs w:val="24"/>
          <w:lang w:val="en-US"/>
        </w:rPr>
        <w:t>Armenian Literature Comprising Poetry, Drama, Folklor</w:t>
      </w:r>
      <w:r w:rsidR="009B0BB8" w:rsidRPr="00902FDC">
        <w:rPr>
          <w:i/>
          <w:szCs w:val="24"/>
          <w:lang w:val="en-US"/>
        </w:rPr>
        <w:t>e</w:t>
      </w:r>
      <w:r w:rsidRPr="00902FDC">
        <w:rPr>
          <w:i/>
          <w:szCs w:val="24"/>
          <w:lang w:val="en-US"/>
        </w:rPr>
        <w:t xml:space="preserve">, and Classic Traditions </w:t>
      </w:r>
      <w:r w:rsidRPr="00902FDC">
        <w:rPr>
          <w:szCs w:val="24"/>
          <w:lang w:val="en-US"/>
        </w:rPr>
        <w:t>(Re-</w:t>
      </w:r>
      <w:r w:rsidR="009B0BB8" w:rsidRPr="00902FDC">
        <w:rPr>
          <w:szCs w:val="24"/>
          <w:lang w:val="en-US"/>
        </w:rPr>
        <w:t>E</w:t>
      </w:r>
      <w:r w:rsidRPr="00902FDC">
        <w:rPr>
          <w:szCs w:val="24"/>
          <w:lang w:val="en-US"/>
        </w:rPr>
        <w:t>diting and pro</w:t>
      </w:r>
      <w:r w:rsidR="009B0BB8" w:rsidRPr="00902FDC">
        <w:rPr>
          <w:szCs w:val="24"/>
          <w:lang w:val="en-US"/>
        </w:rPr>
        <w:t>o</w:t>
      </w:r>
      <w:r w:rsidRPr="00902FDC">
        <w:rPr>
          <w:szCs w:val="24"/>
          <w:lang w:val="en-US"/>
        </w:rPr>
        <w:t>freading by Al</w:t>
      </w:r>
      <w:r w:rsidR="009B0BB8" w:rsidRPr="00902FDC">
        <w:rPr>
          <w:szCs w:val="24"/>
          <w:lang w:val="en-US"/>
        </w:rPr>
        <w:t>fred</w:t>
      </w:r>
      <w:r w:rsidRPr="00902FDC">
        <w:rPr>
          <w:szCs w:val="24"/>
          <w:lang w:val="en-US"/>
        </w:rPr>
        <w:t xml:space="preserve"> Aghajanian</w:t>
      </w:r>
      <w:r w:rsidR="00F82CB7" w:rsidRPr="00902FDC">
        <w:rPr>
          <w:szCs w:val="24"/>
          <w:lang w:val="en-US"/>
        </w:rPr>
        <w:t>.</w:t>
      </w:r>
      <w:r w:rsidRPr="00902FDC">
        <w:rPr>
          <w:szCs w:val="24"/>
          <w:lang w:val="en-US"/>
        </w:rPr>
        <w:t xml:space="preserve"> Translated Into English for the 1st Time With a Special Introduction by Robert Arno</w:t>
      </w:r>
      <w:r w:rsidR="009B0BB8" w:rsidRPr="00902FDC">
        <w:rPr>
          <w:szCs w:val="24"/>
          <w:lang w:val="en-US"/>
        </w:rPr>
        <w:t>t</w:t>
      </w:r>
      <w:r w:rsidRPr="00902FDC">
        <w:rPr>
          <w:szCs w:val="24"/>
          <w:lang w:val="en-US"/>
        </w:rPr>
        <w:t>), Los Angeles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 xml:space="preserve">: </w:t>
      </w:r>
      <w:proofErr w:type="spellStart"/>
      <w:r w:rsidRPr="00902FDC">
        <w:rPr>
          <w:szCs w:val="24"/>
          <w:lang w:val="en-US"/>
        </w:rPr>
        <w:t>IndoEuropean</w:t>
      </w:r>
      <w:proofErr w:type="spellEnd"/>
      <w:r w:rsidRPr="00902FDC">
        <w:rPr>
          <w:szCs w:val="24"/>
          <w:lang w:val="en-US"/>
        </w:rPr>
        <w:t xml:space="preserve"> Publishing.com, 2010.</w:t>
      </w:r>
      <w:r w:rsidR="00BC0B90" w:rsidRPr="00902FDC">
        <w:rPr>
          <w:szCs w:val="24"/>
          <w:lang w:val="en-US"/>
        </w:rPr>
        <w:t xml:space="preserve"> (L*418)</w:t>
      </w:r>
    </w:p>
    <w:p w14:paraId="08ADA6F8" w14:textId="601A3C35" w:rsidR="003D3A2D" w:rsidRPr="00902FDC" w:rsidRDefault="003D3A2D" w:rsidP="00CF0DCA">
      <w:pPr>
        <w:rPr>
          <w:rFonts w:cs="DEJAVU SANS MONO"/>
          <w:szCs w:val="24"/>
        </w:rPr>
      </w:pPr>
      <w:r w:rsidRPr="00902FDC">
        <w:rPr>
          <w:rFonts w:cs="DEJAVU SANS MONO"/>
          <w:szCs w:val="24"/>
          <w:lang w:val="en-US"/>
        </w:rPr>
        <w:t xml:space="preserve">AHARONIAN MARCOM, M., </w:t>
      </w:r>
      <w:r w:rsidRPr="00902FDC">
        <w:rPr>
          <w:rFonts w:cs="DEJAVU SANS MONO"/>
          <w:i/>
          <w:szCs w:val="24"/>
          <w:lang w:val="en-US"/>
        </w:rPr>
        <w:t>Three Apples fell from Heaven</w:t>
      </w:r>
      <w:r w:rsidRPr="00902FDC">
        <w:rPr>
          <w:rFonts w:cs="DEJAVU SANS MONO"/>
          <w:szCs w:val="24"/>
          <w:lang w:val="en-US"/>
        </w:rPr>
        <w:t xml:space="preserve">, New York : Riverhead Books, </w:t>
      </w:r>
      <w:r w:rsidRPr="0020509C">
        <w:rPr>
          <w:rFonts w:cs="DEJAVU SANS MONO"/>
          <w:szCs w:val="24"/>
          <w:lang w:val="en-US"/>
        </w:rPr>
        <w:t xml:space="preserve">2002. </w:t>
      </w:r>
      <w:r w:rsidR="00F738AC" w:rsidRPr="0020509C">
        <w:rPr>
          <w:rFonts w:cs="DEJAVU SANS MONO"/>
          <w:szCs w:val="24"/>
        </w:rPr>
        <w:t>(L*438/L*438+1)</w:t>
      </w:r>
    </w:p>
    <w:p w14:paraId="08EB36F6" w14:textId="67578357" w:rsidR="003D3A2D" w:rsidRPr="00EE79AD" w:rsidRDefault="003D3A2D" w:rsidP="00CF0DCA">
      <w:pPr>
        <w:rPr>
          <w:rFonts w:cs="DEJAVU SANS MONO"/>
          <w:szCs w:val="24"/>
          <w:lang w:val="en-US"/>
        </w:rPr>
      </w:pPr>
      <w:proofErr w:type="spellStart"/>
      <w:r w:rsidRPr="00902FDC">
        <w:rPr>
          <w:rFonts w:cs="DEJAVU SANS MONO"/>
          <w:szCs w:val="24"/>
        </w:rPr>
        <w:t>AHARONIAN</w:t>
      </w:r>
      <w:proofErr w:type="spellEnd"/>
      <w:r w:rsidRPr="00902FDC">
        <w:rPr>
          <w:rFonts w:cs="DEJAVU SANS MONO"/>
          <w:szCs w:val="24"/>
        </w:rPr>
        <w:t xml:space="preserve">, A., </w:t>
      </w:r>
      <w:r w:rsidRPr="00902FDC">
        <w:rPr>
          <w:rFonts w:cs="DEJAVU SANS MONO"/>
          <w:i/>
          <w:szCs w:val="24"/>
        </w:rPr>
        <w:t>Le Village suisse</w:t>
      </w:r>
      <w:r w:rsidRPr="00902FDC">
        <w:rPr>
          <w:rFonts w:cs="DEJAVU SANS MONO"/>
          <w:szCs w:val="24"/>
        </w:rPr>
        <w:t xml:space="preserve"> (</w:t>
      </w:r>
      <w:r w:rsidRPr="00902FDC">
        <w:rPr>
          <w:rFonts w:cs="DEJAVU SANS MONO"/>
          <w:szCs w:val="24"/>
          <w:lang w:val="fr-CH"/>
        </w:rPr>
        <w:t>t</w:t>
      </w:r>
      <w:r w:rsidRPr="00902FDC">
        <w:rPr>
          <w:rFonts w:cs="DEJAVU SANS MONO"/>
          <w:szCs w:val="24"/>
        </w:rPr>
        <w:t xml:space="preserve">rad. </w:t>
      </w:r>
      <w:proofErr w:type="spellStart"/>
      <w:r w:rsidRPr="00902FDC">
        <w:rPr>
          <w:rFonts w:cs="DEJAVU SANS MONO"/>
          <w:szCs w:val="24"/>
        </w:rPr>
        <w:t>S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vane</w:t>
      </w:r>
      <w:proofErr w:type="spellEnd"/>
      <w:r w:rsidRPr="00902FDC">
        <w:rPr>
          <w:rFonts w:cs="DEJAVU SANS MONO"/>
          <w:szCs w:val="24"/>
        </w:rPr>
        <w:t xml:space="preserve"> </w:t>
      </w:r>
      <w:proofErr w:type="spellStart"/>
      <w:r w:rsidRPr="00902FDC">
        <w:rPr>
          <w:rFonts w:cs="DEJAVU SANS MONO"/>
          <w:szCs w:val="24"/>
        </w:rPr>
        <w:t>Haroutunian</w:t>
      </w:r>
      <w:proofErr w:type="spellEnd"/>
      <w:r w:rsidRPr="00902FDC">
        <w:rPr>
          <w:rFonts w:cs="DEJAVU SANS MONO"/>
          <w:szCs w:val="24"/>
        </w:rPr>
        <w:t>), Paris</w:t>
      </w:r>
      <w:r w:rsidRPr="00902FDC">
        <w:rPr>
          <w:rFonts w:cs="Cambria"/>
          <w:szCs w:val="24"/>
        </w:rPr>
        <w:t> </w:t>
      </w:r>
      <w:r w:rsidRPr="00902FDC">
        <w:rPr>
          <w:rFonts w:cs="DEJAVU SANS MONO"/>
          <w:szCs w:val="24"/>
        </w:rPr>
        <w:t>: Turquoise, 2016.</w:t>
      </w:r>
      <w:r w:rsidR="00A86B61" w:rsidRPr="00902FDC">
        <w:rPr>
          <w:rFonts w:cs="DEJAVU SANS MONO"/>
          <w:szCs w:val="24"/>
        </w:rPr>
        <w:t xml:space="preserve"> </w:t>
      </w:r>
      <w:r w:rsidR="00A86B61" w:rsidRPr="00EE79AD">
        <w:rPr>
          <w:rFonts w:cs="DEJAVU SANS MONO"/>
          <w:szCs w:val="24"/>
          <w:lang w:val="en-US"/>
        </w:rPr>
        <w:t>(L*456)</w:t>
      </w:r>
    </w:p>
    <w:p w14:paraId="42A83E0E" w14:textId="77777777" w:rsidR="003D3A2D" w:rsidRPr="00902FDC" w:rsidRDefault="003D3A2D" w:rsidP="00CF0DCA">
      <w:pPr>
        <w:rPr>
          <w:rFonts w:cs="DEJAVU SANS MONO"/>
          <w:caps/>
          <w:szCs w:val="24"/>
          <w:lang w:val="en-US"/>
        </w:rPr>
      </w:pPr>
      <w:r w:rsidRPr="00902FDC">
        <w:rPr>
          <w:rFonts w:cs="DEJAVU SANS MONO"/>
          <w:szCs w:val="24"/>
          <w:lang w:val="en-US"/>
        </w:rPr>
        <w:t xml:space="preserve">AJAMIAN, S. </w:t>
      </w:r>
      <w:r w:rsidRPr="00902FDC">
        <w:rPr>
          <w:szCs w:val="24"/>
          <w:lang w:val="en-US"/>
        </w:rPr>
        <w:t>–</w:t>
      </w:r>
      <w:r w:rsidRPr="00902FDC">
        <w:rPr>
          <w:rFonts w:cs="DEJAVU SANS MONO"/>
          <w:szCs w:val="24"/>
          <w:lang w:val="en-US"/>
        </w:rPr>
        <w:t xml:space="preserve"> STONE, M.E. (</w:t>
      </w:r>
      <w:proofErr w:type="spellStart"/>
      <w:r w:rsidRPr="00902FDC">
        <w:rPr>
          <w:rFonts w:cs="Cambria"/>
          <w:szCs w:val="24"/>
          <w:lang w:val="en-US"/>
        </w:rPr>
        <w:t>éds</w:t>
      </w:r>
      <w:proofErr w:type="spellEnd"/>
      <w:r w:rsidRPr="00902FDC">
        <w:rPr>
          <w:rFonts w:cs="DEJAVU SANS MONO"/>
          <w:szCs w:val="24"/>
          <w:lang w:val="en-US"/>
        </w:rPr>
        <w:t xml:space="preserve">), </w:t>
      </w:r>
      <w:r w:rsidRPr="00902FDC">
        <w:rPr>
          <w:rFonts w:cs="DEJAVU SANS MONO"/>
          <w:i/>
          <w:szCs w:val="24"/>
          <w:lang w:val="en-US"/>
        </w:rPr>
        <w:t xml:space="preserve">Text and Context Studies in the Armenian New Testament </w:t>
      </w:r>
      <w:r w:rsidRPr="00902FDC">
        <w:rPr>
          <w:rFonts w:cs="DEJAVU SANS MONO"/>
          <w:szCs w:val="24"/>
          <w:lang w:val="en-US"/>
        </w:rPr>
        <w:t>(University of Pennsylvania, Armenian Texts and Studies 13), Atlanta, GA : Scholars Press, 1994.</w:t>
      </w:r>
      <w:r w:rsidRPr="00902FDC">
        <w:rPr>
          <w:rFonts w:cs="DEJAVU SANS MONO"/>
          <w:caps/>
          <w:szCs w:val="24"/>
          <w:lang w:val="en-US"/>
        </w:rPr>
        <w:t xml:space="preserve"> </w:t>
      </w:r>
    </w:p>
    <w:p w14:paraId="4B616BE3" w14:textId="5882B315" w:rsidR="003D3A2D" w:rsidRPr="00902FDC" w:rsidRDefault="003D3A2D" w:rsidP="00CF0DCA">
      <w:pPr>
        <w:rPr>
          <w:rFonts w:cs="DEJAVU SANS MONO"/>
          <w:caps/>
          <w:szCs w:val="24"/>
          <w:lang w:val="en-US"/>
        </w:rPr>
      </w:pPr>
      <w:r w:rsidRPr="00902FDC">
        <w:rPr>
          <w:rFonts w:eastAsia="Arial Unicode MS" w:cs="DEJAVU SANS MONO"/>
          <w:szCs w:val="24"/>
          <w:lang w:val="en-US"/>
        </w:rPr>
        <w:t>AKHUNDOV, M.</w:t>
      </w:r>
      <w:r w:rsidR="00814FCE" w:rsidRPr="00902FDC">
        <w:rPr>
          <w:rFonts w:eastAsia="Arial Unicode MS" w:cs="DEJAVU SANS MONO"/>
          <w:szCs w:val="24"/>
          <w:lang w:val="en-US"/>
        </w:rPr>
        <w:t>F.A.</w:t>
      </w:r>
      <w:r w:rsidRPr="00902FDC">
        <w:rPr>
          <w:rFonts w:eastAsia="Arial Unicode MS" w:cs="DEJAVU SANS MONO"/>
          <w:szCs w:val="24"/>
          <w:lang w:val="en-US"/>
        </w:rPr>
        <w:t xml:space="preserve">, </w:t>
      </w:r>
      <w:proofErr w:type="spellStart"/>
      <w:r w:rsidRPr="00902FDC">
        <w:rPr>
          <w:rFonts w:eastAsia="Arial Unicode MS" w:cs="DEJAVU SANS MONO"/>
          <w:i/>
          <w:szCs w:val="24"/>
          <w:lang w:val="en-US"/>
        </w:rPr>
        <w:t>Com</w:t>
      </w:r>
      <w:r w:rsidRPr="00902FDC">
        <w:rPr>
          <w:rFonts w:eastAsia="Arial Unicode MS" w:cs="Cambria"/>
          <w:i/>
          <w:szCs w:val="24"/>
          <w:lang w:val="en-US"/>
        </w:rPr>
        <w:t>éd</w:t>
      </w:r>
      <w:r w:rsidRPr="00902FDC">
        <w:rPr>
          <w:rFonts w:eastAsia="Arial Unicode MS" w:cs="DEJAVU SANS MONO"/>
          <w:i/>
          <w:szCs w:val="24"/>
          <w:lang w:val="en-US"/>
        </w:rPr>
        <w:t>ies</w:t>
      </w:r>
      <w:proofErr w:type="spellEnd"/>
      <w:r w:rsidRPr="00902FDC">
        <w:rPr>
          <w:rFonts w:eastAsia="Arial Unicode MS" w:cs="DEJAVU SANS MONO"/>
          <w:szCs w:val="24"/>
          <w:lang w:val="en-US"/>
        </w:rPr>
        <w:t>, Paris</w:t>
      </w:r>
      <w:r w:rsidRPr="00902FDC">
        <w:rPr>
          <w:rFonts w:eastAsia="Arial Unicode MS" w:cs="Cambria"/>
          <w:szCs w:val="24"/>
          <w:lang w:val="en-US"/>
        </w:rPr>
        <w:t> </w:t>
      </w:r>
      <w:r w:rsidRPr="00902FDC">
        <w:rPr>
          <w:rFonts w:eastAsia="Arial Unicode MS" w:cs="DEJAVU SANS MONO"/>
          <w:szCs w:val="24"/>
          <w:lang w:val="en-US"/>
        </w:rPr>
        <w:t xml:space="preserve">: </w:t>
      </w:r>
      <w:proofErr w:type="spellStart"/>
      <w:r w:rsidRPr="00902FDC">
        <w:rPr>
          <w:rFonts w:eastAsia="Arial Unicode MS" w:cs="DEJAVU SANS MONO"/>
          <w:szCs w:val="24"/>
          <w:lang w:val="en-US"/>
        </w:rPr>
        <w:t>nrf</w:t>
      </w:r>
      <w:proofErr w:type="spellEnd"/>
      <w:r w:rsidRPr="00902FDC">
        <w:rPr>
          <w:rFonts w:eastAsia="Arial Unicode MS" w:cs="DEJAVU SANS MONO"/>
          <w:szCs w:val="24"/>
          <w:lang w:val="en-US"/>
        </w:rPr>
        <w:t xml:space="preserve"> Gallimard, 1967.</w:t>
      </w:r>
      <w:r w:rsidR="003A67A5" w:rsidRPr="00902FDC">
        <w:rPr>
          <w:rFonts w:eastAsia="Arial Unicode MS" w:cs="DEJAVU SANS MONO"/>
          <w:szCs w:val="24"/>
          <w:lang w:val="en-US"/>
        </w:rPr>
        <w:t xml:space="preserve"> </w:t>
      </w:r>
      <w:r w:rsidR="00814FCE" w:rsidRPr="00902FDC">
        <w:rPr>
          <w:rFonts w:eastAsia="Arial Unicode MS" w:cs="DEJAVU SANS MONO"/>
          <w:szCs w:val="24"/>
          <w:lang w:val="en-US"/>
        </w:rPr>
        <w:t>(L*299)</w:t>
      </w:r>
    </w:p>
    <w:p w14:paraId="7374C445" w14:textId="141F8BD8" w:rsidR="003D3A2D" w:rsidRPr="00902FDC" w:rsidRDefault="003D3A2D" w:rsidP="00CF0DCA">
      <w:pPr>
        <w:rPr>
          <w:rFonts w:cs="DEJAVU SANS MONO"/>
          <w:szCs w:val="24"/>
          <w:lang w:val="en-US"/>
        </w:rPr>
      </w:pPr>
      <w:r w:rsidRPr="00902FDC">
        <w:rPr>
          <w:rFonts w:cs="DEJAVU SANS MONO"/>
          <w:szCs w:val="24"/>
          <w:lang w:val="en-US"/>
        </w:rPr>
        <w:t xml:space="preserve">ALEXANIAN, J. M., </w:t>
      </w:r>
      <w:r w:rsidRPr="00902FDC">
        <w:rPr>
          <w:rFonts w:cs="DEJAVU SANS MONO"/>
          <w:i/>
          <w:szCs w:val="24"/>
          <w:lang w:val="en-US"/>
        </w:rPr>
        <w:t>The Ancient Armenian Text of the Acts of the Apostles</w:t>
      </w:r>
      <w:r w:rsidRPr="00902FDC">
        <w:rPr>
          <w:rFonts w:cs="DEJAVU SANS MONO"/>
          <w:szCs w:val="24"/>
          <w:lang w:val="en-US"/>
        </w:rPr>
        <w:t xml:space="preserve"> (CSCO</w:t>
      </w:r>
      <w:r w:rsidR="001847BC" w:rsidRPr="00902FDC">
        <w:rPr>
          <w:rFonts w:cs="DEJAVU SANS MONO"/>
          <w:szCs w:val="24"/>
          <w:lang w:val="en-US"/>
        </w:rPr>
        <w:t xml:space="preserve"> </w:t>
      </w:r>
      <w:r w:rsidRPr="00902FDC">
        <w:rPr>
          <w:rFonts w:cs="DEJAVU SANS MONO"/>
          <w:szCs w:val="24"/>
          <w:lang w:val="en-US"/>
        </w:rPr>
        <w:t xml:space="preserve">643, </w:t>
      </w:r>
      <w:proofErr w:type="spellStart"/>
      <w:r w:rsidRPr="00902FDC">
        <w:rPr>
          <w:rFonts w:cs="DEJAVU SANS MONO"/>
          <w:szCs w:val="24"/>
          <w:lang w:val="en-US"/>
        </w:rPr>
        <w:t>Scriptores</w:t>
      </w:r>
      <w:proofErr w:type="spellEnd"/>
      <w:r w:rsidRPr="00902FDC">
        <w:rPr>
          <w:rFonts w:cs="DEJAVU SANS MONO"/>
          <w:szCs w:val="24"/>
          <w:lang w:val="en-US"/>
        </w:rPr>
        <w:t xml:space="preserve"> </w:t>
      </w:r>
      <w:proofErr w:type="spellStart"/>
      <w:r w:rsidRPr="00902FDC">
        <w:rPr>
          <w:rFonts w:cs="DEJAVU SANS MONO"/>
          <w:szCs w:val="24"/>
          <w:lang w:val="en-US"/>
        </w:rPr>
        <w:t>Armeniaci</w:t>
      </w:r>
      <w:proofErr w:type="spellEnd"/>
      <w:r w:rsidRPr="00902FDC">
        <w:rPr>
          <w:rFonts w:cs="DEJAVU SANS MONO"/>
          <w:szCs w:val="24"/>
          <w:lang w:val="en-US"/>
        </w:rPr>
        <w:t>, 31), Louvain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rFonts w:cs="DEJAVU SANS MONO"/>
          <w:szCs w:val="24"/>
          <w:lang w:val="en-US"/>
        </w:rPr>
        <w:t>: Peeters, 2012.</w:t>
      </w:r>
    </w:p>
    <w:p w14:paraId="619A7EFB" w14:textId="5ABD6C19" w:rsidR="003D3A2D" w:rsidRDefault="003D3A2D" w:rsidP="00CF0DCA">
      <w:pPr>
        <w:rPr>
          <w:rFonts w:eastAsia="Arial Unicode MS" w:cs="DEJAVU SANS MONO"/>
          <w:szCs w:val="24"/>
        </w:rPr>
      </w:pPr>
      <w:proofErr w:type="spellStart"/>
      <w:r w:rsidRPr="00902FDC">
        <w:rPr>
          <w:rFonts w:cs="DEJAVU SANS MONO"/>
          <w:szCs w:val="24"/>
          <w:lang w:val="en-US"/>
        </w:rPr>
        <w:t>ALLOYAN</w:t>
      </w:r>
      <w:proofErr w:type="spellEnd"/>
      <w:r w:rsidRPr="00902FDC">
        <w:rPr>
          <w:rFonts w:cs="DEJAVU SANS MONO"/>
          <w:szCs w:val="24"/>
          <w:lang w:val="en-US"/>
        </w:rPr>
        <w:t xml:space="preserve">, O. – </w:t>
      </w:r>
      <w:proofErr w:type="spellStart"/>
      <w:r w:rsidRPr="00902FDC">
        <w:rPr>
          <w:rFonts w:cs="DEJAVU SANS MONO"/>
          <w:szCs w:val="24"/>
          <w:lang w:val="en-US"/>
        </w:rPr>
        <w:t>JURANICS</w:t>
      </w:r>
      <w:proofErr w:type="spellEnd"/>
      <w:r w:rsidRPr="00902FDC">
        <w:rPr>
          <w:rFonts w:cs="DEJAVU SANS MONO"/>
          <w:szCs w:val="24"/>
          <w:lang w:val="en-US"/>
        </w:rPr>
        <w:t xml:space="preserve">, S. – </w:t>
      </w:r>
      <w:proofErr w:type="spellStart"/>
      <w:r w:rsidRPr="00902FDC">
        <w:rPr>
          <w:rFonts w:cs="DEJAVU SANS MONO"/>
          <w:szCs w:val="24"/>
          <w:lang w:val="en-US"/>
        </w:rPr>
        <w:t>BELEDIAN</w:t>
      </w:r>
      <w:proofErr w:type="spellEnd"/>
      <w:r w:rsidRPr="00902FDC">
        <w:rPr>
          <w:rFonts w:cs="DEJAVU SANS MONO"/>
          <w:szCs w:val="24"/>
          <w:lang w:val="en-US"/>
        </w:rPr>
        <w:t xml:space="preserve">, K.  </w:t>
      </w:r>
      <w:r w:rsidRPr="00902FDC">
        <w:rPr>
          <w:rFonts w:cs="DEJAVU SANS MONO"/>
          <w:szCs w:val="24"/>
          <w:lang w:val="fr-CH"/>
        </w:rPr>
        <w:t xml:space="preserve">– </w:t>
      </w:r>
      <w:proofErr w:type="spellStart"/>
      <w:r w:rsidRPr="00902FDC">
        <w:rPr>
          <w:rFonts w:cs="DEJAVU SANS MONO"/>
          <w:szCs w:val="24"/>
        </w:rPr>
        <w:t>ABRAHAMIAN</w:t>
      </w:r>
      <w:proofErr w:type="spellEnd"/>
      <w:r w:rsidRPr="00902FDC">
        <w:rPr>
          <w:rFonts w:cs="DEJAVU SANS MONO"/>
          <w:szCs w:val="24"/>
        </w:rPr>
        <w:t>, N. (po</w:t>
      </w:r>
      <w:r w:rsidRPr="00902FDC">
        <w:rPr>
          <w:rFonts w:cs="Cambria"/>
          <w:szCs w:val="24"/>
        </w:rPr>
        <w:t>è</w:t>
      </w:r>
      <w:r w:rsidRPr="00902FDC">
        <w:rPr>
          <w:rFonts w:cs="DEJAVU SANS MONO"/>
          <w:szCs w:val="24"/>
        </w:rPr>
        <w:t xml:space="preserve">mes choisis et traduits par), </w:t>
      </w:r>
      <w:r w:rsidRPr="00902FDC">
        <w:rPr>
          <w:rFonts w:cs="DEJAVU SANS MONO"/>
          <w:i/>
          <w:szCs w:val="24"/>
        </w:rPr>
        <w:t>Avis de recherche, Une anthologie de la po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>sie arm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>nienne contemporaine,</w:t>
      </w:r>
      <w:r w:rsidRPr="00902FDC">
        <w:rPr>
          <w:rFonts w:cs="DEJAVU SANS MONO"/>
          <w:szCs w:val="24"/>
        </w:rPr>
        <w:t xml:space="preserve"> Marseille : Parenth</w:t>
      </w:r>
      <w:r w:rsidRPr="00902FDC">
        <w:rPr>
          <w:rFonts w:cs="Cambria"/>
          <w:szCs w:val="24"/>
        </w:rPr>
        <w:t>è</w:t>
      </w:r>
      <w:r w:rsidRPr="00902FDC">
        <w:rPr>
          <w:rFonts w:cs="DEJAVU SANS MONO"/>
          <w:szCs w:val="24"/>
        </w:rPr>
        <w:t>ses, 2006 (2 exemplaires).</w:t>
      </w:r>
      <w:r w:rsidR="00C946D8" w:rsidRPr="00902FDC">
        <w:rPr>
          <w:rFonts w:cs="DEJAVU SANS MONO"/>
          <w:szCs w:val="24"/>
        </w:rPr>
        <w:t xml:space="preserve"> </w:t>
      </w:r>
      <w:r w:rsidR="00C946D8" w:rsidRPr="00902FDC">
        <w:rPr>
          <w:rFonts w:eastAsia="Arial Unicode MS" w:cs="DEJAVU SANS MONO"/>
          <w:szCs w:val="24"/>
        </w:rPr>
        <w:t>(L*347</w:t>
      </w:r>
      <w:r w:rsidR="00B74E36" w:rsidRPr="00902FDC">
        <w:rPr>
          <w:rFonts w:eastAsia="Arial Unicode MS" w:cs="DEJAVU SANS MONO"/>
          <w:szCs w:val="24"/>
        </w:rPr>
        <w:t>/L*347+1)</w:t>
      </w:r>
    </w:p>
    <w:p w14:paraId="00BCCAE8" w14:textId="6D503778" w:rsidR="00E85502" w:rsidRPr="00E85502" w:rsidRDefault="00E85502" w:rsidP="00E85502">
      <w:proofErr w:type="spellStart"/>
      <w:r w:rsidRPr="00E85502">
        <w:t>ALTOUNIAN</w:t>
      </w:r>
      <w:proofErr w:type="spellEnd"/>
      <w:r w:rsidRPr="00E85502">
        <w:t xml:space="preserve">, J., </w:t>
      </w:r>
      <w:r w:rsidRPr="00E85502">
        <w:rPr>
          <w:i/>
          <w:iCs/>
        </w:rPr>
        <w:t>L’intraduisible. Deuil, mémoire, transmission</w:t>
      </w:r>
      <w:r w:rsidRPr="00E85502">
        <w:t>, Paris : Dunod, 2005.</w:t>
      </w:r>
    </w:p>
    <w:p w14:paraId="079CC226" w14:textId="0B425389" w:rsidR="009D311E" w:rsidRDefault="009D311E" w:rsidP="00CF0DCA">
      <w:pPr>
        <w:rPr>
          <w:rFonts w:cs="DEJAVU SANS MONO"/>
          <w:szCs w:val="24"/>
        </w:rPr>
      </w:pPr>
      <w:proofErr w:type="spellStart"/>
      <w:r>
        <w:rPr>
          <w:rFonts w:cs="DEJAVU SANS MONO"/>
          <w:szCs w:val="24"/>
        </w:rPr>
        <w:t>ANAGNOSTOU</w:t>
      </w:r>
      <w:r w:rsidR="00BA217C">
        <w:rPr>
          <w:rFonts w:cs="DEJAVU SANS MONO"/>
          <w:szCs w:val="24"/>
        </w:rPr>
        <w:t>-LAOUTIDES</w:t>
      </w:r>
      <w:proofErr w:type="spellEnd"/>
      <w:r w:rsidR="00BA217C">
        <w:rPr>
          <w:rFonts w:cs="DEJAVU SANS MONO"/>
          <w:szCs w:val="24"/>
        </w:rPr>
        <w:t>, E. – PARRY, K. (</w:t>
      </w:r>
      <w:proofErr w:type="spellStart"/>
      <w:r w:rsidR="00BA217C">
        <w:rPr>
          <w:rFonts w:cs="DEJAVU SANS MONO"/>
          <w:szCs w:val="24"/>
        </w:rPr>
        <w:t>eds</w:t>
      </w:r>
      <w:proofErr w:type="spellEnd"/>
      <w:r w:rsidR="00BA217C">
        <w:rPr>
          <w:rFonts w:cs="DEJAVU SANS MONO"/>
          <w:szCs w:val="24"/>
        </w:rPr>
        <w:t xml:space="preserve">), </w:t>
      </w:r>
      <w:proofErr w:type="spellStart"/>
      <w:r w:rsidR="00BA217C" w:rsidRPr="001545B2">
        <w:rPr>
          <w:rFonts w:cs="DEJAVU SANS MONO"/>
          <w:i/>
          <w:iCs/>
          <w:szCs w:val="24"/>
        </w:rPr>
        <w:t>Later</w:t>
      </w:r>
      <w:proofErr w:type="spellEnd"/>
      <w:r w:rsidR="00BA217C" w:rsidRPr="001545B2">
        <w:rPr>
          <w:rFonts w:cs="DEJAVU SANS MONO"/>
          <w:i/>
          <w:iCs/>
          <w:szCs w:val="24"/>
        </w:rPr>
        <w:t xml:space="preserve"> </w:t>
      </w:r>
      <w:proofErr w:type="spellStart"/>
      <w:r w:rsidR="00BA217C" w:rsidRPr="001545B2">
        <w:rPr>
          <w:rFonts w:cs="DEJAVU SANS MONO"/>
          <w:i/>
          <w:iCs/>
          <w:szCs w:val="24"/>
        </w:rPr>
        <w:t>Platonists</w:t>
      </w:r>
      <w:proofErr w:type="spellEnd"/>
      <w:r w:rsidR="00BA217C" w:rsidRPr="001545B2">
        <w:rPr>
          <w:rFonts w:cs="DEJAVU SANS MONO"/>
          <w:i/>
          <w:iCs/>
          <w:szCs w:val="24"/>
        </w:rPr>
        <w:t xml:space="preserve"> and </w:t>
      </w:r>
      <w:proofErr w:type="spellStart"/>
      <w:r w:rsidR="00BA217C" w:rsidRPr="001545B2">
        <w:rPr>
          <w:rFonts w:cs="DEJAVU SANS MONO"/>
          <w:i/>
          <w:iCs/>
          <w:szCs w:val="24"/>
        </w:rPr>
        <w:t>Their</w:t>
      </w:r>
      <w:proofErr w:type="spellEnd"/>
      <w:r w:rsidR="00BA217C" w:rsidRPr="001545B2">
        <w:rPr>
          <w:rFonts w:cs="DEJAVU SANS MONO"/>
          <w:i/>
          <w:iCs/>
          <w:szCs w:val="24"/>
        </w:rPr>
        <w:t xml:space="preserve"> </w:t>
      </w:r>
      <w:proofErr w:type="spellStart"/>
      <w:r w:rsidR="00BA217C" w:rsidRPr="001545B2">
        <w:rPr>
          <w:rFonts w:cs="DEJAVU SANS MONO"/>
          <w:i/>
          <w:iCs/>
          <w:szCs w:val="24"/>
        </w:rPr>
        <w:t>Heirs</w:t>
      </w:r>
      <w:proofErr w:type="spellEnd"/>
      <w:r w:rsidR="00BA217C" w:rsidRPr="001545B2">
        <w:rPr>
          <w:rFonts w:cs="DEJAVU SANS MONO"/>
          <w:i/>
          <w:iCs/>
          <w:szCs w:val="24"/>
        </w:rPr>
        <w:t xml:space="preserve"> </w:t>
      </w:r>
      <w:proofErr w:type="spellStart"/>
      <w:r w:rsidR="00BA217C" w:rsidRPr="001545B2">
        <w:rPr>
          <w:rFonts w:cs="DEJAVU SANS MONO"/>
          <w:i/>
          <w:iCs/>
          <w:szCs w:val="24"/>
        </w:rPr>
        <w:t>among</w:t>
      </w:r>
      <w:proofErr w:type="spellEnd"/>
      <w:r w:rsidR="00BA217C" w:rsidRPr="001545B2">
        <w:rPr>
          <w:rFonts w:cs="DEJAVU SANS MONO"/>
          <w:i/>
          <w:iCs/>
          <w:szCs w:val="24"/>
        </w:rPr>
        <w:t xml:space="preserve"> </w:t>
      </w:r>
      <w:proofErr w:type="spellStart"/>
      <w:r w:rsidR="00BA217C" w:rsidRPr="001545B2">
        <w:rPr>
          <w:rFonts w:cs="DEJAVU SANS MONO"/>
          <w:i/>
          <w:iCs/>
          <w:szCs w:val="24"/>
        </w:rPr>
        <w:t>Christians</w:t>
      </w:r>
      <w:proofErr w:type="spellEnd"/>
      <w:r w:rsidR="00BA217C" w:rsidRPr="001545B2">
        <w:rPr>
          <w:rFonts w:cs="DEJAVU SANS MONO"/>
          <w:i/>
          <w:iCs/>
          <w:szCs w:val="24"/>
        </w:rPr>
        <w:t xml:space="preserve">, </w:t>
      </w:r>
      <w:proofErr w:type="spellStart"/>
      <w:r w:rsidR="00BA217C" w:rsidRPr="001545B2">
        <w:rPr>
          <w:rFonts w:cs="DEJAVU SANS MONO"/>
          <w:i/>
          <w:iCs/>
          <w:szCs w:val="24"/>
        </w:rPr>
        <w:t>Jews</w:t>
      </w:r>
      <w:proofErr w:type="spellEnd"/>
      <w:r w:rsidR="00BA217C" w:rsidRPr="001545B2">
        <w:rPr>
          <w:rFonts w:cs="DEJAVU SANS MONO"/>
          <w:i/>
          <w:iCs/>
          <w:szCs w:val="24"/>
        </w:rPr>
        <w:t xml:space="preserve">, and </w:t>
      </w:r>
      <w:proofErr w:type="spellStart"/>
      <w:r w:rsidR="00BA217C" w:rsidRPr="001545B2">
        <w:rPr>
          <w:rFonts w:cs="DEJAVU SANS MONO"/>
          <w:i/>
          <w:iCs/>
          <w:szCs w:val="24"/>
        </w:rPr>
        <w:t>Muslims</w:t>
      </w:r>
      <w:proofErr w:type="spellEnd"/>
      <w:r w:rsidR="00BA217C">
        <w:rPr>
          <w:rFonts w:cs="DEJAVU SANS MONO"/>
          <w:szCs w:val="24"/>
        </w:rPr>
        <w:t xml:space="preserve"> (</w:t>
      </w:r>
      <w:proofErr w:type="spellStart"/>
      <w:r w:rsidR="00BA217C">
        <w:rPr>
          <w:rFonts w:cs="DEJAVU SANS MONO"/>
          <w:szCs w:val="24"/>
        </w:rPr>
        <w:t>TSEC</w:t>
      </w:r>
      <w:proofErr w:type="spellEnd"/>
      <w:r w:rsidR="007F0A0E">
        <w:rPr>
          <w:rFonts w:cs="DEJAVU SANS MONO"/>
          <w:szCs w:val="24"/>
        </w:rPr>
        <w:t xml:space="preserve"> XXVII), Leiden &amp; Boston : Brill, 2023)</w:t>
      </w:r>
      <w:r w:rsidR="001545B2">
        <w:rPr>
          <w:rFonts w:cs="DEJAVU SANS MONO"/>
          <w:szCs w:val="24"/>
        </w:rPr>
        <w:t>.</w:t>
      </w:r>
    </w:p>
    <w:p w14:paraId="7F063D05" w14:textId="74915CA9" w:rsidR="003D3A2D" w:rsidRPr="00902FDC" w:rsidRDefault="003D3A2D" w:rsidP="00CF0DCA">
      <w:pPr>
        <w:rPr>
          <w:rFonts w:cs="DEJAVU SANS MONO"/>
          <w:szCs w:val="24"/>
          <w:lang w:val="en-US"/>
        </w:rPr>
      </w:pPr>
      <w:proofErr w:type="spellStart"/>
      <w:r w:rsidRPr="00902FDC">
        <w:rPr>
          <w:rFonts w:cs="DEJAVU SANS MONO"/>
          <w:szCs w:val="24"/>
        </w:rPr>
        <w:t>ANDONIAN</w:t>
      </w:r>
      <w:proofErr w:type="spellEnd"/>
      <w:r w:rsidRPr="00902FDC">
        <w:rPr>
          <w:rFonts w:cs="DEJAVU SANS MONO"/>
          <w:szCs w:val="24"/>
        </w:rPr>
        <w:t xml:space="preserve">, A., </w:t>
      </w:r>
      <w:r w:rsidRPr="00902FDC">
        <w:rPr>
          <w:rFonts w:cs="DEJAVU SANS MONO"/>
          <w:i/>
          <w:szCs w:val="24"/>
        </w:rPr>
        <w:t xml:space="preserve">En ces sombres jours </w:t>
      </w:r>
      <w:r w:rsidRPr="00902FDC">
        <w:rPr>
          <w:rFonts w:cs="DEJAVU SANS MONO"/>
          <w:szCs w:val="24"/>
        </w:rPr>
        <w:t>(traduit par Herv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 xml:space="preserve"> </w:t>
      </w:r>
      <w:proofErr w:type="spellStart"/>
      <w:r w:rsidRPr="00902FDC">
        <w:rPr>
          <w:rFonts w:cs="DEJAVU SANS MONO"/>
          <w:szCs w:val="24"/>
        </w:rPr>
        <w:t>Georgelin</w:t>
      </w:r>
      <w:proofErr w:type="spellEnd"/>
      <w:r w:rsidRPr="00902FDC">
        <w:rPr>
          <w:rFonts w:cs="DEJAVU SANS MONO"/>
          <w:szCs w:val="24"/>
        </w:rPr>
        <w:t>), Gen</w:t>
      </w:r>
      <w:r w:rsidRPr="00902FDC">
        <w:rPr>
          <w:rFonts w:cs="Cambria"/>
          <w:szCs w:val="24"/>
        </w:rPr>
        <w:t>è</w:t>
      </w:r>
      <w:r w:rsidRPr="00902FDC">
        <w:rPr>
          <w:rFonts w:cs="DEJAVU SANS MONO"/>
          <w:szCs w:val="24"/>
        </w:rPr>
        <w:t xml:space="preserve">ve : </w:t>
      </w:r>
      <w:proofErr w:type="spellStart"/>
      <w:r w:rsidRPr="00902FDC">
        <w:rPr>
          <w:rFonts w:cs="DEJAVU SANS MONO"/>
          <w:szCs w:val="24"/>
        </w:rPr>
        <w:t>MetisPresses</w:t>
      </w:r>
      <w:proofErr w:type="spellEnd"/>
      <w:r w:rsidRPr="00902FDC">
        <w:rPr>
          <w:rFonts w:cs="DEJAVU SANS MONO"/>
          <w:szCs w:val="24"/>
        </w:rPr>
        <w:t>, 2007.</w:t>
      </w:r>
      <w:r w:rsidR="00334B57" w:rsidRPr="00902FDC">
        <w:rPr>
          <w:rFonts w:cs="DEJAVU SANS MONO"/>
          <w:szCs w:val="24"/>
        </w:rPr>
        <w:t xml:space="preserve"> </w:t>
      </w:r>
      <w:r w:rsidR="00D844D4" w:rsidRPr="00902FDC">
        <w:rPr>
          <w:rFonts w:eastAsia="Arial Unicode MS" w:cs="DEJAVU SANS MONO"/>
          <w:szCs w:val="24"/>
          <w:lang w:val="en-US"/>
        </w:rPr>
        <w:t>(L*348</w:t>
      </w:r>
      <w:r w:rsidR="005D438B" w:rsidRPr="00902FDC">
        <w:rPr>
          <w:rFonts w:eastAsia="Arial Unicode MS" w:cs="DEJAVU SANS MONO"/>
          <w:szCs w:val="24"/>
          <w:lang w:val="en-US"/>
        </w:rPr>
        <w:t>/L*348+1</w:t>
      </w:r>
      <w:r w:rsidR="00D844D4" w:rsidRPr="00902FDC">
        <w:rPr>
          <w:rFonts w:eastAsia="Arial Unicode MS" w:cs="DEJAVU SANS MONO"/>
          <w:szCs w:val="24"/>
          <w:lang w:val="en-US"/>
        </w:rPr>
        <w:t>)</w:t>
      </w:r>
    </w:p>
    <w:p w14:paraId="2D5FE0DA" w14:textId="1865CEE8" w:rsidR="003D3A2D" w:rsidRPr="00902FDC" w:rsidRDefault="003D3A2D" w:rsidP="00CF0DCA">
      <w:pPr>
        <w:rPr>
          <w:rFonts w:cs="DEJAVU SANS MONO"/>
          <w:szCs w:val="24"/>
        </w:rPr>
      </w:pPr>
      <w:r w:rsidRPr="00902FDC">
        <w:rPr>
          <w:rFonts w:cs="DEJAVU SANS MONO"/>
          <w:szCs w:val="24"/>
          <w:lang w:val="en-US"/>
        </w:rPr>
        <w:t xml:space="preserve">ANDONIAN, A., </w:t>
      </w:r>
      <w:r w:rsidRPr="00902FDC">
        <w:rPr>
          <w:rFonts w:cs="DEJAVU SANS MONO"/>
          <w:i/>
          <w:szCs w:val="24"/>
          <w:lang w:val="en-US"/>
        </w:rPr>
        <w:t xml:space="preserve">Exile Trauma and Death. On the </w:t>
      </w:r>
      <w:r w:rsidR="004D3C70" w:rsidRPr="00902FDC">
        <w:rPr>
          <w:rFonts w:cs="DEJAVU SANS MONO"/>
          <w:i/>
          <w:szCs w:val="24"/>
          <w:lang w:val="en-US"/>
        </w:rPr>
        <w:t>R</w:t>
      </w:r>
      <w:r w:rsidRPr="00902FDC">
        <w:rPr>
          <w:rFonts w:cs="DEJAVU SANS MONO"/>
          <w:i/>
          <w:szCs w:val="24"/>
          <w:lang w:val="en-US"/>
        </w:rPr>
        <w:t xml:space="preserve">oad to </w:t>
      </w:r>
      <w:proofErr w:type="spellStart"/>
      <w:r w:rsidRPr="00902FDC">
        <w:rPr>
          <w:rFonts w:cs="DEJAVU SANS MONO"/>
          <w:i/>
          <w:szCs w:val="24"/>
          <w:lang w:val="en-US"/>
        </w:rPr>
        <w:t>Chankiri</w:t>
      </w:r>
      <w:proofErr w:type="spellEnd"/>
      <w:r w:rsidRPr="00902FDC">
        <w:rPr>
          <w:rFonts w:cs="DEJAVU SANS MONO"/>
          <w:i/>
          <w:szCs w:val="24"/>
          <w:lang w:val="en-US"/>
        </w:rPr>
        <w:t xml:space="preserve"> with Komitas Vartabed</w:t>
      </w:r>
      <w:r w:rsidRPr="00902FDC">
        <w:rPr>
          <w:rFonts w:cs="DEJAVU SANS MONO"/>
          <w:szCs w:val="24"/>
          <w:lang w:val="en-US"/>
        </w:rPr>
        <w:t xml:space="preserve"> (translated, edited and </w:t>
      </w:r>
      <w:proofErr w:type="spellStart"/>
      <w:r w:rsidRPr="00902FDC">
        <w:rPr>
          <w:rFonts w:cs="DEJAVU SANS MONO"/>
          <w:szCs w:val="24"/>
          <w:lang w:val="en-US"/>
        </w:rPr>
        <w:t>annoted</w:t>
      </w:r>
      <w:proofErr w:type="spellEnd"/>
      <w:r w:rsidRPr="00902FDC">
        <w:rPr>
          <w:rFonts w:cs="DEJAVU SANS MONO"/>
          <w:szCs w:val="24"/>
          <w:lang w:val="en-US"/>
        </w:rPr>
        <w:t xml:space="preserve"> by R</w:t>
      </w:r>
      <w:r w:rsidR="001B4C56" w:rsidRPr="00902FDC">
        <w:rPr>
          <w:rFonts w:cs="DEJAVU SANS MONO"/>
          <w:szCs w:val="24"/>
          <w:lang w:val="en-US"/>
        </w:rPr>
        <w:t xml:space="preserve">. </w:t>
      </w:r>
      <w:proofErr w:type="spellStart"/>
      <w:r w:rsidRPr="00902FDC">
        <w:rPr>
          <w:rFonts w:cs="DEJAVU SANS MONO"/>
          <w:szCs w:val="24"/>
          <w:lang w:val="en-US"/>
        </w:rPr>
        <w:t>Soulahian</w:t>
      </w:r>
      <w:proofErr w:type="spellEnd"/>
      <w:r w:rsidRPr="00902FDC">
        <w:rPr>
          <w:rFonts w:cs="DEJAVU SANS MONO"/>
          <w:szCs w:val="24"/>
          <w:lang w:val="en-US"/>
        </w:rPr>
        <w:t xml:space="preserve"> Kuyumjian), London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rFonts w:cs="DEJAVU SANS MONO"/>
          <w:szCs w:val="24"/>
          <w:lang w:val="en-US"/>
        </w:rPr>
        <w:t xml:space="preserve">: </w:t>
      </w:r>
      <w:proofErr w:type="spellStart"/>
      <w:r w:rsidRPr="00902FDC">
        <w:rPr>
          <w:rFonts w:cs="DEJAVU SANS MONO"/>
          <w:szCs w:val="24"/>
          <w:lang w:val="en-US"/>
        </w:rPr>
        <w:t>Taderon</w:t>
      </w:r>
      <w:proofErr w:type="spellEnd"/>
      <w:r w:rsidRPr="00902FDC">
        <w:rPr>
          <w:rFonts w:cs="DEJAVU SANS MONO"/>
          <w:szCs w:val="24"/>
          <w:lang w:val="en-US"/>
        </w:rPr>
        <w:t xml:space="preserve"> Press, 2010.</w:t>
      </w:r>
      <w:r w:rsidR="005D438B" w:rsidRPr="00902FDC">
        <w:rPr>
          <w:rFonts w:cs="DEJAVU SANS MONO"/>
          <w:szCs w:val="24"/>
          <w:lang w:val="en-US"/>
        </w:rPr>
        <w:t xml:space="preserve"> </w:t>
      </w:r>
      <w:r w:rsidR="005D438B" w:rsidRPr="00902FDC">
        <w:rPr>
          <w:rFonts w:cs="DEJAVU SANS MONO"/>
          <w:szCs w:val="24"/>
        </w:rPr>
        <w:t>(L*465)</w:t>
      </w:r>
    </w:p>
    <w:p w14:paraId="5241E4BC" w14:textId="2FF7642B" w:rsidR="003D3A2D" w:rsidRPr="00902FDC" w:rsidRDefault="003D3A2D" w:rsidP="00CF0DCA">
      <w:pPr>
        <w:rPr>
          <w:rFonts w:cs="DEJAVU SANS MONO"/>
          <w:szCs w:val="24"/>
        </w:rPr>
      </w:pPr>
      <w:proofErr w:type="spellStart"/>
      <w:r w:rsidRPr="00902FDC">
        <w:rPr>
          <w:rFonts w:eastAsia="MS Gothic" w:cs="DEJAVU SANS MONO"/>
          <w:bCs/>
          <w:szCs w:val="24"/>
        </w:rPr>
        <w:t>ANDONIAN</w:t>
      </w:r>
      <w:proofErr w:type="spellEnd"/>
      <w:r w:rsidRPr="00902FDC">
        <w:rPr>
          <w:rFonts w:eastAsia="MS Gothic" w:cs="DEJAVU SANS MONO"/>
          <w:bCs/>
          <w:szCs w:val="24"/>
        </w:rPr>
        <w:t xml:space="preserve">, A., </w:t>
      </w:r>
      <w:r w:rsidRPr="00902FDC">
        <w:rPr>
          <w:rFonts w:eastAsia="MS Gothic" w:cs="DEJAVU SANS MONO"/>
          <w:bCs/>
          <w:i/>
          <w:szCs w:val="24"/>
        </w:rPr>
        <w:t xml:space="preserve">Sur la </w:t>
      </w:r>
      <w:r w:rsidR="004D3C70" w:rsidRPr="00902FDC">
        <w:rPr>
          <w:rFonts w:eastAsia="MS Gothic" w:cs="DEJAVU SANS MONO"/>
          <w:bCs/>
          <w:i/>
          <w:szCs w:val="24"/>
        </w:rPr>
        <w:t>r</w:t>
      </w:r>
      <w:r w:rsidRPr="00902FDC">
        <w:rPr>
          <w:rFonts w:eastAsia="MS Gothic" w:cs="DEJAVU SANS MONO"/>
          <w:bCs/>
          <w:i/>
          <w:szCs w:val="24"/>
        </w:rPr>
        <w:t>oute de l’exil</w:t>
      </w:r>
      <w:r w:rsidRPr="00902FDC">
        <w:rPr>
          <w:rFonts w:eastAsia="MS Gothic" w:cs="DEJAVU SANS MONO"/>
          <w:bCs/>
          <w:szCs w:val="24"/>
        </w:rPr>
        <w:t>, Gen</w:t>
      </w:r>
      <w:r w:rsidRPr="00902FDC">
        <w:rPr>
          <w:rFonts w:eastAsia="MS Gothic" w:cs="Cambria"/>
          <w:bCs/>
          <w:szCs w:val="24"/>
        </w:rPr>
        <w:t>è</w:t>
      </w:r>
      <w:r w:rsidRPr="00902FDC">
        <w:rPr>
          <w:rFonts w:eastAsia="MS Gothic" w:cs="DEJAVU SANS MONO"/>
          <w:bCs/>
          <w:szCs w:val="24"/>
        </w:rPr>
        <w:t xml:space="preserve">ve : </w:t>
      </w:r>
      <w:proofErr w:type="spellStart"/>
      <w:r w:rsidRPr="00902FDC">
        <w:rPr>
          <w:rFonts w:eastAsia="MS Gothic" w:cs="DEJAVU SANS MONO"/>
          <w:bCs/>
          <w:szCs w:val="24"/>
        </w:rPr>
        <w:t>M</w:t>
      </w:r>
      <w:r w:rsidR="0049090E" w:rsidRPr="00902FDC">
        <w:rPr>
          <w:rFonts w:eastAsia="MS Gothic" w:cs="DEJAVU SANS MONO"/>
          <w:bCs/>
          <w:szCs w:val="24"/>
        </w:rPr>
        <w:t>ē</w:t>
      </w:r>
      <w:r w:rsidRPr="00902FDC">
        <w:rPr>
          <w:rFonts w:eastAsia="MS Gothic" w:cs="DEJAVU SANS MONO"/>
          <w:bCs/>
          <w:szCs w:val="24"/>
        </w:rPr>
        <w:t>tisPresses</w:t>
      </w:r>
      <w:proofErr w:type="spellEnd"/>
      <w:r w:rsidRPr="00902FDC">
        <w:rPr>
          <w:rFonts w:eastAsia="MS Gothic" w:cs="DEJAVU SANS MONO"/>
          <w:bCs/>
          <w:szCs w:val="24"/>
        </w:rPr>
        <w:t>, 2013.</w:t>
      </w:r>
      <w:r w:rsidR="005D438B" w:rsidRPr="00902FDC">
        <w:rPr>
          <w:rFonts w:eastAsia="MS Gothic" w:cs="DEJAVU SANS MONO"/>
          <w:bCs/>
          <w:szCs w:val="24"/>
        </w:rPr>
        <w:t xml:space="preserve"> (L*464)</w:t>
      </w:r>
    </w:p>
    <w:p w14:paraId="67465E60" w14:textId="7E268F4F" w:rsidR="003D3A2D" w:rsidRPr="00902FDC" w:rsidRDefault="003D3A2D" w:rsidP="00CF0DCA">
      <w:pPr>
        <w:rPr>
          <w:rFonts w:cs="DEJAVU SANS MONO"/>
          <w:szCs w:val="24"/>
          <w:lang w:val="de-DE"/>
        </w:rPr>
      </w:pPr>
      <w:proofErr w:type="spellStart"/>
      <w:r w:rsidRPr="00902FDC">
        <w:rPr>
          <w:rFonts w:eastAsia="Arial Unicode MS" w:cs="DEJAVU SANS MONO"/>
          <w:szCs w:val="24"/>
        </w:rPr>
        <w:t>ARMEN</w:t>
      </w:r>
      <w:proofErr w:type="spellEnd"/>
      <w:r w:rsidRPr="00902FDC">
        <w:rPr>
          <w:rFonts w:eastAsia="Arial Unicode MS" w:cs="DEJAVU SANS MONO"/>
          <w:szCs w:val="24"/>
        </w:rPr>
        <w:t xml:space="preserve">, M., </w:t>
      </w:r>
      <w:r w:rsidRPr="00902FDC">
        <w:rPr>
          <w:rFonts w:eastAsia="Arial Unicode MS" w:cs="DEJAVU SANS MONO"/>
          <w:i/>
          <w:szCs w:val="24"/>
        </w:rPr>
        <w:t>La Fontaine d’</w:t>
      </w:r>
      <w:proofErr w:type="spellStart"/>
      <w:r w:rsidRPr="00902FDC">
        <w:rPr>
          <w:rFonts w:eastAsia="Arial Unicode MS" w:cs="DEJAVU SANS MONO"/>
          <w:i/>
          <w:szCs w:val="24"/>
        </w:rPr>
        <w:t>H</w:t>
      </w:r>
      <w:r w:rsidRPr="00902FDC">
        <w:rPr>
          <w:rFonts w:eastAsia="Arial Unicode MS" w:cs="Cambria"/>
          <w:i/>
          <w:szCs w:val="24"/>
        </w:rPr>
        <w:t>é</w:t>
      </w:r>
      <w:r w:rsidRPr="00902FDC">
        <w:rPr>
          <w:rFonts w:eastAsia="Arial Unicode MS" w:cs="DEJAVU SANS MONO"/>
          <w:i/>
          <w:szCs w:val="24"/>
        </w:rPr>
        <w:t>ghnar</w:t>
      </w:r>
      <w:proofErr w:type="spellEnd"/>
      <w:r w:rsidRPr="00902FDC">
        <w:rPr>
          <w:rFonts w:eastAsia="Arial Unicode MS" w:cs="DEJAVU SANS MONO"/>
          <w:szCs w:val="24"/>
        </w:rPr>
        <w:t>, Arles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 w:cs="DEJAVU SANS MONO"/>
          <w:szCs w:val="24"/>
        </w:rPr>
        <w:t>: Actes Sud, 1987 (2 exemplaires).</w:t>
      </w:r>
      <w:r w:rsidR="007B29CC" w:rsidRPr="00902FDC">
        <w:rPr>
          <w:rFonts w:eastAsia="Arial Unicode MS" w:cs="DEJAVU SANS MONO"/>
          <w:szCs w:val="24"/>
        </w:rPr>
        <w:t xml:space="preserve"> </w:t>
      </w:r>
      <w:r w:rsidR="007B29CC" w:rsidRPr="00902FDC">
        <w:rPr>
          <w:rFonts w:eastAsia="Arial Unicode MS" w:cs="DEJAVU SANS MONO"/>
          <w:szCs w:val="24"/>
          <w:lang w:val="de-DE"/>
        </w:rPr>
        <w:t>(</w:t>
      </w:r>
      <w:r w:rsidR="006F4E0F" w:rsidRPr="009C487B">
        <w:rPr>
          <w:rFonts w:eastAsia="Arial Unicode MS" w:cs="DEJAVU SANS MONO"/>
          <w:sz w:val="22"/>
          <w:szCs w:val="22"/>
          <w:lang w:val="de-DE"/>
        </w:rPr>
        <w:t>L*316</w:t>
      </w:r>
      <w:r w:rsidR="002E42A2">
        <w:rPr>
          <w:rFonts w:eastAsia="Arial Unicode MS" w:cs="DEJAVU SANS MONO"/>
          <w:sz w:val="22"/>
          <w:szCs w:val="22"/>
          <w:lang w:val="de-DE"/>
        </w:rPr>
        <w:t>/</w:t>
      </w:r>
      <w:r w:rsidR="006F4E0F">
        <w:rPr>
          <w:rFonts w:eastAsia="Arial Unicode MS" w:cs="DEJAVU SANS MONO"/>
          <w:sz w:val="22"/>
          <w:szCs w:val="22"/>
          <w:lang w:val="de-DE"/>
        </w:rPr>
        <w:t>L*316+1</w:t>
      </w:r>
      <w:r w:rsidR="007B29CC" w:rsidRPr="00902FDC">
        <w:rPr>
          <w:rFonts w:eastAsia="Arial Unicode MS" w:cs="DEJAVU SANS MONO"/>
          <w:szCs w:val="24"/>
          <w:lang w:val="de-DE"/>
        </w:rPr>
        <w:t>)</w:t>
      </w:r>
    </w:p>
    <w:p w14:paraId="119F7BF8" w14:textId="06A4325C" w:rsidR="003D3A2D" w:rsidRPr="00902FDC" w:rsidRDefault="003D3A2D" w:rsidP="00CF0DCA">
      <w:pPr>
        <w:rPr>
          <w:rFonts w:cs="DEJAVU SANS MONO"/>
          <w:szCs w:val="24"/>
          <w:lang w:val="fr-CH"/>
        </w:rPr>
      </w:pPr>
      <w:proofErr w:type="spellStart"/>
      <w:r w:rsidRPr="0042614B">
        <w:rPr>
          <w:rFonts w:eastAsia="MS Gothic" w:cs="DEJAVU SANS MONO"/>
          <w:bCs/>
          <w:szCs w:val="24"/>
          <w:lang w:val="de-CH"/>
        </w:rPr>
        <w:t>ARNZEN</w:t>
      </w:r>
      <w:proofErr w:type="spellEnd"/>
      <w:r w:rsidRPr="0042614B">
        <w:rPr>
          <w:rFonts w:eastAsia="MS Gothic" w:cs="DEJAVU SANS MONO"/>
          <w:bCs/>
          <w:szCs w:val="24"/>
          <w:lang w:val="de-CH"/>
        </w:rPr>
        <w:t xml:space="preserve">, R., </w:t>
      </w:r>
      <w:r w:rsidRPr="0042614B">
        <w:rPr>
          <w:rFonts w:eastAsia="MS Gothic" w:cs="DEJAVU SANS MONO"/>
          <w:bCs/>
          <w:i/>
          <w:szCs w:val="24"/>
          <w:lang w:val="de-CH"/>
        </w:rPr>
        <w:t xml:space="preserve">Aristoteles’ de Anima. </w:t>
      </w:r>
      <w:r w:rsidRPr="00902FDC">
        <w:rPr>
          <w:rFonts w:eastAsia="MS Gothic" w:cs="DEJAVU SANS MONO"/>
          <w:bCs/>
          <w:i/>
          <w:szCs w:val="24"/>
          <w:lang w:val="de-DE"/>
        </w:rPr>
        <w:t xml:space="preserve">Eine verlorene </w:t>
      </w:r>
      <w:proofErr w:type="spellStart"/>
      <w:r w:rsidRPr="00902FDC">
        <w:rPr>
          <w:rFonts w:eastAsia="MS Gothic" w:cs="DEJAVU SANS MONO"/>
          <w:bCs/>
          <w:i/>
          <w:szCs w:val="24"/>
          <w:lang w:val="de-DE"/>
        </w:rPr>
        <w:t>sp</w:t>
      </w:r>
      <w:r w:rsidRPr="00902FDC">
        <w:rPr>
          <w:rFonts w:eastAsia="MS Gothic" w:cs="Cambria"/>
          <w:bCs/>
          <w:i/>
          <w:szCs w:val="24"/>
          <w:lang w:val="de-DE"/>
        </w:rPr>
        <w:t>ä</w:t>
      </w:r>
      <w:r w:rsidRPr="00902FDC">
        <w:rPr>
          <w:rFonts w:eastAsia="MS Gothic" w:cs="DEJAVU SANS MONO"/>
          <w:bCs/>
          <w:i/>
          <w:szCs w:val="24"/>
          <w:lang w:val="de-DE"/>
        </w:rPr>
        <w:t>tantike</w:t>
      </w:r>
      <w:proofErr w:type="spellEnd"/>
      <w:r w:rsidRPr="00902FDC">
        <w:rPr>
          <w:rFonts w:eastAsia="MS Gothic" w:cs="DEJAVU SANS MONO"/>
          <w:bCs/>
          <w:i/>
          <w:szCs w:val="24"/>
          <w:lang w:val="de-DE"/>
        </w:rPr>
        <w:t xml:space="preserve"> Paraphrase in arabischer und persischer</w:t>
      </w:r>
      <w:r w:rsidRPr="00902FDC">
        <w:rPr>
          <w:rFonts w:eastAsia="MS Gothic" w:cs="Cambria"/>
          <w:bCs/>
          <w:i/>
          <w:szCs w:val="24"/>
          <w:lang w:val="de-DE"/>
        </w:rPr>
        <w:t> Ü</w:t>
      </w:r>
      <w:r w:rsidRPr="00902FDC">
        <w:rPr>
          <w:rFonts w:eastAsia="MS Gothic" w:cs="DEJAVU SANS MONO"/>
          <w:bCs/>
          <w:i/>
          <w:szCs w:val="24"/>
          <w:lang w:val="de-DE"/>
        </w:rPr>
        <w:t>berlieferung</w:t>
      </w:r>
      <w:r w:rsidRPr="00902FDC">
        <w:rPr>
          <w:rFonts w:eastAsia="MS Gothic" w:cs="DEJAVU SANS MONO"/>
          <w:bCs/>
          <w:szCs w:val="24"/>
          <w:lang w:val="de-DE"/>
        </w:rPr>
        <w:t>, Leiden-New-york-</w:t>
      </w:r>
      <w:proofErr w:type="gramStart"/>
      <w:r w:rsidRPr="00902FDC">
        <w:rPr>
          <w:rFonts w:eastAsia="MS Gothic" w:cs="DEJAVU SANS MONO"/>
          <w:bCs/>
          <w:szCs w:val="24"/>
          <w:lang w:val="de-DE"/>
        </w:rPr>
        <w:t>K</w:t>
      </w:r>
      <w:r w:rsidRPr="00902FDC">
        <w:rPr>
          <w:rFonts w:eastAsia="MS Gothic" w:cs="Cambria"/>
          <w:bCs/>
          <w:szCs w:val="24"/>
          <w:lang w:val="de-DE"/>
        </w:rPr>
        <w:t>ö</w:t>
      </w:r>
      <w:r w:rsidRPr="00902FDC">
        <w:rPr>
          <w:rFonts w:eastAsia="MS Gothic" w:cs="DEJAVU SANS MONO"/>
          <w:bCs/>
          <w:szCs w:val="24"/>
          <w:lang w:val="de-DE"/>
        </w:rPr>
        <w:t>ln</w:t>
      </w:r>
      <w:r w:rsidRPr="00902FDC">
        <w:rPr>
          <w:rFonts w:eastAsia="MS Gothic" w:cs="Cambria"/>
          <w:bCs/>
          <w:szCs w:val="24"/>
          <w:lang w:val="de-DE"/>
        </w:rPr>
        <w:t> </w:t>
      </w:r>
      <w:r w:rsidRPr="00902FDC">
        <w:rPr>
          <w:rFonts w:eastAsia="MS Gothic" w:cs="DEJAVU SANS MONO"/>
          <w:bCs/>
          <w:szCs w:val="24"/>
          <w:lang w:val="de-DE"/>
        </w:rPr>
        <w:t>:</w:t>
      </w:r>
      <w:proofErr w:type="gramEnd"/>
      <w:r w:rsidRPr="00902FDC">
        <w:rPr>
          <w:rFonts w:eastAsia="MS Gothic" w:cs="DEJAVU SANS MONO"/>
          <w:bCs/>
          <w:szCs w:val="24"/>
          <w:lang w:val="de-DE"/>
        </w:rPr>
        <w:t xml:space="preserve"> Brill, 1998.</w:t>
      </w:r>
      <w:r w:rsidR="003C4C68" w:rsidRPr="00902FDC">
        <w:rPr>
          <w:rFonts w:eastAsia="MS Gothic" w:cs="DEJAVU SANS MONO"/>
          <w:bCs/>
          <w:szCs w:val="24"/>
          <w:lang w:val="de-DE"/>
        </w:rPr>
        <w:t xml:space="preserve"> </w:t>
      </w:r>
      <w:r w:rsidR="003C4C68" w:rsidRPr="00902FDC">
        <w:rPr>
          <w:rFonts w:eastAsia="Arial Unicode MS" w:cs="DEJAVU SANS MONO"/>
          <w:szCs w:val="24"/>
          <w:lang w:val="fr-CH"/>
        </w:rPr>
        <w:t>(L*3</w:t>
      </w:r>
      <w:r w:rsidR="00E32147" w:rsidRPr="00902FDC">
        <w:rPr>
          <w:rFonts w:eastAsia="Arial Unicode MS" w:cs="DEJAVU SANS MONO"/>
          <w:szCs w:val="24"/>
          <w:lang w:val="fr-CH"/>
        </w:rPr>
        <w:t>73</w:t>
      </w:r>
      <w:r w:rsidR="003C4C68" w:rsidRPr="00902FDC">
        <w:rPr>
          <w:rFonts w:eastAsia="Arial Unicode MS" w:cs="DEJAVU SANS MONO"/>
          <w:szCs w:val="24"/>
          <w:lang w:val="fr-CH"/>
        </w:rPr>
        <w:t>)</w:t>
      </w:r>
    </w:p>
    <w:p w14:paraId="3C148EB6" w14:textId="02F45569" w:rsidR="003D3A2D" w:rsidRPr="00902FDC" w:rsidRDefault="003D3A2D" w:rsidP="00CF0DCA">
      <w:pPr>
        <w:rPr>
          <w:rFonts w:cs="DEJAVU SANS MONO"/>
          <w:szCs w:val="24"/>
          <w:lang w:val="en-US"/>
        </w:rPr>
      </w:pPr>
      <w:r w:rsidRPr="00902FDC">
        <w:rPr>
          <w:rFonts w:cs="DEJAVU SANS MONO"/>
          <w:szCs w:val="24"/>
          <w:lang w:val="fr-CH"/>
        </w:rPr>
        <w:t xml:space="preserve">ARSLAN, A., </w:t>
      </w:r>
      <w:r w:rsidRPr="00902FDC">
        <w:rPr>
          <w:rFonts w:cs="DEJAVU SANS MONO"/>
          <w:i/>
          <w:szCs w:val="24"/>
          <w:lang w:val="fr-CH"/>
        </w:rPr>
        <w:t>Le mas des alouettes. Il était une fois en Arménie</w:t>
      </w:r>
      <w:r w:rsidRPr="00902FDC">
        <w:rPr>
          <w:rFonts w:cs="DEJAVU SANS MONO"/>
          <w:szCs w:val="24"/>
          <w:lang w:val="fr-CH"/>
        </w:rPr>
        <w:t xml:space="preserve"> (trad. </w:t>
      </w:r>
      <w:r w:rsidRPr="00902FDC">
        <w:rPr>
          <w:rFonts w:cs="DEJAVU SANS MONO"/>
          <w:szCs w:val="24"/>
          <w:lang w:val="en-US"/>
        </w:rPr>
        <w:t>Nathalie Bauer), Paris : Robert Laffont, 2006.</w:t>
      </w:r>
      <w:r w:rsidR="0043090B" w:rsidRPr="00902FDC">
        <w:rPr>
          <w:rFonts w:cs="DEJAVU SANS MONO"/>
          <w:szCs w:val="24"/>
          <w:lang w:val="en-US"/>
        </w:rPr>
        <w:t xml:space="preserve"> </w:t>
      </w:r>
      <w:r w:rsidR="0043090B" w:rsidRPr="00902FDC">
        <w:rPr>
          <w:rFonts w:eastAsia="Arial Unicode MS" w:cs="DEJAVU SANS MONO"/>
          <w:szCs w:val="24"/>
          <w:lang w:val="en-US"/>
        </w:rPr>
        <w:t>(L*30</w:t>
      </w:r>
      <w:r w:rsidR="00140B7A" w:rsidRPr="00902FDC">
        <w:rPr>
          <w:rFonts w:eastAsia="Arial Unicode MS" w:cs="DEJAVU SANS MONO"/>
          <w:szCs w:val="24"/>
          <w:lang w:val="en-US"/>
        </w:rPr>
        <w:t>1</w:t>
      </w:r>
      <w:r w:rsidR="0043090B" w:rsidRPr="00902FDC">
        <w:rPr>
          <w:rFonts w:eastAsia="Arial Unicode MS" w:cs="DEJAVU SANS MONO"/>
          <w:szCs w:val="24"/>
          <w:lang w:val="en-US"/>
        </w:rPr>
        <w:t>)</w:t>
      </w:r>
    </w:p>
    <w:p w14:paraId="7BB3B581" w14:textId="169ADF14" w:rsidR="003D3A2D" w:rsidRPr="00902FDC" w:rsidRDefault="003D3A2D" w:rsidP="00CF0DCA">
      <w:pPr>
        <w:rPr>
          <w:rFonts w:cs="DEJAVU SANS MONO"/>
          <w:b/>
          <w:caps/>
          <w:szCs w:val="24"/>
          <w:lang w:val="en-US"/>
        </w:rPr>
      </w:pPr>
      <w:proofErr w:type="spellStart"/>
      <w:r w:rsidRPr="00902FDC">
        <w:rPr>
          <w:rFonts w:cs="DEJAVU SANS MONO"/>
          <w:caps/>
          <w:szCs w:val="24"/>
          <w:lang w:val="en-US"/>
        </w:rPr>
        <w:t>assadour</w:t>
      </w:r>
      <w:proofErr w:type="spellEnd"/>
      <w:r w:rsidRPr="00902FDC">
        <w:rPr>
          <w:rFonts w:cs="DEJAVU SANS MONO"/>
          <w:szCs w:val="24"/>
          <w:lang w:val="en-US"/>
        </w:rPr>
        <w:t xml:space="preserve">, Z., </w:t>
      </w:r>
      <w:r w:rsidRPr="00902FDC">
        <w:rPr>
          <w:rFonts w:cs="DEJAVU SANS MONO"/>
          <w:i/>
          <w:szCs w:val="24"/>
          <w:lang w:val="en-US"/>
        </w:rPr>
        <w:t xml:space="preserve">The Bride </w:t>
      </w:r>
      <w:r w:rsidRPr="00902FDC">
        <w:rPr>
          <w:rFonts w:cs="DEJAVU SANS MONO"/>
          <w:szCs w:val="24"/>
          <w:lang w:val="en-US"/>
        </w:rPr>
        <w:t xml:space="preserve">(trad. Nishan </w:t>
      </w:r>
      <w:proofErr w:type="spellStart"/>
      <w:r w:rsidRPr="00902FDC">
        <w:rPr>
          <w:rFonts w:cs="DEJAVU SANS MONO"/>
          <w:szCs w:val="24"/>
          <w:lang w:val="en-US"/>
        </w:rPr>
        <w:t>Parlakian</w:t>
      </w:r>
      <w:proofErr w:type="spellEnd"/>
      <w:r w:rsidRPr="00902FDC">
        <w:rPr>
          <w:rFonts w:cs="DEJAVU SANS MONO"/>
          <w:szCs w:val="24"/>
          <w:lang w:val="en-US"/>
        </w:rPr>
        <w:t>), New York : Griffon House Publication, 1987.</w:t>
      </w:r>
      <w:r w:rsidR="002C4BF6" w:rsidRPr="00902FDC">
        <w:rPr>
          <w:rFonts w:cs="DEJAVU SANS MONO"/>
          <w:szCs w:val="24"/>
          <w:lang w:val="en-US"/>
        </w:rPr>
        <w:t xml:space="preserve"> (L*459)</w:t>
      </w:r>
    </w:p>
    <w:p w14:paraId="38470A74" w14:textId="37E70874" w:rsidR="003D3A2D" w:rsidRPr="00902FDC" w:rsidRDefault="0049090E" w:rsidP="00CF0DCA">
      <w:pPr>
        <w:rPr>
          <w:rFonts w:cs="DEJAVU SANS MONO"/>
          <w:w w:val="102"/>
          <w:szCs w:val="24"/>
          <w:lang w:val="en-US"/>
        </w:rPr>
      </w:pPr>
      <w:proofErr w:type="spellStart"/>
      <w:r w:rsidRPr="00902FDC">
        <w:rPr>
          <w:rFonts w:cs="DEJAVU SANS MONO"/>
          <w:szCs w:val="24"/>
          <w:lang w:val="en-US"/>
        </w:rPr>
        <w:t>AUCHER</w:t>
      </w:r>
      <w:proofErr w:type="spellEnd"/>
      <w:r w:rsidR="003D3A2D" w:rsidRPr="00902FDC">
        <w:rPr>
          <w:rFonts w:cs="DEJAVU SANS MONO"/>
          <w:szCs w:val="24"/>
          <w:lang w:val="en-US"/>
        </w:rPr>
        <w:t xml:space="preserve">, J. B., </w:t>
      </w:r>
      <w:proofErr w:type="spellStart"/>
      <w:r w:rsidR="003D3A2D" w:rsidRPr="00902FDC">
        <w:rPr>
          <w:rFonts w:cs="DEJAVU SANS MONO"/>
          <w:i/>
          <w:szCs w:val="24"/>
          <w:lang w:val="en-US"/>
        </w:rPr>
        <w:t>Philonis</w:t>
      </w:r>
      <w:proofErr w:type="spellEnd"/>
      <w:r w:rsidR="003D3A2D" w:rsidRPr="00902FDC">
        <w:rPr>
          <w:rFonts w:cs="DEJAVU SANS MONO"/>
          <w:i/>
          <w:szCs w:val="24"/>
          <w:lang w:val="en-US"/>
        </w:rPr>
        <w:t xml:space="preserve"> </w:t>
      </w:r>
      <w:proofErr w:type="spellStart"/>
      <w:r w:rsidR="003D3A2D" w:rsidRPr="00902FDC">
        <w:rPr>
          <w:rFonts w:cs="DEJAVU SANS MONO"/>
          <w:i/>
          <w:szCs w:val="24"/>
          <w:lang w:val="en-US"/>
        </w:rPr>
        <w:t>Iudaei</w:t>
      </w:r>
      <w:proofErr w:type="spellEnd"/>
      <w:r w:rsidR="003D3A2D" w:rsidRPr="00902FDC">
        <w:rPr>
          <w:rFonts w:cs="DEJAVU SANS MONO"/>
          <w:i/>
          <w:szCs w:val="24"/>
          <w:lang w:val="en-US"/>
        </w:rPr>
        <w:t xml:space="preserve"> Paralipomena Armena,</w:t>
      </w:r>
      <w:r w:rsidR="003D3A2D" w:rsidRPr="00902FDC">
        <w:rPr>
          <w:rFonts w:cs="DEJAVU SANS MONO"/>
          <w:szCs w:val="24"/>
          <w:lang w:val="en-US"/>
        </w:rPr>
        <w:t xml:space="preserve"> </w:t>
      </w:r>
      <w:proofErr w:type="spellStart"/>
      <w:r w:rsidR="003D3A2D" w:rsidRPr="00902FDC">
        <w:rPr>
          <w:rFonts w:cs="DEJAVU SANS MONO"/>
          <w:szCs w:val="24"/>
          <w:lang w:val="en-US"/>
        </w:rPr>
        <w:t>Venetiis</w:t>
      </w:r>
      <w:proofErr w:type="spellEnd"/>
      <w:r w:rsidR="008F376F" w:rsidRPr="00902FDC">
        <w:rPr>
          <w:rFonts w:cs="DEJAVU SANS MONO"/>
          <w:szCs w:val="24"/>
          <w:lang w:val="en-US"/>
        </w:rPr>
        <w:t xml:space="preserve"> : </w:t>
      </w:r>
      <w:proofErr w:type="spellStart"/>
      <w:r w:rsidR="008F376F" w:rsidRPr="00902FDC">
        <w:rPr>
          <w:rFonts w:cs="DEJAVU SANS MONO"/>
          <w:szCs w:val="24"/>
          <w:lang w:val="en-US"/>
        </w:rPr>
        <w:t>Typis</w:t>
      </w:r>
      <w:proofErr w:type="spellEnd"/>
      <w:r w:rsidR="008F376F" w:rsidRPr="00902FDC">
        <w:rPr>
          <w:rFonts w:cs="DEJAVU SANS MONO"/>
          <w:szCs w:val="24"/>
          <w:lang w:val="en-US"/>
        </w:rPr>
        <w:t xml:space="preserve"> </w:t>
      </w:r>
      <w:proofErr w:type="spellStart"/>
      <w:r w:rsidR="008F376F" w:rsidRPr="00902FDC">
        <w:rPr>
          <w:rFonts w:cs="DEJAVU SANS MONO"/>
          <w:szCs w:val="24"/>
          <w:lang w:val="en-US"/>
        </w:rPr>
        <w:t>Coenobii</w:t>
      </w:r>
      <w:proofErr w:type="spellEnd"/>
      <w:r w:rsidR="008F376F" w:rsidRPr="00902FDC">
        <w:rPr>
          <w:rFonts w:cs="DEJAVU SANS MONO"/>
          <w:szCs w:val="24"/>
          <w:lang w:val="en-US"/>
        </w:rPr>
        <w:t xml:space="preserve"> PP. </w:t>
      </w:r>
      <w:proofErr w:type="spellStart"/>
      <w:r w:rsidR="008F376F" w:rsidRPr="00902FDC">
        <w:rPr>
          <w:rFonts w:cs="DEJAVU SANS MONO"/>
          <w:szCs w:val="24"/>
          <w:lang w:val="en-US"/>
        </w:rPr>
        <w:t>Armenonorum</w:t>
      </w:r>
      <w:proofErr w:type="spellEnd"/>
      <w:r w:rsidR="008F376F" w:rsidRPr="00902FDC">
        <w:rPr>
          <w:rFonts w:cs="DEJAVU SANS MONO"/>
          <w:szCs w:val="24"/>
          <w:lang w:val="en-US"/>
        </w:rPr>
        <w:t xml:space="preserve"> in Insula S. Lazari</w:t>
      </w:r>
      <w:r w:rsidR="003D3A2D" w:rsidRPr="00902FDC">
        <w:rPr>
          <w:rFonts w:cs="DEJAVU SANS MONO"/>
          <w:szCs w:val="24"/>
          <w:lang w:val="en-US"/>
        </w:rPr>
        <w:t>, 1826 (</w:t>
      </w:r>
      <w:proofErr w:type="spellStart"/>
      <w:r w:rsidR="003D3A2D" w:rsidRPr="00902FDC">
        <w:rPr>
          <w:rFonts w:cs="DEJAVU SANS MONO"/>
          <w:szCs w:val="24"/>
          <w:lang w:val="en-US"/>
        </w:rPr>
        <w:t>r</w:t>
      </w:r>
      <w:r w:rsidR="003D3A2D" w:rsidRPr="00902FDC">
        <w:rPr>
          <w:rFonts w:cs="Cambria"/>
          <w:szCs w:val="24"/>
          <w:lang w:val="en-US"/>
        </w:rPr>
        <w:t>é</w:t>
      </w:r>
      <w:r w:rsidR="003D3A2D" w:rsidRPr="00902FDC">
        <w:rPr>
          <w:rFonts w:cs="DEJAVU SANS MONO"/>
          <w:szCs w:val="24"/>
          <w:lang w:val="en-US"/>
        </w:rPr>
        <w:t>impr</w:t>
      </w:r>
      <w:proofErr w:type="spellEnd"/>
      <w:r w:rsidR="003D3A2D" w:rsidRPr="00902FDC">
        <w:rPr>
          <w:rFonts w:cs="DEJAVU SANS MONO"/>
          <w:szCs w:val="24"/>
          <w:lang w:val="en-US"/>
        </w:rPr>
        <w:t>. Hildesheim, 2004).</w:t>
      </w:r>
    </w:p>
    <w:p w14:paraId="1868CFE5" w14:textId="77777777" w:rsidR="003D3A2D" w:rsidRPr="00902FDC" w:rsidRDefault="003D3A2D" w:rsidP="00CF0DCA">
      <w:pPr>
        <w:rPr>
          <w:rFonts w:cs="DEJAVU SANS MONO"/>
          <w:szCs w:val="24"/>
          <w:lang w:val="en-US"/>
        </w:rPr>
      </w:pPr>
      <w:proofErr w:type="spellStart"/>
      <w:r w:rsidRPr="00902FDC">
        <w:rPr>
          <w:rFonts w:cs="DEJAVU SANS MONO"/>
          <w:szCs w:val="24"/>
          <w:lang w:val="en-US"/>
        </w:rPr>
        <w:t>AVDOYAN</w:t>
      </w:r>
      <w:proofErr w:type="spellEnd"/>
      <w:r w:rsidRPr="00902FDC">
        <w:rPr>
          <w:rFonts w:cs="DEJAVU SANS MONO"/>
          <w:szCs w:val="24"/>
          <w:lang w:val="en-US"/>
        </w:rPr>
        <w:t xml:space="preserve">, L., </w:t>
      </w:r>
      <w:r w:rsidRPr="00902FDC">
        <w:rPr>
          <w:rFonts w:cs="DEJAVU SANS MONO"/>
          <w:i/>
          <w:szCs w:val="24"/>
          <w:lang w:val="en-US"/>
        </w:rPr>
        <w:t>Pseudo-</w:t>
      </w:r>
      <w:proofErr w:type="spellStart"/>
      <w:r w:rsidRPr="00902FDC">
        <w:rPr>
          <w:rFonts w:cs="DEJAVU SANS MONO"/>
          <w:i/>
          <w:szCs w:val="24"/>
          <w:lang w:val="en-US"/>
        </w:rPr>
        <w:t>Yovhann</w:t>
      </w:r>
      <w:r w:rsidRPr="00902FDC">
        <w:rPr>
          <w:rFonts w:cs="Cambria"/>
          <w:i/>
          <w:szCs w:val="24"/>
          <w:lang w:val="en-US"/>
        </w:rPr>
        <w:t>è</w:t>
      </w:r>
      <w:r w:rsidRPr="00902FDC">
        <w:rPr>
          <w:rFonts w:cs="DEJAVU SANS MONO"/>
          <w:i/>
          <w:szCs w:val="24"/>
          <w:lang w:val="en-US"/>
        </w:rPr>
        <w:t>s</w:t>
      </w:r>
      <w:proofErr w:type="spellEnd"/>
      <w:r w:rsidRPr="00902FDC">
        <w:rPr>
          <w:rFonts w:cs="DEJAVU SANS MONO"/>
          <w:i/>
          <w:szCs w:val="24"/>
          <w:lang w:val="en-US"/>
        </w:rPr>
        <w:t xml:space="preserve"> Mamikonian, Historical Investigation, Critical Translation, and Historical and Textual Commentaries</w:t>
      </w:r>
      <w:r w:rsidRPr="00902FDC">
        <w:rPr>
          <w:rFonts w:cs="DEJAVU SANS MONO"/>
          <w:szCs w:val="24"/>
          <w:lang w:val="en-US"/>
        </w:rPr>
        <w:t xml:space="preserve"> (Occasional Papers and Proceedings), Atlanta :</w:t>
      </w:r>
      <w:r w:rsidRPr="00902FDC">
        <w:rPr>
          <w:rFonts w:cs="DEJAVU SANS MONO"/>
          <w:i/>
          <w:szCs w:val="24"/>
          <w:lang w:val="en-US"/>
        </w:rPr>
        <w:t xml:space="preserve"> </w:t>
      </w:r>
      <w:r w:rsidRPr="00902FDC">
        <w:rPr>
          <w:rFonts w:cs="DEJAVU SANS MONO"/>
          <w:szCs w:val="24"/>
          <w:lang w:val="en-US"/>
        </w:rPr>
        <w:t xml:space="preserve">Scholar Press, 1993. </w:t>
      </w:r>
    </w:p>
    <w:p w14:paraId="06CCD0EB" w14:textId="1E97CC05" w:rsidR="00F10A06" w:rsidRPr="00902FDC" w:rsidRDefault="00F10A06" w:rsidP="00CF0DCA">
      <w:pPr>
        <w:rPr>
          <w:rFonts w:eastAsia="Arial Unicode MS" w:cs="DEJAVU SANS MONO"/>
          <w:szCs w:val="24"/>
        </w:rPr>
      </w:pPr>
      <w:proofErr w:type="spellStart"/>
      <w:r w:rsidRPr="00902FDC">
        <w:rPr>
          <w:rFonts w:eastAsia="Arial Unicode MS" w:cs="DEJAVU SANS MONO"/>
          <w:szCs w:val="24"/>
        </w:rPr>
        <w:t>AYANIAN</w:t>
      </w:r>
      <w:proofErr w:type="spellEnd"/>
      <w:r w:rsidRPr="00902FDC">
        <w:rPr>
          <w:rFonts w:eastAsia="Arial Unicode MS" w:cs="DEJAVU SANS MONO"/>
          <w:szCs w:val="24"/>
        </w:rPr>
        <w:t xml:space="preserve">, J., </w:t>
      </w:r>
      <w:r w:rsidR="00545D3D" w:rsidRPr="00902FDC">
        <w:rPr>
          <w:rFonts w:eastAsia="Arial Unicode MS" w:cs="DEJAVU SANS MONO"/>
          <w:i/>
          <w:iCs/>
          <w:szCs w:val="24"/>
        </w:rPr>
        <w:t>Le Kemp. Une enfance intra-muros</w:t>
      </w:r>
      <w:r w:rsidR="00545D3D" w:rsidRPr="00902FDC">
        <w:rPr>
          <w:rFonts w:eastAsia="Arial Unicode MS" w:cs="DEJAVU SANS MONO"/>
          <w:szCs w:val="24"/>
        </w:rPr>
        <w:t>,</w:t>
      </w:r>
      <w:r w:rsidR="00A41AEB" w:rsidRPr="00902FDC">
        <w:rPr>
          <w:rFonts w:eastAsia="Arial Unicode MS" w:cs="DEJAVU SANS MONO"/>
          <w:szCs w:val="24"/>
        </w:rPr>
        <w:t> Marseille : Parenthèse</w:t>
      </w:r>
      <w:r w:rsidR="0011613B" w:rsidRPr="00902FDC">
        <w:rPr>
          <w:rFonts w:eastAsia="Arial Unicode MS" w:cs="DEJAVU SANS MONO"/>
          <w:szCs w:val="24"/>
        </w:rPr>
        <w:t xml:space="preserve">, 2001. </w:t>
      </w:r>
      <w:r w:rsidR="00B74E36" w:rsidRPr="00902FDC">
        <w:rPr>
          <w:rFonts w:eastAsia="Arial Unicode MS" w:cs="DEJAVU SANS MONO"/>
          <w:szCs w:val="24"/>
        </w:rPr>
        <w:t>(L*468)</w:t>
      </w:r>
    </w:p>
    <w:p w14:paraId="07FC502C" w14:textId="2DB2961D" w:rsidR="003D3A2D" w:rsidRPr="00902FDC" w:rsidRDefault="003D3A2D" w:rsidP="00CF0DCA">
      <w:pPr>
        <w:rPr>
          <w:rFonts w:cs="DEJAVU SANS MONO"/>
          <w:szCs w:val="24"/>
        </w:rPr>
      </w:pPr>
      <w:r w:rsidRPr="00902FDC">
        <w:rPr>
          <w:rFonts w:eastAsia="Arial Unicode MS" w:cs="DEJAVU SANS MONO"/>
          <w:szCs w:val="24"/>
        </w:rPr>
        <w:t>AZNAVOUR-</w:t>
      </w:r>
      <w:proofErr w:type="spellStart"/>
      <w:r w:rsidRPr="00902FDC">
        <w:rPr>
          <w:rFonts w:eastAsia="Arial Unicode MS" w:cs="DEJAVU SANS MONO"/>
          <w:szCs w:val="24"/>
        </w:rPr>
        <w:t>GARVARENTZ</w:t>
      </w:r>
      <w:proofErr w:type="spellEnd"/>
      <w:r w:rsidRPr="00902FDC">
        <w:rPr>
          <w:rFonts w:eastAsia="Arial Unicode MS" w:cs="DEJAVU SANS MONO"/>
          <w:szCs w:val="24"/>
        </w:rPr>
        <w:t xml:space="preserve">, A., </w:t>
      </w:r>
      <w:r w:rsidRPr="00902FDC">
        <w:rPr>
          <w:rFonts w:eastAsia="Arial Unicode MS" w:cs="DEJAVU SANS MONO"/>
          <w:i/>
          <w:szCs w:val="24"/>
        </w:rPr>
        <w:t>Petit fr</w:t>
      </w:r>
      <w:r w:rsidRPr="00902FDC">
        <w:rPr>
          <w:rFonts w:eastAsia="Arial Unicode MS" w:cs="Cambria"/>
          <w:i/>
          <w:szCs w:val="24"/>
        </w:rPr>
        <w:t>è</w:t>
      </w:r>
      <w:r w:rsidRPr="00902FDC">
        <w:rPr>
          <w:rFonts w:eastAsia="Arial Unicode MS" w:cs="DEJAVU SANS MONO"/>
          <w:i/>
          <w:szCs w:val="24"/>
        </w:rPr>
        <w:t>re</w:t>
      </w:r>
      <w:r w:rsidRPr="00902FDC">
        <w:rPr>
          <w:rFonts w:eastAsia="Arial Unicode MS" w:cs="DEJAVU SANS MONO"/>
          <w:szCs w:val="24"/>
        </w:rPr>
        <w:t>, Paris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 w:cs="DEJAVU SANS MONO"/>
          <w:szCs w:val="24"/>
        </w:rPr>
        <w:t>: Robert Laffont, 1986.</w:t>
      </w:r>
      <w:r w:rsidR="004928BA" w:rsidRPr="00902FDC">
        <w:rPr>
          <w:rFonts w:eastAsia="Arial Unicode MS" w:cs="DEJAVU SANS MONO"/>
          <w:szCs w:val="24"/>
        </w:rPr>
        <w:t xml:space="preserve"> </w:t>
      </w:r>
      <w:r w:rsidR="00280F71" w:rsidRPr="00902FDC">
        <w:rPr>
          <w:rFonts w:eastAsia="Arial Unicode MS" w:cs="DEJAVU SANS MONO"/>
          <w:szCs w:val="24"/>
        </w:rPr>
        <w:t>(L*396)</w:t>
      </w:r>
    </w:p>
    <w:p w14:paraId="759C6280" w14:textId="62199267" w:rsidR="003D3A2D" w:rsidRPr="00902FDC" w:rsidRDefault="003D3A2D" w:rsidP="00CF0DCA">
      <w:pPr>
        <w:rPr>
          <w:rFonts w:cs="DEJAVU SANS MONO"/>
          <w:szCs w:val="24"/>
        </w:rPr>
      </w:pPr>
      <w:proofErr w:type="spellStart"/>
      <w:r w:rsidRPr="00902FDC">
        <w:rPr>
          <w:rFonts w:cs="DEJAVU SANS MONO"/>
          <w:szCs w:val="24"/>
        </w:rPr>
        <w:t>BAKOUNTS</w:t>
      </w:r>
      <w:proofErr w:type="spellEnd"/>
      <w:r w:rsidRPr="00902FDC">
        <w:rPr>
          <w:rFonts w:cs="DEJAVU SANS MONO"/>
          <w:szCs w:val="24"/>
        </w:rPr>
        <w:t xml:space="preserve">, A., </w:t>
      </w:r>
      <w:proofErr w:type="spellStart"/>
      <w:r w:rsidRPr="00902FDC">
        <w:rPr>
          <w:rFonts w:cs="DEJAVU SANS MONO"/>
          <w:i/>
          <w:szCs w:val="24"/>
        </w:rPr>
        <w:t>Mtnadzor</w:t>
      </w:r>
      <w:proofErr w:type="spellEnd"/>
      <w:r w:rsidRPr="00902FDC">
        <w:rPr>
          <w:rFonts w:cs="DEJAVU SANS MONO"/>
          <w:szCs w:val="24"/>
        </w:rPr>
        <w:t xml:space="preserve"> (trad. M. </w:t>
      </w:r>
      <w:proofErr w:type="spellStart"/>
      <w:r w:rsidRPr="00902FDC">
        <w:rPr>
          <w:rFonts w:cs="DEJAVU SANS MONO"/>
          <w:szCs w:val="24"/>
        </w:rPr>
        <w:t>Besnilian</w:t>
      </w:r>
      <w:proofErr w:type="spellEnd"/>
      <w:r w:rsidRPr="00902FDC">
        <w:rPr>
          <w:rFonts w:cs="DEJAVU SANS MONO"/>
          <w:szCs w:val="24"/>
        </w:rPr>
        <w:t>), Marseille : Parenth</w:t>
      </w:r>
      <w:r w:rsidRPr="00902FDC">
        <w:rPr>
          <w:rFonts w:cs="Cambria"/>
          <w:szCs w:val="24"/>
        </w:rPr>
        <w:t>è</w:t>
      </w:r>
      <w:r w:rsidRPr="00902FDC">
        <w:rPr>
          <w:rFonts w:cs="DEJAVU SANS MONO"/>
          <w:szCs w:val="24"/>
        </w:rPr>
        <w:t xml:space="preserve">ses, 1990 (2 exemplaires). </w:t>
      </w:r>
      <w:r w:rsidR="00F00384" w:rsidRPr="00902FDC">
        <w:rPr>
          <w:rFonts w:eastAsia="Arial Unicode MS" w:cs="DEJAVU SANS MONO"/>
          <w:szCs w:val="24"/>
        </w:rPr>
        <w:t>(L*291)</w:t>
      </w:r>
    </w:p>
    <w:p w14:paraId="69F6A7F6" w14:textId="51521A05" w:rsidR="003D3A2D" w:rsidRPr="00902FDC" w:rsidRDefault="003D3A2D" w:rsidP="00CF0DCA">
      <w:pPr>
        <w:rPr>
          <w:rFonts w:cs="DEJAVU SANS MONO"/>
          <w:szCs w:val="24"/>
          <w:lang w:val="en-US"/>
        </w:rPr>
      </w:pPr>
      <w:proofErr w:type="spellStart"/>
      <w:r w:rsidRPr="00902FDC">
        <w:rPr>
          <w:rFonts w:eastAsia="Arial Unicode MS" w:cs="DEJAVU SANS MONO"/>
          <w:szCs w:val="24"/>
        </w:rPr>
        <w:t>BARATACHVILI</w:t>
      </w:r>
      <w:proofErr w:type="spellEnd"/>
      <w:r w:rsidRPr="00902FDC">
        <w:rPr>
          <w:rFonts w:eastAsia="Arial Unicode MS" w:cs="DEJAVU SANS MONO"/>
          <w:szCs w:val="24"/>
        </w:rPr>
        <w:t xml:space="preserve">, </w:t>
      </w:r>
      <w:r w:rsidR="000467F7" w:rsidRPr="00902FDC">
        <w:rPr>
          <w:rFonts w:eastAsia="Arial Unicode MS" w:cs="DEJAVU SANS MONO"/>
          <w:szCs w:val="24"/>
        </w:rPr>
        <w:t>N</w:t>
      </w:r>
      <w:r w:rsidRPr="00902FDC">
        <w:rPr>
          <w:rFonts w:eastAsia="Arial Unicode MS" w:cs="DEJAVU SANS MONO"/>
          <w:szCs w:val="24"/>
        </w:rPr>
        <w:t xml:space="preserve">., </w:t>
      </w:r>
      <w:r w:rsidRPr="00902FDC">
        <w:rPr>
          <w:rFonts w:eastAsia="Arial Unicode MS" w:cs="DEJAVU SANS MONO"/>
          <w:i/>
          <w:szCs w:val="24"/>
        </w:rPr>
        <w:t>Le destin de la G</w:t>
      </w:r>
      <w:r w:rsidRPr="00902FDC">
        <w:rPr>
          <w:rFonts w:eastAsia="Arial Unicode MS" w:cs="Cambria"/>
          <w:i/>
          <w:szCs w:val="24"/>
        </w:rPr>
        <w:t>é</w:t>
      </w:r>
      <w:r w:rsidRPr="00902FDC">
        <w:rPr>
          <w:rFonts w:eastAsia="Arial Unicode MS" w:cs="DEJAVU SANS MONO"/>
          <w:i/>
          <w:szCs w:val="24"/>
        </w:rPr>
        <w:t>orgie</w:t>
      </w:r>
      <w:r w:rsidRPr="00902FDC">
        <w:rPr>
          <w:rFonts w:eastAsia="Arial Unicode MS" w:cs="Cambria"/>
          <w:i/>
          <w:szCs w:val="24"/>
        </w:rPr>
        <w:t> </w:t>
      </w:r>
      <w:r w:rsidRPr="00902FDC">
        <w:rPr>
          <w:rFonts w:eastAsia="Arial Unicode MS" w:cs="DEJAVU SANS MONO"/>
          <w:i/>
          <w:szCs w:val="24"/>
        </w:rPr>
        <w:t>: po</w:t>
      </w:r>
      <w:r w:rsidRPr="00902FDC">
        <w:rPr>
          <w:rFonts w:eastAsia="Arial Unicode MS" w:cs="Cambria"/>
          <w:i/>
          <w:szCs w:val="24"/>
        </w:rPr>
        <w:t>è</w:t>
      </w:r>
      <w:r w:rsidRPr="00902FDC">
        <w:rPr>
          <w:rFonts w:eastAsia="Arial Unicode MS" w:cs="DEJAVU SANS MONO"/>
          <w:i/>
          <w:szCs w:val="24"/>
        </w:rPr>
        <w:t>mes</w:t>
      </w:r>
      <w:r w:rsidRPr="00902FDC">
        <w:rPr>
          <w:rFonts w:eastAsia="Arial Unicode MS" w:cs="DEJAVU SANS MONO"/>
          <w:szCs w:val="24"/>
        </w:rPr>
        <w:t xml:space="preserve"> (</w:t>
      </w:r>
      <w:r w:rsidRPr="00902FDC">
        <w:rPr>
          <w:rFonts w:eastAsia="Arial Unicode MS" w:cs="Cambria"/>
          <w:szCs w:val="24"/>
        </w:rPr>
        <w:t>éd</w:t>
      </w:r>
      <w:r w:rsidRPr="00902FDC">
        <w:rPr>
          <w:rFonts w:eastAsia="Arial Unicode MS" w:cs="DEJAVU SANS MONO"/>
          <w:szCs w:val="24"/>
        </w:rPr>
        <w:t>ition bilingue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 w:cs="DEJAVU SANS MONO"/>
          <w:szCs w:val="24"/>
        </w:rPr>
        <w:t>g</w:t>
      </w:r>
      <w:r w:rsidRPr="00902FDC">
        <w:rPr>
          <w:rFonts w:eastAsia="Arial Unicode MS" w:cs="Cambria"/>
          <w:szCs w:val="24"/>
        </w:rPr>
        <w:t>é</w:t>
      </w:r>
      <w:r w:rsidRPr="00902FDC">
        <w:rPr>
          <w:rFonts w:eastAsia="Arial Unicode MS" w:cs="DEJAVU SANS MONO"/>
          <w:szCs w:val="24"/>
        </w:rPr>
        <w:t>orgien-fran</w:t>
      </w:r>
      <w:r w:rsidRPr="00902FDC">
        <w:rPr>
          <w:rFonts w:eastAsia="Arial Unicode MS" w:cs="Cambria"/>
          <w:szCs w:val="24"/>
        </w:rPr>
        <w:t>ç</w:t>
      </w:r>
      <w:r w:rsidRPr="00902FDC">
        <w:rPr>
          <w:rFonts w:eastAsia="Arial Unicode MS" w:cs="DEJAVU SANS MONO"/>
          <w:szCs w:val="24"/>
        </w:rPr>
        <w:t>ais), Paris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 w:cs="DEJAVU SANS MONO"/>
          <w:szCs w:val="24"/>
        </w:rPr>
        <w:t xml:space="preserve">: Les </w:t>
      </w:r>
      <w:proofErr w:type="spellStart"/>
      <w:r w:rsidRPr="00902FDC">
        <w:rPr>
          <w:rFonts w:eastAsia="Arial Unicode MS" w:cs="DEJAVU SANS MONO"/>
          <w:szCs w:val="24"/>
        </w:rPr>
        <w:t>Editeurs</w:t>
      </w:r>
      <w:proofErr w:type="spellEnd"/>
      <w:r w:rsidRPr="00902FDC">
        <w:rPr>
          <w:rFonts w:eastAsia="Arial Unicode MS" w:cs="DEJAVU SANS MONO"/>
          <w:szCs w:val="24"/>
        </w:rPr>
        <w:t xml:space="preserve"> Fran</w:t>
      </w:r>
      <w:r w:rsidRPr="00902FDC">
        <w:rPr>
          <w:rFonts w:eastAsia="Arial Unicode MS" w:cs="Cambria"/>
          <w:szCs w:val="24"/>
        </w:rPr>
        <w:t>ç</w:t>
      </w:r>
      <w:r w:rsidRPr="00902FDC">
        <w:rPr>
          <w:rFonts w:eastAsia="Arial Unicode MS" w:cs="DEJAVU SANS MONO"/>
          <w:szCs w:val="24"/>
        </w:rPr>
        <w:t>ais R</w:t>
      </w:r>
      <w:r w:rsidRPr="00902FDC">
        <w:rPr>
          <w:rFonts w:eastAsia="Arial Unicode MS" w:cs="Cambria"/>
          <w:szCs w:val="24"/>
        </w:rPr>
        <w:t>é</w:t>
      </w:r>
      <w:r w:rsidRPr="00902FDC">
        <w:rPr>
          <w:rFonts w:eastAsia="Arial Unicode MS" w:cs="DEJAVU SANS MONO"/>
          <w:szCs w:val="24"/>
        </w:rPr>
        <w:t>unis, 1968.</w:t>
      </w:r>
      <w:r w:rsidR="000467F7" w:rsidRPr="00902FDC">
        <w:rPr>
          <w:rFonts w:eastAsia="Arial Unicode MS" w:cs="DEJAVU SANS MONO"/>
          <w:szCs w:val="24"/>
        </w:rPr>
        <w:t xml:space="preserve"> </w:t>
      </w:r>
      <w:r w:rsidR="000467F7" w:rsidRPr="00902FDC">
        <w:rPr>
          <w:rFonts w:eastAsia="Arial Unicode MS" w:cs="DEJAVU SANS MONO"/>
          <w:szCs w:val="24"/>
          <w:lang w:val="en-US"/>
        </w:rPr>
        <w:t>(L*277)</w:t>
      </w:r>
    </w:p>
    <w:p w14:paraId="5A46B88F" w14:textId="5B28E36F" w:rsidR="005E2A20" w:rsidRPr="00902FDC" w:rsidRDefault="005E2A20" w:rsidP="00CF0DCA">
      <w:pPr>
        <w:rPr>
          <w:rFonts w:cs="DEJAVU SANS MONO"/>
          <w:szCs w:val="24"/>
          <w:lang w:val="en-US"/>
        </w:rPr>
      </w:pPr>
      <w:r w:rsidRPr="00902FDC">
        <w:rPr>
          <w:rFonts w:cs="DEJAVU SANS MONO"/>
          <w:szCs w:val="24"/>
          <w:lang w:val="en-US"/>
        </w:rPr>
        <w:t>BARBA, S. – ROWE, V. (</w:t>
      </w:r>
      <w:proofErr w:type="spellStart"/>
      <w:r w:rsidR="003D4D73" w:rsidRPr="00902FDC">
        <w:rPr>
          <w:rFonts w:cs="DEJAVU SANS MONO"/>
          <w:szCs w:val="24"/>
          <w:lang w:val="en-US"/>
        </w:rPr>
        <w:t>éds</w:t>
      </w:r>
      <w:proofErr w:type="spellEnd"/>
      <w:r w:rsidR="003D4D73" w:rsidRPr="00902FDC">
        <w:rPr>
          <w:rFonts w:cs="DEJAVU SANS MONO"/>
          <w:szCs w:val="24"/>
          <w:lang w:val="en-US"/>
        </w:rPr>
        <w:t>)</w:t>
      </w:r>
      <w:r w:rsidRPr="00902FDC">
        <w:rPr>
          <w:rFonts w:cs="DEJAVU SANS MONO"/>
          <w:szCs w:val="24"/>
          <w:lang w:val="en-US"/>
        </w:rPr>
        <w:t xml:space="preserve">, </w:t>
      </w:r>
      <w:r w:rsidRPr="00902FDC">
        <w:rPr>
          <w:rFonts w:cs="DEJAVU SANS MONO"/>
          <w:i/>
          <w:szCs w:val="24"/>
          <w:lang w:val="en-US"/>
        </w:rPr>
        <w:t>I want to live</w:t>
      </w:r>
      <w:r w:rsidRPr="00902FDC">
        <w:rPr>
          <w:rFonts w:cs="DEJAVU SANS MONO"/>
          <w:szCs w:val="24"/>
          <w:lang w:val="en-US"/>
        </w:rPr>
        <w:t>,</w:t>
      </w:r>
      <w:r w:rsidRPr="00902FDC">
        <w:rPr>
          <w:rFonts w:cs="DEJAVU SANS MONO"/>
          <w:i/>
          <w:szCs w:val="24"/>
          <w:lang w:val="en-US"/>
        </w:rPr>
        <w:t xml:space="preserve"> Poems of </w:t>
      </w:r>
      <w:proofErr w:type="spellStart"/>
      <w:r w:rsidRPr="00902FDC">
        <w:rPr>
          <w:rFonts w:cs="DEJAVU SANS MONO"/>
          <w:i/>
          <w:szCs w:val="24"/>
          <w:lang w:val="en-US"/>
        </w:rPr>
        <w:t>Shushanik</w:t>
      </w:r>
      <w:proofErr w:type="spellEnd"/>
      <w:r w:rsidRPr="00902FDC">
        <w:rPr>
          <w:rFonts w:cs="DEJAVU SANS MONO"/>
          <w:i/>
          <w:szCs w:val="24"/>
          <w:lang w:val="en-US"/>
        </w:rPr>
        <w:t xml:space="preserve"> </w:t>
      </w:r>
      <w:proofErr w:type="spellStart"/>
      <w:r w:rsidRPr="00902FDC">
        <w:rPr>
          <w:rFonts w:cs="DEJAVU SANS MONO"/>
          <w:i/>
          <w:szCs w:val="24"/>
          <w:lang w:val="en-US"/>
        </w:rPr>
        <w:t>Kurghinian</w:t>
      </w:r>
      <w:proofErr w:type="spellEnd"/>
      <w:r w:rsidRPr="00902FDC">
        <w:rPr>
          <w:rFonts w:cs="DEJAVU SANS MONO"/>
          <w:szCs w:val="24"/>
          <w:lang w:val="en-US"/>
        </w:rPr>
        <w:t xml:space="preserve"> (Selected and translated by Shushan Avagyan), Boston : AIWA Press, 2005.</w:t>
      </w:r>
      <w:r w:rsidR="00134D79" w:rsidRPr="00902FDC">
        <w:rPr>
          <w:rFonts w:cs="DEJAVU SANS MONO"/>
          <w:szCs w:val="24"/>
          <w:lang w:val="en-US"/>
        </w:rPr>
        <w:t xml:space="preserve"> (L*450)</w:t>
      </w:r>
    </w:p>
    <w:p w14:paraId="67A6866A" w14:textId="00E3CBDF" w:rsidR="000C555B" w:rsidRPr="009E0EBE" w:rsidRDefault="000C555B" w:rsidP="000C555B">
      <w:pPr>
        <w:rPr>
          <w:lang w:val="en-US"/>
        </w:rPr>
      </w:pPr>
      <w:proofErr w:type="spellStart"/>
      <w:r w:rsidRPr="009E0EBE">
        <w:rPr>
          <w:lang w:val="en-US"/>
        </w:rPr>
        <w:t>BARDAKJAN</w:t>
      </w:r>
      <w:proofErr w:type="spellEnd"/>
      <w:r w:rsidRPr="009E0EBE">
        <w:rPr>
          <w:lang w:val="en-US"/>
        </w:rPr>
        <w:t xml:space="preserve">, K. B., </w:t>
      </w:r>
      <w:r w:rsidRPr="009E0EBE">
        <w:rPr>
          <w:i/>
          <w:iCs/>
          <w:lang w:val="en-US"/>
        </w:rPr>
        <w:t>A Reference Guide to Modern Armenian Literature. 1500-1920</w:t>
      </w:r>
      <w:r>
        <w:rPr>
          <w:lang w:val="en-US"/>
        </w:rPr>
        <w:t>, Detroit : Wayne State University Press, 2000.</w:t>
      </w:r>
    </w:p>
    <w:p w14:paraId="369688B8" w14:textId="4172557F" w:rsidR="003D3A2D" w:rsidRPr="00902FDC" w:rsidRDefault="003D3A2D" w:rsidP="00CF0DCA">
      <w:pPr>
        <w:rPr>
          <w:rFonts w:cs="DEJAVU SANS MONO"/>
          <w:szCs w:val="24"/>
        </w:rPr>
      </w:pPr>
      <w:proofErr w:type="spellStart"/>
      <w:r w:rsidRPr="00902FDC">
        <w:rPr>
          <w:rFonts w:cs="DEJAVU SANS MONO"/>
          <w:caps/>
          <w:szCs w:val="24"/>
          <w:lang w:val="en-US"/>
        </w:rPr>
        <w:t>Barkhudaryan</w:t>
      </w:r>
      <w:proofErr w:type="spellEnd"/>
      <w:r w:rsidRPr="00902FDC">
        <w:rPr>
          <w:rFonts w:cs="DEJAVU SANS MONO"/>
          <w:szCs w:val="24"/>
          <w:lang w:val="en-US"/>
        </w:rPr>
        <w:t xml:space="preserve">, V. </w:t>
      </w:r>
      <w:r w:rsidRPr="00902FDC">
        <w:rPr>
          <w:szCs w:val="24"/>
          <w:lang w:val="en-US"/>
        </w:rPr>
        <w:t>–</w:t>
      </w:r>
      <w:r w:rsidRPr="00902FDC">
        <w:rPr>
          <w:rFonts w:cs="DEJAVU SANS MONO"/>
          <w:szCs w:val="24"/>
          <w:lang w:val="en-US"/>
        </w:rPr>
        <w:t xml:space="preserve"> </w:t>
      </w:r>
      <w:proofErr w:type="spellStart"/>
      <w:r w:rsidRPr="00902FDC">
        <w:rPr>
          <w:rFonts w:cs="DEJAVU SANS MONO"/>
          <w:caps/>
          <w:szCs w:val="24"/>
          <w:lang w:val="en-US"/>
        </w:rPr>
        <w:t>Arevshatyan</w:t>
      </w:r>
      <w:proofErr w:type="spellEnd"/>
      <w:r w:rsidRPr="00902FDC">
        <w:rPr>
          <w:rFonts w:cs="DEJAVU SANS MONO"/>
          <w:szCs w:val="24"/>
          <w:lang w:val="en-US"/>
        </w:rPr>
        <w:t xml:space="preserve">, S.S. </w:t>
      </w:r>
      <w:r w:rsidRPr="00902FDC">
        <w:rPr>
          <w:szCs w:val="24"/>
          <w:lang w:val="en-US"/>
        </w:rPr>
        <w:t>–</w:t>
      </w:r>
      <w:r w:rsidRPr="00902FDC">
        <w:rPr>
          <w:rFonts w:cs="DEJAVU SANS MONO"/>
          <w:szCs w:val="24"/>
          <w:lang w:val="en-US"/>
        </w:rPr>
        <w:t xml:space="preserve"> </w:t>
      </w:r>
      <w:proofErr w:type="spellStart"/>
      <w:r w:rsidRPr="00902FDC">
        <w:rPr>
          <w:rFonts w:cs="DEJAVU SANS MONO"/>
          <w:caps/>
          <w:szCs w:val="24"/>
          <w:lang w:val="en-US"/>
        </w:rPr>
        <w:t>Hovhannissyan</w:t>
      </w:r>
      <w:proofErr w:type="spellEnd"/>
      <w:r w:rsidRPr="00902FDC">
        <w:rPr>
          <w:rFonts w:cs="DEJAVU SANS MONO"/>
          <w:szCs w:val="24"/>
          <w:lang w:val="en-US"/>
        </w:rPr>
        <w:t xml:space="preserve">, L. </w:t>
      </w:r>
      <w:r w:rsidRPr="00902FDC">
        <w:rPr>
          <w:szCs w:val="24"/>
          <w:lang w:val="en-US"/>
        </w:rPr>
        <w:t>–</w:t>
      </w:r>
      <w:r w:rsidRPr="00902FDC">
        <w:rPr>
          <w:rFonts w:cs="DEJAVU SANS MONO"/>
          <w:szCs w:val="24"/>
          <w:lang w:val="en-US"/>
        </w:rPr>
        <w:t xml:space="preserve"> </w:t>
      </w:r>
      <w:proofErr w:type="spellStart"/>
      <w:r w:rsidRPr="00902FDC">
        <w:rPr>
          <w:rFonts w:cs="DEJAVU SANS MONO"/>
          <w:caps/>
          <w:szCs w:val="24"/>
          <w:lang w:val="en-US"/>
        </w:rPr>
        <w:t>K'otcharyan</w:t>
      </w:r>
      <w:proofErr w:type="spellEnd"/>
      <w:r w:rsidRPr="00902FDC">
        <w:rPr>
          <w:rFonts w:cs="DEJAVU SANS MONO"/>
          <w:szCs w:val="24"/>
          <w:lang w:val="en-US"/>
        </w:rPr>
        <w:t>, H. (</w:t>
      </w:r>
      <w:proofErr w:type="spellStart"/>
      <w:r w:rsidRPr="00902FDC">
        <w:rPr>
          <w:rFonts w:cs="Cambria"/>
          <w:szCs w:val="24"/>
          <w:lang w:val="en-US"/>
        </w:rPr>
        <w:t>éds</w:t>
      </w:r>
      <w:proofErr w:type="spellEnd"/>
      <w:r w:rsidRPr="00902FDC">
        <w:rPr>
          <w:rFonts w:cs="DEJAVU SANS MONO"/>
          <w:szCs w:val="24"/>
          <w:lang w:val="en-US"/>
        </w:rPr>
        <w:t xml:space="preserve">), </w:t>
      </w:r>
      <w:r w:rsidRPr="00902FDC">
        <w:rPr>
          <w:rFonts w:eastAsia="Arial Unicode MS" w:cs="DEJAVU SANS MONO"/>
          <w:szCs w:val="24"/>
          <w:lang w:val="hy-AM"/>
        </w:rPr>
        <w:t>Հայոց գրեր</w:t>
      </w:r>
      <w:r w:rsidRPr="00902FDC">
        <w:rPr>
          <w:rFonts w:cs="DEJAVU SANS MONO"/>
          <w:szCs w:val="24"/>
          <w:lang w:val="hy-AM"/>
        </w:rPr>
        <w:t xml:space="preserve"> </w:t>
      </w:r>
      <w:r w:rsidRPr="00902FDC">
        <w:rPr>
          <w:rFonts w:cs="DEJAVU SANS MONO"/>
          <w:szCs w:val="24"/>
          <w:lang w:val="en-US"/>
        </w:rPr>
        <w:t>/</w:t>
      </w:r>
      <w:r w:rsidRPr="00902FDC">
        <w:rPr>
          <w:rFonts w:cs="DEJAVU SANS MONO"/>
          <w:i/>
          <w:szCs w:val="24"/>
          <w:lang w:val="en-US"/>
        </w:rPr>
        <w:t xml:space="preserve"> Armenians Letters</w:t>
      </w:r>
      <w:r w:rsidRPr="00902FDC">
        <w:rPr>
          <w:rFonts w:cs="DEJAVU SANS MONO"/>
          <w:szCs w:val="24"/>
          <w:lang w:val="en-US"/>
        </w:rPr>
        <w:t xml:space="preserve"> (International Conference dedicated to the 1600</w:t>
      </w:r>
      <w:r w:rsidRPr="00902FDC">
        <w:rPr>
          <w:rFonts w:cs="DEJAVU SANS MONO"/>
          <w:szCs w:val="24"/>
          <w:vertAlign w:val="superscript"/>
          <w:lang w:val="en-US"/>
        </w:rPr>
        <w:t>th</w:t>
      </w:r>
      <w:r w:rsidRPr="00902FDC">
        <w:rPr>
          <w:rFonts w:cs="DEJAVU SANS MONO"/>
          <w:szCs w:val="24"/>
          <w:lang w:val="en-US"/>
        </w:rPr>
        <w:t xml:space="preserve"> Anniversary of the Armenian Letters Creation. </w:t>
      </w:r>
      <w:r w:rsidRPr="00902FDC">
        <w:rPr>
          <w:rFonts w:cs="DEJAVU SANS MONO"/>
          <w:szCs w:val="24"/>
        </w:rPr>
        <w:t xml:space="preserve">Collection of </w:t>
      </w:r>
      <w:proofErr w:type="spellStart"/>
      <w:r w:rsidRPr="00902FDC">
        <w:rPr>
          <w:rFonts w:cs="DEJAVU SANS MONO"/>
          <w:szCs w:val="24"/>
        </w:rPr>
        <w:t>papers</w:t>
      </w:r>
      <w:proofErr w:type="spellEnd"/>
      <w:r w:rsidRPr="00902FDC">
        <w:rPr>
          <w:rFonts w:cs="DEJAVU SANS MONO"/>
          <w:szCs w:val="24"/>
        </w:rPr>
        <w:t xml:space="preserve">, Erevan, </w:t>
      </w:r>
      <w:proofErr w:type="spellStart"/>
      <w:r w:rsidRPr="00902FDC">
        <w:rPr>
          <w:rFonts w:cs="DEJAVU SANS MONO"/>
          <w:szCs w:val="24"/>
        </w:rPr>
        <w:t>September</w:t>
      </w:r>
      <w:proofErr w:type="spellEnd"/>
      <w:r w:rsidRPr="00902FDC">
        <w:rPr>
          <w:rFonts w:cs="DEJAVU SANS MONO"/>
          <w:szCs w:val="24"/>
        </w:rPr>
        <w:t xml:space="preserve"> 12-17, 2005), Erevan : Acad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mie des Sciences, 2006.</w:t>
      </w:r>
      <w:r w:rsidR="00B90612" w:rsidRPr="00902FDC">
        <w:rPr>
          <w:rFonts w:cs="DEJAVU SANS MONO"/>
          <w:szCs w:val="24"/>
        </w:rPr>
        <w:t xml:space="preserve"> </w:t>
      </w:r>
      <w:r w:rsidR="00B90612" w:rsidRPr="00902FDC">
        <w:rPr>
          <w:rFonts w:eastAsia="Arial Unicode MS" w:cs="DEJAVU SANS MONO"/>
          <w:szCs w:val="24"/>
          <w:lang w:val="fr-CH"/>
        </w:rPr>
        <w:t>(L*376)</w:t>
      </w:r>
    </w:p>
    <w:p w14:paraId="4807DA74" w14:textId="6656A365" w:rsidR="003D3A2D" w:rsidRPr="00902FDC" w:rsidRDefault="003D3A2D" w:rsidP="00CF0DCA">
      <w:pPr>
        <w:rPr>
          <w:rFonts w:cs="DEJAVU SANS MONO"/>
          <w:szCs w:val="24"/>
        </w:rPr>
      </w:pPr>
      <w:proofErr w:type="spellStart"/>
      <w:r w:rsidRPr="00902FDC">
        <w:rPr>
          <w:rFonts w:cs="DEJAVU SANS MONO"/>
          <w:szCs w:val="24"/>
        </w:rPr>
        <w:t>BARSAMIAN</w:t>
      </w:r>
      <w:proofErr w:type="spellEnd"/>
      <w:r w:rsidRPr="00902FDC">
        <w:rPr>
          <w:rFonts w:cs="DEJAVU SANS MONO"/>
          <w:szCs w:val="24"/>
        </w:rPr>
        <w:t xml:space="preserve">, M., </w:t>
      </w:r>
      <w:r w:rsidRPr="00902FDC">
        <w:rPr>
          <w:rFonts w:cs="DEJAVU SANS MONO"/>
          <w:i/>
          <w:szCs w:val="24"/>
        </w:rPr>
        <w:t xml:space="preserve">Histoire du village qui meurt : </w:t>
      </w:r>
      <w:proofErr w:type="spellStart"/>
      <w:r w:rsidRPr="00902FDC">
        <w:rPr>
          <w:rFonts w:cs="DEJAVU SANS MONO"/>
          <w:i/>
          <w:szCs w:val="24"/>
        </w:rPr>
        <w:t>Aboutcher</w:t>
      </w:r>
      <w:proofErr w:type="spellEnd"/>
      <w:r w:rsidRPr="00902FDC">
        <w:rPr>
          <w:rFonts w:cs="DEJAVU SANS MONO"/>
          <w:i/>
          <w:szCs w:val="24"/>
        </w:rPr>
        <w:t xml:space="preserve">, de </w:t>
      </w:r>
      <w:proofErr w:type="spellStart"/>
      <w:r w:rsidRPr="00902FDC">
        <w:rPr>
          <w:rFonts w:cs="DEJAVU SANS MONO"/>
          <w:i/>
          <w:szCs w:val="24"/>
        </w:rPr>
        <w:t>Aghen</w:t>
      </w:r>
      <w:proofErr w:type="spellEnd"/>
      <w:r w:rsidRPr="00902FDC">
        <w:rPr>
          <w:rFonts w:cs="DEJAVU SANS MONO"/>
          <w:i/>
          <w:szCs w:val="24"/>
        </w:rPr>
        <w:t>, Turquie, 1895-96</w:t>
      </w:r>
      <w:r w:rsidRPr="00902FDC">
        <w:rPr>
          <w:rFonts w:cs="DEJAVU SANS MONO"/>
          <w:szCs w:val="24"/>
        </w:rPr>
        <w:t xml:space="preserve">, Paris : Imprimerie Graphique, 1990. </w:t>
      </w:r>
      <w:r w:rsidR="00134D79" w:rsidRPr="00902FDC">
        <w:rPr>
          <w:rFonts w:cs="DEJAVU SANS MONO"/>
          <w:szCs w:val="24"/>
        </w:rPr>
        <w:t>(L*453)</w:t>
      </w:r>
    </w:p>
    <w:p w14:paraId="40B8ED4D" w14:textId="5FA4A133" w:rsidR="009F1CDB" w:rsidRPr="00902FDC" w:rsidRDefault="009F1CDB" w:rsidP="00CF0DCA">
      <w:pPr>
        <w:rPr>
          <w:rFonts w:cs="DEJAVU SANS MONO"/>
          <w:szCs w:val="24"/>
        </w:rPr>
      </w:pPr>
      <w:r w:rsidRPr="00902FDC">
        <w:rPr>
          <w:rFonts w:eastAsia="Arial Unicode MS" w:cs="DEJAVU SANS MONO"/>
          <w:szCs w:val="24"/>
        </w:rPr>
        <w:t xml:space="preserve">BAZIN, L. – </w:t>
      </w:r>
      <w:proofErr w:type="spellStart"/>
      <w:r w:rsidRPr="00902FDC">
        <w:rPr>
          <w:rFonts w:eastAsia="Arial Unicode MS" w:cs="DEJAVU SANS MONO"/>
          <w:szCs w:val="24"/>
        </w:rPr>
        <w:t>GOKALP</w:t>
      </w:r>
      <w:proofErr w:type="spellEnd"/>
      <w:r w:rsidRPr="00902FDC">
        <w:rPr>
          <w:rFonts w:eastAsia="Arial Unicode MS" w:cs="DEJAVU SANS MONO"/>
          <w:szCs w:val="24"/>
        </w:rPr>
        <w:t xml:space="preserve">, A. (trad.), </w:t>
      </w:r>
      <w:r w:rsidRPr="00902FDC">
        <w:rPr>
          <w:rFonts w:eastAsia="Arial Unicode MS" w:cs="DEJAVU SANS MONO"/>
          <w:i/>
          <w:szCs w:val="24"/>
        </w:rPr>
        <w:t xml:space="preserve">Le Livre de </w:t>
      </w:r>
      <w:proofErr w:type="spellStart"/>
      <w:r w:rsidRPr="00902FDC">
        <w:rPr>
          <w:rFonts w:eastAsia="Arial Unicode MS" w:cs="DEJAVU SANS MONO"/>
          <w:i/>
          <w:szCs w:val="24"/>
        </w:rPr>
        <w:t>Dede</w:t>
      </w:r>
      <w:proofErr w:type="spellEnd"/>
      <w:r w:rsidRPr="00902FDC">
        <w:rPr>
          <w:rFonts w:eastAsia="Arial Unicode MS" w:cs="DEJAVU SANS MONO"/>
          <w:i/>
          <w:szCs w:val="24"/>
        </w:rPr>
        <w:t xml:space="preserve"> </w:t>
      </w:r>
      <w:proofErr w:type="spellStart"/>
      <w:r w:rsidRPr="00902FDC">
        <w:rPr>
          <w:rFonts w:eastAsia="Arial Unicode MS" w:cs="DEJAVU SANS MONO"/>
          <w:i/>
          <w:szCs w:val="24"/>
        </w:rPr>
        <w:t>Korkut</w:t>
      </w:r>
      <w:proofErr w:type="spellEnd"/>
      <w:r w:rsidRPr="00902FDC">
        <w:rPr>
          <w:rFonts w:eastAsia="Arial Unicode MS" w:cs="DEJAVU SANS MONO"/>
          <w:i/>
          <w:szCs w:val="24"/>
        </w:rPr>
        <w:t>. R</w:t>
      </w:r>
      <w:r w:rsidRPr="00902FDC">
        <w:rPr>
          <w:rFonts w:eastAsia="Arial Unicode MS" w:cs="Cambria"/>
          <w:i/>
          <w:szCs w:val="24"/>
        </w:rPr>
        <w:t>é</w:t>
      </w:r>
      <w:r w:rsidRPr="00902FDC">
        <w:rPr>
          <w:rFonts w:eastAsia="Arial Unicode MS" w:cs="DEJAVU SANS MONO"/>
          <w:i/>
          <w:szCs w:val="24"/>
        </w:rPr>
        <w:t xml:space="preserve">cit de la </w:t>
      </w:r>
      <w:r w:rsidR="0049090E" w:rsidRPr="00902FDC">
        <w:rPr>
          <w:rFonts w:eastAsia="Arial Unicode MS" w:cs="DEJAVU SANS MONO"/>
          <w:i/>
          <w:szCs w:val="24"/>
        </w:rPr>
        <w:t>g</w:t>
      </w:r>
      <w:r w:rsidRPr="00902FDC">
        <w:rPr>
          <w:rFonts w:eastAsia="Arial Unicode MS" w:cs="DEJAVU SANS MONO"/>
          <w:i/>
          <w:szCs w:val="24"/>
        </w:rPr>
        <w:t>este oghuz</w:t>
      </w:r>
      <w:r w:rsidRPr="00902FDC">
        <w:rPr>
          <w:rFonts w:eastAsia="Arial Unicode MS" w:cs="DEJAVU SANS MONO"/>
          <w:szCs w:val="24"/>
        </w:rPr>
        <w:t xml:space="preserve"> (avec une Préface de Y. Kemal), Paris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 w:cs="DEJAVU SANS MONO"/>
          <w:szCs w:val="24"/>
        </w:rPr>
        <w:t>: Gallimard, 1998. (L*333)</w:t>
      </w:r>
    </w:p>
    <w:p w14:paraId="70546549" w14:textId="0E111756" w:rsidR="003D3A2D" w:rsidRPr="00902FDC" w:rsidRDefault="003D3A2D" w:rsidP="00CF0DCA">
      <w:pPr>
        <w:rPr>
          <w:rFonts w:eastAsia="Arial Unicode MS" w:cs="DEJAVU SANS MONO"/>
          <w:szCs w:val="24"/>
          <w:lang w:val="hy-AM"/>
        </w:rPr>
      </w:pPr>
      <w:r w:rsidRPr="00902FDC">
        <w:rPr>
          <w:rFonts w:eastAsia="Arial Unicode MS" w:cs="DEJAVU SANS MONO"/>
          <w:szCs w:val="24"/>
          <w:lang w:val="fr-CH"/>
        </w:rPr>
        <w:t xml:space="preserve">BECKETT, S., </w:t>
      </w:r>
      <w:r w:rsidRPr="00902FDC">
        <w:rPr>
          <w:rFonts w:eastAsia="Arial Unicode MS" w:cs="DEJAVU SANS MONO"/>
          <w:i/>
          <w:szCs w:val="24"/>
          <w:lang w:val="hy-AM"/>
        </w:rPr>
        <w:t>En attendant Godot</w:t>
      </w:r>
      <w:r w:rsidRPr="00902FDC">
        <w:rPr>
          <w:rFonts w:eastAsia="Arial Unicode MS" w:cs="DEJAVU SANS MONO"/>
          <w:i/>
          <w:szCs w:val="24"/>
          <w:lang w:val="fr-CH"/>
        </w:rPr>
        <w:t>/</w:t>
      </w:r>
      <w:r w:rsidRPr="00902FDC">
        <w:rPr>
          <w:rFonts w:eastAsia="Arial Unicode MS" w:cs="DEJAVU SANS MONO"/>
          <w:i/>
          <w:szCs w:val="24"/>
          <w:lang w:val="hy-AM"/>
        </w:rPr>
        <w:t>Գոդոյին սպասելիս</w:t>
      </w:r>
      <w:r w:rsidRPr="00902FDC">
        <w:rPr>
          <w:rFonts w:eastAsia="Arial Unicode MS" w:cs="DEJAVU SANS MONO"/>
          <w:szCs w:val="24"/>
          <w:lang w:val="hy-AM"/>
        </w:rPr>
        <w:t xml:space="preserve"> (</w:t>
      </w:r>
      <w:r w:rsidRPr="00902FDC">
        <w:rPr>
          <w:rFonts w:eastAsia="Arial Unicode MS" w:cs="Cambria"/>
          <w:szCs w:val="24"/>
          <w:lang w:val="fr-CH"/>
        </w:rPr>
        <w:t>éd</w:t>
      </w:r>
      <w:r w:rsidRPr="00902FDC">
        <w:rPr>
          <w:rFonts w:eastAsia="Arial Unicode MS" w:cs="DEJAVU SANS MONO"/>
          <w:szCs w:val="24"/>
          <w:lang w:val="hy-AM"/>
        </w:rPr>
        <w:t>ition bilingue</w:t>
      </w:r>
      <w:r w:rsidRPr="00902FDC">
        <w:rPr>
          <w:rFonts w:eastAsia="Arial Unicode MS" w:cs="DEJAVU SANS MONO"/>
          <w:szCs w:val="24"/>
          <w:lang w:val="fr-CH"/>
        </w:rPr>
        <w:t xml:space="preserve"> </w:t>
      </w:r>
      <w:r w:rsidRPr="00902FDC">
        <w:rPr>
          <w:rFonts w:eastAsia="Arial Unicode MS" w:cs="DEJAVU SANS MONO"/>
          <w:szCs w:val="24"/>
          <w:lang w:val="hy-AM"/>
        </w:rPr>
        <w:t>fran</w:t>
      </w:r>
      <w:r w:rsidRPr="00902FDC">
        <w:rPr>
          <w:rFonts w:eastAsia="Arial Unicode MS" w:cs="Cambria"/>
          <w:szCs w:val="24"/>
          <w:lang w:val="hy-AM"/>
        </w:rPr>
        <w:t>ç</w:t>
      </w:r>
      <w:r w:rsidRPr="00902FDC">
        <w:rPr>
          <w:rFonts w:eastAsia="Arial Unicode MS" w:cs="DEJAVU SANS MONO"/>
          <w:szCs w:val="24"/>
          <w:lang w:val="hy-AM"/>
        </w:rPr>
        <w:t>ais</w:t>
      </w:r>
      <w:r w:rsidRPr="00902FDC">
        <w:rPr>
          <w:rFonts w:eastAsia="Arial Unicode MS" w:cs="DEJAVU SANS MONO"/>
          <w:szCs w:val="24"/>
          <w:lang w:val="fr-CH"/>
        </w:rPr>
        <w:t>-arménien</w:t>
      </w:r>
      <w:r w:rsidRPr="00902FDC">
        <w:rPr>
          <w:rFonts w:eastAsia="Arial Unicode MS" w:cs="DEJAVU SANS MONO"/>
          <w:szCs w:val="24"/>
          <w:lang w:val="hy-AM"/>
        </w:rPr>
        <w:t>), Erevan</w:t>
      </w:r>
      <w:r w:rsidRPr="00902FDC">
        <w:rPr>
          <w:rFonts w:eastAsia="Arial Unicode MS" w:cs="Cambria"/>
          <w:szCs w:val="24"/>
          <w:lang w:val="hy-AM"/>
        </w:rPr>
        <w:t> </w:t>
      </w:r>
      <w:r w:rsidRPr="00902FDC">
        <w:rPr>
          <w:rFonts w:eastAsia="Arial Unicode MS" w:cs="DEJAVU SANS MONO"/>
          <w:szCs w:val="24"/>
          <w:lang w:val="hy-AM"/>
        </w:rPr>
        <w:t>: Actual Art, 2010</w:t>
      </w:r>
      <w:r w:rsidRPr="00902FDC">
        <w:rPr>
          <w:rFonts w:eastAsia="Arial Unicode MS" w:cs="DEJAVU SANS MONO"/>
          <w:szCs w:val="24"/>
          <w:lang w:val="fr-CH"/>
        </w:rPr>
        <w:t xml:space="preserve"> (3 exemplaires)</w:t>
      </w:r>
      <w:r w:rsidRPr="00902FDC">
        <w:rPr>
          <w:rFonts w:eastAsia="Arial Unicode MS" w:cs="DEJAVU SANS MONO"/>
          <w:szCs w:val="24"/>
          <w:lang w:val="hy-AM"/>
        </w:rPr>
        <w:t>.</w:t>
      </w:r>
    </w:p>
    <w:p w14:paraId="6F75C471" w14:textId="2E710102" w:rsidR="001122D1" w:rsidRPr="00902FDC" w:rsidRDefault="001122D1" w:rsidP="00CF0DCA">
      <w:pPr>
        <w:rPr>
          <w:rFonts w:eastAsia="Arial Unicode MS" w:cs="DEJAVU SANS MONO"/>
          <w:szCs w:val="24"/>
          <w:lang w:val="fr-CH"/>
        </w:rPr>
      </w:pPr>
      <w:r w:rsidRPr="00902FDC">
        <w:rPr>
          <w:rFonts w:eastAsia="Arial Unicode MS" w:cs="DEJAVU SANS MONO"/>
          <w:szCs w:val="24"/>
          <w:lang w:val="en-US"/>
        </w:rPr>
        <w:t>BEDIKIAN</w:t>
      </w:r>
      <w:r w:rsidR="00F26F51" w:rsidRPr="00902FDC">
        <w:rPr>
          <w:rFonts w:eastAsia="Arial Unicode MS" w:cs="DEJAVU SANS MONO"/>
          <w:szCs w:val="24"/>
          <w:lang w:val="en-US"/>
        </w:rPr>
        <w:t xml:space="preserve">, L., </w:t>
      </w:r>
      <w:r w:rsidR="00F26F51" w:rsidRPr="00902FDC">
        <w:rPr>
          <w:rFonts w:eastAsia="Arial Unicode MS" w:cs="DEJAVU SANS MONO"/>
          <w:i/>
          <w:iCs/>
          <w:szCs w:val="24"/>
          <w:lang w:val="en-US"/>
        </w:rPr>
        <w:t xml:space="preserve">The </w:t>
      </w:r>
      <w:r w:rsidR="0049090E" w:rsidRPr="00902FDC">
        <w:rPr>
          <w:rFonts w:eastAsia="Arial Unicode MS" w:cs="DEJAVU SANS MONO"/>
          <w:i/>
          <w:iCs/>
          <w:szCs w:val="24"/>
          <w:lang w:val="en-US"/>
        </w:rPr>
        <w:t>B</w:t>
      </w:r>
      <w:r w:rsidR="00F26F51" w:rsidRPr="00902FDC">
        <w:rPr>
          <w:rFonts w:eastAsia="Arial Unicode MS" w:cs="DEJAVU SANS MONO"/>
          <w:i/>
          <w:iCs/>
          <w:szCs w:val="24"/>
          <w:lang w:val="en-US"/>
        </w:rPr>
        <w:t xml:space="preserve">ook of </w:t>
      </w:r>
      <w:r w:rsidR="0049090E" w:rsidRPr="00902FDC">
        <w:rPr>
          <w:rFonts w:eastAsia="Arial Unicode MS" w:cs="DEJAVU SANS MONO"/>
          <w:i/>
          <w:iCs/>
          <w:szCs w:val="24"/>
          <w:lang w:val="en-US"/>
        </w:rPr>
        <w:t>L</w:t>
      </w:r>
      <w:r w:rsidR="00F26F51" w:rsidRPr="00902FDC">
        <w:rPr>
          <w:rFonts w:eastAsia="Arial Unicode MS" w:cs="DEJAVU SANS MONO"/>
          <w:i/>
          <w:iCs/>
          <w:szCs w:val="24"/>
          <w:lang w:val="en-US"/>
        </w:rPr>
        <w:t>amenting</w:t>
      </w:r>
      <w:r w:rsidR="00F26F51" w:rsidRPr="00902FDC">
        <w:rPr>
          <w:rFonts w:eastAsia="Arial Unicode MS" w:cs="DEJAVU SANS MONO"/>
          <w:szCs w:val="24"/>
          <w:lang w:val="en-US"/>
        </w:rPr>
        <w:t xml:space="preserve">, </w:t>
      </w:r>
      <w:r w:rsidR="006E050F" w:rsidRPr="00902FDC">
        <w:rPr>
          <w:rFonts w:eastAsia="Arial Unicode MS" w:cs="DEJAVU SANS MONO"/>
          <w:szCs w:val="24"/>
          <w:lang w:val="en-US"/>
        </w:rPr>
        <w:t xml:space="preserve">Tallahassee : </w:t>
      </w:r>
      <w:r w:rsidR="00873327" w:rsidRPr="00902FDC">
        <w:rPr>
          <w:rFonts w:eastAsia="Arial Unicode MS" w:cs="DEJAVU SANS MONO"/>
          <w:szCs w:val="24"/>
          <w:lang w:val="en-US"/>
        </w:rPr>
        <w:t>Anhinga Press</w:t>
      </w:r>
      <w:r w:rsidR="00F749A1" w:rsidRPr="00902FDC">
        <w:rPr>
          <w:rFonts w:eastAsia="Arial Unicode MS" w:cs="DEJAVU SANS MONO"/>
          <w:szCs w:val="24"/>
          <w:lang w:val="en-US"/>
        </w:rPr>
        <w:t>, 2010.</w:t>
      </w:r>
      <w:r w:rsidR="00134D79" w:rsidRPr="00902FDC">
        <w:rPr>
          <w:rFonts w:eastAsia="Arial Unicode MS" w:cs="DEJAVU SANS MONO"/>
          <w:szCs w:val="24"/>
          <w:lang w:val="en-US"/>
        </w:rPr>
        <w:t xml:space="preserve"> </w:t>
      </w:r>
      <w:r w:rsidR="00134D79" w:rsidRPr="00902FDC">
        <w:rPr>
          <w:rFonts w:eastAsia="Arial Unicode MS" w:cs="DEJAVU SANS MONO"/>
          <w:szCs w:val="24"/>
          <w:lang w:val="fr-CH"/>
        </w:rPr>
        <w:t>(L*449)</w:t>
      </w:r>
    </w:p>
    <w:p w14:paraId="70BE96DB" w14:textId="554F434C" w:rsidR="003D3A2D" w:rsidRPr="00902FDC" w:rsidRDefault="003D3A2D" w:rsidP="00CF0DCA">
      <w:pPr>
        <w:rPr>
          <w:rFonts w:eastAsia="Arial Unicode MS" w:cs="DEJAVU SANS MONO"/>
          <w:szCs w:val="24"/>
        </w:rPr>
      </w:pPr>
      <w:proofErr w:type="spellStart"/>
      <w:r w:rsidRPr="00902FDC">
        <w:rPr>
          <w:rFonts w:eastAsia="Arial Unicode MS" w:cs="DEJAVU SANS MONO"/>
          <w:szCs w:val="24"/>
        </w:rPr>
        <w:t>BEDROSSIAN</w:t>
      </w:r>
      <w:proofErr w:type="spellEnd"/>
      <w:r w:rsidRPr="00902FDC">
        <w:rPr>
          <w:rFonts w:eastAsia="Arial Unicode MS" w:cs="DEJAVU SANS MONO"/>
          <w:szCs w:val="24"/>
        </w:rPr>
        <w:t xml:space="preserve">, A., </w:t>
      </w:r>
      <w:r w:rsidRPr="00902FDC">
        <w:rPr>
          <w:rFonts w:eastAsia="Arial Unicode MS" w:cs="DEJAVU SANS MONO"/>
          <w:i/>
          <w:szCs w:val="24"/>
        </w:rPr>
        <w:t>L</w:t>
      </w:r>
      <w:r w:rsidRPr="00902FDC">
        <w:rPr>
          <w:rFonts w:eastAsia="Arial Unicode MS" w:cs="Cambria"/>
          <w:i/>
          <w:szCs w:val="24"/>
        </w:rPr>
        <w:t>é</w:t>
      </w:r>
      <w:r w:rsidRPr="00902FDC">
        <w:rPr>
          <w:rFonts w:eastAsia="Arial Unicode MS" w:cs="DEJAVU SANS MONO"/>
          <w:i/>
          <w:szCs w:val="24"/>
        </w:rPr>
        <w:t>on de Lusignan</w:t>
      </w:r>
      <w:r w:rsidRPr="00902FDC">
        <w:rPr>
          <w:rFonts w:eastAsia="Arial Unicode MS" w:cs="DEJAVU SANS MONO"/>
          <w:szCs w:val="24"/>
        </w:rPr>
        <w:t xml:space="preserve"> (trag</w:t>
      </w:r>
      <w:r w:rsidRPr="00902FDC">
        <w:rPr>
          <w:rFonts w:eastAsia="Arial Unicode MS" w:cs="Cambria"/>
          <w:szCs w:val="24"/>
        </w:rPr>
        <w:t>éd</w:t>
      </w:r>
      <w:r w:rsidRPr="00902FDC">
        <w:rPr>
          <w:rFonts w:eastAsia="Arial Unicode MS" w:cs="DEJAVU SANS MONO"/>
          <w:szCs w:val="24"/>
        </w:rPr>
        <w:t>ie en cinq actes d’apr</w:t>
      </w:r>
      <w:r w:rsidRPr="00902FDC">
        <w:rPr>
          <w:rFonts w:eastAsia="Arial Unicode MS" w:cs="Cambria"/>
          <w:szCs w:val="24"/>
        </w:rPr>
        <w:t>è</w:t>
      </w:r>
      <w:r w:rsidRPr="00902FDC">
        <w:rPr>
          <w:rFonts w:eastAsia="Arial Unicode MS" w:cs="DEJAVU SANS MONO"/>
          <w:szCs w:val="24"/>
        </w:rPr>
        <w:t xml:space="preserve">s Jean </w:t>
      </w:r>
      <w:proofErr w:type="spellStart"/>
      <w:r w:rsidRPr="00902FDC">
        <w:rPr>
          <w:rFonts w:eastAsia="Arial Unicode MS" w:cs="DEJAVU SANS MONO"/>
          <w:szCs w:val="24"/>
        </w:rPr>
        <w:t>Dardel</w:t>
      </w:r>
      <w:proofErr w:type="spellEnd"/>
      <w:r w:rsidRPr="00902FDC">
        <w:rPr>
          <w:rFonts w:eastAsia="Arial Unicode MS" w:cs="DEJAVU SANS MONO"/>
          <w:szCs w:val="24"/>
        </w:rPr>
        <w:t>, chapelain du dernier roi d’Arm</w:t>
      </w:r>
      <w:r w:rsidRPr="00902FDC">
        <w:rPr>
          <w:rFonts w:eastAsia="Arial Unicode MS" w:cs="Cambria"/>
          <w:szCs w:val="24"/>
        </w:rPr>
        <w:t>é</w:t>
      </w:r>
      <w:r w:rsidRPr="00902FDC">
        <w:rPr>
          <w:rFonts w:eastAsia="Arial Unicode MS" w:cs="DEJAVU SANS MONO"/>
          <w:szCs w:val="24"/>
        </w:rPr>
        <w:t>nie), Paris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 w:cs="DEJAVU SANS MONO"/>
          <w:szCs w:val="24"/>
        </w:rPr>
        <w:t xml:space="preserve">: </w:t>
      </w:r>
      <w:proofErr w:type="spellStart"/>
      <w:r w:rsidRPr="00902FDC">
        <w:rPr>
          <w:rFonts w:eastAsia="Arial Unicode MS" w:cs="DEJAVU SANS MONO"/>
          <w:szCs w:val="24"/>
        </w:rPr>
        <w:t>Editions</w:t>
      </w:r>
      <w:proofErr w:type="spellEnd"/>
      <w:r w:rsidRPr="00902FDC">
        <w:rPr>
          <w:rFonts w:eastAsia="Arial Unicode MS" w:cs="DEJAVU SANS MONO"/>
          <w:szCs w:val="24"/>
        </w:rPr>
        <w:t xml:space="preserve"> de la Maison des Intellectuels, 1963.</w:t>
      </w:r>
      <w:r w:rsidR="00C328E9" w:rsidRPr="00902FDC">
        <w:rPr>
          <w:rFonts w:eastAsia="Arial Unicode MS" w:cs="DEJAVU SANS MONO"/>
          <w:szCs w:val="24"/>
        </w:rPr>
        <w:t xml:space="preserve"> (L*310)</w:t>
      </w:r>
    </w:p>
    <w:p w14:paraId="031B546B" w14:textId="19C26B8C" w:rsidR="00711907" w:rsidRPr="00902FDC" w:rsidRDefault="00711907" w:rsidP="00CF0DCA">
      <w:pPr>
        <w:rPr>
          <w:rFonts w:eastAsia="Arial Unicode MS" w:cs="DEJAVU SANS MONO"/>
          <w:szCs w:val="24"/>
          <w:lang w:val="hy-AM"/>
        </w:rPr>
      </w:pPr>
      <w:proofErr w:type="spellStart"/>
      <w:r w:rsidRPr="00902FDC">
        <w:rPr>
          <w:rFonts w:eastAsia="Arial Unicode MS" w:cs="DEJAVU SANS MONO"/>
          <w:szCs w:val="24"/>
        </w:rPr>
        <w:t>BELEDIAN</w:t>
      </w:r>
      <w:proofErr w:type="spellEnd"/>
      <w:r w:rsidRPr="00902FDC">
        <w:rPr>
          <w:rFonts w:eastAsia="Arial Unicode MS" w:cs="DEJAVU SANS MONO"/>
          <w:szCs w:val="24"/>
        </w:rPr>
        <w:t xml:space="preserve">, K., </w:t>
      </w:r>
      <w:r w:rsidRPr="00902FDC">
        <w:rPr>
          <w:rFonts w:eastAsia="Arial Unicode MS" w:cs="DEJAVU SANS MONO"/>
          <w:i/>
          <w:szCs w:val="24"/>
        </w:rPr>
        <w:t>Seuils</w:t>
      </w:r>
      <w:r w:rsidR="008632BB">
        <w:rPr>
          <w:rFonts w:eastAsia="Arial Unicode MS" w:cs="DEJAVU SANS MONO"/>
          <w:i/>
          <w:szCs w:val="24"/>
        </w:rPr>
        <w:t xml:space="preserve"> </w:t>
      </w:r>
      <w:r w:rsidR="008632BB" w:rsidRPr="00F056E4">
        <w:rPr>
          <w:lang w:val="en-US"/>
        </w:rPr>
        <w:t>(</w:t>
      </w:r>
      <w:proofErr w:type="spellStart"/>
      <w:r w:rsidR="008632BB" w:rsidRPr="00F056E4">
        <w:rPr>
          <w:lang w:val="en-US"/>
        </w:rPr>
        <w:t>traduction</w:t>
      </w:r>
      <w:proofErr w:type="spellEnd"/>
      <w:r w:rsidR="008632BB" w:rsidRPr="00F056E4">
        <w:rPr>
          <w:lang w:val="en-US"/>
        </w:rPr>
        <w:t xml:space="preserve"> de S. Bekmezian)</w:t>
      </w:r>
      <w:r w:rsidRPr="00902FDC">
        <w:rPr>
          <w:rFonts w:eastAsia="Arial Unicode MS" w:cs="DEJAVU SANS MONO"/>
          <w:szCs w:val="24"/>
        </w:rPr>
        <w:t xml:space="preserve">, </w:t>
      </w:r>
      <w:r w:rsidRPr="00902FDC">
        <w:rPr>
          <w:rFonts w:cs="DEJAVU SANS MONO"/>
          <w:szCs w:val="24"/>
        </w:rPr>
        <w:t>Marseille : Parenth</w:t>
      </w:r>
      <w:r w:rsidRPr="00902FDC">
        <w:rPr>
          <w:rFonts w:cs="Cambria"/>
          <w:szCs w:val="24"/>
        </w:rPr>
        <w:t>è</w:t>
      </w:r>
      <w:r w:rsidRPr="00902FDC">
        <w:rPr>
          <w:rFonts w:cs="DEJAVU SANS MONO"/>
          <w:szCs w:val="24"/>
        </w:rPr>
        <w:t>ses, 2011.</w:t>
      </w:r>
      <w:r w:rsidR="001403E4" w:rsidRPr="00902FDC">
        <w:rPr>
          <w:rFonts w:cs="DEJAVU SANS MONO"/>
          <w:szCs w:val="24"/>
        </w:rPr>
        <w:t xml:space="preserve"> (L*480)</w:t>
      </w:r>
      <w:r w:rsidR="00732277">
        <w:rPr>
          <w:rFonts w:cs="DEJAVU SANS MONO"/>
          <w:szCs w:val="24"/>
        </w:rPr>
        <w:t>, 2 exemplaires</w:t>
      </w:r>
    </w:p>
    <w:p w14:paraId="5AAE3AC8" w14:textId="386DD603" w:rsidR="003D3A2D" w:rsidRPr="00902FDC" w:rsidRDefault="003D3A2D" w:rsidP="00CF0DCA">
      <w:pPr>
        <w:rPr>
          <w:rFonts w:cs="DEJAVU SANS MONO"/>
          <w:b/>
          <w:szCs w:val="24"/>
        </w:rPr>
      </w:pPr>
      <w:proofErr w:type="spellStart"/>
      <w:r w:rsidRPr="00902FDC">
        <w:rPr>
          <w:rFonts w:eastAsia="Arial Unicode MS" w:cs="DEJAVU SANS MONO"/>
          <w:szCs w:val="24"/>
        </w:rPr>
        <w:t>BELEDIAN</w:t>
      </w:r>
      <w:proofErr w:type="spellEnd"/>
      <w:r w:rsidRPr="00902FDC">
        <w:rPr>
          <w:rFonts w:eastAsia="Arial Unicode MS" w:cs="DEJAVU SANS MONO"/>
          <w:szCs w:val="24"/>
        </w:rPr>
        <w:t xml:space="preserve">, K., </w:t>
      </w:r>
      <w:r w:rsidRPr="00902FDC">
        <w:rPr>
          <w:rFonts w:eastAsia="Arial Unicode MS" w:cs="DEJAVU SANS MONO"/>
          <w:i/>
          <w:szCs w:val="24"/>
        </w:rPr>
        <w:t>Le coup</w:t>
      </w:r>
      <w:r w:rsidR="008632BB">
        <w:rPr>
          <w:rFonts w:eastAsia="Arial Unicode MS" w:cs="DEJAVU SANS MONO"/>
          <w:i/>
          <w:szCs w:val="24"/>
        </w:rPr>
        <w:t xml:space="preserve"> </w:t>
      </w:r>
      <w:r w:rsidR="008632BB" w:rsidRPr="00F056E4">
        <w:rPr>
          <w:lang w:val="en-US"/>
        </w:rPr>
        <w:t>(</w:t>
      </w:r>
      <w:proofErr w:type="spellStart"/>
      <w:r w:rsidR="008632BB" w:rsidRPr="00F056E4">
        <w:rPr>
          <w:lang w:val="en-US"/>
        </w:rPr>
        <w:t>traduction</w:t>
      </w:r>
      <w:proofErr w:type="spellEnd"/>
      <w:r w:rsidR="008632BB" w:rsidRPr="00F056E4">
        <w:rPr>
          <w:lang w:val="en-US"/>
        </w:rPr>
        <w:t xml:space="preserve"> de S. Bekmezian)</w:t>
      </w:r>
      <w:r w:rsidRPr="00902FDC">
        <w:rPr>
          <w:rFonts w:eastAsia="Arial Unicode MS" w:cs="DEJAVU SANS MONO"/>
          <w:szCs w:val="24"/>
        </w:rPr>
        <w:t>, Paris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 w:cs="DEJAVU SANS MONO"/>
          <w:szCs w:val="24"/>
        </w:rPr>
        <w:t xml:space="preserve">: </w:t>
      </w:r>
      <w:proofErr w:type="spellStart"/>
      <w:r w:rsidR="008632BB" w:rsidRPr="00F056E4">
        <w:rPr>
          <w:lang w:val="en-US"/>
        </w:rPr>
        <w:t>Classiques</w:t>
      </w:r>
      <w:proofErr w:type="spellEnd"/>
      <w:r w:rsidR="008632BB" w:rsidRPr="00F056E4">
        <w:rPr>
          <w:lang w:val="en-US"/>
        </w:rPr>
        <w:t xml:space="preserve"> </w:t>
      </w:r>
      <w:r w:rsidRPr="00902FDC">
        <w:rPr>
          <w:rFonts w:eastAsia="Arial Unicode MS" w:cs="DEJAVU SANS MONO"/>
          <w:szCs w:val="24"/>
        </w:rPr>
        <w:t>Garnier, 2017.</w:t>
      </w:r>
      <w:r w:rsidR="00BD5F0D" w:rsidRPr="00902FDC">
        <w:rPr>
          <w:rFonts w:eastAsia="Arial Unicode MS" w:cs="DEJAVU SANS MONO"/>
          <w:szCs w:val="24"/>
        </w:rPr>
        <w:t xml:space="preserve"> (L*434)</w:t>
      </w:r>
      <w:r w:rsidR="004C70C9">
        <w:rPr>
          <w:rFonts w:eastAsia="Arial Unicode MS" w:cs="DEJAVU SANS MONO"/>
          <w:szCs w:val="24"/>
        </w:rPr>
        <w:t>, 2 exemplaire</w:t>
      </w:r>
      <w:r w:rsidR="00732277">
        <w:rPr>
          <w:rFonts w:eastAsia="Arial Unicode MS" w:cs="DEJAVU SANS MONO"/>
          <w:szCs w:val="24"/>
        </w:rPr>
        <w:t>s</w:t>
      </w:r>
    </w:p>
    <w:p w14:paraId="6911E1CC" w14:textId="7D476EAD" w:rsidR="003D3A2D" w:rsidRDefault="003D3A2D" w:rsidP="00CF0DCA">
      <w:pPr>
        <w:rPr>
          <w:rFonts w:eastAsia="Arial Unicode MS" w:cs="DEJAVU SANS MONO"/>
          <w:szCs w:val="24"/>
        </w:rPr>
      </w:pPr>
      <w:proofErr w:type="spellStart"/>
      <w:r w:rsidRPr="00902FDC">
        <w:rPr>
          <w:rFonts w:eastAsia="Arial Unicode MS" w:cs="DEJAVU SANS MONO"/>
          <w:szCs w:val="24"/>
        </w:rPr>
        <w:t>BELEDIAN</w:t>
      </w:r>
      <w:proofErr w:type="spellEnd"/>
      <w:r w:rsidRPr="00902FDC">
        <w:rPr>
          <w:rFonts w:eastAsia="Arial Unicode MS" w:cs="DEJAVU SANS MONO"/>
          <w:szCs w:val="24"/>
        </w:rPr>
        <w:t xml:space="preserve">, K., </w:t>
      </w:r>
      <w:r w:rsidRPr="00902FDC">
        <w:rPr>
          <w:rFonts w:eastAsia="Arial Unicode MS" w:cs="DEJAVU SANS MONO"/>
          <w:i/>
          <w:szCs w:val="24"/>
        </w:rPr>
        <w:t>Signe</w:t>
      </w:r>
      <w:r w:rsidR="008632BB">
        <w:rPr>
          <w:rFonts w:eastAsia="Arial Unicode MS" w:cs="DEJAVU SANS MONO"/>
          <w:i/>
          <w:szCs w:val="24"/>
        </w:rPr>
        <w:t xml:space="preserve"> </w:t>
      </w:r>
      <w:r w:rsidR="008632BB" w:rsidRPr="00F056E4">
        <w:rPr>
          <w:lang w:val="en-US"/>
        </w:rPr>
        <w:t>(</w:t>
      </w:r>
      <w:proofErr w:type="spellStart"/>
      <w:r w:rsidR="008632BB" w:rsidRPr="00F056E4">
        <w:rPr>
          <w:lang w:val="en-US"/>
        </w:rPr>
        <w:t>traduction</w:t>
      </w:r>
      <w:proofErr w:type="spellEnd"/>
      <w:r w:rsidR="008632BB" w:rsidRPr="00F056E4">
        <w:rPr>
          <w:lang w:val="en-US"/>
        </w:rPr>
        <w:t xml:space="preserve"> de S. Bekmezian)</w:t>
      </w:r>
      <w:r w:rsidRPr="00902FDC">
        <w:rPr>
          <w:rFonts w:eastAsia="Arial Unicode MS" w:cs="DEJAVU SANS MONO"/>
          <w:szCs w:val="24"/>
        </w:rPr>
        <w:t>, Paris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 w:cs="DEJAVU SANS MONO"/>
          <w:szCs w:val="24"/>
        </w:rPr>
        <w:t xml:space="preserve">: </w:t>
      </w:r>
      <w:proofErr w:type="spellStart"/>
      <w:r w:rsidR="008632BB" w:rsidRPr="00F056E4">
        <w:rPr>
          <w:lang w:val="en-US"/>
        </w:rPr>
        <w:t>Classiques</w:t>
      </w:r>
      <w:proofErr w:type="spellEnd"/>
      <w:r w:rsidR="008632BB" w:rsidRPr="00F056E4">
        <w:rPr>
          <w:lang w:val="en-US"/>
        </w:rPr>
        <w:t xml:space="preserve"> </w:t>
      </w:r>
      <w:r w:rsidRPr="00902FDC">
        <w:rPr>
          <w:rFonts w:eastAsia="Arial Unicode MS" w:cs="DEJAVU SANS MONO"/>
          <w:szCs w:val="24"/>
        </w:rPr>
        <w:t>Garnier, 2017.</w:t>
      </w:r>
      <w:r w:rsidR="009C487B" w:rsidRPr="00902FDC">
        <w:rPr>
          <w:rFonts w:eastAsia="Arial Unicode MS" w:cs="DEJAVU SANS MONO"/>
          <w:szCs w:val="24"/>
        </w:rPr>
        <w:t xml:space="preserve"> (L*435)</w:t>
      </w:r>
      <w:r w:rsidR="004C70C9">
        <w:rPr>
          <w:rFonts w:eastAsia="Arial Unicode MS" w:cs="DEJAVU SANS MONO"/>
          <w:szCs w:val="24"/>
        </w:rPr>
        <w:t>, 2 exemplaires</w:t>
      </w:r>
    </w:p>
    <w:p w14:paraId="28244ABC" w14:textId="6A300365" w:rsidR="008632BB" w:rsidRDefault="008632BB" w:rsidP="008632BB">
      <w:pPr>
        <w:rPr>
          <w:lang w:val="en-US"/>
        </w:rPr>
      </w:pPr>
      <w:proofErr w:type="spellStart"/>
      <w:r w:rsidRPr="00F056E4">
        <w:rPr>
          <w:lang w:val="en-US"/>
        </w:rPr>
        <w:t>BELEDIAN</w:t>
      </w:r>
      <w:proofErr w:type="spellEnd"/>
      <w:r w:rsidRPr="00F056E4">
        <w:rPr>
          <w:lang w:val="en-US"/>
        </w:rPr>
        <w:t xml:space="preserve">, K., </w:t>
      </w:r>
      <w:proofErr w:type="spellStart"/>
      <w:r w:rsidRPr="00F056E4">
        <w:rPr>
          <w:i/>
          <w:iCs/>
          <w:lang w:val="en-US"/>
        </w:rPr>
        <w:t>L’Image</w:t>
      </w:r>
      <w:proofErr w:type="spellEnd"/>
      <w:r>
        <w:rPr>
          <w:i/>
          <w:iCs/>
          <w:lang w:val="en-US"/>
        </w:rPr>
        <w:t xml:space="preserve"> </w:t>
      </w:r>
      <w:r w:rsidRPr="00F056E4">
        <w:rPr>
          <w:lang w:val="en-US"/>
        </w:rPr>
        <w:t>(</w:t>
      </w:r>
      <w:proofErr w:type="spellStart"/>
      <w:r w:rsidRPr="00F056E4">
        <w:rPr>
          <w:lang w:val="en-US"/>
        </w:rPr>
        <w:t>traduction</w:t>
      </w:r>
      <w:proofErr w:type="spellEnd"/>
      <w:r w:rsidRPr="00F056E4">
        <w:rPr>
          <w:lang w:val="en-US"/>
        </w:rPr>
        <w:t xml:space="preserve"> de S. Bekmezian), Paris : </w:t>
      </w:r>
      <w:proofErr w:type="spellStart"/>
      <w:r w:rsidRPr="00F056E4">
        <w:rPr>
          <w:lang w:val="en-US"/>
        </w:rPr>
        <w:t>Classiques</w:t>
      </w:r>
      <w:proofErr w:type="spellEnd"/>
      <w:r w:rsidRPr="00F056E4">
        <w:rPr>
          <w:lang w:val="en-US"/>
        </w:rPr>
        <w:t xml:space="preserve"> Garnier, 20</w:t>
      </w:r>
      <w:r>
        <w:rPr>
          <w:lang w:val="en-US"/>
        </w:rPr>
        <w:t>21.</w:t>
      </w:r>
    </w:p>
    <w:p w14:paraId="060D7CDF" w14:textId="34AA2BA2" w:rsidR="00A8239D" w:rsidRPr="008632BB" w:rsidRDefault="00A8239D" w:rsidP="00A8239D">
      <w:pPr>
        <w:rPr>
          <w:lang w:val="en-US"/>
        </w:rPr>
      </w:pPr>
      <w:proofErr w:type="spellStart"/>
      <w:r w:rsidRPr="00F056E4">
        <w:rPr>
          <w:lang w:val="en-US"/>
        </w:rPr>
        <w:t>BELEDIAN</w:t>
      </w:r>
      <w:proofErr w:type="spellEnd"/>
      <w:r w:rsidRPr="00F056E4">
        <w:rPr>
          <w:lang w:val="en-US"/>
        </w:rPr>
        <w:t xml:space="preserve">, K., </w:t>
      </w:r>
      <w:r>
        <w:rPr>
          <w:i/>
          <w:iCs/>
          <w:lang w:val="en-US"/>
        </w:rPr>
        <w:t>Nom</w:t>
      </w:r>
      <w:r>
        <w:rPr>
          <w:i/>
          <w:iCs/>
          <w:lang w:val="en-US"/>
        </w:rPr>
        <w:t xml:space="preserve"> </w:t>
      </w:r>
      <w:r w:rsidRPr="00F056E4">
        <w:rPr>
          <w:lang w:val="en-US"/>
        </w:rPr>
        <w:t>(</w:t>
      </w:r>
      <w:proofErr w:type="spellStart"/>
      <w:r w:rsidRPr="00F056E4">
        <w:rPr>
          <w:lang w:val="en-US"/>
        </w:rPr>
        <w:t>traduction</w:t>
      </w:r>
      <w:proofErr w:type="spellEnd"/>
      <w:r w:rsidRPr="00F056E4">
        <w:rPr>
          <w:lang w:val="en-US"/>
        </w:rPr>
        <w:t xml:space="preserve"> de S. Bekmezian), Paris : </w:t>
      </w:r>
      <w:proofErr w:type="spellStart"/>
      <w:r w:rsidRPr="00F056E4">
        <w:rPr>
          <w:lang w:val="en-US"/>
        </w:rPr>
        <w:t>Classiques</w:t>
      </w:r>
      <w:proofErr w:type="spellEnd"/>
      <w:r w:rsidRPr="00F056E4">
        <w:rPr>
          <w:lang w:val="en-US"/>
        </w:rPr>
        <w:t xml:space="preserve"> Garnier, 20</w:t>
      </w:r>
      <w:r>
        <w:rPr>
          <w:lang w:val="en-US"/>
        </w:rPr>
        <w:t>2</w:t>
      </w:r>
      <w:r w:rsidR="00307E6A">
        <w:rPr>
          <w:lang w:val="en-US"/>
        </w:rPr>
        <w:t>5</w:t>
      </w:r>
      <w:r>
        <w:rPr>
          <w:lang w:val="en-US"/>
        </w:rPr>
        <w:t>.</w:t>
      </w:r>
    </w:p>
    <w:p w14:paraId="6E103276" w14:textId="12DD30DC" w:rsidR="003D3A2D" w:rsidRPr="00902FDC" w:rsidRDefault="003D3A2D" w:rsidP="00CF0DCA">
      <w:pPr>
        <w:rPr>
          <w:rFonts w:cs="DEJAVU SANS MONO"/>
          <w:szCs w:val="24"/>
        </w:rPr>
      </w:pPr>
      <w:proofErr w:type="spellStart"/>
      <w:r w:rsidRPr="00902FDC">
        <w:rPr>
          <w:rFonts w:cs="DEJAVU SANS MONO"/>
          <w:szCs w:val="24"/>
        </w:rPr>
        <w:t>BERDJOUHI</w:t>
      </w:r>
      <w:proofErr w:type="spellEnd"/>
      <w:r w:rsidRPr="00902FDC">
        <w:rPr>
          <w:rFonts w:cs="DEJAVU SANS MONO"/>
          <w:szCs w:val="24"/>
        </w:rPr>
        <w:t xml:space="preserve">, </w:t>
      </w:r>
      <w:r w:rsidRPr="00902FDC">
        <w:rPr>
          <w:rFonts w:cs="DEJAVU SANS MONO"/>
          <w:i/>
          <w:szCs w:val="24"/>
        </w:rPr>
        <w:t xml:space="preserve">Jours de cendres </w:t>
      </w:r>
      <w:r w:rsidRPr="00902FDC">
        <w:rPr>
          <w:rFonts w:cs="Cambria"/>
          <w:i/>
          <w:szCs w:val="24"/>
        </w:rPr>
        <w:t>à</w:t>
      </w:r>
      <w:r w:rsidRPr="00902FDC">
        <w:rPr>
          <w:rFonts w:cs="DEJAVU SANS MONO"/>
          <w:i/>
          <w:szCs w:val="24"/>
        </w:rPr>
        <w:t xml:space="preserve"> Istanbul</w:t>
      </w:r>
      <w:r w:rsidRPr="00902FDC">
        <w:rPr>
          <w:rFonts w:cs="DEJAVU SANS MONO"/>
          <w:szCs w:val="24"/>
        </w:rPr>
        <w:t>, Marseille : Parenth</w:t>
      </w:r>
      <w:r w:rsidRPr="00902FDC">
        <w:rPr>
          <w:rFonts w:cs="Cambria"/>
          <w:szCs w:val="24"/>
        </w:rPr>
        <w:t>è</w:t>
      </w:r>
      <w:r w:rsidRPr="00902FDC">
        <w:rPr>
          <w:rFonts w:cs="DEJAVU SANS MONO"/>
          <w:szCs w:val="24"/>
        </w:rPr>
        <w:t>ses, 2004.</w:t>
      </w:r>
      <w:r w:rsidR="006D2E1C" w:rsidRPr="00902FDC">
        <w:rPr>
          <w:rFonts w:cs="DEJAVU SANS MONO"/>
          <w:szCs w:val="24"/>
        </w:rPr>
        <w:t xml:space="preserve"> (L*474)</w:t>
      </w:r>
    </w:p>
    <w:p w14:paraId="64FB115B" w14:textId="0ED5BB22" w:rsidR="00393412" w:rsidRPr="00902FDC" w:rsidRDefault="00393412" w:rsidP="00CF0DCA">
      <w:pPr>
        <w:rPr>
          <w:rFonts w:cs="DEJAVU SANS MONO"/>
          <w:szCs w:val="24"/>
          <w:lang w:val="fr-CH"/>
        </w:rPr>
      </w:pPr>
      <w:proofErr w:type="spellStart"/>
      <w:r w:rsidRPr="00902FDC">
        <w:rPr>
          <w:rFonts w:cs="DEJAVU SANS MONO"/>
          <w:caps/>
          <w:szCs w:val="24"/>
        </w:rPr>
        <w:t>Bib</w:t>
      </w:r>
      <w:r w:rsidRPr="00902FDC">
        <w:rPr>
          <w:rFonts w:cs="Cambria"/>
          <w:caps/>
          <w:szCs w:val="24"/>
        </w:rPr>
        <w:t>É</w:t>
      </w:r>
      <w:r w:rsidRPr="00902FDC">
        <w:rPr>
          <w:rFonts w:cs="DEJAVU SANS MONO"/>
          <w:caps/>
          <w:szCs w:val="24"/>
        </w:rPr>
        <w:t>rian</w:t>
      </w:r>
      <w:proofErr w:type="spellEnd"/>
      <w:r w:rsidRPr="00902FDC">
        <w:rPr>
          <w:rFonts w:cs="DEJAVU SANS MONO"/>
          <w:szCs w:val="24"/>
        </w:rPr>
        <w:t xml:space="preserve">, Z., </w:t>
      </w:r>
      <w:r w:rsidRPr="00902FDC">
        <w:rPr>
          <w:rFonts w:cs="DEJAVU SANS MONO"/>
          <w:i/>
          <w:szCs w:val="24"/>
        </w:rPr>
        <w:t>Le cr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 xml:space="preserve">puscule des fourmis </w:t>
      </w:r>
      <w:r w:rsidRPr="00902FDC">
        <w:rPr>
          <w:rFonts w:cs="DEJAVU SANS MONO"/>
          <w:szCs w:val="24"/>
        </w:rPr>
        <w:t xml:space="preserve">(trad. H. </w:t>
      </w:r>
      <w:proofErr w:type="spellStart"/>
      <w:r w:rsidRPr="00902FDC">
        <w:rPr>
          <w:rFonts w:cs="DEJAVU SANS MONO"/>
          <w:szCs w:val="24"/>
        </w:rPr>
        <w:t>Georgelin</w:t>
      </w:r>
      <w:proofErr w:type="spellEnd"/>
      <w:r w:rsidRPr="00902FDC">
        <w:rPr>
          <w:rFonts w:cs="DEJAVU SANS MONO"/>
          <w:szCs w:val="24"/>
        </w:rPr>
        <w:t>), Gen</w:t>
      </w:r>
      <w:r w:rsidRPr="00902FDC">
        <w:rPr>
          <w:rFonts w:cs="Cambria"/>
          <w:szCs w:val="24"/>
        </w:rPr>
        <w:t>è</w:t>
      </w:r>
      <w:r w:rsidRPr="00902FDC">
        <w:rPr>
          <w:rFonts w:cs="DEJAVU SANS MONO"/>
          <w:szCs w:val="24"/>
        </w:rPr>
        <w:t>ve</w:t>
      </w:r>
      <w:r w:rsidRPr="00902FDC">
        <w:rPr>
          <w:rFonts w:cs="Cambria"/>
          <w:szCs w:val="24"/>
        </w:rPr>
        <w:t> </w:t>
      </w:r>
      <w:r w:rsidRPr="00902FDC">
        <w:rPr>
          <w:rFonts w:cs="DEJAVU SANS MONO"/>
          <w:szCs w:val="24"/>
        </w:rPr>
        <w:t xml:space="preserve">: </w:t>
      </w:r>
      <w:proofErr w:type="spellStart"/>
      <w:r w:rsidRPr="00902FDC">
        <w:rPr>
          <w:rFonts w:cs="DEJAVU SANS MONO"/>
          <w:szCs w:val="24"/>
        </w:rPr>
        <w:t>MetisPresses</w:t>
      </w:r>
      <w:proofErr w:type="spellEnd"/>
      <w:r w:rsidRPr="00902FDC">
        <w:rPr>
          <w:rFonts w:cs="DEJAVU SANS MONO"/>
          <w:szCs w:val="24"/>
        </w:rPr>
        <w:t xml:space="preserve">, 2012. </w:t>
      </w:r>
      <w:r w:rsidRPr="00902FDC">
        <w:rPr>
          <w:rFonts w:cs="DEJAVU SANS MONO"/>
          <w:szCs w:val="24"/>
          <w:lang w:val="fr-CH"/>
        </w:rPr>
        <w:t>(L*443)</w:t>
      </w:r>
    </w:p>
    <w:p w14:paraId="2FFBA2DB" w14:textId="5228337D" w:rsidR="003D3A2D" w:rsidRPr="00170A7D" w:rsidRDefault="003D3A2D" w:rsidP="00CF0DCA">
      <w:pPr>
        <w:rPr>
          <w:rFonts w:cs="DEJAVU SANS MONO"/>
          <w:szCs w:val="24"/>
          <w:lang w:val="en-US"/>
        </w:rPr>
      </w:pPr>
      <w:proofErr w:type="spellStart"/>
      <w:r w:rsidRPr="00902FDC">
        <w:rPr>
          <w:rFonts w:cs="DEJAVU SANS MONO"/>
          <w:caps/>
          <w:szCs w:val="24"/>
          <w:lang w:val="fr-CH"/>
        </w:rPr>
        <w:t>Bib</w:t>
      </w:r>
      <w:r w:rsidRPr="00902FDC">
        <w:rPr>
          <w:rFonts w:cs="Cambria"/>
          <w:caps/>
          <w:szCs w:val="24"/>
          <w:lang w:val="fr-CH"/>
        </w:rPr>
        <w:t>é</w:t>
      </w:r>
      <w:r w:rsidRPr="00902FDC">
        <w:rPr>
          <w:rFonts w:cs="DEJAVU SANS MONO"/>
          <w:caps/>
          <w:szCs w:val="24"/>
          <w:lang w:val="fr-CH"/>
        </w:rPr>
        <w:t>rian</w:t>
      </w:r>
      <w:proofErr w:type="spellEnd"/>
      <w:r w:rsidRPr="00902FDC">
        <w:rPr>
          <w:rFonts w:cs="DEJAVU SANS MONO"/>
          <w:szCs w:val="24"/>
          <w:lang w:val="fr-CH"/>
        </w:rPr>
        <w:t xml:space="preserve">, Z., </w:t>
      </w:r>
      <w:r w:rsidRPr="00902FDC">
        <w:rPr>
          <w:rFonts w:cs="DEJAVU SANS MONO"/>
          <w:i/>
          <w:szCs w:val="24"/>
          <w:lang w:val="fr-CH"/>
        </w:rPr>
        <w:t>La tra</w:t>
      </w:r>
      <w:r w:rsidRPr="00902FDC">
        <w:rPr>
          <w:rFonts w:cs="Cambria"/>
          <w:i/>
          <w:szCs w:val="24"/>
          <w:lang w:val="fr-CH"/>
        </w:rPr>
        <w:t>î</w:t>
      </w:r>
      <w:r w:rsidRPr="00902FDC">
        <w:rPr>
          <w:rFonts w:cs="DEJAVU SANS MONO"/>
          <w:i/>
          <w:szCs w:val="24"/>
          <w:lang w:val="fr-CH"/>
        </w:rPr>
        <w:t>n</w:t>
      </w:r>
      <w:r w:rsidRPr="00902FDC">
        <w:rPr>
          <w:rFonts w:cs="Cambria"/>
          <w:i/>
          <w:szCs w:val="24"/>
          <w:lang w:val="fr-CH"/>
        </w:rPr>
        <w:t>é</w:t>
      </w:r>
      <w:r w:rsidRPr="00902FDC">
        <w:rPr>
          <w:rFonts w:cs="DEJAVU SANS MONO"/>
          <w:i/>
          <w:szCs w:val="24"/>
          <w:lang w:val="fr-CH"/>
        </w:rPr>
        <w:t>e</w:t>
      </w:r>
      <w:r w:rsidRPr="00902FDC">
        <w:rPr>
          <w:rFonts w:cs="DEJAVU SANS MONO"/>
          <w:szCs w:val="24"/>
          <w:lang w:val="fr-CH"/>
        </w:rPr>
        <w:t xml:space="preserve"> (trad. H. </w:t>
      </w:r>
      <w:proofErr w:type="spellStart"/>
      <w:r w:rsidRPr="00902FDC">
        <w:rPr>
          <w:rFonts w:cs="DEJAVU SANS MONO"/>
          <w:szCs w:val="24"/>
          <w:lang w:val="fr-CH"/>
        </w:rPr>
        <w:t>Georgelin</w:t>
      </w:r>
      <w:proofErr w:type="spellEnd"/>
      <w:r w:rsidRPr="00902FDC">
        <w:rPr>
          <w:rFonts w:cs="DEJAVU SANS MONO"/>
          <w:szCs w:val="24"/>
          <w:lang w:val="fr-CH"/>
        </w:rPr>
        <w:t>), Gen</w:t>
      </w:r>
      <w:r w:rsidRPr="00902FDC">
        <w:rPr>
          <w:rFonts w:cs="Cambria"/>
          <w:szCs w:val="24"/>
          <w:lang w:val="fr-CH"/>
        </w:rPr>
        <w:t>è</w:t>
      </w:r>
      <w:r w:rsidRPr="00902FDC">
        <w:rPr>
          <w:rFonts w:cs="DEJAVU SANS MONO"/>
          <w:szCs w:val="24"/>
          <w:lang w:val="fr-CH"/>
        </w:rPr>
        <w:t>ve</w:t>
      </w:r>
      <w:r w:rsidRPr="00902FDC">
        <w:rPr>
          <w:rFonts w:cs="Cambria"/>
          <w:szCs w:val="24"/>
          <w:lang w:val="fr-CH"/>
        </w:rPr>
        <w:t> </w:t>
      </w:r>
      <w:r w:rsidRPr="00902FDC">
        <w:rPr>
          <w:rFonts w:cs="DEJAVU SANS MONO"/>
          <w:szCs w:val="24"/>
          <w:lang w:val="fr-CH"/>
        </w:rPr>
        <w:t xml:space="preserve">: </w:t>
      </w:r>
      <w:proofErr w:type="spellStart"/>
      <w:r w:rsidRPr="00902FDC">
        <w:rPr>
          <w:rFonts w:cs="DEJAVU SANS MONO"/>
          <w:szCs w:val="24"/>
          <w:lang w:val="fr-CH"/>
        </w:rPr>
        <w:t>MetisPresses</w:t>
      </w:r>
      <w:proofErr w:type="spellEnd"/>
      <w:r w:rsidRPr="00902FDC">
        <w:rPr>
          <w:rFonts w:cs="DEJAVU SANS MONO"/>
          <w:szCs w:val="24"/>
          <w:lang w:val="fr-CH"/>
        </w:rPr>
        <w:t>, 2015.</w:t>
      </w:r>
      <w:r w:rsidR="004830AB" w:rsidRPr="00902FDC">
        <w:rPr>
          <w:rFonts w:cs="DEJAVU SANS MONO"/>
          <w:szCs w:val="24"/>
          <w:lang w:val="fr-CH"/>
        </w:rPr>
        <w:t xml:space="preserve"> </w:t>
      </w:r>
      <w:r w:rsidR="004830AB" w:rsidRPr="00170A7D">
        <w:rPr>
          <w:rFonts w:cs="DEJAVU SANS MONO"/>
          <w:szCs w:val="24"/>
          <w:lang w:val="en-US"/>
        </w:rPr>
        <w:t>(L*444)</w:t>
      </w:r>
    </w:p>
    <w:p w14:paraId="7EF9A202" w14:textId="78B9745E" w:rsidR="00FD2849" w:rsidRPr="00902FDC" w:rsidRDefault="003D3A2D" w:rsidP="00CF0DCA">
      <w:pPr>
        <w:rPr>
          <w:rFonts w:cs="DEJAVU SANS MONO"/>
          <w:szCs w:val="24"/>
          <w:lang w:val="en-US"/>
        </w:rPr>
      </w:pPr>
      <w:r w:rsidRPr="00902FDC">
        <w:rPr>
          <w:rFonts w:cs="DEJAVU SANS MONO"/>
          <w:caps/>
          <w:szCs w:val="24"/>
          <w:lang w:val="en-US"/>
        </w:rPr>
        <w:t>Blanchard</w:t>
      </w:r>
      <w:r w:rsidRPr="00902FDC">
        <w:rPr>
          <w:rFonts w:cs="DEJAVU SANS MONO"/>
          <w:szCs w:val="24"/>
          <w:lang w:val="en-US"/>
        </w:rPr>
        <w:t xml:space="preserve">, M.J. – </w:t>
      </w:r>
      <w:r w:rsidRPr="00902FDC">
        <w:rPr>
          <w:rFonts w:cs="DEJAVU SANS MONO"/>
          <w:caps/>
          <w:szCs w:val="24"/>
          <w:lang w:val="en-US"/>
        </w:rPr>
        <w:t>Darling Young</w:t>
      </w:r>
      <w:r w:rsidRPr="00902FDC">
        <w:rPr>
          <w:rFonts w:cs="DEJAVU SANS MONO"/>
          <w:szCs w:val="24"/>
          <w:lang w:val="en-US"/>
        </w:rPr>
        <w:t xml:space="preserve">, R. (trans.), </w:t>
      </w:r>
      <w:proofErr w:type="spellStart"/>
      <w:r w:rsidRPr="00902FDC">
        <w:rPr>
          <w:rFonts w:cs="DEJAVU SANS MONO"/>
          <w:i/>
          <w:szCs w:val="24"/>
          <w:lang w:val="en-US"/>
        </w:rPr>
        <w:t>Eznik</w:t>
      </w:r>
      <w:proofErr w:type="spellEnd"/>
      <w:r w:rsidRPr="00902FDC">
        <w:rPr>
          <w:rFonts w:cs="DEJAVU SANS MONO"/>
          <w:i/>
          <w:szCs w:val="24"/>
          <w:lang w:val="en-US"/>
        </w:rPr>
        <w:t xml:space="preserve"> of Kolb. On God</w:t>
      </w:r>
      <w:r w:rsidRPr="00902FDC">
        <w:rPr>
          <w:rFonts w:cs="DEJAVU SANS MONO"/>
          <w:szCs w:val="24"/>
          <w:lang w:val="en-US"/>
        </w:rPr>
        <w:t xml:space="preserve"> (Eastern Christian Texts in Translation), Leuven : Peeters, 1998.</w:t>
      </w:r>
    </w:p>
    <w:p w14:paraId="57CAAF59" w14:textId="611FC6BA" w:rsidR="0049090E" w:rsidRPr="00902FDC" w:rsidRDefault="0049090E" w:rsidP="0049090E">
      <w:pPr>
        <w:rPr>
          <w:rFonts w:cs="DEJAVU SANS MONO"/>
          <w:szCs w:val="24"/>
          <w:lang w:val="it-IT"/>
        </w:rPr>
      </w:pPr>
      <w:r w:rsidRPr="00902FDC">
        <w:rPr>
          <w:rFonts w:cs="DEJAVU SANS MONO"/>
          <w:szCs w:val="24"/>
        </w:rPr>
        <w:t>BOISSON-</w:t>
      </w:r>
      <w:proofErr w:type="spellStart"/>
      <w:r w:rsidRPr="00902FDC">
        <w:rPr>
          <w:rFonts w:cs="DEJAVU SANS MONO"/>
          <w:szCs w:val="24"/>
        </w:rPr>
        <w:t>CHENORKHOKIAN</w:t>
      </w:r>
      <w:proofErr w:type="spellEnd"/>
      <w:r w:rsidRPr="00902FDC">
        <w:rPr>
          <w:rFonts w:cs="DEJAVU SANS MONO"/>
          <w:szCs w:val="24"/>
        </w:rPr>
        <w:t xml:space="preserve">, P. (Introduction, traduction et notes par), </w:t>
      </w:r>
      <w:proofErr w:type="spellStart"/>
      <w:r w:rsidRPr="00902FDC">
        <w:rPr>
          <w:rFonts w:cs="DEJAVU SANS MONO"/>
          <w:i/>
          <w:iCs/>
          <w:szCs w:val="24"/>
        </w:rPr>
        <w:t>Yovhannes</w:t>
      </w:r>
      <w:proofErr w:type="spellEnd"/>
      <w:r w:rsidRPr="00902FDC">
        <w:rPr>
          <w:rFonts w:cs="DEJAVU SANS MONO"/>
          <w:i/>
          <w:iCs/>
          <w:szCs w:val="24"/>
        </w:rPr>
        <w:t xml:space="preserve"> Drasxanakertc'i.</w:t>
      </w:r>
      <w:r w:rsidRPr="00902FDC">
        <w:rPr>
          <w:rFonts w:cs="DEJAVU SANS MONO"/>
          <w:szCs w:val="24"/>
        </w:rPr>
        <w:t xml:space="preserve"> </w:t>
      </w:r>
      <w:r w:rsidRPr="00902FDC">
        <w:rPr>
          <w:rFonts w:cs="DEJAVU SANS MONO"/>
          <w:i/>
          <w:szCs w:val="24"/>
          <w:lang w:val="it-IT"/>
        </w:rPr>
        <w:t>Histoire d'</w:t>
      </w:r>
      <w:proofErr w:type="spellStart"/>
      <w:r w:rsidRPr="00902FDC">
        <w:rPr>
          <w:rFonts w:cs="DEJAVU SANS MONO"/>
          <w:i/>
          <w:szCs w:val="24"/>
          <w:lang w:val="it-IT"/>
        </w:rPr>
        <w:t>Arm</w:t>
      </w:r>
      <w:r w:rsidRPr="00902FDC">
        <w:rPr>
          <w:rFonts w:cs="Cambria"/>
          <w:i/>
          <w:szCs w:val="24"/>
          <w:lang w:val="it-IT"/>
        </w:rPr>
        <w:t>é</w:t>
      </w:r>
      <w:r w:rsidRPr="00902FDC">
        <w:rPr>
          <w:rFonts w:cs="DEJAVU SANS MONO"/>
          <w:i/>
          <w:szCs w:val="24"/>
          <w:lang w:val="it-IT"/>
        </w:rPr>
        <w:t>nie</w:t>
      </w:r>
      <w:proofErr w:type="spellEnd"/>
      <w:r w:rsidRPr="00902FDC">
        <w:rPr>
          <w:rFonts w:cs="DEJAVU SANS MONO"/>
          <w:i/>
          <w:szCs w:val="24"/>
          <w:lang w:val="it-IT"/>
        </w:rPr>
        <w:t xml:space="preserve"> </w:t>
      </w:r>
      <w:r w:rsidRPr="00902FDC">
        <w:rPr>
          <w:rFonts w:cs="DEJAVU SANS MONO"/>
          <w:szCs w:val="24"/>
          <w:lang w:val="it-IT"/>
        </w:rPr>
        <w:t>(</w:t>
      </w:r>
      <w:proofErr w:type="spellStart"/>
      <w:r w:rsidRPr="00902FDC">
        <w:rPr>
          <w:rFonts w:cs="DEJAVU SANS MONO"/>
          <w:szCs w:val="24"/>
          <w:lang w:val="it-IT"/>
        </w:rPr>
        <w:t>CSCO</w:t>
      </w:r>
      <w:proofErr w:type="spellEnd"/>
      <w:r w:rsidRPr="00902FDC">
        <w:rPr>
          <w:rFonts w:cs="DEJAVU SANS MONO"/>
          <w:szCs w:val="24"/>
          <w:lang w:val="it-IT"/>
        </w:rPr>
        <w:t xml:space="preserve"> 605, </w:t>
      </w:r>
      <w:proofErr w:type="spellStart"/>
      <w:r w:rsidRPr="00902FDC">
        <w:rPr>
          <w:rFonts w:cs="DEJAVU SANS MONO"/>
          <w:szCs w:val="24"/>
          <w:lang w:val="it-IT"/>
        </w:rPr>
        <w:t>Subsidia</w:t>
      </w:r>
      <w:proofErr w:type="spellEnd"/>
      <w:r w:rsidRPr="00902FDC">
        <w:rPr>
          <w:rFonts w:cs="DEJAVU SANS MONO"/>
          <w:szCs w:val="24"/>
          <w:lang w:val="it-IT"/>
        </w:rPr>
        <w:t xml:space="preserve"> 115), </w:t>
      </w:r>
      <w:proofErr w:type="spellStart"/>
      <w:proofErr w:type="gramStart"/>
      <w:r w:rsidRPr="00902FDC">
        <w:rPr>
          <w:rFonts w:cs="DEJAVU SANS MONO"/>
          <w:szCs w:val="24"/>
          <w:lang w:val="it-IT"/>
        </w:rPr>
        <w:t>Louvain</w:t>
      </w:r>
      <w:proofErr w:type="spellEnd"/>
      <w:r w:rsidRPr="00902FDC">
        <w:rPr>
          <w:rFonts w:cs="DEJAVU SANS MONO"/>
          <w:szCs w:val="24"/>
          <w:lang w:val="it-IT"/>
        </w:rPr>
        <w:t xml:space="preserve"> :</w:t>
      </w:r>
      <w:proofErr w:type="gramEnd"/>
      <w:r w:rsidRPr="00902FDC">
        <w:rPr>
          <w:rFonts w:cs="DEJAVU SANS MONO"/>
          <w:szCs w:val="24"/>
          <w:lang w:val="it-IT"/>
        </w:rPr>
        <w:t xml:space="preserve"> Peeters, 2004.</w:t>
      </w:r>
    </w:p>
    <w:p w14:paraId="04DC3D2F" w14:textId="32037BFE" w:rsidR="003D3A2D" w:rsidRPr="008B7F7C" w:rsidRDefault="003D3A2D" w:rsidP="00CF0DCA">
      <w:pPr>
        <w:rPr>
          <w:rFonts w:cs="DEJAVU SANS MONO"/>
          <w:caps/>
          <w:szCs w:val="24"/>
          <w:lang w:val="it-IT"/>
        </w:rPr>
      </w:pPr>
      <w:r w:rsidRPr="008B7F7C">
        <w:rPr>
          <w:rFonts w:cs="DEJAVU SANS MONO"/>
          <w:szCs w:val="24"/>
          <w:lang w:val="it-IT"/>
        </w:rPr>
        <w:t xml:space="preserve">BOLOGNESI, G. </w:t>
      </w:r>
      <w:r w:rsidRPr="008B7F7C">
        <w:rPr>
          <w:szCs w:val="24"/>
          <w:lang w:val="it-IT"/>
        </w:rPr>
        <w:t>–</w:t>
      </w:r>
      <w:r w:rsidRPr="008B7F7C">
        <w:rPr>
          <w:rFonts w:cs="DEJAVU SANS MONO"/>
          <w:szCs w:val="24"/>
          <w:lang w:val="it-IT"/>
        </w:rPr>
        <w:t xml:space="preserve"> PISANI, V. (a cura di), </w:t>
      </w:r>
      <w:r w:rsidRPr="008B7F7C">
        <w:rPr>
          <w:rFonts w:cs="DEJAVU SANS MONO"/>
          <w:i/>
          <w:szCs w:val="24"/>
          <w:lang w:val="it-IT"/>
        </w:rPr>
        <w:t>Linguistica e filologia</w:t>
      </w:r>
      <w:r w:rsidRPr="008B7F7C">
        <w:rPr>
          <w:rFonts w:cs="DEJAVU SANS MONO"/>
          <w:szCs w:val="24"/>
          <w:lang w:val="it-IT"/>
        </w:rPr>
        <w:t xml:space="preserve"> (Atti </w:t>
      </w:r>
      <w:proofErr w:type="spellStart"/>
      <w:r w:rsidRPr="008B7F7C">
        <w:rPr>
          <w:rFonts w:cs="DEJAVU SANS MONO"/>
          <w:szCs w:val="24"/>
          <w:lang w:val="it-IT"/>
        </w:rPr>
        <w:t>des</w:t>
      </w:r>
      <w:proofErr w:type="spellEnd"/>
      <w:r w:rsidRPr="008B7F7C">
        <w:rPr>
          <w:rFonts w:cs="DEJAVU SANS MONO"/>
          <w:szCs w:val="24"/>
          <w:lang w:val="it-IT"/>
        </w:rPr>
        <w:t xml:space="preserve"> VII convegno internazionale di linguisti, tenuto a Milano nei giorni 12-14 settembre 1984), </w:t>
      </w:r>
      <w:proofErr w:type="gramStart"/>
      <w:r w:rsidRPr="008B7F7C">
        <w:rPr>
          <w:rFonts w:cs="DEJAVU SANS MONO"/>
          <w:szCs w:val="24"/>
          <w:lang w:val="it-IT"/>
        </w:rPr>
        <w:t>Brescia</w:t>
      </w:r>
      <w:r w:rsidRPr="008B7F7C">
        <w:rPr>
          <w:rFonts w:cs="Cambria"/>
          <w:szCs w:val="24"/>
          <w:lang w:val="it-IT"/>
        </w:rPr>
        <w:t> </w:t>
      </w:r>
      <w:r w:rsidRPr="008B7F7C">
        <w:rPr>
          <w:rFonts w:cs="DEJAVU SANS MONO"/>
          <w:szCs w:val="24"/>
          <w:lang w:val="it-IT"/>
        </w:rPr>
        <w:t>:</w:t>
      </w:r>
      <w:proofErr w:type="gramEnd"/>
      <w:r w:rsidRPr="008B7F7C">
        <w:rPr>
          <w:rFonts w:cs="DEJAVU SANS MONO"/>
          <w:szCs w:val="24"/>
          <w:lang w:val="it-IT"/>
        </w:rPr>
        <w:t xml:space="preserve"> Paideia Editrice, 1987.</w:t>
      </w:r>
      <w:r w:rsidR="00A86D0D" w:rsidRPr="008B7F7C">
        <w:rPr>
          <w:rFonts w:cs="DEJAVU SANS MONO"/>
          <w:szCs w:val="24"/>
          <w:lang w:val="it-IT"/>
        </w:rPr>
        <w:t xml:space="preserve"> </w:t>
      </w:r>
      <w:r w:rsidR="00A86D0D" w:rsidRPr="008B7F7C">
        <w:rPr>
          <w:rFonts w:eastAsia="Arial Unicode MS" w:cs="DEJAVU SANS MONO"/>
          <w:szCs w:val="24"/>
          <w:lang w:val="it-IT"/>
        </w:rPr>
        <w:t>(L*379)</w:t>
      </w:r>
    </w:p>
    <w:p w14:paraId="1023F32B" w14:textId="7DB240A4" w:rsidR="003D3A2D" w:rsidRPr="00902FDC" w:rsidRDefault="003D3A2D" w:rsidP="00CF0DCA">
      <w:pPr>
        <w:rPr>
          <w:rFonts w:eastAsia="Arial Unicode MS" w:cs="DEJAVU SANS MONO"/>
          <w:szCs w:val="24"/>
          <w:lang w:val="fr-CH"/>
        </w:rPr>
      </w:pPr>
      <w:r w:rsidRPr="008B7F7C">
        <w:rPr>
          <w:rFonts w:cs="DEJAVU SANS MONO"/>
          <w:szCs w:val="24"/>
          <w:lang w:val="it-IT"/>
        </w:rPr>
        <w:t xml:space="preserve">BOLOGNESI, G., </w:t>
      </w:r>
      <w:r w:rsidRPr="008B7F7C">
        <w:rPr>
          <w:rFonts w:cs="DEJAVU SANS MONO"/>
          <w:i/>
          <w:szCs w:val="24"/>
          <w:lang w:val="it-IT"/>
        </w:rPr>
        <w:t>Studi e ricerche sulle antiche traduzioni armene di testi greci</w:t>
      </w:r>
      <w:r w:rsidRPr="008B7F7C">
        <w:rPr>
          <w:rFonts w:cs="DEJAVU SANS MONO"/>
          <w:szCs w:val="24"/>
          <w:lang w:val="it-IT"/>
        </w:rPr>
        <w:t xml:space="preserve">, </w:t>
      </w:r>
      <w:proofErr w:type="gramStart"/>
      <w:r w:rsidRPr="008B7F7C">
        <w:rPr>
          <w:rFonts w:cs="DEJAVU SANS MONO"/>
          <w:szCs w:val="24"/>
          <w:lang w:val="it-IT"/>
        </w:rPr>
        <w:t>Alessandria :</w:t>
      </w:r>
      <w:proofErr w:type="gramEnd"/>
      <w:r w:rsidRPr="008B7F7C">
        <w:rPr>
          <w:rFonts w:cs="DEJAVU SANS MONO"/>
          <w:szCs w:val="24"/>
          <w:lang w:val="it-IT"/>
        </w:rPr>
        <w:t xml:space="preserve"> Edizioni dell'Orso, 2000.</w:t>
      </w:r>
      <w:r w:rsidR="00274AED" w:rsidRPr="008B7F7C">
        <w:rPr>
          <w:rFonts w:cs="DEJAVU SANS MONO"/>
          <w:szCs w:val="24"/>
          <w:lang w:val="it-IT"/>
        </w:rPr>
        <w:t xml:space="preserve"> </w:t>
      </w:r>
      <w:r w:rsidR="00274AED" w:rsidRPr="008B7F7C">
        <w:rPr>
          <w:rFonts w:eastAsia="Arial Unicode MS" w:cs="DEJAVU SANS MONO"/>
          <w:szCs w:val="24"/>
          <w:lang w:val="fr-CH"/>
        </w:rPr>
        <w:t>(L*382)</w:t>
      </w:r>
    </w:p>
    <w:p w14:paraId="73097C98" w14:textId="4DFDCA0E" w:rsidR="00514AB8" w:rsidRPr="00902FDC" w:rsidRDefault="00514AB8" w:rsidP="00CF0DCA">
      <w:pPr>
        <w:rPr>
          <w:rFonts w:eastAsia="Arial Unicode MS" w:cs="DEJAVU SANS MONO"/>
          <w:szCs w:val="24"/>
          <w:lang w:val="fr-CH"/>
        </w:rPr>
      </w:pPr>
      <w:proofErr w:type="spellStart"/>
      <w:r w:rsidRPr="00902FDC">
        <w:rPr>
          <w:rFonts w:eastAsia="Arial Unicode MS" w:cs="DEJAVU SANS MONO"/>
          <w:szCs w:val="24"/>
        </w:rPr>
        <w:t>BORATAV</w:t>
      </w:r>
      <w:proofErr w:type="spellEnd"/>
      <w:r w:rsidRPr="00902FDC">
        <w:rPr>
          <w:rFonts w:eastAsia="Arial Unicode MS" w:cs="DEJAVU SANS MONO"/>
          <w:szCs w:val="24"/>
        </w:rPr>
        <w:t xml:space="preserve">, </w:t>
      </w:r>
      <w:proofErr w:type="spellStart"/>
      <w:r w:rsidRPr="00902FDC">
        <w:rPr>
          <w:rFonts w:eastAsia="Arial Unicode MS" w:cs="DEJAVU SANS MONO"/>
          <w:szCs w:val="24"/>
        </w:rPr>
        <w:t>P.N</w:t>
      </w:r>
      <w:proofErr w:type="spellEnd"/>
      <w:r w:rsidRPr="00902FDC">
        <w:rPr>
          <w:rFonts w:eastAsia="Arial Unicode MS" w:cs="DEJAVU SANS MONO"/>
          <w:szCs w:val="24"/>
        </w:rPr>
        <w:t xml:space="preserve">., </w:t>
      </w:r>
      <w:r w:rsidRPr="00902FDC">
        <w:rPr>
          <w:rFonts w:eastAsia="Arial Unicode MS" w:cs="DEJAVU SANS MONO"/>
          <w:i/>
          <w:szCs w:val="24"/>
        </w:rPr>
        <w:t>Aventures merveilleuses sous terre et ailleurs de Er-</w:t>
      </w:r>
      <w:proofErr w:type="spellStart"/>
      <w:r w:rsidRPr="00902FDC">
        <w:rPr>
          <w:rFonts w:eastAsia="Arial Unicode MS" w:cs="DEJAVU SANS MONO"/>
          <w:i/>
          <w:szCs w:val="24"/>
        </w:rPr>
        <w:t>T</w:t>
      </w:r>
      <w:r w:rsidRPr="00902FDC">
        <w:rPr>
          <w:rFonts w:eastAsia="Arial Unicode MS" w:cs="Cambria"/>
          <w:i/>
          <w:szCs w:val="24"/>
        </w:rPr>
        <w:t>ö</w:t>
      </w:r>
      <w:r w:rsidRPr="00902FDC">
        <w:rPr>
          <w:rFonts w:eastAsia="Arial Unicode MS" w:cs="DEJAVU SANS MONO"/>
          <w:i/>
          <w:szCs w:val="24"/>
        </w:rPr>
        <w:t>sht</w:t>
      </w:r>
      <w:r w:rsidRPr="00902FDC">
        <w:rPr>
          <w:rFonts w:eastAsia="Arial Unicode MS" w:cs="Cambria"/>
          <w:i/>
          <w:szCs w:val="24"/>
        </w:rPr>
        <w:t>ü</w:t>
      </w:r>
      <w:r w:rsidRPr="00902FDC">
        <w:rPr>
          <w:rFonts w:eastAsia="Arial Unicode MS" w:cs="DEJAVU SANS MONO"/>
          <w:i/>
          <w:szCs w:val="24"/>
        </w:rPr>
        <w:t>k</w:t>
      </w:r>
      <w:proofErr w:type="spellEnd"/>
      <w:r w:rsidRPr="00902FDC">
        <w:rPr>
          <w:rFonts w:eastAsia="Arial Unicode MS" w:cs="DEJAVU SANS MONO"/>
          <w:i/>
          <w:szCs w:val="24"/>
        </w:rPr>
        <w:t xml:space="preserve"> le g</w:t>
      </w:r>
      <w:r w:rsidRPr="00902FDC">
        <w:rPr>
          <w:rFonts w:eastAsia="Arial Unicode MS" w:cs="Cambria"/>
          <w:i/>
          <w:szCs w:val="24"/>
        </w:rPr>
        <w:t>é</w:t>
      </w:r>
      <w:r w:rsidRPr="00902FDC">
        <w:rPr>
          <w:rFonts w:eastAsia="Arial Unicode MS" w:cs="DEJAVU SANS MONO"/>
          <w:i/>
          <w:szCs w:val="24"/>
        </w:rPr>
        <w:t xml:space="preserve">ant des steppes </w:t>
      </w:r>
      <w:r w:rsidRPr="00902FDC">
        <w:rPr>
          <w:rFonts w:eastAsia="Arial Unicode MS" w:cs="DEJAVU SANS MONO"/>
          <w:szCs w:val="24"/>
        </w:rPr>
        <w:t>(</w:t>
      </w:r>
      <w:r w:rsidRPr="00902FDC">
        <w:rPr>
          <w:rFonts w:eastAsia="Arial Unicode MS" w:cs="Cambria"/>
          <w:szCs w:val="24"/>
        </w:rPr>
        <w:t>é</w:t>
      </w:r>
      <w:r w:rsidRPr="00902FDC">
        <w:rPr>
          <w:rFonts w:eastAsia="Arial Unicode MS" w:cs="DEJAVU SANS MONO"/>
          <w:szCs w:val="24"/>
        </w:rPr>
        <w:t>pop</w:t>
      </w:r>
      <w:r w:rsidRPr="00902FDC">
        <w:rPr>
          <w:rFonts w:eastAsia="Arial Unicode MS" w:cs="Cambria"/>
          <w:szCs w:val="24"/>
        </w:rPr>
        <w:t>é</w:t>
      </w:r>
      <w:r w:rsidRPr="00902FDC">
        <w:rPr>
          <w:rFonts w:eastAsia="Arial Unicode MS" w:cs="DEJAVU SANS MONO"/>
          <w:szCs w:val="24"/>
        </w:rPr>
        <w:t>e du cycle de Manas), Paris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 w:cs="DEJAVU SANS MONO"/>
          <w:szCs w:val="24"/>
        </w:rPr>
        <w:t>: Gallimard, 1965. (L*303)</w:t>
      </w:r>
    </w:p>
    <w:p w14:paraId="3A66D594" w14:textId="3C016EBA" w:rsidR="005308C8" w:rsidRPr="00902FDC" w:rsidRDefault="005308C8" w:rsidP="00CF0DCA">
      <w:pPr>
        <w:rPr>
          <w:rFonts w:eastAsia="Arial Unicode MS" w:cs="DEJAVU SANS MONO"/>
          <w:szCs w:val="24"/>
          <w:lang w:val="en-US"/>
        </w:rPr>
      </w:pPr>
      <w:r w:rsidRPr="00902FDC">
        <w:rPr>
          <w:rFonts w:eastAsia="Arial Unicode MS" w:cs="DEJAVU SANS MONO"/>
          <w:szCs w:val="24"/>
          <w:lang w:val="fr-CH"/>
        </w:rPr>
        <w:t xml:space="preserve">BOURQUE, D. – </w:t>
      </w:r>
      <w:proofErr w:type="spellStart"/>
      <w:r w:rsidRPr="00902FDC">
        <w:rPr>
          <w:rFonts w:eastAsia="Arial Unicode MS" w:cs="DEJAVU SANS MONO"/>
          <w:szCs w:val="24"/>
          <w:lang w:val="fr-CH"/>
        </w:rPr>
        <w:t>HOGIKYAN</w:t>
      </w:r>
      <w:proofErr w:type="spellEnd"/>
      <w:r w:rsidRPr="00902FDC">
        <w:rPr>
          <w:rFonts w:eastAsia="Arial Unicode MS" w:cs="DEJAVU SANS MONO"/>
          <w:szCs w:val="24"/>
          <w:lang w:val="fr-CH"/>
        </w:rPr>
        <w:t>, N. (</w:t>
      </w:r>
      <w:proofErr w:type="spellStart"/>
      <w:r w:rsidR="003D4D73" w:rsidRPr="00902FDC">
        <w:rPr>
          <w:rFonts w:eastAsia="Arial Unicode MS" w:cs="DEJAVU SANS MONO"/>
          <w:szCs w:val="24"/>
          <w:lang w:val="fr-CH"/>
        </w:rPr>
        <w:t>éds</w:t>
      </w:r>
      <w:proofErr w:type="spellEnd"/>
      <w:r w:rsidR="003D4D73" w:rsidRPr="00902FDC">
        <w:rPr>
          <w:rFonts w:eastAsia="Arial Unicode MS" w:cs="DEJAVU SANS MONO"/>
          <w:szCs w:val="24"/>
          <w:lang w:val="fr-CH"/>
        </w:rPr>
        <w:t>)</w:t>
      </w:r>
      <w:r w:rsidRPr="00902FDC">
        <w:rPr>
          <w:rFonts w:eastAsia="Arial Unicode MS" w:cs="DEJAVU SANS MONO"/>
          <w:szCs w:val="24"/>
          <w:lang w:val="fr-CH"/>
        </w:rPr>
        <w:t xml:space="preserve">, </w:t>
      </w:r>
      <w:r w:rsidRPr="00902FDC">
        <w:rPr>
          <w:rFonts w:eastAsia="Arial Unicode MS" w:cs="DEJAVU SANS MONO"/>
          <w:i/>
          <w:szCs w:val="24"/>
          <w:lang w:val="fr-CH"/>
        </w:rPr>
        <w:t xml:space="preserve">Femmes et exiles, </w:t>
      </w:r>
      <w:r w:rsidRPr="00902FDC">
        <w:rPr>
          <w:rFonts w:eastAsia="Arial Unicode MS" w:cs="DEJAVU SANS MONO"/>
          <w:szCs w:val="24"/>
          <w:lang w:val="fr-CH"/>
        </w:rPr>
        <w:t>Qu</w:t>
      </w:r>
      <w:r w:rsidRPr="00902FDC">
        <w:rPr>
          <w:rFonts w:eastAsia="Arial Unicode MS" w:cs="Cambria"/>
          <w:szCs w:val="24"/>
          <w:lang w:val="fr-CH"/>
        </w:rPr>
        <w:t>é</w:t>
      </w:r>
      <w:r w:rsidRPr="00902FDC">
        <w:rPr>
          <w:rFonts w:eastAsia="Arial Unicode MS" w:cs="DEJAVU SANS MONO"/>
          <w:szCs w:val="24"/>
          <w:lang w:val="fr-CH"/>
        </w:rPr>
        <w:t>bec</w:t>
      </w:r>
      <w:r w:rsidRPr="00902FDC">
        <w:rPr>
          <w:rFonts w:eastAsia="Arial Unicode MS" w:cs="Cambria"/>
          <w:szCs w:val="24"/>
          <w:lang w:val="fr-CH"/>
        </w:rPr>
        <w:t> </w:t>
      </w:r>
      <w:r w:rsidRPr="00902FDC">
        <w:rPr>
          <w:rFonts w:eastAsia="Arial Unicode MS" w:cs="DEJAVU SANS MONO"/>
          <w:szCs w:val="24"/>
          <w:lang w:val="fr-CH"/>
        </w:rPr>
        <w:t>: Les Presses de l’Universit</w:t>
      </w:r>
      <w:r w:rsidRPr="00902FDC">
        <w:rPr>
          <w:rFonts w:eastAsia="Arial Unicode MS" w:cs="Cambria"/>
          <w:szCs w:val="24"/>
          <w:lang w:val="fr-CH"/>
        </w:rPr>
        <w:t>é</w:t>
      </w:r>
      <w:r w:rsidRPr="00902FDC">
        <w:rPr>
          <w:rFonts w:eastAsia="Arial Unicode MS" w:cs="DEJAVU SANS MONO"/>
          <w:szCs w:val="24"/>
          <w:lang w:val="fr-CH"/>
        </w:rPr>
        <w:t xml:space="preserve"> Laval, 2010. </w:t>
      </w:r>
      <w:r w:rsidR="00BC0B90" w:rsidRPr="00902FDC">
        <w:rPr>
          <w:rFonts w:eastAsia="Arial Unicode MS" w:cs="DEJAVU SANS MONO"/>
          <w:szCs w:val="24"/>
          <w:lang w:val="en-US"/>
        </w:rPr>
        <w:t>(L*413)</w:t>
      </w:r>
    </w:p>
    <w:p w14:paraId="4E3469D9" w14:textId="0E12DFB4" w:rsidR="003D3A2D" w:rsidRPr="00902FDC" w:rsidRDefault="003D3A2D" w:rsidP="00CF0DCA">
      <w:pPr>
        <w:rPr>
          <w:rFonts w:cs="DEJAVU SANS MONO"/>
          <w:szCs w:val="24"/>
          <w:lang w:val="en-US"/>
        </w:rPr>
      </w:pPr>
      <w:proofErr w:type="spellStart"/>
      <w:r w:rsidRPr="00902FDC">
        <w:rPr>
          <w:rFonts w:cs="DEJAVU SANS MONO"/>
          <w:szCs w:val="24"/>
          <w:lang w:val="en-US"/>
        </w:rPr>
        <w:t>BOURNOUTIAN</w:t>
      </w:r>
      <w:proofErr w:type="spellEnd"/>
      <w:r w:rsidRPr="00902FDC">
        <w:rPr>
          <w:rFonts w:cs="DEJAVU SANS MONO"/>
          <w:szCs w:val="24"/>
          <w:lang w:val="en-US"/>
        </w:rPr>
        <w:t xml:space="preserve">, G. A. (Annotated Translation and Introduction by), </w:t>
      </w:r>
      <w:r w:rsidRPr="00902FDC">
        <w:rPr>
          <w:rFonts w:cs="DEJAVU SANS MONO"/>
          <w:i/>
          <w:szCs w:val="24"/>
          <w:lang w:val="en-US"/>
        </w:rPr>
        <w:t>The Travel Accounts of Simeon of Poland,</w:t>
      </w:r>
      <w:r w:rsidRPr="00902FDC">
        <w:rPr>
          <w:rFonts w:cs="DEJAVU SANS MONO"/>
          <w:szCs w:val="24"/>
          <w:lang w:val="en-US"/>
        </w:rPr>
        <w:t xml:space="preserve"> Costa Mesa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rFonts w:cs="DEJAVU SANS MONO"/>
          <w:szCs w:val="24"/>
          <w:lang w:val="en-US"/>
        </w:rPr>
        <w:t>: Mazda, 2007.</w:t>
      </w:r>
    </w:p>
    <w:p w14:paraId="4BCD90A2" w14:textId="051CBABC" w:rsidR="003D3A2D" w:rsidRPr="00902FDC" w:rsidRDefault="003D3A2D" w:rsidP="00CF0DCA">
      <w:pPr>
        <w:rPr>
          <w:rFonts w:cs="DEJAVU SANS MONO"/>
          <w:szCs w:val="24"/>
          <w:lang w:val="en-US"/>
        </w:rPr>
      </w:pPr>
      <w:proofErr w:type="spellStart"/>
      <w:r w:rsidRPr="00902FDC">
        <w:rPr>
          <w:rFonts w:cs="DEJAVU SANS MONO"/>
          <w:szCs w:val="24"/>
          <w:lang w:val="en-US"/>
        </w:rPr>
        <w:t>BOURNOUTIAN</w:t>
      </w:r>
      <w:proofErr w:type="spellEnd"/>
      <w:r w:rsidRPr="00902FDC">
        <w:rPr>
          <w:rFonts w:cs="DEJAVU SANS MONO"/>
          <w:szCs w:val="24"/>
          <w:lang w:val="en-US"/>
        </w:rPr>
        <w:t>, G.A. (Annotated Translation from the Critical Text with an Introduction and Commentary by</w:t>
      </w:r>
      <w:r w:rsidRPr="00902FDC">
        <w:rPr>
          <w:rFonts w:cs="DEJAVU SANS MONO"/>
          <w:iCs/>
          <w:szCs w:val="24"/>
          <w:lang w:val="en-US"/>
        </w:rPr>
        <w:t xml:space="preserve">), </w:t>
      </w:r>
      <w:r w:rsidRPr="00902FDC">
        <w:rPr>
          <w:rFonts w:cs="DEJAVU SANS MONO"/>
          <w:i/>
          <w:szCs w:val="24"/>
          <w:lang w:val="en-US"/>
        </w:rPr>
        <w:t>The Chronicle of Abraham of Crete</w:t>
      </w:r>
      <w:r w:rsidRPr="00902FDC">
        <w:rPr>
          <w:rFonts w:cs="DEJAVU SANS MONO"/>
          <w:szCs w:val="24"/>
          <w:lang w:val="en-US"/>
        </w:rPr>
        <w:t>, Costa Mesa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rFonts w:cs="DEJAVU SANS MONO"/>
          <w:szCs w:val="24"/>
          <w:lang w:val="en-US"/>
        </w:rPr>
        <w:t>: Mazda, 1999.</w:t>
      </w:r>
    </w:p>
    <w:p w14:paraId="283278C9" w14:textId="3A347692" w:rsidR="003D3A2D" w:rsidRPr="00902FDC" w:rsidRDefault="003D3A2D" w:rsidP="00CF0DCA">
      <w:pPr>
        <w:rPr>
          <w:rFonts w:cs="DEJAVU SANS MONO"/>
          <w:szCs w:val="24"/>
          <w:lang w:val="en-US"/>
        </w:rPr>
      </w:pPr>
      <w:proofErr w:type="spellStart"/>
      <w:r w:rsidRPr="00902FDC">
        <w:rPr>
          <w:rFonts w:cs="DEJAVU SANS MONO"/>
          <w:szCs w:val="24"/>
          <w:lang w:val="en-US"/>
        </w:rPr>
        <w:t>BOURNOUTIAN</w:t>
      </w:r>
      <w:proofErr w:type="spellEnd"/>
      <w:r w:rsidRPr="00902FDC">
        <w:rPr>
          <w:rFonts w:cs="DEJAVU SANS MONO"/>
          <w:szCs w:val="24"/>
          <w:lang w:val="en-US"/>
        </w:rPr>
        <w:t xml:space="preserve">, G.A. (Annotated Translation with Commentary by), </w:t>
      </w:r>
      <w:r w:rsidRPr="00902FDC">
        <w:rPr>
          <w:rFonts w:cs="DEJAVU SANS MONO"/>
          <w:i/>
          <w:szCs w:val="24"/>
          <w:lang w:val="en-US"/>
        </w:rPr>
        <w:t xml:space="preserve">The Journal of </w:t>
      </w:r>
      <w:proofErr w:type="spellStart"/>
      <w:r w:rsidRPr="00902FDC">
        <w:rPr>
          <w:rFonts w:cs="DEJAVU SANS MONO"/>
          <w:i/>
          <w:szCs w:val="24"/>
          <w:lang w:val="en-US"/>
        </w:rPr>
        <w:t>Zak‘aria</w:t>
      </w:r>
      <w:proofErr w:type="spellEnd"/>
      <w:r w:rsidRPr="00902FDC">
        <w:rPr>
          <w:rFonts w:cs="DEJAVU SANS MONO"/>
          <w:i/>
          <w:szCs w:val="24"/>
          <w:lang w:val="en-US"/>
        </w:rPr>
        <w:t xml:space="preserve"> of </w:t>
      </w:r>
      <w:proofErr w:type="spellStart"/>
      <w:r w:rsidRPr="00902FDC">
        <w:rPr>
          <w:rFonts w:cs="DEJAVU SANS MONO"/>
          <w:i/>
          <w:szCs w:val="24"/>
          <w:lang w:val="en-US"/>
        </w:rPr>
        <w:t>Agulis</w:t>
      </w:r>
      <w:proofErr w:type="spellEnd"/>
      <w:r w:rsidRPr="00902FDC">
        <w:rPr>
          <w:rFonts w:cs="DEJAVU SANS MONO"/>
          <w:i/>
          <w:szCs w:val="24"/>
          <w:lang w:val="en-US"/>
        </w:rPr>
        <w:t xml:space="preserve">, </w:t>
      </w:r>
      <w:r w:rsidRPr="00902FDC">
        <w:rPr>
          <w:rFonts w:cs="DEJAVU SANS MONO"/>
          <w:szCs w:val="24"/>
          <w:lang w:val="en-US"/>
        </w:rPr>
        <w:t>Costa Mesa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rFonts w:cs="DEJAVU SANS MONO"/>
          <w:szCs w:val="24"/>
          <w:lang w:val="en-US"/>
        </w:rPr>
        <w:t>: Mazda, 2003.</w:t>
      </w:r>
    </w:p>
    <w:p w14:paraId="33507A02" w14:textId="09B58254" w:rsidR="003D3A2D" w:rsidRPr="00902FDC" w:rsidRDefault="003D3A2D" w:rsidP="00CF0DCA">
      <w:pPr>
        <w:rPr>
          <w:rFonts w:cs="DEJAVU SANS MONO"/>
          <w:szCs w:val="24"/>
          <w:lang w:val="en-US"/>
        </w:rPr>
      </w:pPr>
      <w:proofErr w:type="spellStart"/>
      <w:r w:rsidRPr="00902FDC">
        <w:rPr>
          <w:rFonts w:cs="DEJAVU SANS MONO"/>
          <w:szCs w:val="24"/>
          <w:lang w:val="en-US"/>
        </w:rPr>
        <w:t>BOURNOUTIAN</w:t>
      </w:r>
      <w:proofErr w:type="spellEnd"/>
      <w:r w:rsidRPr="00902FDC">
        <w:rPr>
          <w:rFonts w:cs="DEJAVU SANS MONO"/>
          <w:szCs w:val="24"/>
          <w:lang w:val="en-US"/>
        </w:rPr>
        <w:t xml:space="preserve">, G.A. (Introduction and Annotated Translation by), </w:t>
      </w:r>
      <w:proofErr w:type="spellStart"/>
      <w:r w:rsidRPr="00902FDC">
        <w:rPr>
          <w:rFonts w:cs="DEJAVU SANS MONO"/>
          <w:i/>
          <w:szCs w:val="24"/>
          <w:lang w:val="en-US"/>
        </w:rPr>
        <w:t>Kat‘oghikos</w:t>
      </w:r>
      <w:proofErr w:type="spellEnd"/>
      <w:r w:rsidRPr="00902FDC">
        <w:rPr>
          <w:rFonts w:cs="DEJAVU SANS MONO"/>
          <w:i/>
          <w:szCs w:val="24"/>
          <w:lang w:val="en-US"/>
        </w:rPr>
        <w:t xml:space="preserve"> Simeon of Erevan, </w:t>
      </w:r>
      <w:proofErr w:type="spellStart"/>
      <w:r w:rsidRPr="00902FDC">
        <w:rPr>
          <w:rFonts w:cs="DEJAVU SANS MONO"/>
          <w:i/>
          <w:szCs w:val="24"/>
          <w:lang w:val="en-US"/>
        </w:rPr>
        <w:t>Jambr</w:t>
      </w:r>
      <w:proofErr w:type="spellEnd"/>
      <w:r w:rsidRPr="00902FDC">
        <w:rPr>
          <w:rFonts w:cs="DEJAVU SANS MONO"/>
          <w:szCs w:val="24"/>
          <w:lang w:val="en-US"/>
        </w:rPr>
        <w:t>, Costa Mesa : Mazda, 2009.</w:t>
      </w:r>
    </w:p>
    <w:p w14:paraId="3165610A" w14:textId="13558857" w:rsidR="003D3A2D" w:rsidRPr="00902FDC" w:rsidRDefault="003D3A2D" w:rsidP="00CF0DCA">
      <w:pPr>
        <w:rPr>
          <w:rFonts w:cs="DEJAVU SANS MONO"/>
          <w:szCs w:val="24"/>
          <w:lang w:val="en-US"/>
        </w:rPr>
      </w:pPr>
      <w:proofErr w:type="spellStart"/>
      <w:r w:rsidRPr="00902FDC">
        <w:rPr>
          <w:rFonts w:cs="DEJAVU SANS MONO"/>
          <w:szCs w:val="24"/>
          <w:lang w:val="en-US"/>
        </w:rPr>
        <w:t>BOURNOUTIAN</w:t>
      </w:r>
      <w:proofErr w:type="spellEnd"/>
      <w:r w:rsidRPr="00902FDC">
        <w:rPr>
          <w:rFonts w:cs="DEJAVU SANS MONO"/>
          <w:szCs w:val="24"/>
          <w:lang w:val="en-US"/>
        </w:rPr>
        <w:t xml:space="preserve">, G.A. (Introduction and Annotated Translation from Critical Text by), </w:t>
      </w:r>
      <w:r w:rsidRPr="00902FDC">
        <w:rPr>
          <w:rFonts w:cs="DEJAVU SANS MONO"/>
          <w:i/>
          <w:szCs w:val="24"/>
          <w:lang w:val="en-US"/>
        </w:rPr>
        <w:t>Arakel Of Tabriz, Book of History</w:t>
      </w:r>
      <w:r w:rsidRPr="00902FDC">
        <w:rPr>
          <w:rFonts w:cs="DEJAVU SANS MONO"/>
          <w:szCs w:val="24"/>
          <w:lang w:val="en-US"/>
        </w:rPr>
        <w:t xml:space="preserve"> </w:t>
      </w:r>
      <w:r w:rsidRPr="00902FDC">
        <w:rPr>
          <w:rFonts w:cs="DEJAVU SANS MONO"/>
          <w:i/>
          <w:szCs w:val="24"/>
          <w:lang w:val="en-US"/>
        </w:rPr>
        <w:t>(</w:t>
      </w:r>
      <w:proofErr w:type="spellStart"/>
      <w:r w:rsidRPr="00902FDC">
        <w:rPr>
          <w:rFonts w:cs="DEJAVU SANS MONO"/>
          <w:i/>
          <w:szCs w:val="24"/>
          <w:lang w:val="en-US"/>
        </w:rPr>
        <w:t>Arak‘el</w:t>
      </w:r>
      <w:proofErr w:type="spellEnd"/>
      <w:r w:rsidRPr="00902FDC">
        <w:rPr>
          <w:rFonts w:cs="DEJAVU SANS MONO"/>
          <w:i/>
          <w:szCs w:val="24"/>
          <w:lang w:val="en-US"/>
        </w:rPr>
        <w:t xml:space="preserve"> </w:t>
      </w:r>
      <w:proofErr w:type="spellStart"/>
      <w:r w:rsidRPr="00902FDC">
        <w:rPr>
          <w:rFonts w:cs="DEJAVU SANS MONO"/>
          <w:i/>
          <w:szCs w:val="24"/>
          <w:lang w:val="en-US"/>
        </w:rPr>
        <w:t>Dawrizhets‘i</w:t>
      </w:r>
      <w:proofErr w:type="spellEnd"/>
      <w:r w:rsidRPr="00902FDC">
        <w:rPr>
          <w:rFonts w:cs="DEJAVU SANS MONO"/>
          <w:i/>
          <w:szCs w:val="24"/>
          <w:lang w:val="en-US"/>
        </w:rPr>
        <w:t xml:space="preserve">, </w:t>
      </w:r>
      <w:proofErr w:type="spellStart"/>
      <w:r w:rsidRPr="00902FDC">
        <w:rPr>
          <w:rFonts w:cs="DEJAVU SANS MONO"/>
          <w:i/>
          <w:szCs w:val="24"/>
          <w:lang w:val="en-US"/>
        </w:rPr>
        <w:t>Girk</w:t>
      </w:r>
      <w:proofErr w:type="spellEnd"/>
      <w:r w:rsidRPr="00902FDC">
        <w:rPr>
          <w:rFonts w:cs="DEJAVU SANS MONO"/>
          <w:i/>
          <w:szCs w:val="24"/>
          <w:lang w:val="en-US"/>
        </w:rPr>
        <w:t xml:space="preserve">‘ </w:t>
      </w:r>
      <w:proofErr w:type="spellStart"/>
      <w:r w:rsidRPr="00902FDC">
        <w:rPr>
          <w:rFonts w:cs="DEJAVU SANS MONO"/>
          <w:i/>
          <w:szCs w:val="24"/>
          <w:lang w:val="en-US"/>
        </w:rPr>
        <w:t>patmut‘eants</w:t>
      </w:r>
      <w:proofErr w:type="spellEnd"/>
      <w:r w:rsidRPr="00902FDC">
        <w:rPr>
          <w:rFonts w:cs="DEJAVU SANS MONO"/>
          <w:i/>
          <w:szCs w:val="24"/>
          <w:lang w:val="en-US"/>
        </w:rPr>
        <w:t xml:space="preserve">‘), </w:t>
      </w:r>
      <w:r w:rsidRPr="00902FDC">
        <w:rPr>
          <w:rFonts w:cs="DEJAVU SANS MONO"/>
          <w:szCs w:val="24"/>
          <w:lang w:val="en-US"/>
        </w:rPr>
        <w:t>Costa Mesa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rFonts w:cs="DEJAVU SANS MONO"/>
          <w:szCs w:val="24"/>
          <w:lang w:val="en-US"/>
        </w:rPr>
        <w:t>: Mazda, 2010.</w:t>
      </w:r>
    </w:p>
    <w:p w14:paraId="72A33BB0" w14:textId="08796F86" w:rsidR="00D25B2E" w:rsidRPr="007E1272" w:rsidRDefault="00D25B2E" w:rsidP="00D25B2E">
      <w:pPr>
        <w:rPr>
          <w:rFonts w:cs="DEJAVU SANS MONO"/>
          <w:i/>
          <w:szCs w:val="24"/>
          <w:lang w:val="fr-CH"/>
        </w:rPr>
      </w:pPr>
      <w:r w:rsidRPr="00902FDC">
        <w:rPr>
          <w:rFonts w:cs="DEJAVU SANS MONO"/>
          <w:szCs w:val="24"/>
        </w:rPr>
        <w:t xml:space="preserve">BOUVIER, N., </w:t>
      </w:r>
      <w:r w:rsidRPr="00902FDC">
        <w:rPr>
          <w:rFonts w:cs="DEJAVU SANS MONO"/>
          <w:i/>
          <w:szCs w:val="24"/>
        </w:rPr>
        <w:t>Journal d'Aran /</w:t>
      </w:r>
      <w:proofErr w:type="spellStart"/>
      <w:r w:rsidRPr="00902FDC">
        <w:rPr>
          <w:rFonts w:eastAsia="Arial Unicode MS" w:cs="DEJAVU SANS MONO"/>
          <w:i/>
          <w:szCs w:val="24"/>
        </w:rPr>
        <w:t>Առանի</w:t>
      </w:r>
      <w:proofErr w:type="spellEnd"/>
      <w:r w:rsidRPr="00902FDC">
        <w:rPr>
          <w:rFonts w:eastAsia="Arial Unicode MS" w:cs="DEJAVU SANS MONO"/>
          <w:i/>
          <w:szCs w:val="24"/>
        </w:rPr>
        <w:t xml:space="preserve"> </w:t>
      </w:r>
      <w:proofErr w:type="spellStart"/>
      <w:r w:rsidRPr="00902FDC">
        <w:rPr>
          <w:rFonts w:eastAsia="Arial Unicode MS" w:cs="DEJAVU SANS MONO"/>
          <w:i/>
          <w:szCs w:val="24"/>
        </w:rPr>
        <w:t>օրագիրը</w:t>
      </w:r>
      <w:proofErr w:type="spellEnd"/>
      <w:r w:rsidRPr="00902FDC">
        <w:rPr>
          <w:rFonts w:cs="DEJAVU SANS MONO"/>
          <w:i/>
          <w:szCs w:val="24"/>
        </w:rPr>
        <w:t xml:space="preserve"> </w:t>
      </w:r>
      <w:r w:rsidRPr="00902FDC">
        <w:rPr>
          <w:rFonts w:cs="DEJAVU SANS MONO"/>
          <w:szCs w:val="24"/>
        </w:rPr>
        <w:t>(</w:t>
      </w:r>
      <w:r w:rsidRPr="00902FDC">
        <w:rPr>
          <w:rFonts w:cs="Cambria"/>
          <w:szCs w:val="24"/>
        </w:rPr>
        <w:t>éd</w:t>
      </w:r>
      <w:r w:rsidRPr="00902FDC">
        <w:rPr>
          <w:rFonts w:cs="DEJAVU SANS MONO"/>
          <w:szCs w:val="24"/>
        </w:rPr>
        <w:t>ition bilingue fran</w:t>
      </w:r>
      <w:r w:rsidRPr="00902FDC">
        <w:rPr>
          <w:rFonts w:cs="Cambria"/>
          <w:szCs w:val="24"/>
        </w:rPr>
        <w:t>ç</w:t>
      </w:r>
      <w:r w:rsidRPr="00902FDC">
        <w:rPr>
          <w:rFonts w:cs="DEJAVU SANS MONO"/>
          <w:szCs w:val="24"/>
        </w:rPr>
        <w:t>ais-arménien</w:t>
      </w:r>
      <w:r w:rsidR="007E1272">
        <w:rPr>
          <w:rFonts w:cs="DEJAVU SANS MONO"/>
          <w:szCs w:val="24"/>
        </w:rPr>
        <w:t>)</w:t>
      </w:r>
      <w:r w:rsidRPr="007E1272">
        <w:rPr>
          <w:rFonts w:cs="DEJAVU SANS MONO"/>
          <w:i/>
          <w:szCs w:val="24"/>
          <w:lang w:val="fr-CH"/>
        </w:rPr>
        <w:t>,</w:t>
      </w:r>
      <w:r w:rsidRPr="007E1272">
        <w:rPr>
          <w:rFonts w:cs="DEJAVU SANS MONO"/>
          <w:szCs w:val="24"/>
          <w:lang w:val="fr-CH"/>
        </w:rPr>
        <w:t xml:space="preserve"> Erevan : </w:t>
      </w:r>
      <w:proofErr w:type="spellStart"/>
      <w:r w:rsidRPr="007E1272">
        <w:rPr>
          <w:rFonts w:cs="DEJAVU SANS MONO"/>
          <w:szCs w:val="24"/>
          <w:lang w:val="fr-CH"/>
        </w:rPr>
        <w:t>Actual</w:t>
      </w:r>
      <w:proofErr w:type="spellEnd"/>
      <w:r w:rsidRPr="007E1272">
        <w:rPr>
          <w:rFonts w:cs="DEJAVU SANS MONO"/>
          <w:szCs w:val="24"/>
          <w:lang w:val="fr-CH"/>
        </w:rPr>
        <w:t xml:space="preserve"> Art, 2009 (</w:t>
      </w:r>
      <w:r w:rsidR="005D2D19" w:rsidRPr="007E1272">
        <w:rPr>
          <w:rFonts w:cs="DEJAVU SANS MONO"/>
          <w:color w:val="000000" w:themeColor="text1"/>
          <w:szCs w:val="24"/>
          <w:lang w:val="fr-CH"/>
        </w:rPr>
        <w:t>3</w:t>
      </w:r>
      <w:r w:rsidRPr="007E1272">
        <w:rPr>
          <w:rFonts w:cs="DEJAVU SANS MONO"/>
          <w:szCs w:val="24"/>
          <w:lang w:val="fr-CH"/>
        </w:rPr>
        <w:t xml:space="preserve"> exemplaires).</w:t>
      </w:r>
      <w:r w:rsidRPr="007E1272">
        <w:rPr>
          <w:rFonts w:cs="DEJAVU SANS MONO"/>
          <w:i/>
          <w:szCs w:val="24"/>
          <w:lang w:val="fr-CH"/>
        </w:rPr>
        <w:t xml:space="preserve"> </w:t>
      </w:r>
    </w:p>
    <w:p w14:paraId="0F54620E" w14:textId="1E2B3D5A" w:rsidR="003D3A2D" w:rsidRPr="00902FDC" w:rsidRDefault="003D3A2D" w:rsidP="00CF0DCA">
      <w:pPr>
        <w:rPr>
          <w:rFonts w:cs="DEJAVU SANS MONO"/>
          <w:szCs w:val="24"/>
          <w:lang w:val="en-US"/>
        </w:rPr>
      </w:pPr>
      <w:r w:rsidRPr="00902FDC">
        <w:rPr>
          <w:rFonts w:cs="DEJAVU SANS MONO"/>
          <w:caps/>
          <w:szCs w:val="24"/>
          <w:lang w:val="en-US"/>
        </w:rPr>
        <w:t xml:space="preserve">BOYADJIAN, T.M., </w:t>
      </w:r>
      <w:r w:rsidRPr="00902FDC">
        <w:rPr>
          <w:rFonts w:cs="DEJAVU SANS MONO"/>
          <w:i/>
          <w:szCs w:val="24"/>
          <w:lang w:val="en-US"/>
        </w:rPr>
        <w:t>The City Lament</w:t>
      </w:r>
      <w:r w:rsidRPr="00902FDC">
        <w:rPr>
          <w:rFonts w:cs="DEJAVU SANS MONO"/>
          <w:szCs w:val="24"/>
          <w:lang w:val="en-US"/>
        </w:rPr>
        <w:t xml:space="preserve">. </w:t>
      </w:r>
      <w:r w:rsidRPr="00902FDC">
        <w:rPr>
          <w:rFonts w:cs="DEJAVU SANS MONO"/>
          <w:i/>
          <w:caps/>
          <w:szCs w:val="24"/>
          <w:lang w:val="en-US"/>
        </w:rPr>
        <w:t>J</w:t>
      </w:r>
      <w:r w:rsidRPr="00902FDC">
        <w:rPr>
          <w:rFonts w:cs="DEJAVU SANS MONO"/>
          <w:i/>
          <w:szCs w:val="24"/>
          <w:lang w:val="en-US"/>
        </w:rPr>
        <w:t xml:space="preserve">erusalem across the Medieval Mediterranean, </w:t>
      </w:r>
      <w:r w:rsidRPr="00902FDC">
        <w:rPr>
          <w:rFonts w:cs="DEJAVU SANS MONO"/>
          <w:szCs w:val="24"/>
          <w:lang w:val="en-US"/>
        </w:rPr>
        <w:t>Ithaca : Cornell University Press, 2018.</w:t>
      </w:r>
    </w:p>
    <w:p w14:paraId="73E23A5D" w14:textId="1FDB2373" w:rsidR="007A1640" w:rsidRPr="00902FDC" w:rsidRDefault="00E50958" w:rsidP="00CF0DCA">
      <w:pPr>
        <w:rPr>
          <w:rFonts w:cs="DEJAVU SANS MONO"/>
          <w:szCs w:val="24"/>
          <w:lang w:val="it-IT"/>
        </w:rPr>
      </w:pPr>
      <w:r w:rsidRPr="00902FDC">
        <w:rPr>
          <w:rFonts w:cs="DEJAVU SANS MONO"/>
          <w:szCs w:val="24"/>
          <w:lang w:val="en-US"/>
        </w:rPr>
        <w:t xml:space="preserve">BURCHARD, C. (trans. and intr. by), </w:t>
      </w:r>
      <w:r w:rsidRPr="00902FDC">
        <w:rPr>
          <w:rFonts w:cs="DEJAVU SANS MONO"/>
          <w:i/>
          <w:szCs w:val="24"/>
          <w:lang w:val="en-US"/>
        </w:rPr>
        <w:t>A Minor Edition of the Armenian Version of Joseph and Aseneth</w:t>
      </w:r>
      <w:r w:rsidRPr="00902FDC">
        <w:rPr>
          <w:rFonts w:cs="DEJAVU SANS MONO"/>
          <w:szCs w:val="24"/>
          <w:lang w:val="en-US"/>
        </w:rPr>
        <w:t>, (</w:t>
      </w:r>
      <w:r w:rsidRPr="00902FDC">
        <w:rPr>
          <w:rFonts w:cs="DEJAVU SANS MONO"/>
          <w:i/>
          <w:iCs/>
          <w:szCs w:val="24"/>
          <w:lang w:val="en-US"/>
        </w:rPr>
        <w:t>Hebrew University Armenian Studies</w:t>
      </w:r>
      <w:r w:rsidR="00237483" w:rsidRPr="00902FDC">
        <w:rPr>
          <w:rFonts w:cs="DEJAVU SANS MONO"/>
          <w:i/>
          <w:iCs/>
          <w:szCs w:val="24"/>
          <w:lang w:val="en-US"/>
        </w:rPr>
        <w:t xml:space="preserve"> </w:t>
      </w:r>
      <w:r w:rsidR="00237483" w:rsidRPr="00902FDC">
        <w:rPr>
          <w:rFonts w:cs="DEJAVU SANS MONO"/>
          <w:szCs w:val="24"/>
          <w:lang w:val="en-US"/>
        </w:rPr>
        <w:t>10</w:t>
      </w:r>
      <w:r w:rsidRPr="00902FDC">
        <w:rPr>
          <w:rFonts w:cs="DEJAVU SANS MONO"/>
          <w:szCs w:val="24"/>
          <w:lang w:val="en-US"/>
        </w:rPr>
        <w:t xml:space="preserve">), Leuven </w:t>
      </w:r>
      <w:r w:rsidRPr="00902FDC">
        <w:rPr>
          <w:szCs w:val="24"/>
          <w:lang w:val="en-US"/>
        </w:rPr>
        <w:t>–</w:t>
      </w:r>
      <w:r w:rsidRPr="00902FDC">
        <w:rPr>
          <w:rFonts w:cs="DEJAVU SANS MONO"/>
          <w:szCs w:val="24"/>
          <w:lang w:val="en-US"/>
        </w:rPr>
        <w:t xml:space="preserve"> Paris </w:t>
      </w:r>
      <w:r w:rsidRPr="00902FDC">
        <w:rPr>
          <w:szCs w:val="24"/>
          <w:lang w:val="en-US"/>
        </w:rPr>
        <w:t>–</w:t>
      </w:r>
      <w:r w:rsidRPr="00902FDC">
        <w:rPr>
          <w:rFonts w:cs="DEJAVU SANS MONO"/>
          <w:szCs w:val="24"/>
          <w:lang w:val="en-US"/>
        </w:rPr>
        <w:t xml:space="preserve"> Dudley : Peeters, 2010. </w:t>
      </w:r>
      <w:r w:rsidRPr="00902FDC">
        <w:rPr>
          <w:rFonts w:cs="DEJAVU SANS MONO"/>
          <w:szCs w:val="24"/>
          <w:lang w:val="it-IT"/>
        </w:rPr>
        <w:t>(L*495)</w:t>
      </w:r>
    </w:p>
    <w:p w14:paraId="33427EC4" w14:textId="77777777" w:rsidR="003D3A2D" w:rsidRPr="00902FDC" w:rsidRDefault="003D3A2D" w:rsidP="00CF0DCA">
      <w:pPr>
        <w:rPr>
          <w:rFonts w:cs="DEJAVU SANS MONO"/>
          <w:szCs w:val="24"/>
          <w:lang w:val="it-IT"/>
        </w:rPr>
      </w:pPr>
      <w:r w:rsidRPr="008632BB">
        <w:rPr>
          <w:rFonts w:cs="DEJAVU SANS MONO"/>
          <w:szCs w:val="24"/>
          <w:lang w:val="it-IT"/>
        </w:rPr>
        <w:t xml:space="preserve">CALZOLARI, V. </w:t>
      </w:r>
      <w:r w:rsidRPr="008632BB">
        <w:rPr>
          <w:szCs w:val="24"/>
          <w:lang w:val="it-IT"/>
        </w:rPr>
        <w:t>–</w:t>
      </w:r>
      <w:r w:rsidRPr="008632BB">
        <w:rPr>
          <w:rFonts w:cs="DEJAVU SANS MONO"/>
          <w:szCs w:val="24"/>
          <w:lang w:val="it-IT"/>
        </w:rPr>
        <w:t xml:space="preserve"> BARNES, J., </w:t>
      </w:r>
      <w:r w:rsidRPr="008632BB">
        <w:rPr>
          <w:rFonts w:cs="DEJAVU SANS MONO"/>
          <w:i/>
          <w:szCs w:val="24"/>
          <w:lang w:val="it-IT"/>
        </w:rPr>
        <w:t>L’</w:t>
      </w:r>
      <w:proofErr w:type="spellStart"/>
      <w:r w:rsidRPr="008632BB">
        <w:rPr>
          <w:rFonts w:cs="Cambria"/>
          <w:i/>
          <w:szCs w:val="24"/>
          <w:lang w:val="it-IT"/>
        </w:rPr>
        <w:t>œ</w:t>
      </w:r>
      <w:r w:rsidRPr="008632BB">
        <w:rPr>
          <w:rFonts w:cs="DEJAVU SANS MONO"/>
          <w:i/>
          <w:szCs w:val="24"/>
          <w:lang w:val="it-IT"/>
        </w:rPr>
        <w:t>uvre</w:t>
      </w:r>
      <w:proofErr w:type="spellEnd"/>
      <w:r w:rsidRPr="008632BB">
        <w:rPr>
          <w:rFonts w:cs="DEJAVU SANS MONO"/>
          <w:i/>
          <w:szCs w:val="24"/>
          <w:lang w:val="it-IT"/>
        </w:rPr>
        <w:t xml:space="preserve"> de David l’</w:t>
      </w:r>
      <w:proofErr w:type="spellStart"/>
      <w:r w:rsidRPr="008632BB">
        <w:rPr>
          <w:rFonts w:cs="DEJAVU SANS MONO"/>
          <w:i/>
          <w:szCs w:val="24"/>
          <w:lang w:val="it-IT"/>
        </w:rPr>
        <w:t>Invincible</w:t>
      </w:r>
      <w:proofErr w:type="spellEnd"/>
      <w:r w:rsidRPr="008632BB">
        <w:rPr>
          <w:rFonts w:cs="DEJAVU SANS MONO"/>
          <w:i/>
          <w:szCs w:val="24"/>
          <w:lang w:val="it-IT"/>
        </w:rPr>
        <w:t xml:space="preserve">. </w:t>
      </w:r>
      <w:proofErr w:type="spellStart"/>
      <w:r w:rsidRPr="00902FDC">
        <w:rPr>
          <w:rFonts w:cs="DEJAVU SANS MONO"/>
          <w:i/>
          <w:szCs w:val="24"/>
          <w:lang w:val="it-IT"/>
        </w:rPr>
        <w:t>Commentaria</w:t>
      </w:r>
      <w:proofErr w:type="spellEnd"/>
      <w:r w:rsidRPr="00902FDC">
        <w:rPr>
          <w:rFonts w:cs="DEJAVU SANS MONO"/>
          <w:i/>
          <w:szCs w:val="24"/>
          <w:lang w:val="it-IT"/>
        </w:rPr>
        <w:t xml:space="preserve"> in </w:t>
      </w:r>
      <w:proofErr w:type="spellStart"/>
      <w:r w:rsidRPr="00902FDC">
        <w:rPr>
          <w:rFonts w:cs="DEJAVU SANS MONO"/>
          <w:i/>
          <w:szCs w:val="24"/>
          <w:lang w:val="it-IT"/>
        </w:rPr>
        <w:t>Aristotelem</w:t>
      </w:r>
      <w:proofErr w:type="spellEnd"/>
      <w:r w:rsidRPr="00902FDC">
        <w:rPr>
          <w:rFonts w:cs="DEJAVU SANS MONO"/>
          <w:i/>
          <w:szCs w:val="24"/>
          <w:lang w:val="it-IT"/>
        </w:rPr>
        <w:t xml:space="preserve"> Armeniaca – </w:t>
      </w:r>
      <w:proofErr w:type="spellStart"/>
      <w:r w:rsidRPr="00902FDC">
        <w:rPr>
          <w:rFonts w:cs="DEJAVU SANS MONO"/>
          <w:i/>
          <w:szCs w:val="24"/>
          <w:lang w:val="it-IT"/>
        </w:rPr>
        <w:t>Davidis</w:t>
      </w:r>
      <w:proofErr w:type="spellEnd"/>
      <w:r w:rsidRPr="00902FDC">
        <w:rPr>
          <w:rFonts w:cs="DEJAVU SANS MONO"/>
          <w:i/>
          <w:szCs w:val="24"/>
          <w:lang w:val="it-IT"/>
        </w:rPr>
        <w:t xml:space="preserve"> Opera </w:t>
      </w:r>
      <w:r w:rsidRPr="00902FDC">
        <w:rPr>
          <w:rFonts w:cs="DEJAVU SANS MONO"/>
          <w:szCs w:val="24"/>
          <w:lang w:val="it-IT"/>
        </w:rPr>
        <w:t>vol. 1 (</w:t>
      </w:r>
      <w:proofErr w:type="spellStart"/>
      <w:r w:rsidRPr="00902FDC">
        <w:rPr>
          <w:rFonts w:cs="DEJAVU SANS MONO"/>
          <w:szCs w:val="24"/>
          <w:lang w:val="it-IT"/>
        </w:rPr>
        <w:t>Philosophia</w:t>
      </w:r>
      <w:proofErr w:type="spellEnd"/>
      <w:r w:rsidRPr="00902FDC">
        <w:rPr>
          <w:rFonts w:cs="DEJAVU SANS MONO"/>
          <w:szCs w:val="24"/>
          <w:lang w:val="it-IT"/>
        </w:rPr>
        <w:t xml:space="preserve"> Antiqua 116), Leiden-</w:t>
      </w:r>
      <w:proofErr w:type="gramStart"/>
      <w:r w:rsidRPr="00902FDC">
        <w:rPr>
          <w:rFonts w:cs="DEJAVU SANS MONO"/>
          <w:szCs w:val="24"/>
          <w:lang w:val="it-IT"/>
        </w:rPr>
        <w:t>Boston</w:t>
      </w:r>
      <w:r w:rsidRPr="00902FDC">
        <w:rPr>
          <w:rFonts w:cs="Cambria"/>
          <w:szCs w:val="24"/>
          <w:lang w:val="it-IT"/>
        </w:rPr>
        <w:t> </w:t>
      </w:r>
      <w:r w:rsidRPr="00902FDC">
        <w:rPr>
          <w:rFonts w:cs="DEJAVU SANS MONO"/>
          <w:szCs w:val="24"/>
          <w:lang w:val="it-IT"/>
        </w:rPr>
        <w:t>:</w:t>
      </w:r>
      <w:proofErr w:type="gramEnd"/>
      <w:r w:rsidRPr="00902FDC">
        <w:rPr>
          <w:rFonts w:cs="DEJAVU SANS MONO"/>
          <w:szCs w:val="24"/>
          <w:lang w:val="it-IT"/>
        </w:rPr>
        <w:t xml:space="preserve"> Brill, 2010. </w:t>
      </w:r>
    </w:p>
    <w:p w14:paraId="1905EA37" w14:textId="38787384" w:rsidR="003D3A2D" w:rsidRDefault="003D3A2D" w:rsidP="00CF0DCA">
      <w:pPr>
        <w:rPr>
          <w:rFonts w:eastAsia="Arial Unicode MS" w:cs="DEJAVU SANS MONO"/>
          <w:szCs w:val="24"/>
          <w:lang w:val="en-US"/>
        </w:rPr>
      </w:pPr>
      <w:r w:rsidRPr="00902FDC">
        <w:rPr>
          <w:rFonts w:cs="DEJAVU SANS MONO"/>
          <w:szCs w:val="24"/>
          <w:lang w:val="it-IT"/>
        </w:rPr>
        <w:t xml:space="preserve">CALZOLARI, V. </w:t>
      </w:r>
      <w:r w:rsidRPr="00902FDC">
        <w:rPr>
          <w:szCs w:val="24"/>
          <w:lang w:val="it-IT"/>
        </w:rPr>
        <w:t>–</w:t>
      </w:r>
      <w:r w:rsidRPr="00902FDC">
        <w:rPr>
          <w:rFonts w:cs="DEJAVU SANS MONO"/>
          <w:szCs w:val="24"/>
          <w:lang w:val="it-IT"/>
        </w:rPr>
        <w:t xml:space="preserve"> </w:t>
      </w:r>
      <w:proofErr w:type="spellStart"/>
      <w:r w:rsidRPr="00902FDC">
        <w:rPr>
          <w:rFonts w:cs="DEJAVU SANS MONO"/>
          <w:szCs w:val="24"/>
          <w:lang w:val="it-IT"/>
        </w:rPr>
        <w:t>SIRINIAN</w:t>
      </w:r>
      <w:proofErr w:type="spellEnd"/>
      <w:r w:rsidRPr="00902FDC">
        <w:rPr>
          <w:rFonts w:cs="DEJAVU SANS MONO"/>
          <w:szCs w:val="24"/>
          <w:lang w:val="it-IT"/>
        </w:rPr>
        <w:t xml:space="preserve">, A. </w:t>
      </w:r>
      <w:r w:rsidRPr="00902FDC">
        <w:rPr>
          <w:szCs w:val="24"/>
          <w:lang w:val="it-IT"/>
        </w:rPr>
        <w:t>–</w:t>
      </w:r>
      <w:r w:rsidRPr="00902FDC">
        <w:rPr>
          <w:rFonts w:cs="DEJAVU SANS MONO"/>
          <w:szCs w:val="24"/>
          <w:lang w:val="it-IT"/>
        </w:rPr>
        <w:t xml:space="preserve"> </w:t>
      </w:r>
      <w:proofErr w:type="spellStart"/>
      <w:r w:rsidRPr="00902FDC">
        <w:rPr>
          <w:rFonts w:cs="DEJAVU SANS MONO"/>
          <w:szCs w:val="24"/>
          <w:lang w:val="it-IT"/>
        </w:rPr>
        <w:t>ZEKIYAN</w:t>
      </w:r>
      <w:proofErr w:type="spellEnd"/>
      <w:r w:rsidRPr="00902FDC">
        <w:rPr>
          <w:rFonts w:cs="DEJAVU SANS MONO"/>
          <w:szCs w:val="24"/>
          <w:lang w:val="it-IT"/>
        </w:rPr>
        <w:t xml:space="preserve">, </w:t>
      </w:r>
      <w:proofErr w:type="spellStart"/>
      <w:r w:rsidRPr="00902FDC">
        <w:rPr>
          <w:rFonts w:cs="DEJAVU SANS MONO"/>
          <w:szCs w:val="24"/>
          <w:lang w:val="it-IT"/>
        </w:rPr>
        <w:t>B.L</w:t>
      </w:r>
      <w:proofErr w:type="spellEnd"/>
      <w:r w:rsidRPr="00902FDC">
        <w:rPr>
          <w:rFonts w:cs="DEJAVU SANS MONO"/>
          <w:szCs w:val="24"/>
          <w:lang w:val="it-IT"/>
        </w:rPr>
        <w:t>. (</w:t>
      </w:r>
      <w:proofErr w:type="spellStart"/>
      <w:r w:rsidR="003D4D73" w:rsidRPr="00902FDC">
        <w:rPr>
          <w:rFonts w:cs="Cambria"/>
          <w:szCs w:val="24"/>
          <w:lang w:val="it-IT"/>
        </w:rPr>
        <w:t>éds</w:t>
      </w:r>
      <w:proofErr w:type="spellEnd"/>
      <w:r w:rsidR="003D4D73" w:rsidRPr="00902FDC">
        <w:rPr>
          <w:rFonts w:cs="Cambria"/>
          <w:szCs w:val="24"/>
          <w:lang w:val="it-IT"/>
        </w:rPr>
        <w:t>)</w:t>
      </w:r>
      <w:r w:rsidRPr="00902FDC">
        <w:rPr>
          <w:rFonts w:cs="DEJAVU SANS MONO"/>
          <w:szCs w:val="24"/>
          <w:lang w:val="it-IT"/>
        </w:rPr>
        <w:t xml:space="preserve">, </w:t>
      </w:r>
      <w:proofErr w:type="spellStart"/>
      <w:r w:rsidRPr="00902FDC">
        <w:rPr>
          <w:rFonts w:cs="DEJAVU SANS MONO"/>
          <w:i/>
          <w:szCs w:val="24"/>
          <w:lang w:val="it-IT"/>
        </w:rPr>
        <w:t>Bnagirk</w:t>
      </w:r>
      <w:proofErr w:type="spellEnd"/>
      <w:r w:rsidRPr="00902FDC">
        <w:rPr>
          <w:rFonts w:cs="DEJAVU SANS MONO"/>
          <w:i/>
          <w:szCs w:val="24"/>
          <w:lang w:val="it-IT"/>
        </w:rPr>
        <w:t xml:space="preserve">' </w:t>
      </w:r>
      <w:proofErr w:type="spellStart"/>
      <w:r w:rsidRPr="00902FDC">
        <w:rPr>
          <w:rFonts w:cs="DEJAVU SANS MONO"/>
          <w:i/>
          <w:szCs w:val="24"/>
          <w:lang w:val="it-IT"/>
        </w:rPr>
        <w:t>yi</w:t>
      </w:r>
      <w:r w:rsidRPr="00902FDC">
        <w:rPr>
          <w:rFonts w:cs="Cambria"/>
          <w:i/>
          <w:szCs w:val="24"/>
          <w:lang w:val="it-IT"/>
        </w:rPr>
        <w:t>š</w:t>
      </w:r>
      <w:r w:rsidRPr="00902FDC">
        <w:rPr>
          <w:rFonts w:cs="DEJAVU SANS MONO"/>
          <w:i/>
          <w:szCs w:val="24"/>
          <w:lang w:val="it-IT"/>
        </w:rPr>
        <w:t>atakac</w:t>
      </w:r>
      <w:proofErr w:type="spellEnd"/>
      <w:r w:rsidRPr="00902FDC">
        <w:rPr>
          <w:rFonts w:cs="DEJAVU SANS MONO"/>
          <w:i/>
          <w:szCs w:val="24"/>
          <w:lang w:val="it-IT"/>
        </w:rPr>
        <w:t>‘/Documenta memoriae. Dall'Italia e dall'Armenia, studi in onore di Gabriella Uluhogian</w:t>
      </w:r>
      <w:r w:rsidRPr="00902FDC">
        <w:rPr>
          <w:rFonts w:cs="DEJAVU SANS MONO"/>
          <w:szCs w:val="24"/>
          <w:lang w:val="it-IT"/>
        </w:rPr>
        <w:t xml:space="preserve">, </w:t>
      </w:r>
      <w:proofErr w:type="gramStart"/>
      <w:r w:rsidRPr="00902FDC">
        <w:rPr>
          <w:rFonts w:cs="DEJAVU SANS MONO"/>
          <w:szCs w:val="24"/>
          <w:lang w:val="it-IT"/>
        </w:rPr>
        <w:t>Bologna</w:t>
      </w:r>
      <w:r w:rsidR="0023533E" w:rsidRPr="00902FDC">
        <w:rPr>
          <w:rFonts w:cs="DEJAVU SANS MONO"/>
          <w:szCs w:val="24"/>
          <w:lang w:val="it-IT"/>
        </w:rPr>
        <w:t xml:space="preserve"> </w:t>
      </w:r>
      <w:r w:rsidRPr="00902FDC">
        <w:rPr>
          <w:rFonts w:cs="DEJAVU SANS MONO"/>
          <w:szCs w:val="24"/>
          <w:lang w:val="it-IT"/>
        </w:rPr>
        <w:t>:</w:t>
      </w:r>
      <w:proofErr w:type="gramEnd"/>
      <w:r w:rsidRPr="00902FDC">
        <w:rPr>
          <w:rFonts w:cs="DEJAVU SANS MONO"/>
          <w:szCs w:val="24"/>
          <w:lang w:val="it-IT"/>
        </w:rPr>
        <w:t xml:space="preserve"> Dipartimento di Medievistica e di Studi Paleografici, 2004 (2 </w:t>
      </w:r>
      <w:proofErr w:type="spellStart"/>
      <w:r w:rsidRPr="00902FDC">
        <w:rPr>
          <w:rFonts w:cs="DEJAVU SANS MONO"/>
          <w:szCs w:val="24"/>
          <w:lang w:val="it-IT"/>
        </w:rPr>
        <w:t>exemplaires</w:t>
      </w:r>
      <w:proofErr w:type="spellEnd"/>
      <w:r w:rsidRPr="00902FDC">
        <w:rPr>
          <w:rFonts w:cs="DEJAVU SANS MONO"/>
          <w:szCs w:val="24"/>
          <w:lang w:val="it-IT"/>
        </w:rPr>
        <w:t>).</w:t>
      </w:r>
      <w:r w:rsidR="00D410C2" w:rsidRPr="00902FDC">
        <w:rPr>
          <w:rFonts w:cs="DEJAVU SANS MONO"/>
          <w:szCs w:val="24"/>
          <w:lang w:val="it-IT"/>
        </w:rPr>
        <w:t xml:space="preserve"> </w:t>
      </w:r>
      <w:r w:rsidR="00FF4966" w:rsidRPr="008B7F7C">
        <w:rPr>
          <w:rFonts w:eastAsia="Arial Unicode MS" w:cs="DEJAVU SANS MONO"/>
          <w:szCs w:val="24"/>
          <w:lang w:val="en-US"/>
        </w:rPr>
        <w:t>(L*378</w:t>
      </w:r>
      <w:r w:rsidR="002A43A2" w:rsidRPr="008B7F7C">
        <w:rPr>
          <w:rFonts w:eastAsia="Arial Unicode MS" w:cs="DEJAVU SANS MONO"/>
          <w:szCs w:val="24"/>
          <w:lang w:val="en-US"/>
        </w:rPr>
        <w:t>/L*378+1</w:t>
      </w:r>
      <w:r w:rsidR="00FF4966" w:rsidRPr="008B7F7C">
        <w:rPr>
          <w:rFonts w:eastAsia="Arial Unicode MS" w:cs="DEJAVU SANS MONO"/>
          <w:szCs w:val="24"/>
          <w:lang w:val="en-US"/>
        </w:rPr>
        <w:t>)</w:t>
      </w:r>
    </w:p>
    <w:p w14:paraId="466B1FC9" w14:textId="7B4C0861" w:rsidR="000A6B8A" w:rsidRPr="00902FDC" w:rsidRDefault="000A6B8A" w:rsidP="00CF0DCA">
      <w:pPr>
        <w:rPr>
          <w:rFonts w:cs="DEJAVU SANS MONO"/>
          <w:szCs w:val="24"/>
          <w:lang w:val="en-US"/>
        </w:rPr>
      </w:pPr>
      <w:r w:rsidRPr="00902FDC">
        <w:rPr>
          <w:rFonts w:cs="DEJAVU SANS MONO"/>
          <w:szCs w:val="24"/>
          <w:lang w:val="en-US"/>
        </w:rPr>
        <w:t>CALZOLARI, V.</w:t>
      </w:r>
      <w:r>
        <w:rPr>
          <w:rFonts w:cs="DEJAVU SANS MONO"/>
          <w:szCs w:val="24"/>
          <w:lang w:val="en-US"/>
        </w:rPr>
        <w:t xml:space="preserve">, </w:t>
      </w:r>
      <w:r w:rsidRPr="002A28AB">
        <w:rPr>
          <w:rFonts w:cs="DEJAVU SANS MONO"/>
          <w:i/>
          <w:iCs/>
          <w:szCs w:val="24"/>
          <w:lang w:val="en-US"/>
        </w:rPr>
        <w:t>The Apocryphal Acts of the Apostles in Armenian</w:t>
      </w:r>
      <w:r>
        <w:rPr>
          <w:rFonts w:cs="DEJAVU SANS MONO"/>
          <w:szCs w:val="24"/>
          <w:lang w:val="en-US"/>
        </w:rPr>
        <w:t xml:space="preserve"> (SECA</w:t>
      </w:r>
      <w:r w:rsidR="00805D5B">
        <w:rPr>
          <w:rFonts w:cs="DEJAVU SANS MONO"/>
          <w:szCs w:val="24"/>
          <w:lang w:val="en-US"/>
        </w:rPr>
        <w:t xml:space="preserve"> 18), Leuven, Peeters, 2022.</w:t>
      </w:r>
    </w:p>
    <w:p w14:paraId="12F6FEA0" w14:textId="2ACC2C1A" w:rsidR="003D3A2D" w:rsidRPr="00902FDC" w:rsidRDefault="003D3A2D" w:rsidP="00CF0DCA">
      <w:pPr>
        <w:rPr>
          <w:rFonts w:cs="DEJAVU SANS MONO"/>
          <w:szCs w:val="24"/>
          <w:lang w:val="fr-CH"/>
        </w:rPr>
      </w:pPr>
      <w:r w:rsidRPr="00902FDC">
        <w:rPr>
          <w:rFonts w:cs="DEJAVU SANS MONO"/>
          <w:szCs w:val="24"/>
          <w:lang w:val="en-US"/>
        </w:rPr>
        <w:t>CALZOLARI, V. (</w:t>
      </w:r>
      <w:proofErr w:type="spellStart"/>
      <w:r w:rsidRPr="00902FDC">
        <w:rPr>
          <w:rFonts w:cs="Cambria"/>
          <w:szCs w:val="24"/>
          <w:lang w:val="en-US"/>
        </w:rPr>
        <w:t>éd</w:t>
      </w:r>
      <w:proofErr w:type="spellEnd"/>
      <w:r w:rsidRPr="00902FDC">
        <w:rPr>
          <w:rFonts w:cs="Cambria"/>
          <w:szCs w:val="24"/>
          <w:lang w:val="en-US"/>
        </w:rPr>
        <w:t>.</w:t>
      </w:r>
      <w:r w:rsidRPr="00902FDC">
        <w:rPr>
          <w:rFonts w:cs="DEJAVU SANS MONO"/>
          <w:szCs w:val="24"/>
          <w:lang w:val="en-US"/>
        </w:rPr>
        <w:t xml:space="preserve">), </w:t>
      </w:r>
      <w:r w:rsidRPr="00902FDC">
        <w:rPr>
          <w:rFonts w:cs="DEJAVU SANS MONO"/>
          <w:i/>
          <w:szCs w:val="24"/>
          <w:lang w:val="en-US"/>
        </w:rPr>
        <w:t>Armenian Philology in the Modern Era. From Manuscript to Digital Text</w:t>
      </w:r>
      <w:r w:rsidRPr="00902FDC">
        <w:rPr>
          <w:rFonts w:cs="DEJAVU SANS MONO"/>
          <w:szCs w:val="24"/>
          <w:lang w:val="en-US"/>
        </w:rPr>
        <w:t>, (with the collaboration of M.E. Stone) (H</w:t>
      </w:r>
      <w:r w:rsidRPr="00902FDC">
        <w:rPr>
          <w:rFonts w:cs="DEJAVU SANS MONO"/>
          <w:i/>
          <w:szCs w:val="24"/>
          <w:lang w:val="en-US"/>
        </w:rPr>
        <w:t>andbook of Oriental Studies/</w:t>
      </w:r>
      <w:proofErr w:type="spellStart"/>
      <w:r w:rsidRPr="00902FDC">
        <w:rPr>
          <w:rFonts w:cs="DEJAVU SANS MONO"/>
          <w:i/>
          <w:szCs w:val="24"/>
          <w:lang w:val="en-US"/>
        </w:rPr>
        <w:t>Handbuch</w:t>
      </w:r>
      <w:proofErr w:type="spellEnd"/>
      <w:r w:rsidRPr="00902FDC">
        <w:rPr>
          <w:rFonts w:cs="DEJAVU SANS MONO"/>
          <w:i/>
          <w:szCs w:val="24"/>
          <w:lang w:val="en-US"/>
        </w:rPr>
        <w:t xml:space="preserve"> der </w:t>
      </w:r>
      <w:proofErr w:type="spellStart"/>
      <w:r w:rsidRPr="00902FDC">
        <w:rPr>
          <w:rFonts w:cs="DEJAVU SANS MONO"/>
          <w:i/>
          <w:szCs w:val="24"/>
          <w:lang w:val="en-US"/>
        </w:rPr>
        <w:t>Orientalistik</w:t>
      </w:r>
      <w:proofErr w:type="spellEnd"/>
      <w:r w:rsidRPr="00902FDC">
        <w:rPr>
          <w:rFonts w:cs="DEJAVU SANS MONO"/>
          <w:szCs w:val="24"/>
          <w:lang w:val="en-US"/>
        </w:rPr>
        <w:t xml:space="preserve">, section 8, vol. 23. </w:t>
      </w:r>
      <w:proofErr w:type="spellStart"/>
      <w:r w:rsidRPr="00902FDC">
        <w:rPr>
          <w:rFonts w:cs="DEJAVU SANS MONO"/>
          <w:i/>
          <w:szCs w:val="24"/>
          <w:lang w:val="fr-CH"/>
        </w:rPr>
        <w:t>History</w:t>
      </w:r>
      <w:proofErr w:type="spellEnd"/>
      <w:r w:rsidRPr="00902FDC">
        <w:rPr>
          <w:rFonts w:cs="DEJAVU SANS MONO"/>
          <w:i/>
          <w:szCs w:val="24"/>
          <w:lang w:val="fr-CH"/>
        </w:rPr>
        <w:t xml:space="preserve"> of </w:t>
      </w:r>
      <w:proofErr w:type="spellStart"/>
      <w:r w:rsidRPr="00902FDC">
        <w:rPr>
          <w:rFonts w:cs="DEJAVU SANS MONO"/>
          <w:i/>
          <w:szCs w:val="24"/>
          <w:lang w:val="fr-CH"/>
        </w:rPr>
        <w:t>Armenian</w:t>
      </w:r>
      <w:proofErr w:type="spellEnd"/>
      <w:r w:rsidRPr="00902FDC">
        <w:rPr>
          <w:rFonts w:cs="DEJAVU SANS MONO"/>
          <w:i/>
          <w:szCs w:val="24"/>
          <w:lang w:val="fr-CH"/>
        </w:rPr>
        <w:t xml:space="preserve"> </w:t>
      </w:r>
      <w:proofErr w:type="spellStart"/>
      <w:r w:rsidRPr="00902FDC">
        <w:rPr>
          <w:rFonts w:cs="DEJAVU SANS MONO"/>
          <w:i/>
          <w:szCs w:val="24"/>
          <w:lang w:val="fr-CH"/>
        </w:rPr>
        <w:t>Study</w:t>
      </w:r>
      <w:proofErr w:type="spellEnd"/>
      <w:r w:rsidRPr="00902FDC">
        <w:rPr>
          <w:rFonts w:cs="DEJAVU SANS MONO"/>
          <w:szCs w:val="24"/>
          <w:lang w:val="fr-CH"/>
        </w:rPr>
        <w:t xml:space="preserve"> 1), Leiden-Boston</w:t>
      </w:r>
      <w:r w:rsidRPr="00902FDC">
        <w:rPr>
          <w:rFonts w:cs="Cambria"/>
          <w:szCs w:val="24"/>
          <w:lang w:val="fr-CH"/>
        </w:rPr>
        <w:t> </w:t>
      </w:r>
      <w:r w:rsidRPr="00902FDC">
        <w:rPr>
          <w:rFonts w:cs="DEJAVU SANS MONO"/>
          <w:szCs w:val="24"/>
          <w:lang w:val="fr-CH"/>
        </w:rPr>
        <w:t xml:space="preserve">: Brill 2014. </w:t>
      </w:r>
    </w:p>
    <w:p w14:paraId="2892EDE8" w14:textId="77777777" w:rsidR="003D3A2D" w:rsidRPr="00902FDC" w:rsidRDefault="003D3A2D" w:rsidP="00CF0DCA">
      <w:pPr>
        <w:rPr>
          <w:rFonts w:cs="DEJAVU SANS MONO"/>
          <w:szCs w:val="24"/>
        </w:rPr>
      </w:pPr>
      <w:r w:rsidRPr="00902FDC">
        <w:rPr>
          <w:rFonts w:cs="DEJAVU SANS MONO"/>
          <w:szCs w:val="24"/>
        </w:rPr>
        <w:t xml:space="preserve">CALZOLARI, V., "« </w:t>
      </w:r>
      <w:r w:rsidRPr="00902FDC">
        <w:rPr>
          <w:rFonts w:cs="DEJAVU SANS MONO"/>
          <w:i/>
          <w:szCs w:val="24"/>
        </w:rPr>
        <w:t xml:space="preserve">Je ferai d'eux </w:t>
      </w:r>
      <w:proofErr w:type="gramStart"/>
      <w:r w:rsidRPr="00902FDC">
        <w:rPr>
          <w:rFonts w:cs="DEJAVU SANS MONO"/>
          <w:i/>
          <w:szCs w:val="24"/>
        </w:rPr>
        <w:t>mon</w:t>
      </w:r>
      <w:proofErr w:type="gramEnd"/>
      <w:r w:rsidRPr="00902FDC">
        <w:rPr>
          <w:rFonts w:cs="DEJAVU SANS MONO"/>
          <w:i/>
          <w:szCs w:val="24"/>
        </w:rPr>
        <w:t xml:space="preserve"> propre peuple </w:t>
      </w:r>
      <w:r w:rsidRPr="00902FDC">
        <w:rPr>
          <w:rFonts w:cs="Cambria"/>
          <w:i/>
          <w:szCs w:val="24"/>
        </w:rPr>
        <w:t>»</w:t>
      </w:r>
      <w:r w:rsidRPr="00902FDC">
        <w:rPr>
          <w:rFonts w:cs="DEJAVU SANS MONO"/>
          <w:i/>
          <w:szCs w:val="24"/>
        </w:rPr>
        <w:t xml:space="preserve"> </w:t>
      </w:r>
      <w:r w:rsidRPr="00902FDC">
        <w:rPr>
          <w:rFonts w:cs="DEJAVU SANS MONO"/>
          <w:iCs/>
          <w:szCs w:val="24"/>
        </w:rPr>
        <w:t>:</w:t>
      </w:r>
      <w:r w:rsidRPr="00902FDC">
        <w:rPr>
          <w:rFonts w:cs="DEJAVU SANS MONO"/>
          <w:i/>
          <w:szCs w:val="24"/>
        </w:rPr>
        <w:t xml:space="preserve"> </w:t>
      </w:r>
      <w:r w:rsidRPr="00902FDC">
        <w:rPr>
          <w:rFonts w:cs="DEJAVU SANS MONO"/>
          <w:szCs w:val="24"/>
        </w:rPr>
        <w:t>les Arm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 xml:space="preserve">niens en tant que peuple 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lu selon la litt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rature apocryphe chr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tienne en langue arm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 xml:space="preserve">nienne", </w:t>
      </w:r>
      <w:r w:rsidRPr="00902FDC">
        <w:rPr>
          <w:rFonts w:cs="DEJAVU SANS MONO"/>
          <w:i/>
          <w:szCs w:val="24"/>
        </w:rPr>
        <w:t>Revue d'Histoire et de Philosophie Religieuses</w:t>
      </w:r>
      <w:r w:rsidRPr="00902FDC">
        <w:rPr>
          <w:rFonts w:cs="DEJAVU SANS MONO"/>
          <w:szCs w:val="24"/>
        </w:rPr>
        <w:t xml:space="preserve">  90 (2010), p. 179-197 (tiré-à-part). </w:t>
      </w:r>
    </w:p>
    <w:p w14:paraId="27BDB673" w14:textId="03A4260E" w:rsidR="003D3A2D" w:rsidRPr="00902FDC" w:rsidRDefault="003D3A2D" w:rsidP="00CF0DCA">
      <w:pPr>
        <w:rPr>
          <w:rFonts w:cs="DEJAVU SANS MONO"/>
          <w:szCs w:val="24"/>
        </w:rPr>
      </w:pPr>
      <w:r w:rsidRPr="00902FDC">
        <w:rPr>
          <w:rFonts w:cs="DEJAVU SANS MONO"/>
          <w:szCs w:val="24"/>
        </w:rPr>
        <w:t>CALZOLARI, V., "1915 dans la litt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rature arm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 xml:space="preserve">nienne : </w:t>
      </w:r>
      <w:r w:rsidRPr="00902FDC">
        <w:rPr>
          <w:rFonts w:cs="DEJAVU SANS MONO"/>
          <w:i/>
          <w:szCs w:val="24"/>
        </w:rPr>
        <w:t>Le</w:t>
      </w:r>
      <w:r w:rsidRPr="00902FDC">
        <w:rPr>
          <w:rFonts w:cs="DEJAVU SANS MONO"/>
          <w:szCs w:val="24"/>
        </w:rPr>
        <w:t xml:space="preserve"> </w:t>
      </w:r>
      <w:r w:rsidRPr="00902FDC">
        <w:rPr>
          <w:rFonts w:cs="DEJAVU SANS MONO"/>
          <w:i/>
          <w:szCs w:val="24"/>
        </w:rPr>
        <w:t>Golgotha arm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>nien</w:t>
      </w:r>
      <w:r w:rsidRPr="00902FDC">
        <w:rPr>
          <w:rFonts w:cs="DEJAVU SANS MONO"/>
          <w:szCs w:val="24"/>
        </w:rPr>
        <w:t xml:space="preserve"> de </w:t>
      </w:r>
      <w:proofErr w:type="spellStart"/>
      <w:r w:rsidRPr="00902FDC">
        <w:rPr>
          <w:rFonts w:cs="DEJAVU SANS MONO"/>
          <w:szCs w:val="24"/>
        </w:rPr>
        <w:t>Grigoris</w:t>
      </w:r>
      <w:proofErr w:type="spellEnd"/>
      <w:r w:rsidRPr="00902FDC">
        <w:rPr>
          <w:rFonts w:cs="DEJAVU SANS MONO"/>
          <w:szCs w:val="24"/>
        </w:rPr>
        <w:t xml:space="preserve"> </w:t>
      </w:r>
      <w:proofErr w:type="spellStart"/>
      <w:r w:rsidRPr="00902FDC">
        <w:rPr>
          <w:rFonts w:cs="DEJAVU SANS MONO"/>
          <w:szCs w:val="24"/>
        </w:rPr>
        <w:t>Balakian</w:t>
      </w:r>
      <w:proofErr w:type="spellEnd"/>
      <w:r w:rsidRPr="00902FDC">
        <w:rPr>
          <w:rFonts w:cs="DEJAVU SANS MONO"/>
          <w:szCs w:val="24"/>
        </w:rPr>
        <w:t xml:space="preserve">", dans </w:t>
      </w:r>
      <w:r w:rsidRPr="00902FDC">
        <w:rPr>
          <w:rFonts w:cs="DEJAVU SANS MONO"/>
          <w:caps/>
          <w:szCs w:val="24"/>
        </w:rPr>
        <w:t xml:space="preserve">H.-L. </w:t>
      </w:r>
      <w:proofErr w:type="spellStart"/>
      <w:r w:rsidRPr="00902FDC">
        <w:rPr>
          <w:rFonts w:cs="DEJAVU SANS MONO"/>
          <w:caps/>
          <w:szCs w:val="24"/>
        </w:rPr>
        <w:t>Kieser</w:t>
      </w:r>
      <w:proofErr w:type="spellEnd"/>
      <w:r w:rsidRPr="00902FDC">
        <w:rPr>
          <w:rFonts w:cs="DEJAVU SANS MONO"/>
          <w:caps/>
          <w:szCs w:val="24"/>
        </w:rPr>
        <w:t xml:space="preserve"> – E. </w:t>
      </w:r>
      <w:proofErr w:type="spellStart"/>
      <w:r w:rsidRPr="00902FDC">
        <w:rPr>
          <w:rFonts w:cs="DEJAVU SANS MONO"/>
          <w:caps/>
          <w:szCs w:val="24"/>
        </w:rPr>
        <w:t>Plozza</w:t>
      </w:r>
      <w:proofErr w:type="spellEnd"/>
      <w:r w:rsidRPr="00902FDC">
        <w:rPr>
          <w:rFonts w:cs="DEJAVU SANS MONO"/>
          <w:szCs w:val="24"/>
        </w:rPr>
        <w:t xml:space="preserve"> (</w:t>
      </w:r>
      <w:proofErr w:type="spellStart"/>
      <w:r w:rsidR="003D4D73" w:rsidRPr="00902FDC">
        <w:rPr>
          <w:rFonts w:cs="Cambria"/>
          <w:szCs w:val="24"/>
        </w:rPr>
        <w:t>éds</w:t>
      </w:r>
      <w:proofErr w:type="spellEnd"/>
      <w:r w:rsidR="003D4D73" w:rsidRPr="00902FDC">
        <w:rPr>
          <w:rFonts w:cs="Cambria"/>
          <w:szCs w:val="24"/>
        </w:rPr>
        <w:t>)</w:t>
      </w:r>
      <w:r w:rsidRPr="00902FDC">
        <w:rPr>
          <w:rFonts w:cs="DEJAVU SANS MONO"/>
          <w:szCs w:val="24"/>
        </w:rPr>
        <w:t xml:space="preserve">, </w:t>
      </w:r>
      <w:r w:rsidRPr="00902FDC">
        <w:rPr>
          <w:rFonts w:eastAsia="Arial Unicode MS" w:cs="DEJAVU SANS MONO"/>
          <w:i/>
          <w:szCs w:val="24"/>
        </w:rPr>
        <w:t xml:space="preserve">Die </w:t>
      </w:r>
      <w:proofErr w:type="spellStart"/>
      <w:r w:rsidRPr="00902FDC">
        <w:rPr>
          <w:rFonts w:eastAsia="Arial Unicode MS" w:cs="DEJAVU SANS MONO"/>
          <w:i/>
          <w:szCs w:val="24"/>
        </w:rPr>
        <w:t>V</w:t>
      </w:r>
      <w:r w:rsidRPr="00902FDC">
        <w:rPr>
          <w:rFonts w:eastAsia="Arial Unicode MS" w:cs="Cambria"/>
          <w:i/>
          <w:szCs w:val="24"/>
        </w:rPr>
        <w:t>ö</w:t>
      </w:r>
      <w:r w:rsidRPr="00902FDC">
        <w:rPr>
          <w:rFonts w:eastAsia="Arial Unicode MS" w:cs="DEJAVU SANS MONO"/>
          <w:i/>
          <w:szCs w:val="24"/>
        </w:rPr>
        <w:t>lkermord</w:t>
      </w:r>
      <w:proofErr w:type="spellEnd"/>
      <w:r w:rsidRPr="00902FDC">
        <w:rPr>
          <w:rFonts w:eastAsia="Arial Unicode MS" w:cs="DEJAVU SANS MONO"/>
          <w:i/>
          <w:szCs w:val="24"/>
        </w:rPr>
        <w:t xml:space="preserve"> and den </w:t>
      </w:r>
      <w:proofErr w:type="spellStart"/>
      <w:r w:rsidRPr="00902FDC">
        <w:rPr>
          <w:rFonts w:eastAsia="Arial Unicode MS" w:cs="DEJAVU SANS MONO"/>
          <w:i/>
          <w:szCs w:val="24"/>
        </w:rPr>
        <w:t>Armeniern</w:t>
      </w:r>
      <w:proofErr w:type="spellEnd"/>
      <w:r w:rsidRPr="00902FDC">
        <w:rPr>
          <w:rFonts w:eastAsia="Arial Unicode MS" w:cs="DEJAVU SANS MONO"/>
          <w:i/>
          <w:szCs w:val="24"/>
        </w:rPr>
        <w:t xml:space="preserve">, die </w:t>
      </w:r>
      <w:proofErr w:type="spellStart"/>
      <w:r w:rsidRPr="00902FDC">
        <w:rPr>
          <w:rFonts w:eastAsia="Arial Unicode MS" w:cs="DEJAVU SANS MONO"/>
          <w:i/>
          <w:szCs w:val="24"/>
        </w:rPr>
        <w:t>T</w:t>
      </w:r>
      <w:r w:rsidRPr="00902FDC">
        <w:rPr>
          <w:rFonts w:eastAsia="Arial Unicode MS" w:cs="Cambria"/>
          <w:i/>
          <w:szCs w:val="24"/>
        </w:rPr>
        <w:t>ü</w:t>
      </w:r>
      <w:r w:rsidRPr="00902FDC">
        <w:rPr>
          <w:rFonts w:eastAsia="Arial Unicode MS" w:cs="DEJAVU SANS MONO"/>
          <w:i/>
          <w:szCs w:val="24"/>
        </w:rPr>
        <w:t>rkei</w:t>
      </w:r>
      <w:proofErr w:type="spellEnd"/>
      <w:r w:rsidRPr="00902FDC">
        <w:rPr>
          <w:rFonts w:eastAsia="Arial Unicode MS" w:cs="DEJAVU SANS MONO"/>
          <w:i/>
          <w:szCs w:val="24"/>
        </w:rPr>
        <w:t xml:space="preserve"> </w:t>
      </w:r>
      <w:proofErr w:type="spellStart"/>
      <w:r w:rsidRPr="00902FDC">
        <w:rPr>
          <w:rFonts w:eastAsia="Arial Unicode MS" w:cs="DEJAVU SANS MONO"/>
          <w:i/>
          <w:szCs w:val="24"/>
        </w:rPr>
        <w:t>und</w:t>
      </w:r>
      <w:proofErr w:type="spellEnd"/>
      <w:r w:rsidRPr="00902FDC">
        <w:rPr>
          <w:rFonts w:eastAsia="Arial Unicode MS" w:cs="DEJAVU SANS MONO"/>
          <w:i/>
          <w:szCs w:val="24"/>
        </w:rPr>
        <w:t xml:space="preserve"> Europa/The </w:t>
      </w:r>
      <w:proofErr w:type="spellStart"/>
      <w:r w:rsidRPr="00902FDC">
        <w:rPr>
          <w:rFonts w:eastAsia="Arial Unicode MS" w:cs="DEJAVU SANS MONO"/>
          <w:i/>
          <w:szCs w:val="24"/>
        </w:rPr>
        <w:t>Armenian</w:t>
      </w:r>
      <w:proofErr w:type="spellEnd"/>
      <w:r w:rsidRPr="00902FDC">
        <w:rPr>
          <w:rFonts w:eastAsia="Arial Unicode MS" w:cs="DEJAVU SANS MONO"/>
          <w:i/>
          <w:szCs w:val="24"/>
        </w:rPr>
        <w:t xml:space="preserve"> </w:t>
      </w:r>
      <w:proofErr w:type="spellStart"/>
      <w:r w:rsidRPr="00902FDC">
        <w:rPr>
          <w:rFonts w:eastAsia="Arial Unicode MS" w:cs="DEJAVU SANS MONO"/>
          <w:i/>
          <w:szCs w:val="24"/>
        </w:rPr>
        <w:t>Genocide</w:t>
      </w:r>
      <w:proofErr w:type="spellEnd"/>
      <w:r w:rsidRPr="00902FDC">
        <w:rPr>
          <w:rFonts w:eastAsia="Arial Unicode MS" w:cs="DEJAVU SANS MONO"/>
          <w:i/>
          <w:szCs w:val="24"/>
        </w:rPr>
        <w:t xml:space="preserve">, </w:t>
      </w:r>
      <w:proofErr w:type="spellStart"/>
      <w:r w:rsidRPr="00902FDC">
        <w:rPr>
          <w:rFonts w:eastAsia="Arial Unicode MS" w:cs="DEJAVU SANS MONO"/>
          <w:i/>
          <w:szCs w:val="24"/>
        </w:rPr>
        <w:t>Turkey</w:t>
      </w:r>
      <w:proofErr w:type="spellEnd"/>
      <w:r w:rsidRPr="00902FDC">
        <w:rPr>
          <w:rFonts w:eastAsia="Arial Unicode MS" w:cs="DEJAVU SANS MONO"/>
          <w:i/>
          <w:szCs w:val="24"/>
        </w:rPr>
        <w:t xml:space="preserve"> and Europe</w:t>
      </w:r>
      <w:r w:rsidRPr="00902FDC">
        <w:rPr>
          <w:rFonts w:cs="DEJAVU SANS MONO"/>
          <w:szCs w:val="24"/>
        </w:rPr>
        <w:t>, Z</w:t>
      </w:r>
      <w:r w:rsidRPr="00902FDC">
        <w:rPr>
          <w:rFonts w:cs="Cambria"/>
          <w:szCs w:val="24"/>
        </w:rPr>
        <w:t>ü</w:t>
      </w:r>
      <w:r w:rsidRPr="00902FDC">
        <w:rPr>
          <w:rFonts w:cs="DEJAVU SANS MONO"/>
          <w:szCs w:val="24"/>
        </w:rPr>
        <w:t>rich : Chronos 2006, p. 91-106 (photocopies).</w:t>
      </w:r>
    </w:p>
    <w:p w14:paraId="340D1319" w14:textId="77777777" w:rsidR="003D3A2D" w:rsidRPr="00902FDC" w:rsidRDefault="003D3A2D" w:rsidP="00CF0DCA">
      <w:pPr>
        <w:rPr>
          <w:rFonts w:cs="DEJAVU SANS MONO"/>
          <w:szCs w:val="24"/>
          <w:lang w:val="en-US"/>
        </w:rPr>
      </w:pPr>
      <w:r w:rsidRPr="00902FDC">
        <w:rPr>
          <w:rFonts w:cs="DEJAVU SANS MONO"/>
          <w:szCs w:val="24"/>
        </w:rPr>
        <w:t xml:space="preserve">CALZOLARI, V., "Aux origines de la formation du </w:t>
      </w:r>
      <w:r w:rsidRPr="00902FDC">
        <w:rPr>
          <w:rFonts w:cs="DEJAVU SANS MONO"/>
          <w:i/>
          <w:szCs w:val="24"/>
        </w:rPr>
        <w:t>corpus</w:t>
      </w:r>
      <w:r w:rsidRPr="00902FDC">
        <w:rPr>
          <w:rFonts w:cs="DEJAVU SANS MONO"/>
          <w:szCs w:val="24"/>
        </w:rPr>
        <w:t xml:space="preserve"> philosophique en Arm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nie : quelques remarques sur les versions arm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 xml:space="preserve">niennes des commentaires grecs de David", dans </w:t>
      </w:r>
      <w:r w:rsidRPr="00902FDC">
        <w:rPr>
          <w:rFonts w:cs="DEJAVU SANS MONO"/>
          <w:caps/>
          <w:szCs w:val="24"/>
        </w:rPr>
        <w:t>C. D'</w:t>
      </w:r>
      <w:proofErr w:type="spellStart"/>
      <w:r w:rsidRPr="00902FDC">
        <w:rPr>
          <w:rFonts w:cs="DEJAVU SANS MONO"/>
          <w:caps/>
          <w:szCs w:val="24"/>
        </w:rPr>
        <w:t>Ancona</w:t>
      </w:r>
      <w:proofErr w:type="spellEnd"/>
      <w:r w:rsidRPr="00902FDC">
        <w:rPr>
          <w:rFonts w:cs="DEJAVU SANS MONO"/>
          <w:szCs w:val="24"/>
        </w:rPr>
        <w:t xml:space="preserve"> (</w:t>
      </w:r>
      <w:r w:rsidRPr="00902FDC">
        <w:rPr>
          <w:rFonts w:cs="Cambria"/>
          <w:szCs w:val="24"/>
        </w:rPr>
        <w:t>éd.</w:t>
      </w:r>
      <w:r w:rsidRPr="00902FDC">
        <w:rPr>
          <w:rFonts w:cs="DEJAVU SANS MONO"/>
          <w:szCs w:val="24"/>
        </w:rPr>
        <w:t xml:space="preserve">), </w:t>
      </w:r>
      <w:r w:rsidRPr="00902FDC">
        <w:rPr>
          <w:rFonts w:cs="DEJAVU SANS MONO"/>
          <w:i/>
          <w:szCs w:val="24"/>
        </w:rPr>
        <w:t xml:space="preserve">The </w:t>
      </w:r>
      <w:proofErr w:type="spellStart"/>
      <w:r w:rsidRPr="00902FDC">
        <w:rPr>
          <w:rFonts w:cs="DEJAVU SANS MONO"/>
          <w:i/>
          <w:szCs w:val="24"/>
        </w:rPr>
        <w:t>Libraries</w:t>
      </w:r>
      <w:proofErr w:type="spellEnd"/>
      <w:r w:rsidRPr="00902FDC">
        <w:rPr>
          <w:rFonts w:cs="DEJAVU SANS MONO"/>
          <w:i/>
          <w:szCs w:val="24"/>
        </w:rPr>
        <w:t xml:space="preserve"> of the </w:t>
      </w:r>
      <w:proofErr w:type="spellStart"/>
      <w:r w:rsidRPr="00902FDC">
        <w:rPr>
          <w:rFonts w:cs="DEJAVU SANS MONO"/>
          <w:i/>
          <w:szCs w:val="24"/>
        </w:rPr>
        <w:t>Neoplatonists</w:t>
      </w:r>
      <w:proofErr w:type="spellEnd"/>
      <w:r w:rsidRPr="00902FDC">
        <w:rPr>
          <w:rFonts w:cs="DEJAVU SANS MONO"/>
          <w:szCs w:val="24"/>
        </w:rPr>
        <w:t xml:space="preserve"> (</w:t>
      </w:r>
      <w:proofErr w:type="spellStart"/>
      <w:r w:rsidRPr="00902FDC">
        <w:rPr>
          <w:rFonts w:cs="DEJAVU SANS MONO"/>
          <w:szCs w:val="24"/>
        </w:rPr>
        <w:t>Proceedings</w:t>
      </w:r>
      <w:proofErr w:type="spellEnd"/>
      <w:r w:rsidRPr="00902FDC">
        <w:rPr>
          <w:rFonts w:cs="DEJAVU SANS MONO"/>
          <w:szCs w:val="24"/>
        </w:rPr>
        <w:t xml:space="preserve"> of the </w:t>
      </w:r>
      <w:proofErr w:type="gramStart"/>
      <w:r w:rsidRPr="00902FDC">
        <w:rPr>
          <w:rFonts w:cs="DEJAVU SANS MONO"/>
          <w:szCs w:val="24"/>
        </w:rPr>
        <w:t>Meeting</w:t>
      </w:r>
      <w:proofErr w:type="gramEnd"/>
      <w:r w:rsidRPr="00902FDC">
        <w:rPr>
          <w:rFonts w:cs="DEJAVU SANS MONO"/>
          <w:szCs w:val="24"/>
        </w:rPr>
        <w:t xml:space="preserve"> of the </w:t>
      </w:r>
      <w:proofErr w:type="spellStart"/>
      <w:r w:rsidRPr="00902FDC">
        <w:rPr>
          <w:rFonts w:cs="DEJAVU SANS MONO"/>
          <w:szCs w:val="24"/>
        </w:rPr>
        <w:t>European</w:t>
      </w:r>
      <w:proofErr w:type="spellEnd"/>
      <w:r w:rsidRPr="00902FDC">
        <w:rPr>
          <w:rFonts w:cs="DEJAVU SANS MONO"/>
          <w:szCs w:val="24"/>
        </w:rPr>
        <w:t xml:space="preserve"> Science </w:t>
      </w:r>
      <w:proofErr w:type="spellStart"/>
      <w:r w:rsidRPr="00902FDC">
        <w:rPr>
          <w:rFonts w:cs="DEJAVU SANS MONO"/>
          <w:szCs w:val="24"/>
        </w:rPr>
        <w:t>Foundation</w:t>
      </w:r>
      <w:proofErr w:type="spellEnd"/>
      <w:r w:rsidRPr="00902FDC">
        <w:rPr>
          <w:rFonts w:cs="DEJAVU SANS MONO"/>
          <w:szCs w:val="24"/>
        </w:rPr>
        <w:t xml:space="preserve"> Network </w:t>
      </w:r>
      <w:r w:rsidRPr="00902FDC">
        <w:rPr>
          <w:szCs w:val="24"/>
        </w:rPr>
        <w:t>“</w:t>
      </w:r>
      <w:proofErr w:type="spellStart"/>
      <w:r w:rsidRPr="00902FDC">
        <w:rPr>
          <w:rFonts w:cs="DEJAVU SANS MONO"/>
          <w:szCs w:val="24"/>
        </w:rPr>
        <w:t>Late</w:t>
      </w:r>
      <w:proofErr w:type="spellEnd"/>
      <w:r w:rsidRPr="00902FDC">
        <w:rPr>
          <w:rFonts w:cs="DEJAVU SANS MONO"/>
          <w:szCs w:val="24"/>
        </w:rPr>
        <w:t xml:space="preserve"> </w:t>
      </w:r>
      <w:proofErr w:type="spellStart"/>
      <w:r w:rsidRPr="00902FDC">
        <w:rPr>
          <w:rFonts w:cs="DEJAVU SANS MONO"/>
          <w:szCs w:val="24"/>
        </w:rPr>
        <w:t>Antiquity</w:t>
      </w:r>
      <w:proofErr w:type="spellEnd"/>
      <w:r w:rsidRPr="00902FDC">
        <w:rPr>
          <w:rFonts w:cs="DEJAVU SANS MONO"/>
          <w:szCs w:val="24"/>
        </w:rPr>
        <w:t xml:space="preserve"> and </w:t>
      </w:r>
      <w:proofErr w:type="spellStart"/>
      <w:r w:rsidRPr="00902FDC">
        <w:rPr>
          <w:rFonts w:cs="DEJAVU SANS MONO"/>
          <w:szCs w:val="24"/>
        </w:rPr>
        <w:t>Arabic</w:t>
      </w:r>
      <w:proofErr w:type="spellEnd"/>
      <w:r w:rsidRPr="00902FDC">
        <w:rPr>
          <w:rFonts w:cs="DEJAVU SANS MONO"/>
          <w:szCs w:val="24"/>
        </w:rPr>
        <w:t xml:space="preserve"> </w:t>
      </w:r>
      <w:proofErr w:type="spellStart"/>
      <w:r w:rsidRPr="00902FDC">
        <w:rPr>
          <w:rFonts w:cs="DEJAVU SANS MONO"/>
          <w:szCs w:val="24"/>
        </w:rPr>
        <w:t>Thought</w:t>
      </w:r>
      <w:proofErr w:type="spellEnd"/>
      <w:r w:rsidRPr="00902FDC">
        <w:rPr>
          <w:rFonts w:cs="DEJAVU SANS MONO"/>
          <w:szCs w:val="24"/>
        </w:rPr>
        <w:t xml:space="preserve">. </w:t>
      </w:r>
      <w:r w:rsidRPr="00902FDC">
        <w:rPr>
          <w:rFonts w:cs="DEJAVU SANS MONO"/>
          <w:szCs w:val="24"/>
          <w:lang w:val="en-US"/>
        </w:rPr>
        <w:t>Patterns in the Constitution of European Culture</w:t>
      </w:r>
      <w:r w:rsidRPr="00902FDC">
        <w:rPr>
          <w:szCs w:val="24"/>
          <w:lang w:val="en-US"/>
        </w:rPr>
        <w:t>”</w:t>
      </w:r>
      <w:r w:rsidRPr="00902FDC">
        <w:rPr>
          <w:rFonts w:cs="DEJAVU SANS MONO"/>
          <w:szCs w:val="24"/>
          <w:lang w:val="en-US"/>
        </w:rPr>
        <w:t xml:space="preserve"> held in Strasbourg, March 12-14, 2004</w:t>
      </w:r>
      <w:r w:rsidRPr="00902FDC">
        <w:rPr>
          <w:szCs w:val="24"/>
          <w:lang w:val="en-US"/>
        </w:rPr>
        <w:t>…</w:t>
      </w:r>
      <w:r w:rsidRPr="00902FDC">
        <w:rPr>
          <w:rFonts w:cs="DEJAVU SANS MONO"/>
          <w:szCs w:val="24"/>
          <w:lang w:val="en-US"/>
        </w:rPr>
        <w:t>), (</w:t>
      </w:r>
      <w:r w:rsidRPr="00902FDC">
        <w:rPr>
          <w:rFonts w:cs="DEJAVU SANS MONO"/>
          <w:i/>
          <w:szCs w:val="24"/>
          <w:lang w:val="en-US"/>
        </w:rPr>
        <w:t xml:space="preserve">Philosophia Antiqua </w:t>
      </w:r>
      <w:r w:rsidRPr="00902FDC">
        <w:rPr>
          <w:rFonts w:cs="DEJAVU SANS MONO"/>
          <w:szCs w:val="24"/>
          <w:lang w:val="en-US"/>
        </w:rPr>
        <w:t>107</w:t>
      </w:r>
      <w:r w:rsidRPr="00902FDC">
        <w:rPr>
          <w:rFonts w:cs="DEJAVU SANS MONO"/>
          <w:i/>
          <w:szCs w:val="24"/>
          <w:lang w:val="en-US"/>
        </w:rPr>
        <w:t>)</w:t>
      </w:r>
      <w:r w:rsidRPr="00902FDC">
        <w:rPr>
          <w:rFonts w:cs="DEJAVU SANS MONO"/>
          <w:szCs w:val="24"/>
          <w:lang w:val="en-US"/>
        </w:rPr>
        <w:t xml:space="preserve">, Leiden </w:t>
      </w:r>
      <w:r w:rsidRPr="00902FDC">
        <w:rPr>
          <w:szCs w:val="24"/>
          <w:lang w:val="en-US"/>
        </w:rPr>
        <w:t>–</w:t>
      </w:r>
      <w:r w:rsidRPr="00902FDC">
        <w:rPr>
          <w:rFonts w:cs="DEJAVU SANS MONO"/>
          <w:szCs w:val="24"/>
          <w:lang w:val="en-US"/>
        </w:rPr>
        <w:t xml:space="preserve"> Boston : Brill, 2007, p. 259-278 (photocopies).</w:t>
      </w:r>
    </w:p>
    <w:p w14:paraId="74A27E32" w14:textId="4A3EEE81" w:rsidR="003D3A2D" w:rsidRPr="00902FDC" w:rsidRDefault="003D3A2D" w:rsidP="00CF0DCA">
      <w:pPr>
        <w:rPr>
          <w:rFonts w:cs="DEJAVU SANS MONO"/>
          <w:szCs w:val="24"/>
        </w:rPr>
      </w:pPr>
      <w:r w:rsidRPr="00902FDC">
        <w:rPr>
          <w:rFonts w:cs="DEJAVU SANS MONO"/>
          <w:szCs w:val="24"/>
        </w:rPr>
        <w:t>CALZOLARI, V., "David et la tradition arm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nienne", dans V</w:t>
      </w:r>
      <w:r w:rsidRPr="00902FDC">
        <w:rPr>
          <w:rFonts w:cs="DEJAVU SANS MONO"/>
          <w:caps/>
          <w:szCs w:val="24"/>
        </w:rPr>
        <w:t xml:space="preserve">. Calzolari </w:t>
      </w:r>
      <w:r w:rsidRPr="00902FDC">
        <w:rPr>
          <w:caps/>
          <w:szCs w:val="24"/>
        </w:rPr>
        <w:t>–</w:t>
      </w:r>
      <w:r w:rsidRPr="00902FDC">
        <w:rPr>
          <w:rFonts w:cs="DEJAVU SANS MONO"/>
          <w:caps/>
          <w:szCs w:val="24"/>
        </w:rPr>
        <w:t xml:space="preserve"> J. Barnes</w:t>
      </w:r>
      <w:r w:rsidRPr="00902FDC">
        <w:rPr>
          <w:rFonts w:cs="DEJAVU SANS MONO"/>
          <w:szCs w:val="24"/>
        </w:rPr>
        <w:t xml:space="preserve"> (</w:t>
      </w:r>
      <w:proofErr w:type="spellStart"/>
      <w:r w:rsidRPr="00902FDC">
        <w:rPr>
          <w:rFonts w:cs="Cambria"/>
          <w:szCs w:val="24"/>
        </w:rPr>
        <w:t>éds</w:t>
      </w:r>
      <w:proofErr w:type="spellEnd"/>
      <w:r w:rsidRPr="00902FDC">
        <w:rPr>
          <w:rFonts w:cs="DEJAVU SANS MONO"/>
          <w:szCs w:val="24"/>
        </w:rPr>
        <w:t xml:space="preserve">), </w:t>
      </w:r>
      <w:r w:rsidRPr="00902FDC">
        <w:rPr>
          <w:rFonts w:cs="DEJAVU SANS MONO"/>
          <w:i/>
          <w:szCs w:val="24"/>
        </w:rPr>
        <w:t>L'</w:t>
      </w:r>
      <w:proofErr w:type="spellStart"/>
      <w:r w:rsidRPr="00902FDC">
        <w:rPr>
          <w:rFonts w:cs="DEJAVU SANS MONO"/>
          <w:i/>
          <w:szCs w:val="24"/>
        </w:rPr>
        <w:t>oeuvre</w:t>
      </w:r>
      <w:proofErr w:type="spellEnd"/>
      <w:r w:rsidRPr="00902FDC">
        <w:rPr>
          <w:rFonts w:cs="DEJAVU SANS MONO"/>
          <w:i/>
          <w:szCs w:val="24"/>
        </w:rPr>
        <w:t xml:space="preserve"> de David l'Invincible et la transmission de la pens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>e grecque dans la tradition arm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>nienne et syriaque</w:t>
      </w:r>
      <w:r w:rsidRPr="00902FDC">
        <w:rPr>
          <w:rFonts w:cs="DEJAVU SANS MONO"/>
          <w:szCs w:val="24"/>
        </w:rPr>
        <w:t xml:space="preserve"> (</w:t>
      </w:r>
      <w:proofErr w:type="spellStart"/>
      <w:r w:rsidRPr="00902FDC">
        <w:rPr>
          <w:rFonts w:cs="DEJAVU SANS MONO"/>
          <w:i/>
          <w:iCs/>
          <w:szCs w:val="24"/>
        </w:rPr>
        <w:t>Commentaria</w:t>
      </w:r>
      <w:proofErr w:type="spellEnd"/>
      <w:r w:rsidRPr="00902FDC">
        <w:rPr>
          <w:rFonts w:cs="DEJAVU SANS MONO"/>
          <w:i/>
          <w:iCs/>
          <w:szCs w:val="24"/>
        </w:rPr>
        <w:t xml:space="preserve"> in </w:t>
      </w:r>
      <w:proofErr w:type="spellStart"/>
      <w:r w:rsidRPr="00902FDC">
        <w:rPr>
          <w:rFonts w:cs="DEJAVU SANS MONO"/>
          <w:i/>
          <w:iCs/>
          <w:szCs w:val="24"/>
        </w:rPr>
        <w:t>Aristotelem</w:t>
      </w:r>
      <w:proofErr w:type="spellEnd"/>
      <w:r w:rsidRPr="00902FDC">
        <w:rPr>
          <w:rFonts w:cs="DEJAVU SANS MONO"/>
          <w:i/>
          <w:iCs/>
          <w:szCs w:val="24"/>
        </w:rPr>
        <w:t xml:space="preserve"> </w:t>
      </w:r>
      <w:proofErr w:type="spellStart"/>
      <w:r w:rsidRPr="00902FDC">
        <w:rPr>
          <w:rFonts w:cs="DEJAVU SANS MONO"/>
          <w:i/>
          <w:iCs/>
          <w:szCs w:val="24"/>
        </w:rPr>
        <w:t>Armeniaca</w:t>
      </w:r>
      <w:proofErr w:type="spellEnd"/>
      <w:r w:rsidRPr="00902FDC">
        <w:rPr>
          <w:rFonts w:cs="DEJAVU SANS MONO"/>
          <w:i/>
          <w:iCs/>
          <w:szCs w:val="24"/>
        </w:rPr>
        <w:t xml:space="preserve">. </w:t>
      </w:r>
      <w:proofErr w:type="spellStart"/>
      <w:r w:rsidRPr="00902FDC">
        <w:rPr>
          <w:rFonts w:cs="DEJAVU SANS MONO"/>
          <w:i/>
          <w:iCs/>
          <w:szCs w:val="24"/>
        </w:rPr>
        <w:t>Davidis</w:t>
      </w:r>
      <w:proofErr w:type="spellEnd"/>
      <w:r w:rsidRPr="00902FDC">
        <w:rPr>
          <w:rFonts w:cs="DEJAVU SANS MONO"/>
          <w:i/>
          <w:iCs/>
          <w:szCs w:val="24"/>
        </w:rPr>
        <w:t xml:space="preserve"> Opera</w:t>
      </w:r>
      <w:r w:rsidRPr="00902FDC">
        <w:rPr>
          <w:rFonts w:cs="DEJAVU SANS MONO"/>
          <w:szCs w:val="24"/>
        </w:rPr>
        <w:t xml:space="preserve"> 1</w:t>
      </w:r>
      <w:r w:rsidR="00B03A04" w:rsidRPr="00902FDC">
        <w:rPr>
          <w:rFonts w:cs="DEJAVU SANS MONO"/>
          <w:szCs w:val="24"/>
        </w:rPr>
        <w:t xml:space="preserve"> ; </w:t>
      </w:r>
      <w:proofErr w:type="spellStart"/>
      <w:r w:rsidRPr="00902FDC">
        <w:rPr>
          <w:rFonts w:cs="DEJAVU SANS MONO"/>
          <w:i/>
          <w:szCs w:val="24"/>
        </w:rPr>
        <w:t>Philosophia</w:t>
      </w:r>
      <w:proofErr w:type="spellEnd"/>
      <w:r w:rsidRPr="00902FDC">
        <w:rPr>
          <w:rFonts w:cs="DEJAVU SANS MONO"/>
          <w:i/>
          <w:szCs w:val="24"/>
        </w:rPr>
        <w:t xml:space="preserve"> antiqua</w:t>
      </w:r>
      <w:r w:rsidRPr="00902FDC">
        <w:rPr>
          <w:rFonts w:cs="DEJAVU SANS MONO"/>
          <w:szCs w:val="24"/>
        </w:rPr>
        <w:t xml:space="preserve"> 116</w:t>
      </w:r>
      <w:r w:rsidR="00B03A04" w:rsidRPr="00902FDC">
        <w:rPr>
          <w:rFonts w:cs="DEJAVU SANS MONO"/>
          <w:szCs w:val="24"/>
        </w:rPr>
        <w:t>)</w:t>
      </w:r>
      <w:r w:rsidRPr="00902FDC">
        <w:rPr>
          <w:rFonts w:cs="DEJAVU SANS MONO"/>
          <w:szCs w:val="24"/>
        </w:rPr>
        <w:t xml:space="preserve">, Leiden </w:t>
      </w:r>
      <w:r w:rsidRPr="00902FDC">
        <w:rPr>
          <w:szCs w:val="24"/>
        </w:rPr>
        <w:t>–</w:t>
      </w:r>
      <w:r w:rsidRPr="00902FDC">
        <w:rPr>
          <w:rFonts w:cs="DEJAVU SANS MONO"/>
          <w:szCs w:val="24"/>
        </w:rPr>
        <w:t xml:space="preserve"> Boston : Brill, 2009, p. 15-36 (photocopies).</w:t>
      </w:r>
    </w:p>
    <w:p w14:paraId="18D03562" w14:textId="77777777" w:rsidR="003D3A2D" w:rsidRPr="00902FDC" w:rsidRDefault="003D3A2D" w:rsidP="00CF0DCA">
      <w:pPr>
        <w:rPr>
          <w:rFonts w:cs="DEJAVU SANS MONO"/>
          <w:szCs w:val="24"/>
        </w:rPr>
      </w:pPr>
      <w:r w:rsidRPr="00902FDC">
        <w:rPr>
          <w:rFonts w:cs="DEJAVU SANS MONO"/>
          <w:szCs w:val="24"/>
        </w:rPr>
        <w:t>CALZOLARI, V., "De sainte Th</w:t>
      </w:r>
      <w:r w:rsidRPr="00902FDC">
        <w:rPr>
          <w:rFonts w:cs="Cambria"/>
          <w:szCs w:val="24"/>
        </w:rPr>
        <w:t>è</w:t>
      </w:r>
      <w:r w:rsidRPr="00902FDC">
        <w:rPr>
          <w:rFonts w:cs="DEJAVU SANS MONO"/>
          <w:szCs w:val="24"/>
        </w:rPr>
        <w:t xml:space="preserve">cle </w:t>
      </w:r>
      <w:r w:rsidRPr="00902FDC">
        <w:rPr>
          <w:rFonts w:cs="Cambria"/>
          <w:szCs w:val="24"/>
        </w:rPr>
        <w:t>à</w:t>
      </w:r>
      <w:r w:rsidRPr="00902FDC">
        <w:rPr>
          <w:rFonts w:cs="DEJAVU SANS MONO"/>
          <w:szCs w:val="24"/>
        </w:rPr>
        <w:t xml:space="preserve"> Anahit : une hypoth</w:t>
      </w:r>
      <w:r w:rsidRPr="00902FDC">
        <w:rPr>
          <w:rFonts w:cs="Cambria"/>
          <w:szCs w:val="24"/>
        </w:rPr>
        <w:t>è</w:t>
      </w:r>
      <w:r w:rsidRPr="00902FDC">
        <w:rPr>
          <w:rFonts w:cs="DEJAVU SANS MONO"/>
          <w:szCs w:val="24"/>
        </w:rPr>
        <w:t>se d'interpr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tation du r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 xml:space="preserve">cit de la mort de l'empereur Valens dans les </w:t>
      </w:r>
      <w:proofErr w:type="spellStart"/>
      <w:r w:rsidRPr="00902FDC">
        <w:rPr>
          <w:rFonts w:cs="DEJAVU SANS MONO"/>
          <w:i/>
          <w:szCs w:val="24"/>
        </w:rPr>
        <w:t>Buzandaran</w:t>
      </w:r>
      <w:proofErr w:type="spellEnd"/>
      <w:r w:rsidRPr="00902FDC">
        <w:rPr>
          <w:rFonts w:cs="DEJAVU SANS MONO"/>
          <w:i/>
          <w:szCs w:val="24"/>
        </w:rPr>
        <w:t xml:space="preserve"> </w:t>
      </w:r>
      <w:proofErr w:type="spellStart"/>
      <w:r w:rsidRPr="00902FDC">
        <w:rPr>
          <w:rFonts w:cs="DEJAVU SANS MONO"/>
          <w:i/>
          <w:szCs w:val="24"/>
        </w:rPr>
        <w:t>Patmut'iwnk</w:t>
      </w:r>
      <w:proofErr w:type="spellEnd"/>
      <w:r w:rsidRPr="00902FDC">
        <w:rPr>
          <w:rFonts w:cs="DEJAVU SANS MONO"/>
          <w:i/>
          <w:szCs w:val="24"/>
        </w:rPr>
        <w:t>'</w:t>
      </w:r>
      <w:r w:rsidRPr="00902FDC">
        <w:rPr>
          <w:rFonts w:cs="DEJAVU SANS MONO"/>
          <w:szCs w:val="24"/>
        </w:rPr>
        <w:t xml:space="preserve">", dans N. </w:t>
      </w:r>
      <w:proofErr w:type="spellStart"/>
      <w:r w:rsidRPr="00902FDC">
        <w:rPr>
          <w:rFonts w:cs="DEJAVU SANS MONO"/>
          <w:szCs w:val="24"/>
        </w:rPr>
        <w:t>AWDE</w:t>
      </w:r>
      <w:proofErr w:type="spellEnd"/>
      <w:r w:rsidRPr="00902FDC">
        <w:rPr>
          <w:rFonts w:cs="DEJAVU SANS MONO"/>
          <w:szCs w:val="24"/>
        </w:rPr>
        <w:t xml:space="preserve"> (</w:t>
      </w:r>
      <w:r w:rsidRPr="00902FDC">
        <w:rPr>
          <w:rFonts w:cs="Cambria"/>
          <w:szCs w:val="24"/>
        </w:rPr>
        <w:t>éd.</w:t>
      </w:r>
      <w:r w:rsidRPr="00902FDC">
        <w:rPr>
          <w:rFonts w:cs="DEJAVU SANS MONO"/>
          <w:szCs w:val="24"/>
        </w:rPr>
        <w:t xml:space="preserve">), </w:t>
      </w:r>
      <w:proofErr w:type="spellStart"/>
      <w:r w:rsidRPr="00902FDC">
        <w:rPr>
          <w:rFonts w:cs="DEJAVU SANS MONO"/>
          <w:i/>
          <w:szCs w:val="24"/>
        </w:rPr>
        <w:t>Armenian</w:t>
      </w:r>
      <w:proofErr w:type="spellEnd"/>
      <w:r w:rsidRPr="00902FDC">
        <w:rPr>
          <w:rFonts w:cs="DEJAVU SANS MONO"/>
          <w:i/>
          <w:szCs w:val="24"/>
        </w:rPr>
        <w:t xml:space="preserve"> Perspectives. (</w:t>
      </w:r>
      <w:proofErr w:type="spellStart"/>
      <w:r w:rsidRPr="00902FDC">
        <w:rPr>
          <w:rFonts w:cs="DEJAVU SANS MONO"/>
          <w:i/>
          <w:szCs w:val="24"/>
        </w:rPr>
        <w:t>10th</w:t>
      </w:r>
      <w:proofErr w:type="spellEnd"/>
      <w:r w:rsidRPr="00902FDC">
        <w:rPr>
          <w:rFonts w:cs="DEJAVU SANS MONO"/>
          <w:i/>
          <w:szCs w:val="24"/>
        </w:rPr>
        <w:t xml:space="preserve"> </w:t>
      </w:r>
      <w:proofErr w:type="spellStart"/>
      <w:r w:rsidRPr="00902FDC">
        <w:rPr>
          <w:rFonts w:cs="DEJAVU SANS MONO"/>
          <w:i/>
          <w:szCs w:val="24"/>
        </w:rPr>
        <w:t>Anniversary</w:t>
      </w:r>
      <w:proofErr w:type="spellEnd"/>
      <w:r w:rsidRPr="00902FDC">
        <w:rPr>
          <w:rFonts w:cs="DEJAVU SANS MONO"/>
          <w:i/>
          <w:szCs w:val="24"/>
        </w:rPr>
        <w:t xml:space="preserve"> </w:t>
      </w:r>
      <w:proofErr w:type="spellStart"/>
      <w:r w:rsidRPr="00902FDC">
        <w:rPr>
          <w:rFonts w:cs="DEJAVU SANS MONO"/>
          <w:i/>
          <w:szCs w:val="24"/>
        </w:rPr>
        <w:t>Conference</w:t>
      </w:r>
      <w:proofErr w:type="spellEnd"/>
      <w:r w:rsidRPr="00902FDC">
        <w:rPr>
          <w:rFonts w:cs="DEJAVU SANS MONO"/>
          <w:i/>
          <w:szCs w:val="24"/>
        </w:rPr>
        <w:t xml:space="preserve"> of the Association Internationale des </w:t>
      </w:r>
      <w:proofErr w:type="spellStart"/>
      <w:r w:rsidRPr="00902FDC">
        <w:rPr>
          <w:rFonts w:cs="DEJAVU SANS MONO"/>
          <w:i/>
          <w:szCs w:val="24"/>
        </w:rPr>
        <w:t>Etudes</w:t>
      </w:r>
      <w:proofErr w:type="spellEnd"/>
      <w:r w:rsidRPr="00902FDC">
        <w:rPr>
          <w:rFonts w:cs="DEJAVU SANS MONO"/>
          <w:i/>
          <w:szCs w:val="24"/>
        </w:rPr>
        <w:t xml:space="preserve"> Arm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 xml:space="preserve">niennes. </w:t>
      </w:r>
      <w:proofErr w:type="spellStart"/>
      <w:r w:rsidRPr="00902FDC">
        <w:rPr>
          <w:rFonts w:cs="DEJAVU SANS MONO"/>
          <w:i/>
          <w:szCs w:val="24"/>
        </w:rPr>
        <w:t>SOAS</w:t>
      </w:r>
      <w:proofErr w:type="spellEnd"/>
      <w:r w:rsidRPr="00902FDC">
        <w:rPr>
          <w:rFonts w:cs="DEJAVU SANS MONO"/>
          <w:i/>
          <w:szCs w:val="24"/>
        </w:rPr>
        <w:t>, London)</w:t>
      </w:r>
      <w:r w:rsidRPr="00902FDC">
        <w:rPr>
          <w:rFonts w:cs="DEJAVU SANS MONO"/>
          <w:szCs w:val="24"/>
        </w:rPr>
        <w:t xml:space="preserve">, Richmond, Surrey : Curzon </w:t>
      </w:r>
      <w:proofErr w:type="spellStart"/>
      <w:r w:rsidRPr="00902FDC">
        <w:rPr>
          <w:rFonts w:cs="DEJAVU SANS MONO"/>
          <w:szCs w:val="24"/>
        </w:rPr>
        <w:t>Press</w:t>
      </w:r>
      <w:proofErr w:type="spellEnd"/>
      <w:r w:rsidRPr="00902FDC">
        <w:rPr>
          <w:rFonts w:cs="DEJAVU SANS MONO"/>
          <w:szCs w:val="24"/>
        </w:rPr>
        <w:t>, 1997, p. 39-49 et 371-377 (photocopies).</w:t>
      </w:r>
    </w:p>
    <w:p w14:paraId="069CB5C4" w14:textId="08A8ED41" w:rsidR="003D3A2D" w:rsidRPr="00902FDC" w:rsidRDefault="003D3A2D" w:rsidP="00CF0DCA">
      <w:pPr>
        <w:rPr>
          <w:rFonts w:cs="DEJAVU SANS MONO"/>
          <w:szCs w:val="24"/>
        </w:rPr>
      </w:pPr>
      <w:r w:rsidRPr="00902FDC">
        <w:rPr>
          <w:rFonts w:cs="DEJAVU SANS MONO"/>
          <w:szCs w:val="24"/>
        </w:rPr>
        <w:t>CALZOLARI, V., "Du pouvoir de la musique dans la version arm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 xml:space="preserve">nienne des </w:t>
      </w:r>
      <w:r w:rsidRPr="00902FDC">
        <w:rPr>
          <w:rFonts w:cs="DEJAVU SANS MONO"/>
          <w:i/>
          <w:szCs w:val="24"/>
        </w:rPr>
        <w:t>Prol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>gom</w:t>
      </w:r>
      <w:r w:rsidRPr="00902FDC">
        <w:rPr>
          <w:rFonts w:cs="Cambria"/>
          <w:i/>
          <w:szCs w:val="24"/>
        </w:rPr>
        <w:t>è</w:t>
      </w:r>
      <w:r w:rsidRPr="00902FDC">
        <w:rPr>
          <w:rFonts w:cs="DEJAVU SANS MONO"/>
          <w:i/>
          <w:szCs w:val="24"/>
        </w:rPr>
        <w:t xml:space="preserve">nes </w:t>
      </w:r>
      <w:r w:rsidRPr="00902FDC">
        <w:rPr>
          <w:rFonts w:cs="Cambria"/>
          <w:i/>
          <w:szCs w:val="24"/>
        </w:rPr>
        <w:t>à</w:t>
      </w:r>
      <w:r w:rsidRPr="00902FDC">
        <w:rPr>
          <w:rFonts w:cs="DEJAVU SANS MONO"/>
          <w:i/>
          <w:szCs w:val="24"/>
        </w:rPr>
        <w:t xml:space="preserve"> la philosophie</w:t>
      </w:r>
      <w:r w:rsidRPr="00902FDC">
        <w:rPr>
          <w:rFonts w:cs="DEJAVU SANS MONO"/>
          <w:szCs w:val="24"/>
        </w:rPr>
        <w:t xml:space="preserve"> de David le platonicien (Orph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 xml:space="preserve">e et Alexandre le Grand)", dans A. </w:t>
      </w:r>
      <w:proofErr w:type="spellStart"/>
      <w:r w:rsidRPr="00902FDC">
        <w:rPr>
          <w:rFonts w:cs="DEJAVU SANS MONO"/>
          <w:caps/>
          <w:szCs w:val="24"/>
        </w:rPr>
        <w:t>Kolde</w:t>
      </w:r>
      <w:proofErr w:type="spellEnd"/>
      <w:r w:rsidRPr="00902FDC">
        <w:rPr>
          <w:rFonts w:cs="DEJAVU SANS MONO"/>
          <w:szCs w:val="24"/>
        </w:rPr>
        <w:t xml:space="preserve"> </w:t>
      </w:r>
      <w:r w:rsidRPr="00902FDC">
        <w:rPr>
          <w:szCs w:val="24"/>
        </w:rPr>
        <w:t>–</w:t>
      </w:r>
      <w:r w:rsidRPr="00902FDC">
        <w:rPr>
          <w:rFonts w:cs="DEJAVU SANS MONO"/>
          <w:szCs w:val="24"/>
        </w:rPr>
        <w:t xml:space="preserve"> </w:t>
      </w:r>
      <w:r w:rsidRPr="00902FDC">
        <w:rPr>
          <w:rFonts w:cs="DEJAVU SANS MONO"/>
          <w:caps/>
          <w:szCs w:val="24"/>
        </w:rPr>
        <w:t xml:space="preserve">A. </w:t>
      </w:r>
      <w:proofErr w:type="spellStart"/>
      <w:r w:rsidRPr="00902FDC">
        <w:rPr>
          <w:rFonts w:cs="DEJAVU SANS MONO"/>
          <w:caps/>
          <w:szCs w:val="24"/>
        </w:rPr>
        <w:t>Lukinovich</w:t>
      </w:r>
      <w:proofErr w:type="spellEnd"/>
      <w:r w:rsidRPr="00902FDC">
        <w:rPr>
          <w:rFonts w:cs="DEJAVU SANS MONO"/>
          <w:caps/>
          <w:szCs w:val="24"/>
        </w:rPr>
        <w:t xml:space="preserve"> </w:t>
      </w:r>
      <w:r w:rsidRPr="00902FDC">
        <w:rPr>
          <w:caps/>
          <w:szCs w:val="24"/>
        </w:rPr>
        <w:t>–</w:t>
      </w:r>
      <w:r w:rsidRPr="00902FDC">
        <w:rPr>
          <w:rFonts w:cs="DEJAVU SANS MONO"/>
          <w:caps/>
          <w:szCs w:val="24"/>
        </w:rPr>
        <w:t xml:space="preserve"> A.-L. Rey</w:t>
      </w:r>
      <w:r w:rsidRPr="00902FDC">
        <w:rPr>
          <w:rFonts w:cs="DEJAVU SANS MONO"/>
          <w:szCs w:val="24"/>
        </w:rPr>
        <w:t xml:space="preserve"> (</w:t>
      </w:r>
      <w:proofErr w:type="spellStart"/>
      <w:r w:rsidR="003D4D73" w:rsidRPr="00902FDC">
        <w:rPr>
          <w:rFonts w:cs="Cambria"/>
          <w:szCs w:val="24"/>
        </w:rPr>
        <w:t>éds</w:t>
      </w:r>
      <w:proofErr w:type="spellEnd"/>
      <w:r w:rsidR="003D4D73" w:rsidRPr="00902FDC">
        <w:rPr>
          <w:rFonts w:cs="Cambria"/>
          <w:szCs w:val="24"/>
        </w:rPr>
        <w:t>)</w:t>
      </w:r>
      <w:r w:rsidRPr="00902FDC">
        <w:rPr>
          <w:rFonts w:cs="DEJAVU SANS MONO"/>
          <w:szCs w:val="24"/>
        </w:rPr>
        <w:t xml:space="preserve">, </w:t>
      </w:r>
      <w:proofErr w:type="spellStart"/>
      <w:r w:rsidRPr="00902FDC">
        <w:rPr>
          <w:rFonts w:cs="DEJAVU SANS MONO"/>
          <w:i/>
          <w:szCs w:val="24"/>
        </w:rPr>
        <w:t>Korufaivw</w:t>
      </w:r>
      <w:proofErr w:type="spellEnd"/>
      <w:r w:rsidRPr="00902FDC">
        <w:rPr>
          <w:rFonts w:cs="DEJAVU SANS MONO"/>
          <w:i/>
          <w:szCs w:val="24"/>
        </w:rPr>
        <w:t xml:space="preserve">/ </w:t>
      </w:r>
      <w:proofErr w:type="spellStart"/>
      <w:r w:rsidRPr="00902FDC">
        <w:rPr>
          <w:rFonts w:cs="DEJAVU SANS MONO"/>
          <w:i/>
          <w:szCs w:val="24"/>
        </w:rPr>
        <w:t>ajndriv</w:t>
      </w:r>
      <w:proofErr w:type="spellEnd"/>
      <w:r w:rsidRPr="00902FDC">
        <w:rPr>
          <w:rFonts w:cs="DEJAVU SANS MONO"/>
          <w:i/>
          <w:szCs w:val="24"/>
        </w:rPr>
        <w:t>. M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 xml:space="preserve">langes offerts </w:t>
      </w:r>
      <w:r w:rsidRPr="00902FDC">
        <w:rPr>
          <w:rFonts w:cs="Cambria"/>
          <w:i/>
          <w:szCs w:val="24"/>
        </w:rPr>
        <w:t>à</w:t>
      </w:r>
      <w:r w:rsidRPr="00902FDC">
        <w:rPr>
          <w:rFonts w:cs="DEJAVU SANS MONO"/>
          <w:i/>
          <w:szCs w:val="24"/>
        </w:rPr>
        <w:t xml:space="preserve"> Andr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 xml:space="preserve"> Hurst</w:t>
      </w:r>
      <w:r w:rsidRPr="00902FDC">
        <w:rPr>
          <w:rFonts w:cs="DEJAVU SANS MONO"/>
          <w:szCs w:val="24"/>
        </w:rPr>
        <w:t>, Gen</w:t>
      </w:r>
      <w:r w:rsidRPr="00902FDC">
        <w:rPr>
          <w:rFonts w:cs="Cambria"/>
          <w:szCs w:val="24"/>
        </w:rPr>
        <w:t>è</w:t>
      </w:r>
      <w:r w:rsidRPr="00902FDC">
        <w:rPr>
          <w:rFonts w:cs="DEJAVU SANS MONO"/>
          <w:szCs w:val="24"/>
        </w:rPr>
        <w:t>ve : Droz, 2005, p. 417-431 (tir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-</w:t>
      </w:r>
      <w:r w:rsidRPr="00902FDC">
        <w:rPr>
          <w:rFonts w:cs="Cambria"/>
          <w:szCs w:val="24"/>
        </w:rPr>
        <w:t>à</w:t>
      </w:r>
      <w:r w:rsidRPr="00902FDC">
        <w:rPr>
          <w:rFonts w:cs="DEJAVU SANS MONO"/>
          <w:szCs w:val="24"/>
        </w:rPr>
        <w:t>-part).</w:t>
      </w:r>
    </w:p>
    <w:p w14:paraId="44F5C66B" w14:textId="1E02C13F" w:rsidR="003D3A2D" w:rsidRPr="00902FDC" w:rsidRDefault="003D3A2D" w:rsidP="00CF0DCA">
      <w:pPr>
        <w:rPr>
          <w:rFonts w:cs="DEJAVU SANS MONO"/>
          <w:szCs w:val="24"/>
        </w:rPr>
      </w:pPr>
      <w:r w:rsidRPr="00902FDC">
        <w:rPr>
          <w:rFonts w:cs="DEJAVU SANS MONO"/>
          <w:szCs w:val="24"/>
        </w:rPr>
        <w:t>CALZOLARI, V., "En guise d'introduction : quelques r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flexions sur le r</w:t>
      </w:r>
      <w:r w:rsidRPr="00902FDC">
        <w:rPr>
          <w:rFonts w:cs="Cambria"/>
          <w:szCs w:val="24"/>
        </w:rPr>
        <w:t>ô</w:t>
      </w:r>
      <w:r w:rsidRPr="00902FDC">
        <w:rPr>
          <w:rFonts w:cs="DEJAVU SANS MONO"/>
          <w:szCs w:val="24"/>
        </w:rPr>
        <w:t>le de la litt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rature apocryphe dans l'Arm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nie chr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 xml:space="preserve">tienne ancienne", dans V. </w:t>
      </w:r>
      <w:r w:rsidRPr="00902FDC">
        <w:rPr>
          <w:rFonts w:cs="DEJAVU SANS MONO"/>
          <w:caps/>
          <w:szCs w:val="24"/>
        </w:rPr>
        <w:t>Calzolari Bouvier</w:t>
      </w:r>
      <w:r w:rsidRPr="00902FDC">
        <w:rPr>
          <w:rFonts w:cs="DEJAVU SANS MONO"/>
          <w:szCs w:val="24"/>
        </w:rPr>
        <w:t xml:space="preserve"> – J.-D. </w:t>
      </w:r>
      <w:proofErr w:type="spellStart"/>
      <w:r w:rsidRPr="00902FDC">
        <w:rPr>
          <w:rFonts w:cs="DEJAVU SANS MONO"/>
          <w:szCs w:val="24"/>
        </w:rPr>
        <w:t>KAESTLI</w:t>
      </w:r>
      <w:proofErr w:type="spellEnd"/>
      <w:r w:rsidRPr="00902FDC">
        <w:rPr>
          <w:rFonts w:cs="DEJAVU SANS MONO"/>
          <w:szCs w:val="24"/>
        </w:rPr>
        <w:t xml:space="preserve"> – B. </w:t>
      </w:r>
      <w:proofErr w:type="spellStart"/>
      <w:r w:rsidRPr="00902FDC">
        <w:rPr>
          <w:rFonts w:cs="DEJAVU SANS MONO"/>
          <w:szCs w:val="24"/>
        </w:rPr>
        <w:t>OUTTIER</w:t>
      </w:r>
      <w:proofErr w:type="spellEnd"/>
      <w:r w:rsidRPr="00902FDC">
        <w:rPr>
          <w:rFonts w:cs="DEJAVU SANS MONO"/>
          <w:szCs w:val="24"/>
        </w:rPr>
        <w:t xml:space="preserve"> (</w:t>
      </w:r>
      <w:proofErr w:type="spellStart"/>
      <w:r w:rsidR="003D4D73" w:rsidRPr="00902FDC">
        <w:rPr>
          <w:rFonts w:cs="Cambria"/>
          <w:szCs w:val="24"/>
        </w:rPr>
        <w:t>éds</w:t>
      </w:r>
      <w:proofErr w:type="spellEnd"/>
      <w:r w:rsidR="003D4D73" w:rsidRPr="00902FDC">
        <w:rPr>
          <w:rFonts w:cs="Cambria"/>
          <w:szCs w:val="24"/>
        </w:rPr>
        <w:t>)</w:t>
      </w:r>
      <w:r w:rsidRPr="00902FDC">
        <w:rPr>
          <w:rFonts w:cs="DEJAVU SANS MONO"/>
          <w:szCs w:val="24"/>
        </w:rPr>
        <w:t xml:space="preserve">, </w:t>
      </w:r>
      <w:r w:rsidRPr="00902FDC">
        <w:rPr>
          <w:rFonts w:cs="DEJAVU SANS MONO"/>
          <w:i/>
          <w:szCs w:val="24"/>
        </w:rPr>
        <w:t>Apocryphes arm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>niens. Traduction, cr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>ation, transmission, iconographie (Actes du colloque international sur la litt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>rature apocryphe en langue arm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>nienne, Universit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 xml:space="preserve"> de Gen</w:t>
      </w:r>
      <w:r w:rsidRPr="00902FDC">
        <w:rPr>
          <w:rFonts w:cs="Cambria"/>
          <w:i/>
          <w:szCs w:val="24"/>
        </w:rPr>
        <w:t>è</w:t>
      </w:r>
      <w:r w:rsidRPr="00902FDC">
        <w:rPr>
          <w:rFonts w:cs="DEJAVU SANS MONO"/>
          <w:i/>
          <w:szCs w:val="24"/>
        </w:rPr>
        <w:t>ve, 18-20 septembre 1997)</w:t>
      </w:r>
      <w:r w:rsidRPr="00902FDC">
        <w:rPr>
          <w:rFonts w:cs="DEJAVU SANS MONO"/>
          <w:szCs w:val="24"/>
        </w:rPr>
        <w:t>, Lausanne : Z</w:t>
      </w:r>
      <w:r w:rsidRPr="00902FDC">
        <w:rPr>
          <w:rFonts w:cs="Cambria"/>
          <w:szCs w:val="24"/>
        </w:rPr>
        <w:t>è</w:t>
      </w:r>
      <w:r w:rsidRPr="00902FDC">
        <w:rPr>
          <w:rFonts w:cs="DEJAVU SANS MONO"/>
          <w:szCs w:val="24"/>
        </w:rPr>
        <w:t>bre, 1999, p. 9-18 (tir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-</w:t>
      </w:r>
      <w:r w:rsidRPr="00902FDC">
        <w:rPr>
          <w:rFonts w:cs="Cambria"/>
          <w:szCs w:val="24"/>
        </w:rPr>
        <w:t>à</w:t>
      </w:r>
      <w:r w:rsidRPr="00902FDC">
        <w:rPr>
          <w:rFonts w:cs="DEJAVU SANS MONO"/>
          <w:szCs w:val="24"/>
        </w:rPr>
        <w:t>-part).</w:t>
      </w:r>
    </w:p>
    <w:p w14:paraId="23C9C2C7" w14:textId="53387D8D" w:rsidR="003D3A2D" w:rsidRPr="00902FDC" w:rsidRDefault="003D3A2D" w:rsidP="00CF0DCA">
      <w:pPr>
        <w:rPr>
          <w:rFonts w:cs="DEJAVU SANS MONO"/>
          <w:szCs w:val="24"/>
          <w:lang w:val="it-IT"/>
        </w:rPr>
      </w:pPr>
      <w:r w:rsidRPr="00902FDC">
        <w:rPr>
          <w:rFonts w:cs="DEJAVU SANS MONO"/>
          <w:szCs w:val="24"/>
          <w:lang w:val="it-IT"/>
        </w:rPr>
        <w:t xml:space="preserve">CALZOLARI, V., "Il rapporto della versione armena del </w:t>
      </w:r>
      <w:r w:rsidRPr="00902FDC">
        <w:rPr>
          <w:rFonts w:cs="DEJAVU SANS MONO"/>
          <w:i/>
          <w:szCs w:val="24"/>
          <w:lang w:val="it-IT"/>
        </w:rPr>
        <w:t>Martirio di Paolo</w:t>
      </w:r>
      <w:r w:rsidRPr="00902FDC">
        <w:rPr>
          <w:rFonts w:cs="DEJAVU SANS MONO"/>
          <w:szCs w:val="24"/>
          <w:lang w:val="it-IT"/>
        </w:rPr>
        <w:t xml:space="preserve"> con l'originale greco: nuovi contributi sulla base di undici testimoni armeni inediti", </w:t>
      </w:r>
      <w:proofErr w:type="spellStart"/>
      <w:r w:rsidR="00264405" w:rsidRPr="00902FDC">
        <w:rPr>
          <w:rFonts w:cs="DEJAVU SANS MONO"/>
          <w:szCs w:val="24"/>
          <w:lang w:val="it-IT"/>
        </w:rPr>
        <w:t>dans</w:t>
      </w:r>
      <w:proofErr w:type="spellEnd"/>
      <w:r w:rsidR="00264405" w:rsidRPr="00902FDC">
        <w:rPr>
          <w:rFonts w:cs="DEJAVU SANS MONO"/>
          <w:szCs w:val="24"/>
          <w:lang w:val="it-IT"/>
        </w:rPr>
        <w:t xml:space="preserve"> </w:t>
      </w:r>
      <w:r w:rsidRPr="00902FDC">
        <w:rPr>
          <w:rFonts w:cs="DEJAVU SANS MONO"/>
          <w:szCs w:val="24"/>
          <w:lang w:val="it-IT"/>
        </w:rPr>
        <w:t xml:space="preserve">V. CALZOLARI-A. </w:t>
      </w:r>
      <w:proofErr w:type="spellStart"/>
      <w:r w:rsidRPr="00902FDC">
        <w:rPr>
          <w:rFonts w:cs="DEJAVU SANS MONO"/>
          <w:szCs w:val="24"/>
          <w:lang w:val="it-IT"/>
        </w:rPr>
        <w:t>SIRINIAN-B.L</w:t>
      </w:r>
      <w:proofErr w:type="spellEnd"/>
      <w:r w:rsidRPr="00902FDC">
        <w:rPr>
          <w:rFonts w:cs="DEJAVU SANS MONO"/>
          <w:szCs w:val="24"/>
          <w:lang w:val="it-IT"/>
        </w:rPr>
        <w:t xml:space="preserve">. </w:t>
      </w:r>
      <w:proofErr w:type="spellStart"/>
      <w:r w:rsidRPr="00902FDC">
        <w:rPr>
          <w:rFonts w:cs="DEJAVU SANS MONO"/>
          <w:szCs w:val="24"/>
          <w:lang w:val="it-IT"/>
        </w:rPr>
        <w:t>ZEKIYAN</w:t>
      </w:r>
      <w:proofErr w:type="spellEnd"/>
      <w:r w:rsidRPr="00902FDC">
        <w:rPr>
          <w:rFonts w:cs="DEJAVU SANS MONO"/>
          <w:szCs w:val="24"/>
          <w:lang w:val="it-IT"/>
        </w:rPr>
        <w:t xml:space="preserve"> (</w:t>
      </w:r>
      <w:proofErr w:type="spellStart"/>
      <w:r w:rsidR="003D4D73" w:rsidRPr="00902FDC">
        <w:rPr>
          <w:rFonts w:cs="Cambria"/>
          <w:szCs w:val="24"/>
          <w:lang w:val="it-IT"/>
        </w:rPr>
        <w:t>éds</w:t>
      </w:r>
      <w:proofErr w:type="spellEnd"/>
      <w:r w:rsidR="003D4D73" w:rsidRPr="00902FDC">
        <w:rPr>
          <w:rFonts w:cs="Cambria"/>
          <w:szCs w:val="24"/>
          <w:lang w:val="it-IT"/>
        </w:rPr>
        <w:t>)</w:t>
      </w:r>
      <w:r w:rsidRPr="00902FDC">
        <w:rPr>
          <w:rFonts w:cs="DEJAVU SANS MONO"/>
          <w:szCs w:val="24"/>
          <w:lang w:val="it-IT"/>
        </w:rPr>
        <w:t xml:space="preserve">, </w:t>
      </w:r>
      <w:proofErr w:type="spellStart"/>
      <w:r w:rsidRPr="00902FDC">
        <w:rPr>
          <w:rFonts w:cs="DEJAVU SANS MONO"/>
          <w:i/>
          <w:szCs w:val="24"/>
          <w:lang w:val="it-IT"/>
        </w:rPr>
        <w:t>Bnagirk</w:t>
      </w:r>
      <w:proofErr w:type="spellEnd"/>
      <w:r w:rsidRPr="00902FDC">
        <w:rPr>
          <w:rFonts w:cs="DEJAVU SANS MONO"/>
          <w:i/>
          <w:szCs w:val="24"/>
          <w:lang w:val="it-IT"/>
        </w:rPr>
        <w:t xml:space="preserve">' </w:t>
      </w:r>
      <w:proofErr w:type="spellStart"/>
      <w:r w:rsidRPr="00902FDC">
        <w:rPr>
          <w:rFonts w:cs="DEJAVU SANS MONO"/>
          <w:i/>
          <w:szCs w:val="24"/>
          <w:lang w:val="it-IT"/>
        </w:rPr>
        <w:t>yisatakac</w:t>
      </w:r>
      <w:proofErr w:type="spellEnd"/>
      <w:r w:rsidRPr="00902FDC">
        <w:rPr>
          <w:rFonts w:cs="DEJAVU SANS MONO"/>
          <w:i/>
          <w:szCs w:val="24"/>
          <w:lang w:val="it-IT"/>
        </w:rPr>
        <w:t>'/Documenta memoriae. Dall'Italia e dall'Armenia. Studi in onore di Gabriella Uluhogian</w:t>
      </w:r>
      <w:r w:rsidRPr="00902FDC">
        <w:rPr>
          <w:rFonts w:cs="DEJAVU SANS MONO"/>
          <w:szCs w:val="24"/>
          <w:lang w:val="it-IT"/>
        </w:rPr>
        <w:t xml:space="preserve">, </w:t>
      </w:r>
      <w:proofErr w:type="gramStart"/>
      <w:r w:rsidRPr="00902FDC">
        <w:rPr>
          <w:rFonts w:cs="DEJAVU SANS MONO"/>
          <w:szCs w:val="24"/>
          <w:lang w:val="it-IT"/>
        </w:rPr>
        <w:t>Bologna :</w:t>
      </w:r>
      <w:proofErr w:type="gramEnd"/>
      <w:r w:rsidRPr="00902FDC">
        <w:rPr>
          <w:rFonts w:cs="DEJAVU SANS MONO"/>
          <w:szCs w:val="24"/>
          <w:lang w:val="it-IT"/>
        </w:rPr>
        <w:t xml:space="preserve"> Dipartimento di Medievistica e di Studi Paleografici, 2004, p. 23-43 (</w:t>
      </w:r>
      <w:proofErr w:type="spellStart"/>
      <w:r w:rsidRPr="00902FDC">
        <w:rPr>
          <w:rFonts w:cs="DEJAVU SANS MONO"/>
          <w:szCs w:val="24"/>
          <w:lang w:val="it-IT"/>
        </w:rPr>
        <w:t>tir</w:t>
      </w:r>
      <w:r w:rsidRPr="00902FDC">
        <w:rPr>
          <w:rFonts w:cs="Cambria"/>
          <w:szCs w:val="24"/>
          <w:lang w:val="it-IT"/>
        </w:rPr>
        <w:t>é</w:t>
      </w:r>
      <w:proofErr w:type="spellEnd"/>
      <w:r w:rsidRPr="00902FDC">
        <w:rPr>
          <w:rFonts w:cs="DEJAVU SANS MONO"/>
          <w:szCs w:val="24"/>
          <w:lang w:val="it-IT"/>
        </w:rPr>
        <w:t>-</w:t>
      </w:r>
      <w:r w:rsidRPr="00902FDC">
        <w:rPr>
          <w:rFonts w:cs="Cambria"/>
          <w:szCs w:val="24"/>
          <w:lang w:val="it-IT"/>
        </w:rPr>
        <w:t>à</w:t>
      </w:r>
      <w:r w:rsidRPr="00902FDC">
        <w:rPr>
          <w:rFonts w:cs="DEJAVU SANS MONO"/>
          <w:szCs w:val="24"/>
          <w:lang w:val="it-IT"/>
        </w:rPr>
        <w:t>-part).</w:t>
      </w:r>
    </w:p>
    <w:p w14:paraId="0E41FFD9" w14:textId="77777777" w:rsidR="003D3A2D" w:rsidRPr="00902FDC" w:rsidRDefault="003D3A2D" w:rsidP="00CF0DCA">
      <w:pPr>
        <w:rPr>
          <w:rFonts w:cs="DEJAVU SANS MONO"/>
          <w:szCs w:val="24"/>
        </w:rPr>
      </w:pPr>
      <w:r w:rsidRPr="00902FDC">
        <w:rPr>
          <w:rFonts w:cs="DEJAVU SANS MONO"/>
          <w:szCs w:val="24"/>
        </w:rPr>
        <w:t>CALZOLARI, V., "L'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cole hell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 xml:space="preserve">nisante : faits et circonstances", dans M. </w:t>
      </w:r>
      <w:proofErr w:type="spellStart"/>
      <w:r w:rsidRPr="00902FDC">
        <w:rPr>
          <w:rFonts w:cs="DEJAVU SANS MONO"/>
          <w:smallCaps/>
          <w:szCs w:val="24"/>
        </w:rPr>
        <w:t>NICHANIAN</w:t>
      </w:r>
      <w:proofErr w:type="spellEnd"/>
      <w:r w:rsidRPr="00902FDC">
        <w:rPr>
          <w:rFonts w:cs="DEJAVU SANS MONO"/>
          <w:szCs w:val="24"/>
        </w:rPr>
        <w:t xml:space="preserve">, </w:t>
      </w:r>
      <w:proofErr w:type="spellStart"/>
      <w:r w:rsidRPr="00902FDC">
        <w:rPr>
          <w:rFonts w:cs="DEJAVU SANS MONO"/>
          <w:i/>
          <w:szCs w:val="24"/>
        </w:rPr>
        <w:t>Ages</w:t>
      </w:r>
      <w:proofErr w:type="spellEnd"/>
      <w:r w:rsidRPr="00902FDC">
        <w:rPr>
          <w:rFonts w:cs="DEJAVU SANS MONO"/>
          <w:i/>
          <w:szCs w:val="24"/>
        </w:rPr>
        <w:t xml:space="preserve"> et Usages de la Langue Arm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>nienne</w:t>
      </w:r>
      <w:r w:rsidRPr="00902FDC">
        <w:rPr>
          <w:rFonts w:cs="DEJAVU SANS MONO"/>
          <w:szCs w:val="24"/>
        </w:rPr>
        <w:t>, Paris : Entente, 1989, p. 110-130 (photocopies).</w:t>
      </w:r>
    </w:p>
    <w:p w14:paraId="1500DA1D" w14:textId="77777777" w:rsidR="003D3A2D" w:rsidRPr="00902FDC" w:rsidRDefault="003D3A2D" w:rsidP="00CF0DCA">
      <w:pPr>
        <w:rPr>
          <w:rFonts w:cs="DEJAVU SANS MONO"/>
          <w:szCs w:val="24"/>
        </w:rPr>
      </w:pPr>
      <w:r w:rsidRPr="00902FDC">
        <w:rPr>
          <w:rFonts w:cs="DEJAVU SANS MONO"/>
          <w:szCs w:val="24"/>
        </w:rPr>
        <w:t>CALZOLARI, V., "La citation du Ps 78 [77], 5-8 dans l'</w:t>
      </w:r>
      <w:proofErr w:type="spellStart"/>
      <w:r w:rsidRPr="00902FDC">
        <w:rPr>
          <w:rFonts w:cs="DEJAVU SANS MONO"/>
          <w:szCs w:val="24"/>
        </w:rPr>
        <w:t>Epilogue</w:t>
      </w:r>
      <w:proofErr w:type="spellEnd"/>
      <w:r w:rsidRPr="00902FDC">
        <w:rPr>
          <w:rFonts w:cs="DEJAVU SANS MONO"/>
          <w:szCs w:val="24"/>
        </w:rPr>
        <w:t xml:space="preserve"> de l'</w:t>
      </w:r>
      <w:r w:rsidRPr="00902FDC">
        <w:rPr>
          <w:rFonts w:cs="DEJAVU SANS MONO"/>
          <w:i/>
          <w:szCs w:val="24"/>
        </w:rPr>
        <w:t>Histoire de l'Arm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>nie</w:t>
      </w:r>
      <w:r w:rsidRPr="00902FDC">
        <w:rPr>
          <w:rFonts w:cs="DEJAVU SANS MONO"/>
          <w:szCs w:val="24"/>
        </w:rPr>
        <w:t xml:space="preserve"> d'</w:t>
      </w:r>
      <w:proofErr w:type="spellStart"/>
      <w:r w:rsidRPr="00902FDC">
        <w:rPr>
          <w:rFonts w:cs="DEJAVU SANS MONO"/>
          <w:szCs w:val="24"/>
        </w:rPr>
        <w:t>Agathange</w:t>
      </w:r>
      <w:proofErr w:type="spellEnd"/>
      <w:r w:rsidRPr="00902FDC">
        <w:rPr>
          <w:rFonts w:cs="DEJAVU SANS MONO"/>
          <w:szCs w:val="24"/>
        </w:rPr>
        <w:t xml:space="preserve">", </w:t>
      </w:r>
      <w:r w:rsidRPr="00902FDC">
        <w:rPr>
          <w:rFonts w:cs="DEJAVU SANS MONO"/>
          <w:i/>
          <w:szCs w:val="24"/>
        </w:rPr>
        <w:t xml:space="preserve">Revue des </w:t>
      </w:r>
      <w:proofErr w:type="spellStart"/>
      <w:r w:rsidRPr="00902FDC">
        <w:rPr>
          <w:rFonts w:cs="DEJAVU SANS MONO"/>
          <w:i/>
          <w:szCs w:val="24"/>
        </w:rPr>
        <w:t>Etudes</w:t>
      </w:r>
      <w:proofErr w:type="spellEnd"/>
      <w:r w:rsidRPr="00902FDC">
        <w:rPr>
          <w:rFonts w:cs="DEJAVU SANS MONO"/>
          <w:i/>
          <w:szCs w:val="24"/>
        </w:rPr>
        <w:t xml:space="preserve"> Arm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>niennes</w:t>
      </w:r>
      <w:r w:rsidRPr="00902FDC">
        <w:rPr>
          <w:rFonts w:cs="DEJAVU SANS MONO"/>
          <w:szCs w:val="24"/>
        </w:rPr>
        <w:t xml:space="preserve"> 29 (2003-2004), p. 9-27 (tir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-</w:t>
      </w:r>
      <w:r w:rsidRPr="00902FDC">
        <w:rPr>
          <w:rFonts w:cs="Cambria"/>
          <w:szCs w:val="24"/>
        </w:rPr>
        <w:t>à</w:t>
      </w:r>
      <w:r w:rsidRPr="00902FDC">
        <w:rPr>
          <w:rFonts w:cs="DEJAVU SANS MONO"/>
          <w:szCs w:val="24"/>
        </w:rPr>
        <w:t>-part).</w:t>
      </w:r>
    </w:p>
    <w:p w14:paraId="5CBC3970" w14:textId="77777777" w:rsidR="003D3A2D" w:rsidRPr="00902FDC" w:rsidRDefault="003D3A2D" w:rsidP="00CF0DCA">
      <w:pPr>
        <w:rPr>
          <w:rFonts w:cs="DEJAVU SANS MONO"/>
          <w:szCs w:val="24"/>
        </w:rPr>
      </w:pPr>
      <w:r w:rsidRPr="00902FDC">
        <w:rPr>
          <w:rFonts w:cs="DEJAVU SANS MONO"/>
          <w:szCs w:val="24"/>
        </w:rPr>
        <w:t>CALZOLARI, V., "La tradition arm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 xml:space="preserve">nienne des </w:t>
      </w:r>
      <w:r w:rsidRPr="00902FDC">
        <w:rPr>
          <w:rFonts w:cs="DEJAVU SANS MONO"/>
          <w:i/>
          <w:szCs w:val="24"/>
        </w:rPr>
        <w:t>Pseudo-Cl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 xml:space="preserve">mentines </w:t>
      </w:r>
      <w:r w:rsidRPr="00902FDC">
        <w:rPr>
          <w:rFonts w:cs="DEJAVU SANS MONO"/>
          <w:szCs w:val="24"/>
        </w:rPr>
        <w:t xml:space="preserve">: 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 xml:space="preserve">tat de la question", </w:t>
      </w:r>
      <w:proofErr w:type="spellStart"/>
      <w:r w:rsidRPr="00902FDC">
        <w:rPr>
          <w:rFonts w:cs="DEJAVU SANS MONO"/>
          <w:i/>
          <w:szCs w:val="24"/>
        </w:rPr>
        <w:t>Apocrypha</w:t>
      </w:r>
      <w:proofErr w:type="spellEnd"/>
      <w:r w:rsidRPr="00902FDC">
        <w:rPr>
          <w:rFonts w:cs="DEJAVU SANS MONO"/>
          <w:i/>
          <w:szCs w:val="24"/>
        </w:rPr>
        <w:t xml:space="preserve"> </w:t>
      </w:r>
      <w:r w:rsidRPr="00902FDC">
        <w:rPr>
          <w:rFonts w:cs="DEJAVU SANS MONO"/>
          <w:szCs w:val="24"/>
        </w:rPr>
        <w:t>4 (1993), p. 263-293 (tir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-</w:t>
      </w:r>
      <w:r w:rsidRPr="00902FDC">
        <w:rPr>
          <w:rFonts w:cs="Cambria"/>
          <w:szCs w:val="24"/>
        </w:rPr>
        <w:t>à</w:t>
      </w:r>
      <w:r w:rsidRPr="00902FDC">
        <w:rPr>
          <w:rFonts w:cs="DEJAVU SANS MONO"/>
          <w:szCs w:val="24"/>
        </w:rPr>
        <w:t>-part).</w:t>
      </w:r>
    </w:p>
    <w:p w14:paraId="3BF472A7" w14:textId="51A85BD6" w:rsidR="003D3A2D" w:rsidRPr="00902FDC" w:rsidRDefault="003D3A2D" w:rsidP="00CF0DCA">
      <w:pPr>
        <w:rPr>
          <w:rFonts w:cs="DEJAVU SANS MONO"/>
          <w:szCs w:val="24"/>
        </w:rPr>
      </w:pPr>
      <w:r w:rsidRPr="00902FDC">
        <w:rPr>
          <w:rFonts w:cs="DEJAVU SANS MONO"/>
          <w:szCs w:val="24"/>
        </w:rPr>
        <w:t>CALZOLARI, V., "La transmission des textes apocryphes chr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tiens ou de l'« exc</w:t>
      </w:r>
      <w:r w:rsidRPr="00902FDC">
        <w:rPr>
          <w:rFonts w:cs="Cambria"/>
          <w:szCs w:val="24"/>
        </w:rPr>
        <w:t>è</w:t>
      </w:r>
      <w:r w:rsidRPr="00902FDC">
        <w:rPr>
          <w:rFonts w:cs="DEJAVU SANS MONO"/>
          <w:szCs w:val="24"/>
        </w:rPr>
        <w:t xml:space="preserve">s joyeux de la variance </w:t>
      </w:r>
      <w:r w:rsidRPr="00902FDC">
        <w:rPr>
          <w:rFonts w:cs="Cambria"/>
          <w:szCs w:val="24"/>
        </w:rPr>
        <w:t xml:space="preserve">» </w:t>
      </w:r>
      <w:r w:rsidRPr="00902FDC">
        <w:rPr>
          <w:rFonts w:cs="DEJAVU SANS MONO"/>
          <w:szCs w:val="24"/>
        </w:rPr>
        <w:t>: variantes, transformations et probl</w:t>
      </w:r>
      <w:r w:rsidRPr="00902FDC">
        <w:rPr>
          <w:rFonts w:cs="Cambria"/>
          <w:szCs w:val="24"/>
        </w:rPr>
        <w:t>è</w:t>
      </w:r>
      <w:r w:rsidRPr="00902FDC">
        <w:rPr>
          <w:rFonts w:cs="DEJAVU SANS MONO"/>
          <w:szCs w:val="24"/>
        </w:rPr>
        <w:t>mes d'</w:t>
      </w:r>
      <w:r w:rsidRPr="00902FDC">
        <w:rPr>
          <w:rFonts w:cs="Cambria"/>
          <w:szCs w:val="24"/>
        </w:rPr>
        <w:t>éd</w:t>
      </w:r>
      <w:r w:rsidRPr="00902FDC">
        <w:rPr>
          <w:rFonts w:cs="DEJAVU SANS MONO"/>
          <w:szCs w:val="24"/>
        </w:rPr>
        <w:t xml:space="preserve">ition (L'exemple du </w:t>
      </w:r>
      <w:r w:rsidRPr="00902FDC">
        <w:rPr>
          <w:rFonts w:cs="DEJAVU SANS MONO"/>
          <w:i/>
          <w:szCs w:val="24"/>
        </w:rPr>
        <w:t xml:space="preserve">Martyre de Paul </w:t>
      </w:r>
      <w:r w:rsidRPr="00902FDC">
        <w:rPr>
          <w:rFonts w:cs="DEJAVU SANS MONO"/>
          <w:szCs w:val="24"/>
        </w:rPr>
        <w:t>arm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 xml:space="preserve">nien)", dans </w:t>
      </w:r>
      <w:r w:rsidRPr="00902FDC">
        <w:rPr>
          <w:rFonts w:cs="DEJAVU SANS MONO"/>
          <w:caps/>
          <w:szCs w:val="24"/>
        </w:rPr>
        <w:t xml:space="preserve">A. Frey </w:t>
      </w:r>
      <w:r w:rsidRPr="00902FDC">
        <w:rPr>
          <w:caps/>
          <w:szCs w:val="24"/>
        </w:rPr>
        <w:t>–</w:t>
      </w:r>
      <w:r w:rsidRPr="00902FDC">
        <w:rPr>
          <w:rFonts w:cs="DEJAVU SANS MONO"/>
          <w:caps/>
          <w:szCs w:val="24"/>
        </w:rPr>
        <w:t xml:space="preserve"> R. </w:t>
      </w:r>
      <w:proofErr w:type="spellStart"/>
      <w:r w:rsidRPr="00902FDC">
        <w:rPr>
          <w:rFonts w:cs="DEJAVU SANS MONO"/>
          <w:caps/>
          <w:szCs w:val="24"/>
        </w:rPr>
        <w:t>Gounelle</w:t>
      </w:r>
      <w:proofErr w:type="spellEnd"/>
      <w:r w:rsidRPr="00902FDC">
        <w:rPr>
          <w:rFonts w:cs="DEJAVU SANS MONO"/>
          <w:caps/>
          <w:szCs w:val="24"/>
        </w:rPr>
        <w:t xml:space="preserve"> (</w:t>
      </w:r>
      <w:proofErr w:type="spellStart"/>
      <w:r w:rsidR="003D4D73" w:rsidRPr="00902FDC">
        <w:rPr>
          <w:rFonts w:cs="DEJAVU SANS MONO"/>
          <w:szCs w:val="24"/>
        </w:rPr>
        <w:t>éds</w:t>
      </w:r>
      <w:proofErr w:type="spellEnd"/>
      <w:r w:rsidR="003D4D73" w:rsidRPr="00902FDC">
        <w:rPr>
          <w:rFonts w:cs="DEJAVU SANS MONO"/>
          <w:szCs w:val="24"/>
        </w:rPr>
        <w:t>)</w:t>
      </w:r>
      <w:r w:rsidRPr="00902FDC">
        <w:rPr>
          <w:rFonts w:cs="DEJAVU SANS MONO"/>
          <w:szCs w:val="24"/>
        </w:rPr>
        <w:t xml:space="preserve">,  </w:t>
      </w:r>
      <w:r w:rsidRPr="00902FDC">
        <w:rPr>
          <w:rFonts w:cs="DEJAVU SANS MONO"/>
          <w:i/>
          <w:szCs w:val="24"/>
        </w:rPr>
        <w:t>Poussi</w:t>
      </w:r>
      <w:r w:rsidRPr="00902FDC">
        <w:rPr>
          <w:rFonts w:cs="Cambria"/>
          <w:i/>
          <w:szCs w:val="24"/>
        </w:rPr>
        <w:t>è</w:t>
      </w:r>
      <w:r w:rsidRPr="00902FDC">
        <w:rPr>
          <w:rFonts w:cs="DEJAVU SANS MONO"/>
          <w:i/>
          <w:szCs w:val="24"/>
        </w:rPr>
        <w:t>res de christianisme et de juda</w:t>
      </w:r>
      <w:r w:rsidRPr="00902FDC">
        <w:rPr>
          <w:rFonts w:cs="Cambria"/>
          <w:i/>
          <w:szCs w:val="24"/>
        </w:rPr>
        <w:t>ï</w:t>
      </w:r>
      <w:r w:rsidRPr="00902FDC">
        <w:rPr>
          <w:rFonts w:cs="DEJAVU SANS MONO"/>
          <w:i/>
          <w:szCs w:val="24"/>
        </w:rPr>
        <w:t>sme antiques. Études r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 xml:space="preserve">unies en l'honneur de Jean-Daniel </w:t>
      </w:r>
      <w:proofErr w:type="spellStart"/>
      <w:r w:rsidRPr="00902FDC">
        <w:rPr>
          <w:rFonts w:cs="DEJAVU SANS MONO"/>
          <w:i/>
          <w:szCs w:val="24"/>
        </w:rPr>
        <w:t>Kaestli</w:t>
      </w:r>
      <w:proofErr w:type="spellEnd"/>
      <w:r w:rsidRPr="00902FDC">
        <w:rPr>
          <w:rFonts w:cs="DEJAVU SANS MONO"/>
          <w:i/>
          <w:szCs w:val="24"/>
        </w:rPr>
        <w:t xml:space="preserve"> et </w:t>
      </w:r>
      <w:proofErr w:type="spellStart"/>
      <w:r w:rsidRPr="00902FDC">
        <w:rPr>
          <w:rFonts w:cs="DEJAVU SANS MONO"/>
          <w:i/>
          <w:szCs w:val="24"/>
        </w:rPr>
        <w:t>Eric</w:t>
      </w:r>
      <w:proofErr w:type="spellEnd"/>
      <w:r w:rsidRPr="00902FDC">
        <w:rPr>
          <w:rFonts w:cs="DEJAVU SANS MONO"/>
          <w:i/>
          <w:szCs w:val="24"/>
        </w:rPr>
        <w:t xml:space="preserve"> </w:t>
      </w:r>
      <w:proofErr w:type="spellStart"/>
      <w:r w:rsidRPr="00902FDC">
        <w:rPr>
          <w:rFonts w:cs="DEJAVU SANS MONO"/>
          <w:i/>
          <w:szCs w:val="24"/>
        </w:rPr>
        <w:t>Junod</w:t>
      </w:r>
      <w:proofErr w:type="spellEnd"/>
      <w:r w:rsidRPr="00902FDC">
        <w:rPr>
          <w:rFonts w:cs="DEJAVU SANS MONO"/>
          <w:szCs w:val="24"/>
        </w:rPr>
        <w:t xml:space="preserve"> (Publications de l'Institut romand des sciences bibliques 5), Lausanne : </w:t>
      </w:r>
      <w:proofErr w:type="spellStart"/>
      <w:r w:rsidRPr="00902FDC">
        <w:rPr>
          <w:rFonts w:cs="DEJAVU SANS MONO"/>
          <w:szCs w:val="24"/>
        </w:rPr>
        <w:t>Editions</w:t>
      </w:r>
      <w:proofErr w:type="spellEnd"/>
      <w:r w:rsidRPr="00902FDC">
        <w:rPr>
          <w:rFonts w:cs="DEJAVU SANS MONO"/>
          <w:szCs w:val="24"/>
        </w:rPr>
        <w:t xml:space="preserve"> du Z</w:t>
      </w:r>
      <w:r w:rsidRPr="00902FDC">
        <w:rPr>
          <w:rFonts w:cs="Cambria"/>
          <w:szCs w:val="24"/>
        </w:rPr>
        <w:t>è</w:t>
      </w:r>
      <w:r w:rsidRPr="00902FDC">
        <w:rPr>
          <w:rFonts w:cs="DEJAVU SANS MONO"/>
          <w:szCs w:val="24"/>
        </w:rPr>
        <w:t>bre, 2007, p. 129-160 (photocopies).</w:t>
      </w:r>
    </w:p>
    <w:p w14:paraId="2BDF38E7" w14:textId="77777777" w:rsidR="003D3A2D" w:rsidRPr="00902FDC" w:rsidRDefault="003D3A2D" w:rsidP="00CF0DCA">
      <w:pPr>
        <w:rPr>
          <w:rFonts w:cs="DEJAVU SANS MONO"/>
          <w:szCs w:val="24"/>
        </w:rPr>
      </w:pPr>
      <w:r w:rsidRPr="00902FDC">
        <w:rPr>
          <w:rFonts w:cs="DEJAVU SANS MONO"/>
          <w:szCs w:val="24"/>
        </w:rPr>
        <w:t>CALZOLARI, V., "La transmission et la r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ception des apocryphes syriaques dans la tradition arm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 xml:space="preserve">nienne", dans </w:t>
      </w:r>
      <w:r w:rsidRPr="00902FDC">
        <w:rPr>
          <w:rFonts w:cs="DEJAVU SANS MONO"/>
          <w:caps/>
          <w:szCs w:val="24"/>
        </w:rPr>
        <w:t xml:space="preserve">M. </w:t>
      </w:r>
      <w:proofErr w:type="spellStart"/>
      <w:r w:rsidRPr="00902FDC">
        <w:rPr>
          <w:rFonts w:cs="DEJAVU SANS MONO"/>
          <w:caps/>
          <w:szCs w:val="24"/>
        </w:rPr>
        <w:t>Debié</w:t>
      </w:r>
      <w:proofErr w:type="spellEnd"/>
      <w:r w:rsidRPr="00902FDC">
        <w:rPr>
          <w:rFonts w:cs="DEJAVU SANS MONO"/>
          <w:caps/>
          <w:szCs w:val="24"/>
        </w:rPr>
        <w:t xml:space="preserve"> – A. </w:t>
      </w:r>
      <w:proofErr w:type="spellStart"/>
      <w:r w:rsidRPr="00902FDC">
        <w:rPr>
          <w:rFonts w:cs="DEJAVU SANS MONO"/>
          <w:caps/>
          <w:szCs w:val="24"/>
        </w:rPr>
        <w:t>Desreumaux</w:t>
      </w:r>
      <w:proofErr w:type="spellEnd"/>
      <w:r w:rsidRPr="00902FDC">
        <w:rPr>
          <w:rFonts w:cs="DEJAVU SANS MONO"/>
          <w:caps/>
          <w:szCs w:val="24"/>
        </w:rPr>
        <w:t xml:space="preserve"> – C. Jullien – F. Jullien</w:t>
      </w:r>
      <w:r w:rsidRPr="00902FDC">
        <w:rPr>
          <w:rFonts w:cs="DEJAVU SANS MONO"/>
          <w:szCs w:val="24"/>
        </w:rPr>
        <w:t xml:space="preserve"> (</w:t>
      </w:r>
      <w:proofErr w:type="spellStart"/>
      <w:r w:rsidRPr="00902FDC">
        <w:rPr>
          <w:rFonts w:cs="Cambria"/>
          <w:szCs w:val="24"/>
        </w:rPr>
        <w:t>éds</w:t>
      </w:r>
      <w:proofErr w:type="spellEnd"/>
      <w:r w:rsidRPr="00902FDC">
        <w:rPr>
          <w:rFonts w:cs="DEJAVU SANS MONO"/>
          <w:szCs w:val="24"/>
        </w:rPr>
        <w:t xml:space="preserve">), </w:t>
      </w:r>
      <w:r w:rsidRPr="00902FDC">
        <w:rPr>
          <w:rFonts w:cs="DEJAVU SANS MONO"/>
          <w:i/>
          <w:szCs w:val="24"/>
        </w:rPr>
        <w:t>Les apocryphes syriaques</w:t>
      </w:r>
      <w:r w:rsidRPr="00902FDC">
        <w:rPr>
          <w:rFonts w:cs="DEJAVU SANS MONO"/>
          <w:szCs w:val="24"/>
        </w:rPr>
        <w:t xml:space="preserve"> (</w:t>
      </w:r>
      <w:proofErr w:type="spellStart"/>
      <w:r w:rsidRPr="00902FDC">
        <w:rPr>
          <w:rFonts w:cs="DEJAVU SANS MONO"/>
          <w:szCs w:val="24"/>
        </w:rPr>
        <w:t>Etudes</w:t>
      </w:r>
      <w:proofErr w:type="spellEnd"/>
      <w:r w:rsidRPr="00902FDC">
        <w:rPr>
          <w:rFonts w:cs="DEJAVU SANS MONO"/>
          <w:szCs w:val="24"/>
        </w:rPr>
        <w:t xml:space="preserve"> Syriaques 2), Paris : </w:t>
      </w:r>
      <w:proofErr w:type="spellStart"/>
      <w:r w:rsidRPr="00902FDC">
        <w:rPr>
          <w:rFonts w:cs="DEJAVU SANS MONO"/>
          <w:szCs w:val="24"/>
        </w:rPr>
        <w:t>Geuthner</w:t>
      </w:r>
      <w:proofErr w:type="spellEnd"/>
      <w:r w:rsidRPr="00902FDC">
        <w:rPr>
          <w:rFonts w:cs="DEJAVU SANS MONO"/>
          <w:szCs w:val="24"/>
        </w:rPr>
        <w:t>, 2005, p. 169-195 (photocopies).</w:t>
      </w:r>
    </w:p>
    <w:p w14:paraId="2D96AD4B" w14:textId="77777777" w:rsidR="003D3A2D" w:rsidRPr="00902FDC" w:rsidRDefault="003D3A2D" w:rsidP="00CF0DCA">
      <w:pPr>
        <w:rPr>
          <w:rFonts w:cs="DEJAVU SANS MONO"/>
          <w:szCs w:val="24"/>
          <w:lang w:val="it-IT"/>
        </w:rPr>
      </w:pPr>
      <w:r w:rsidRPr="00902FDC">
        <w:rPr>
          <w:rFonts w:cs="DEJAVU SANS MONO"/>
          <w:szCs w:val="24"/>
          <w:lang w:val="it-IT"/>
        </w:rPr>
        <w:t xml:space="preserve">CALZOLARI, V., "La trasmissione dei testi apocrifi cristiani in armeno: l'esempio degli Atti di Paolo e Tecla", </w:t>
      </w:r>
      <w:proofErr w:type="spellStart"/>
      <w:r w:rsidRPr="00902FDC">
        <w:rPr>
          <w:rFonts w:cs="DEJAVU SANS MONO"/>
          <w:szCs w:val="24"/>
          <w:lang w:val="it-IT"/>
        </w:rPr>
        <w:t>dans</w:t>
      </w:r>
      <w:proofErr w:type="spellEnd"/>
      <w:r w:rsidRPr="00902FDC">
        <w:rPr>
          <w:rFonts w:cs="DEJAVU SANS MONO"/>
          <w:szCs w:val="24"/>
          <w:lang w:val="it-IT"/>
        </w:rPr>
        <w:t xml:space="preserve"> A. VALVO (</w:t>
      </w:r>
      <w:proofErr w:type="spellStart"/>
      <w:r w:rsidRPr="00902FDC">
        <w:rPr>
          <w:rFonts w:cs="Cambria"/>
          <w:szCs w:val="24"/>
          <w:lang w:val="it-IT"/>
        </w:rPr>
        <w:t>éd</w:t>
      </w:r>
      <w:proofErr w:type="spellEnd"/>
      <w:r w:rsidRPr="00902FDC">
        <w:rPr>
          <w:rFonts w:cs="Cambria"/>
          <w:szCs w:val="24"/>
          <w:lang w:val="it-IT"/>
        </w:rPr>
        <w:t>.</w:t>
      </w:r>
      <w:r w:rsidRPr="00902FDC">
        <w:rPr>
          <w:rFonts w:cs="DEJAVU SANS MONO"/>
          <w:szCs w:val="24"/>
          <w:lang w:val="it-IT"/>
        </w:rPr>
        <w:t xml:space="preserve">), </w:t>
      </w:r>
      <w:r w:rsidRPr="00902FDC">
        <w:rPr>
          <w:rFonts w:cs="DEJAVU SANS MONO"/>
          <w:i/>
          <w:szCs w:val="24"/>
          <w:lang w:val="it-IT"/>
        </w:rPr>
        <w:t>La diffusione dell'eredit</w:t>
      </w:r>
      <w:r w:rsidRPr="00902FDC">
        <w:rPr>
          <w:rFonts w:cs="Cambria"/>
          <w:i/>
          <w:szCs w:val="24"/>
          <w:lang w:val="it-IT"/>
        </w:rPr>
        <w:t>à</w:t>
      </w:r>
      <w:r w:rsidRPr="00902FDC">
        <w:rPr>
          <w:rFonts w:cs="DEJAVU SANS MONO"/>
          <w:i/>
          <w:szCs w:val="24"/>
          <w:lang w:val="it-IT"/>
        </w:rPr>
        <w:t xml:space="preserve"> classica nell'et</w:t>
      </w:r>
      <w:r w:rsidRPr="00902FDC">
        <w:rPr>
          <w:rFonts w:cs="Cambria"/>
          <w:i/>
          <w:szCs w:val="24"/>
          <w:lang w:val="it-IT"/>
        </w:rPr>
        <w:t>à</w:t>
      </w:r>
      <w:r w:rsidRPr="00902FDC">
        <w:rPr>
          <w:rFonts w:cs="DEJAVU SANS MONO"/>
          <w:i/>
          <w:szCs w:val="24"/>
          <w:lang w:val="it-IT"/>
        </w:rPr>
        <w:t xml:space="preserve"> tardoantica e medievale. Forme e modi di trasmissione (Atti del Seminario Nazionale, Trieste, 19-20 settembre 1996)</w:t>
      </w:r>
      <w:r w:rsidRPr="00902FDC">
        <w:rPr>
          <w:rFonts w:cs="DEJAVU SANS MONO"/>
          <w:szCs w:val="24"/>
          <w:lang w:val="it-IT"/>
        </w:rPr>
        <w:t xml:space="preserve">, </w:t>
      </w:r>
      <w:proofErr w:type="gramStart"/>
      <w:r w:rsidRPr="00902FDC">
        <w:rPr>
          <w:rFonts w:cs="DEJAVU SANS MONO"/>
          <w:szCs w:val="24"/>
          <w:lang w:val="it-IT"/>
        </w:rPr>
        <w:t>Alessandria :</w:t>
      </w:r>
      <w:proofErr w:type="gramEnd"/>
      <w:r w:rsidRPr="00902FDC">
        <w:rPr>
          <w:rFonts w:cs="DEJAVU SANS MONO"/>
          <w:szCs w:val="24"/>
          <w:lang w:val="it-IT"/>
        </w:rPr>
        <w:t xml:space="preserve"> Edizioni dell'Orso, 1997, p. 45-58 (</w:t>
      </w:r>
      <w:proofErr w:type="spellStart"/>
      <w:r w:rsidRPr="00902FDC">
        <w:rPr>
          <w:rFonts w:cs="DEJAVU SANS MONO"/>
          <w:szCs w:val="24"/>
          <w:lang w:val="it-IT"/>
        </w:rPr>
        <w:t>photocopies</w:t>
      </w:r>
      <w:proofErr w:type="spellEnd"/>
      <w:r w:rsidRPr="00902FDC">
        <w:rPr>
          <w:rFonts w:cs="DEJAVU SANS MONO"/>
          <w:szCs w:val="24"/>
          <w:lang w:val="it-IT"/>
        </w:rPr>
        <w:t>).</w:t>
      </w:r>
    </w:p>
    <w:p w14:paraId="0882D2A4" w14:textId="72A69872" w:rsidR="003D3A2D" w:rsidRPr="00902FDC" w:rsidRDefault="003D3A2D" w:rsidP="00CF0DCA">
      <w:pPr>
        <w:rPr>
          <w:rFonts w:cs="DEJAVU SANS MONO"/>
          <w:szCs w:val="24"/>
        </w:rPr>
      </w:pPr>
      <w:r w:rsidRPr="00902FDC">
        <w:rPr>
          <w:rFonts w:cs="DEJAVU SANS MONO"/>
          <w:szCs w:val="24"/>
        </w:rPr>
        <w:t>CALZOLARI, V., "La version arm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 xml:space="preserve">nienne des </w:t>
      </w:r>
      <w:proofErr w:type="spellStart"/>
      <w:r w:rsidRPr="00902FDC">
        <w:rPr>
          <w:rFonts w:cs="DEJAVU SANS MONO"/>
          <w:i/>
          <w:szCs w:val="24"/>
        </w:rPr>
        <w:t>Prolegomena</w:t>
      </w:r>
      <w:proofErr w:type="spellEnd"/>
      <w:r w:rsidRPr="00902FDC">
        <w:rPr>
          <w:rFonts w:cs="DEJAVU SANS MONO"/>
          <w:i/>
          <w:szCs w:val="24"/>
        </w:rPr>
        <w:t xml:space="preserve"> </w:t>
      </w:r>
      <w:proofErr w:type="spellStart"/>
      <w:r w:rsidRPr="00902FDC">
        <w:rPr>
          <w:rFonts w:cs="DEJAVU SANS MONO"/>
          <w:i/>
          <w:szCs w:val="24"/>
        </w:rPr>
        <w:t>philosophiae</w:t>
      </w:r>
      <w:proofErr w:type="spellEnd"/>
      <w:r w:rsidRPr="00902FDC">
        <w:rPr>
          <w:rFonts w:cs="DEJAVU SANS MONO"/>
          <w:szCs w:val="24"/>
        </w:rPr>
        <w:t xml:space="preserve"> de David et son rapport avec le texte grec", dans </w:t>
      </w:r>
      <w:r w:rsidRPr="00902FDC">
        <w:rPr>
          <w:rFonts w:cs="DEJAVU SANS MONO"/>
          <w:caps/>
          <w:szCs w:val="24"/>
        </w:rPr>
        <w:t xml:space="preserve">V. Calzolari </w:t>
      </w:r>
      <w:r w:rsidRPr="00902FDC">
        <w:rPr>
          <w:caps/>
          <w:szCs w:val="24"/>
        </w:rPr>
        <w:t>–</w:t>
      </w:r>
      <w:r w:rsidRPr="00902FDC">
        <w:rPr>
          <w:rFonts w:cs="DEJAVU SANS MONO"/>
          <w:caps/>
          <w:szCs w:val="24"/>
        </w:rPr>
        <w:t xml:space="preserve"> J. Barnes</w:t>
      </w:r>
      <w:r w:rsidRPr="00902FDC">
        <w:rPr>
          <w:rFonts w:cs="DEJAVU SANS MONO"/>
          <w:szCs w:val="24"/>
        </w:rPr>
        <w:t xml:space="preserve"> (</w:t>
      </w:r>
      <w:proofErr w:type="spellStart"/>
      <w:r w:rsidR="003D4D73" w:rsidRPr="00902FDC">
        <w:rPr>
          <w:rFonts w:cs="Cambria"/>
          <w:szCs w:val="24"/>
        </w:rPr>
        <w:t>éds</w:t>
      </w:r>
      <w:proofErr w:type="spellEnd"/>
      <w:r w:rsidR="003D4D73" w:rsidRPr="00902FDC">
        <w:rPr>
          <w:rFonts w:cs="Cambria"/>
          <w:szCs w:val="24"/>
        </w:rPr>
        <w:t>)</w:t>
      </w:r>
      <w:r w:rsidRPr="00902FDC">
        <w:rPr>
          <w:rFonts w:cs="DEJAVU SANS MONO"/>
          <w:szCs w:val="24"/>
        </w:rPr>
        <w:t xml:space="preserve">, </w:t>
      </w:r>
      <w:r w:rsidRPr="00902FDC">
        <w:rPr>
          <w:rFonts w:cs="DEJAVU SANS MONO"/>
          <w:i/>
          <w:szCs w:val="24"/>
        </w:rPr>
        <w:t>L'</w:t>
      </w:r>
      <w:proofErr w:type="spellStart"/>
      <w:r w:rsidRPr="00902FDC">
        <w:rPr>
          <w:rFonts w:cs="DEJAVU SANS MONO"/>
          <w:i/>
          <w:szCs w:val="24"/>
        </w:rPr>
        <w:t>oeuvre</w:t>
      </w:r>
      <w:proofErr w:type="spellEnd"/>
      <w:r w:rsidRPr="00902FDC">
        <w:rPr>
          <w:rFonts w:cs="DEJAVU SANS MONO"/>
          <w:i/>
          <w:szCs w:val="24"/>
        </w:rPr>
        <w:t xml:space="preserve"> de David l'Invincible et la transmission de la pens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>e grecque dans la tradition arm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>nienne et syriaque</w:t>
      </w:r>
      <w:r w:rsidRPr="00902FDC">
        <w:rPr>
          <w:rFonts w:cs="DEJAVU SANS MONO"/>
          <w:szCs w:val="24"/>
        </w:rPr>
        <w:t xml:space="preserve"> (</w:t>
      </w:r>
      <w:proofErr w:type="spellStart"/>
      <w:r w:rsidRPr="00902FDC">
        <w:rPr>
          <w:rFonts w:cs="DEJAVU SANS MONO"/>
          <w:szCs w:val="24"/>
        </w:rPr>
        <w:t>Commentaria</w:t>
      </w:r>
      <w:proofErr w:type="spellEnd"/>
      <w:r w:rsidRPr="00902FDC">
        <w:rPr>
          <w:rFonts w:cs="DEJAVU SANS MONO"/>
          <w:szCs w:val="24"/>
        </w:rPr>
        <w:t xml:space="preserve"> in </w:t>
      </w:r>
      <w:proofErr w:type="spellStart"/>
      <w:r w:rsidRPr="00902FDC">
        <w:rPr>
          <w:rFonts w:cs="DEJAVU SANS MONO"/>
          <w:szCs w:val="24"/>
        </w:rPr>
        <w:t>Aristotelem</w:t>
      </w:r>
      <w:proofErr w:type="spellEnd"/>
      <w:r w:rsidRPr="00902FDC">
        <w:rPr>
          <w:rFonts w:cs="DEJAVU SANS MONO"/>
          <w:szCs w:val="24"/>
        </w:rPr>
        <w:t xml:space="preserve"> </w:t>
      </w:r>
      <w:proofErr w:type="spellStart"/>
      <w:r w:rsidRPr="00902FDC">
        <w:rPr>
          <w:rFonts w:cs="DEJAVU SANS MONO"/>
          <w:szCs w:val="24"/>
        </w:rPr>
        <w:t>Armeniaca</w:t>
      </w:r>
      <w:proofErr w:type="spellEnd"/>
      <w:r w:rsidRPr="00902FDC">
        <w:rPr>
          <w:rFonts w:cs="DEJAVU SANS MONO"/>
          <w:szCs w:val="24"/>
        </w:rPr>
        <w:t xml:space="preserve">. </w:t>
      </w:r>
      <w:proofErr w:type="spellStart"/>
      <w:r w:rsidRPr="00902FDC">
        <w:rPr>
          <w:rFonts w:cs="DEJAVU SANS MONO"/>
          <w:szCs w:val="24"/>
        </w:rPr>
        <w:t>Davidis</w:t>
      </w:r>
      <w:proofErr w:type="spellEnd"/>
      <w:r w:rsidRPr="00902FDC">
        <w:rPr>
          <w:rFonts w:cs="DEJAVU SANS MONO"/>
          <w:szCs w:val="24"/>
        </w:rPr>
        <w:t xml:space="preserve"> Opera 1</w:t>
      </w:r>
      <w:r w:rsidR="00AC1109" w:rsidRPr="00902FDC">
        <w:rPr>
          <w:rFonts w:cs="DEJAVU SANS MONO"/>
          <w:szCs w:val="24"/>
        </w:rPr>
        <w:t xml:space="preserve"> ; </w:t>
      </w:r>
      <w:proofErr w:type="spellStart"/>
      <w:r w:rsidRPr="00902FDC">
        <w:rPr>
          <w:rFonts w:cs="DEJAVU SANS MONO"/>
          <w:i/>
          <w:szCs w:val="24"/>
        </w:rPr>
        <w:t>Philosophia</w:t>
      </w:r>
      <w:proofErr w:type="spellEnd"/>
      <w:r w:rsidRPr="00902FDC">
        <w:rPr>
          <w:rFonts w:cs="DEJAVU SANS MONO"/>
          <w:i/>
          <w:szCs w:val="24"/>
        </w:rPr>
        <w:t xml:space="preserve"> antiqua </w:t>
      </w:r>
      <w:r w:rsidRPr="00902FDC">
        <w:rPr>
          <w:rFonts w:cs="DEJAVU SANS MONO"/>
          <w:szCs w:val="24"/>
        </w:rPr>
        <w:t>116</w:t>
      </w:r>
      <w:r w:rsidR="00AC1109" w:rsidRPr="00902FDC">
        <w:rPr>
          <w:rFonts w:cs="DEJAVU SANS MONO"/>
          <w:szCs w:val="24"/>
        </w:rPr>
        <w:t>)</w:t>
      </w:r>
      <w:r w:rsidRPr="00902FDC">
        <w:rPr>
          <w:rFonts w:cs="DEJAVU SANS MONO"/>
          <w:szCs w:val="24"/>
        </w:rPr>
        <w:t xml:space="preserve">, Leiden </w:t>
      </w:r>
      <w:r w:rsidRPr="00902FDC">
        <w:rPr>
          <w:szCs w:val="24"/>
        </w:rPr>
        <w:t>–</w:t>
      </w:r>
      <w:r w:rsidRPr="00902FDC">
        <w:rPr>
          <w:rFonts w:cs="DEJAVU SANS MONO"/>
          <w:szCs w:val="24"/>
        </w:rPr>
        <w:t xml:space="preserve"> Boston : Brill, 2009, p. 39-65 (photocopies).</w:t>
      </w:r>
    </w:p>
    <w:p w14:paraId="1DD7A07E" w14:textId="77777777" w:rsidR="003D3A2D" w:rsidRPr="00902FDC" w:rsidRDefault="003D3A2D" w:rsidP="00CF0DCA">
      <w:pPr>
        <w:rPr>
          <w:rFonts w:cs="DEJAVU SANS MONO"/>
          <w:szCs w:val="24"/>
        </w:rPr>
      </w:pPr>
      <w:r w:rsidRPr="00902FDC">
        <w:rPr>
          <w:rFonts w:cs="DEJAVU SANS MONO"/>
          <w:szCs w:val="24"/>
        </w:rPr>
        <w:t>CALZOLARI, V., "La version arm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nienne du Dialogue entre Athanase et Zach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 xml:space="preserve">e du pseudo-Athanase d'Alexandrie. (Analyse linguistique et comparaison avec l'original grec)", </w:t>
      </w:r>
      <w:r w:rsidRPr="00902FDC">
        <w:rPr>
          <w:rFonts w:cs="DEJAVU SANS MONO"/>
          <w:i/>
          <w:szCs w:val="24"/>
        </w:rPr>
        <w:t>Le</w:t>
      </w:r>
      <w:r w:rsidRPr="00902FDC">
        <w:rPr>
          <w:rFonts w:cs="DEJAVU SANS MONO"/>
          <w:szCs w:val="24"/>
        </w:rPr>
        <w:t xml:space="preserve"> </w:t>
      </w:r>
      <w:r w:rsidRPr="00902FDC">
        <w:rPr>
          <w:rFonts w:cs="DEJAVU SANS MONO"/>
          <w:i/>
          <w:szCs w:val="24"/>
        </w:rPr>
        <w:t>Mus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>on</w:t>
      </w:r>
      <w:r w:rsidRPr="00902FDC">
        <w:rPr>
          <w:rFonts w:cs="DEJAVU SANS MONO"/>
          <w:szCs w:val="24"/>
        </w:rPr>
        <w:t xml:space="preserve"> 113 (2000), p. 125-147 (tir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-</w:t>
      </w:r>
      <w:r w:rsidRPr="00902FDC">
        <w:rPr>
          <w:rFonts w:cs="Cambria"/>
          <w:szCs w:val="24"/>
        </w:rPr>
        <w:t>à</w:t>
      </w:r>
      <w:r w:rsidRPr="00902FDC">
        <w:rPr>
          <w:rFonts w:cs="DEJAVU SANS MONO"/>
          <w:szCs w:val="24"/>
        </w:rPr>
        <w:t>-part).</w:t>
      </w:r>
    </w:p>
    <w:p w14:paraId="7434BD1D" w14:textId="2271BAA7" w:rsidR="003D3A2D" w:rsidRPr="00902FDC" w:rsidRDefault="003D3A2D" w:rsidP="00CF0DCA">
      <w:pPr>
        <w:rPr>
          <w:rFonts w:cs="DEJAVU SANS MONO"/>
          <w:szCs w:val="24"/>
        </w:rPr>
      </w:pPr>
      <w:r w:rsidRPr="00902FDC">
        <w:rPr>
          <w:rFonts w:cs="DEJAVU SANS MONO"/>
          <w:szCs w:val="24"/>
        </w:rPr>
        <w:t>CALZOLARI, V., "La version arm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nienne du Martyre d'Andr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 xml:space="preserve">", dans </w:t>
      </w:r>
      <w:proofErr w:type="spellStart"/>
      <w:r w:rsidRPr="00902FDC">
        <w:rPr>
          <w:rFonts w:cs="DEJAVU SANS MONO"/>
          <w:szCs w:val="24"/>
        </w:rPr>
        <w:t>J.N</w:t>
      </w:r>
      <w:proofErr w:type="spellEnd"/>
      <w:r w:rsidRPr="00902FDC">
        <w:rPr>
          <w:rFonts w:cs="DEJAVU SANS MONO"/>
          <w:szCs w:val="24"/>
        </w:rPr>
        <w:t xml:space="preserve">. </w:t>
      </w:r>
      <w:proofErr w:type="spellStart"/>
      <w:r w:rsidRPr="00902FDC">
        <w:rPr>
          <w:rFonts w:cs="DEJAVU SANS MONO"/>
          <w:szCs w:val="24"/>
        </w:rPr>
        <w:t>BREMMER</w:t>
      </w:r>
      <w:proofErr w:type="spellEnd"/>
      <w:r w:rsidRPr="00902FDC">
        <w:rPr>
          <w:rFonts w:cs="DEJAVU SANS MONO"/>
          <w:szCs w:val="24"/>
        </w:rPr>
        <w:t xml:space="preserve"> (</w:t>
      </w:r>
      <w:r w:rsidRPr="00902FDC">
        <w:rPr>
          <w:rFonts w:cs="Cambria"/>
          <w:szCs w:val="24"/>
        </w:rPr>
        <w:t>éd.</w:t>
      </w:r>
      <w:r w:rsidRPr="00902FDC">
        <w:rPr>
          <w:rFonts w:cs="DEJAVU SANS MONO"/>
          <w:szCs w:val="24"/>
        </w:rPr>
        <w:t xml:space="preserve">), </w:t>
      </w:r>
      <w:r w:rsidRPr="00902FDC">
        <w:rPr>
          <w:rFonts w:cs="DEJAVU SANS MONO"/>
          <w:i/>
          <w:szCs w:val="24"/>
        </w:rPr>
        <w:t xml:space="preserve">The </w:t>
      </w:r>
      <w:proofErr w:type="spellStart"/>
      <w:r w:rsidRPr="00902FDC">
        <w:rPr>
          <w:rFonts w:cs="DEJAVU SANS MONO"/>
          <w:i/>
          <w:szCs w:val="24"/>
        </w:rPr>
        <w:t>Apocryphal</w:t>
      </w:r>
      <w:proofErr w:type="spellEnd"/>
      <w:r w:rsidRPr="00902FDC">
        <w:rPr>
          <w:rFonts w:cs="DEJAVU SANS MONO"/>
          <w:szCs w:val="24"/>
        </w:rPr>
        <w:t xml:space="preserve"> </w:t>
      </w:r>
      <w:proofErr w:type="spellStart"/>
      <w:r w:rsidRPr="00902FDC">
        <w:rPr>
          <w:rFonts w:cs="DEJAVU SANS MONO"/>
          <w:i/>
          <w:szCs w:val="24"/>
        </w:rPr>
        <w:t>Acts</w:t>
      </w:r>
      <w:proofErr w:type="spellEnd"/>
      <w:r w:rsidRPr="00902FDC">
        <w:rPr>
          <w:rFonts w:cs="DEJAVU SANS MONO"/>
          <w:i/>
          <w:szCs w:val="24"/>
        </w:rPr>
        <w:t xml:space="preserve"> of Andrew</w:t>
      </w:r>
      <w:r w:rsidRPr="00902FDC">
        <w:rPr>
          <w:rFonts w:cs="DEJAVU SANS MONO"/>
          <w:szCs w:val="24"/>
        </w:rPr>
        <w:t>, Louvain : Peeters, 2000, p. 149-185 (tir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-</w:t>
      </w:r>
      <w:r w:rsidRPr="00902FDC">
        <w:rPr>
          <w:rFonts w:cs="Cambria"/>
          <w:szCs w:val="24"/>
        </w:rPr>
        <w:t>à</w:t>
      </w:r>
      <w:r w:rsidRPr="00902FDC">
        <w:rPr>
          <w:rFonts w:cs="DEJAVU SANS MONO"/>
          <w:szCs w:val="24"/>
        </w:rPr>
        <w:t>-part).</w:t>
      </w:r>
    </w:p>
    <w:p w14:paraId="2647FC58" w14:textId="77777777" w:rsidR="003D3A2D" w:rsidRPr="00902FDC" w:rsidRDefault="003D3A2D" w:rsidP="00CF0DCA">
      <w:pPr>
        <w:rPr>
          <w:rFonts w:cs="DEJAVU SANS MONO"/>
          <w:szCs w:val="24"/>
          <w:lang w:val="it-IT"/>
        </w:rPr>
      </w:pPr>
      <w:r w:rsidRPr="00902FDC">
        <w:rPr>
          <w:rFonts w:cs="DEJAVU SANS MONO"/>
          <w:szCs w:val="24"/>
          <w:lang w:val="it-IT"/>
        </w:rPr>
        <w:t xml:space="preserve">CALZOLARI, V., "La versione armena del </w:t>
      </w:r>
      <w:r w:rsidRPr="00902FDC">
        <w:rPr>
          <w:rFonts w:cs="DEJAVU SANS MONO"/>
          <w:i/>
          <w:szCs w:val="24"/>
          <w:lang w:val="it-IT"/>
        </w:rPr>
        <w:t>Martirio di Andrea</w:t>
      </w:r>
      <w:r w:rsidRPr="00902FDC">
        <w:rPr>
          <w:rFonts w:cs="DEJAVU SANS MONO"/>
          <w:szCs w:val="24"/>
          <w:lang w:val="it-IT"/>
        </w:rPr>
        <w:t xml:space="preserve"> e il suo rapporto con la tradizione manoscritta dell'originale greco", </w:t>
      </w:r>
      <w:r w:rsidRPr="00902FDC">
        <w:rPr>
          <w:rFonts w:cs="DEJAVU SANS MONO"/>
          <w:i/>
          <w:szCs w:val="24"/>
          <w:lang w:val="it-IT"/>
        </w:rPr>
        <w:t xml:space="preserve">Le </w:t>
      </w:r>
      <w:proofErr w:type="spellStart"/>
      <w:r w:rsidRPr="00902FDC">
        <w:rPr>
          <w:rFonts w:cs="DEJAVU SANS MONO"/>
          <w:i/>
          <w:szCs w:val="24"/>
          <w:lang w:val="it-IT"/>
        </w:rPr>
        <w:t>Mus</w:t>
      </w:r>
      <w:r w:rsidRPr="00902FDC">
        <w:rPr>
          <w:rFonts w:cs="Cambria"/>
          <w:i/>
          <w:szCs w:val="24"/>
          <w:lang w:val="it-IT"/>
        </w:rPr>
        <w:t>é</w:t>
      </w:r>
      <w:r w:rsidRPr="00902FDC">
        <w:rPr>
          <w:rFonts w:cs="DEJAVU SANS MONO"/>
          <w:i/>
          <w:szCs w:val="24"/>
          <w:lang w:val="it-IT"/>
        </w:rPr>
        <w:t>on</w:t>
      </w:r>
      <w:proofErr w:type="spellEnd"/>
      <w:r w:rsidRPr="00902FDC">
        <w:rPr>
          <w:rFonts w:cs="DEJAVU SANS MONO"/>
          <w:szCs w:val="24"/>
          <w:lang w:val="it-IT"/>
        </w:rPr>
        <w:t xml:space="preserve"> 111 (1998), p. 139-156 (</w:t>
      </w:r>
      <w:proofErr w:type="spellStart"/>
      <w:r w:rsidRPr="00902FDC">
        <w:rPr>
          <w:rFonts w:cs="DEJAVU SANS MONO"/>
          <w:szCs w:val="24"/>
          <w:lang w:val="it-IT"/>
        </w:rPr>
        <w:t>tir</w:t>
      </w:r>
      <w:r w:rsidRPr="00902FDC">
        <w:rPr>
          <w:rFonts w:cs="Cambria"/>
          <w:szCs w:val="24"/>
          <w:lang w:val="it-IT"/>
        </w:rPr>
        <w:t>é</w:t>
      </w:r>
      <w:proofErr w:type="spellEnd"/>
      <w:r w:rsidRPr="00902FDC">
        <w:rPr>
          <w:rFonts w:cs="DEJAVU SANS MONO"/>
          <w:szCs w:val="24"/>
          <w:lang w:val="it-IT"/>
        </w:rPr>
        <w:t>-</w:t>
      </w:r>
      <w:r w:rsidRPr="00902FDC">
        <w:rPr>
          <w:rFonts w:cs="Cambria"/>
          <w:szCs w:val="24"/>
          <w:lang w:val="it-IT"/>
        </w:rPr>
        <w:t>à</w:t>
      </w:r>
      <w:r w:rsidRPr="00902FDC">
        <w:rPr>
          <w:rFonts w:cs="DEJAVU SANS MONO"/>
          <w:szCs w:val="24"/>
          <w:lang w:val="it-IT"/>
        </w:rPr>
        <w:t>-part).</w:t>
      </w:r>
    </w:p>
    <w:p w14:paraId="32A88AB8" w14:textId="77777777" w:rsidR="003D3A2D" w:rsidRPr="00902FDC" w:rsidRDefault="003D3A2D" w:rsidP="00CF0DCA">
      <w:pPr>
        <w:rPr>
          <w:rFonts w:cs="DEJAVU SANS MONO"/>
          <w:szCs w:val="24"/>
          <w:lang w:val="it-IT"/>
        </w:rPr>
      </w:pPr>
      <w:r w:rsidRPr="00902FDC">
        <w:rPr>
          <w:rFonts w:cs="DEJAVU SANS MONO"/>
          <w:szCs w:val="24"/>
          <w:lang w:val="it-IT"/>
        </w:rPr>
        <w:t xml:space="preserve">CALZOLARI, V., "La versione armena del </w:t>
      </w:r>
      <w:r w:rsidRPr="00902FDC">
        <w:rPr>
          <w:rFonts w:cs="DEJAVU SANS MONO"/>
          <w:i/>
          <w:szCs w:val="24"/>
          <w:lang w:val="it-IT"/>
        </w:rPr>
        <w:t>Martirio di Andrea</w:t>
      </w:r>
      <w:r w:rsidRPr="00902FDC">
        <w:rPr>
          <w:rFonts w:cs="DEJAVU SANS MONO"/>
          <w:szCs w:val="24"/>
          <w:lang w:val="it-IT"/>
        </w:rPr>
        <w:t xml:space="preserve">: alcune osservazioni in relazione all'originale greco", </w:t>
      </w:r>
      <w:r w:rsidRPr="00902FDC">
        <w:rPr>
          <w:rFonts w:cs="DEJAVU SANS MONO"/>
          <w:i/>
          <w:szCs w:val="24"/>
          <w:lang w:val="it-IT"/>
        </w:rPr>
        <w:t>Studi e ricerche sull'Oriente Cristiano</w:t>
      </w:r>
      <w:r w:rsidRPr="00902FDC">
        <w:rPr>
          <w:rFonts w:cs="DEJAVU SANS MONO"/>
          <w:szCs w:val="24"/>
          <w:lang w:val="it-IT"/>
        </w:rPr>
        <w:t xml:space="preserve"> 16 (1993), p. 3-33 (</w:t>
      </w:r>
      <w:proofErr w:type="spellStart"/>
      <w:r w:rsidRPr="00902FDC">
        <w:rPr>
          <w:rFonts w:cs="DEJAVU SANS MONO"/>
          <w:szCs w:val="24"/>
          <w:lang w:val="it-IT"/>
        </w:rPr>
        <w:t>tir</w:t>
      </w:r>
      <w:r w:rsidRPr="00902FDC">
        <w:rPr>
          <w:rFonts w:cs="Cambria"/>
          <w:szCs w:val="24"/>
          <w:lang w:val="it-IT"/>
        </w:rPr>
        <w:t>é</w:t>
      </w:r>
      <w:proofErr w:type="spellEnd"/>
      <w:r w:rsidRPr="00902FDC">
        <w:rPr>
          <w:rFonts w:cs="DEJAVU SANS MONO"/>
          <w:szCs w:val="24"/>
          <w:lang w:val="it-IT"/>
        </w:rPr>
        <w:t>-</w:t>
      </w:r>
      <w:r w:rsidRPr="00902FDC">
        <w:rPr>
          <w:rFonts w:cs="Cambria"/>
          <w:szCs w:val="24"/>
          <w:lang w:val="it-IT"/>
        </w:rPr>
        <w:t>à</w:t>
      </w:r>
      <w:r w:rsidRPr="00902FDC">
        <w:rPr>
          <w:rFonts w:cs="DEJAVU SANS MONO"/>
          <w:szCs w:val="24"/>
          <w:lang w:val="it-IT"/>
        </w:rPr>
        <w:t>-part).</w:t>
      </w:r>
    </w:p>
    <w:p w14:paraId="06DE8B04" w14:textId="77777777" w:rsidR="003D3A2D" w:rsidRPr="00902FDC" w:rsidRDefault="003D3A2D" w:rsidP="00CF0DCA">
      <w:pPr>
        <w:rPr>
          <w:rFonts w:cs="DEJAVU SANS MONO"/>
          <w:szCs w:val="24"/>
          <w:lang w:val="it-IT"/>
        </w:rPr>
      </w:pPr>
      <w:r w:rsidRPr="00902FDC">
        <w:rPr>
          <w:rFonts w:cs="DEJAVU SANS MONO"/>
          <w:szCs w:val="24"/>
          <w:lang w:val="it-IT"/>
        </w:rPr>
        <w:t xml:space="preserve">CALZOLARI, V., "La versione armena di </w:t>
      </w:r>
      <w:proofErr w:type="spellStart"/>
      <w:r w:rsidRPr="00902FDC">
        <w:rPr>
          <w:rFonts w:cs="DEJAVU SANS MONO"/>
          <w:szCs w:val="24"/>
          <w:lang w:val="it-IT"/>
        </w:rPr>
        <w:t>Theon</w:t>
      </w:r>
      <w:proofErr w:type="spellEnd"/>
      <w:r w:rsidRPr="00902FDC">
        <w:rPr>
          <w:rFonts w:cs="DEJAVU SANS MONO"/>
          <w:szCs w:val="24"/>
          <w:lang w:val="it-IT"/>
        </w:rPr>
        <w:t xml:space="preserve">, </w:t>
      </w:r>
      <w:proofErr w:type="spellStart"/>
      <w:r w:rsidRPr="00902FDC">
        <w:rPr>
          <w:rFonts w:cs="DEJAVU SANS MONO"/>
          <w:i/>
          <w:szCs w:val="24"/>
          <w:lang w:val="it-IT"/>
        </w:rPr>
        <w:t>Progymn</w:t>
      </w:r>
      <w:proofErr w:type="spellEnd"/>
      <w:r w:rsidRPr="00902FDC">
        <w:rPr>
          <w:rFonts w:cs="DEJAVU SANS MONO"/>
          <w:szCs w:val="24"/>
          <w:lang w:val="it-IT"/>
        </w:rPr>
        <w:t xml:space="preserve">. IV </w:t>
      </w:r>
      <w:proofErr w:type="spellStart"/>
      <w:r w:rsidRPr="00902FDC">
        <w:rPr>
          <w:rFonts w:cs="DEJAVU SANS MONO"/>
          <w:szCs w:val="24"/>
          <w:lang w:val="it-IT"/>
        </w:rPr>
        <w:t>Spengel</w:t>
      </w:r>
      <w:proofErr w:type="spellEnd"/>
      <w:r w:rsidRPr="00902FDC">
        <w:rPr>
          <w:rFonts w:cs="DEJAVU SANS MONO"/>
          <w:szCs w:val="24"/>
          <w:lang w:val="it-IT"/>
        </w:rPr>
        <w:t xml:space="preserve">", </w:t>
      </w:r>
      <w:r w:rsidRPr="00902FDC">
        <w:rPr>
          <w:rFonts w:cs="DEJAVU SANS MONO"/>
          <w:i/>
          <w:szCs w:val="24"/>
          <w:lang w:val="it-IT"/>
        </w:rPr>
        <w:t>Rendiconti dell'Istituto Lombardo. Accademia di Scienze e Lettere</w:t>
      </w:r>
      <w:r w:rsidRPr="00902FDC">
        <w:rPr>
          <w:rFonts w:cs="DEJAVU SANS MONO"/>
          <w:szCs w:val="24"/>
          <w:lang w:val="it-IT"/>
        </w:rPr>
        <w:t xml:space="preserve"> (Classe di Lettere e Scienze Morali e Storiche) 123 (1989), p. 193-219 (</w:t>
      </w:r>
      <w:proofErr w:type="spellStart"/>
      <w:r w:rsidRPr="00902FDC">
        <w:rPr>
          <w:rFonts w:cs="DEJAVU SANS MONO"/>
          <w:szCs w:val="24"/>
          <w:lang w:val="it-IT"/>
        </w:rPr>
        <w:t>tir</w:t>
      </w:r>
      <w:r w:rsidRPr="00902FDC">
        <w:rPr>
          <w:rFonts w:cs="Cambria"/>
          <w:szCs w:val="24"/>
          <w:lang w:val="it-IT"/>
        </w:rPr>
        <w:t>é</w:t>
      </w:r>
      <w:proofErr w:type="spellEnd"/>
      <w:r w:rsidRPr="00902FDC">
        <w:rPr>
          <w:rFonts w:cs="DEJAVU SANS MONO"/>
          <w:szCs w:val="24"/>
          <w:lang w:val="it-IT"/>
        </w:rPr>
        <w:t>-</w:t>
      </w:r>
      <w:r w:rsidRPr="00902FDC">
        <w:rPr>
          <w:rFonts w:cs="Cambria"/>
          <w:szCs w:val="24"/>
          <w:lang w:val="it-IT"/>
        </w:rPr>
        <w:t>à</w:t>
      </w:r>
      <w:r w:rsidRPr="00902FDC">
        <w:rPr>
          <w:rFonts w:cs="DEJAVU SANS MONO"/>
          <w:szCs w:val="24"/>
          <w:lang w:val="it-IT"/>
        </w:rPr>
        <w:t>-part).</w:t>
      </w:r>
    </w:p>
    <w:p w14:paraId="2287C796" w14:textId="77777777" w:rsidR="003D3A2D" w:rsidRPr="00902FDC" w:rsidRDefault="003D3A2D" w:rsidP="00CF0DCA">
      <w:pPr>
        <w:rPr>
          <w:rFonts w:cs="DEJAVU SANS MONO"/>
          <w:szCs w:val="24"/>
          <w:lang w:val="fr-CH"/>
        </w:rPr>
      </w:pPr>
      <w:r w:rsidRPr="00902FDC">
        <w:rPr>
          <w:rFonts w:cs="DEJAVU SANS MONO"/>
          <w:szCs w:val="24"/>
          <w:lang w:val="fr-CH"/>
        </w:rPr>
        <w:t>CALZOLARI, V., "Les textes apocryphes chr</w:t>
      </w:r>
      <w:r w:rsidRPr="00902FDC">
        <w:rPr>
          <w:rFonts w:cs="Cambria"/>
          <w:szCs w:val="24"/>
          <w:lang w:val="fr-CH"/>
        </w:rPr>
        <w:t>é</w:t>
      </w:r>
      <w:r w:rsidRPr="00902FDC">
        <w:rPr>
          <w:rFonts w:cs="DEJAVU SANS MONO"/>
          <w:szCs w:val="24"/>
          <w:lang w:val="fr-CH"/>
        </w:rPr>
        <w:t>tiens en langue arm</w:t>
      </w:r>
      <w:r w:rsidRPr="00902FDC">
        <w:rPr>
          <w:rFonts w:cs="Cambria"/>
          <w:szCs w:val="24"/>
          <w:lang w:val="fr-CH"/>
        </w:rPr>
        <w:t>é</w:t>
      </w:r>
      <w:r w:rsidRPr="00902FDC">
        <w:rPr>
          <w:rFonts w:cs="DEJAVU SANS MONO"/>
          <w:szCs w:val="24"/>
          <w:lang w:val="fr-CH"/>
        </w:rPr>
        <w:t>nienne : un aper</w:t>
      </w:r>
      <w:r w:rsidRPr="00902FDC">
        <w:rPr>
          <w:rFonts w:cs="Cambria"/>
          <w:szCs w:val="24"/>
          <w:lang w:val="fr-CH"/>
        </w:rPr>
        <w:t>ç</w:t>
      </w:r>
      <w:r w:rsidRPr="00902FDC">
        <w:rPr>
          <w:rFonts w:cs="DEJAVU SANS MONO"/>
          <w:szCs w:val="24"/>
          <w:lang w:val="fr-CH"/>
        </w:rPr>
        <w:t xml:space="preserve">u", </w:t>
      </w:r>
      <w:r w:rsidRPr="00902FDC">
        <w:rPr>
          <w:rFonts w:cs="DEJAVU SANS MONO"/>
          <w:i/>
          <w:szCs w:val="24"/>
          <w:lang w:val="fr-CH"/>
        </w:rPr>
        <w:t>Bulletin du Centre Protestant d'</w:t>
      </w:r>
      <w:proofErr w:type="spellStart"/>
      <w:r w:rsidRPr="00902FDC">
        <w:rPr>
          <w:rFonts w:cs="DEJAVU SANS MONO"/>
          <w:i/>
          <w:szCs w:val="24"/>
          <w:lang w:val="fr-CH"/>
        </w:rPr>
        <w:t>Etudes</w:t>
      </w:r>
      <w:proofErr w:type="spellEnd"/>
      <w:r w:rsidRPr="00902FDC">
        <w:rPr>
          <w:rFonts w:cs="DEJAVU SANS MONO"/>
          <w:szCs w:val="24"/>
          <w:lang w:val="fr-CH"/>
        </w:rPr>
        <w:t>, 49</w:t>
      </w:r>
      <w:r w:rsidRPr="00902FDC">
        <w:rPr>
          <w:rFonts w:cs="DEJAVU SANS MONO"/>
          <w:position w:val="6"/>
          <w:szCs w:val="24"/>
          <w:lang w:val="fr-CH"/>
        </w:rPr>
        <w:t xml:space="preserve">e </w:t>
      </w:r>
      <w:r w:rsidRPr="00902FDC">
        <w:rPr>
          <w:rFonts w:cs="DEJAVU SANS MONO"/>
          <w:szCs w:val="24"/>
          <w:lang w:val="fr-CH"/>
        </w:rPr>
        <w:t>ann</w:t>
      </w:r>
      <w:r w:rsidRPr="00902FDC">
        <w:rPr>
          <w:rFonts w:cs="Cambria"/>
          <w:szCs w:val="24"/>
          <w:lang w:val="fr-CH"/>
        </w:rPr>
        <w:t>é</w:t>
      </w:r>
      <w:r w:rsidRPr="00902FDC">
        <w:rPr>
          <w:rFonts w:cs="DEJAVU SANS MONO"/>
          <w:szCs w:val="24"/>
          <w:lang w:val="fr-CH"/>
        </w:rPr>
        <w:t>e, n</w:t>
      </w:r>
      <w:r w:rsidRPr="00902FDC">
        <w:rPr>
          <w:rFonts w:cs="Cambria"/>
          <w:szCs w:val="24"/>
          <w:lang w:val="fr-CH"/>
        </w:rPr>
        <w:t>°</w:t>
      </w:r>
      <w:r w:rsidRPr="00902FDC">
        <w:rPr>
          <w:rFonts w:cs="DEJAVU SANS MONO"/>
          <w:szCs w:val="24"/>
          <w:lang w:val="fr-CH"/>
        </w:rPr>
        <w:t xml:space="preserve"> 2-3 (1997), p. 17-25 (un exemplaire du </w:t>
      </w:r>
      <w:r w:rsidRPr="00902FDC">
        <w:rPr>
          <w:rFonts w:cs="DEJAVU SANS MONO"/>
          <w:i/>
          <w:szCs w:val="24"/>
          <w:lang w:val="fr-CH"/>
        </w:rPr>
        <w:t>Bulletin</w:t>
      </w:r>
      <w:r w:rsidRPr="00902FDC">
        <w:rPr>
          <w:rFonts w:cs="DEJAVU SANS MONO"/>
          <w:szCs w:val="24"/>
          <w:lang w:val="fr-CH"/>
        </w:rPr>
        <w:t>).</w:t>
      </w:r>
    </w:p>
    <w:p w14:paraId="4E0082A2" w14:textId="547AF77F" w:rsidR="003D3A2D" w:rsidRPr="00902FDC" w:rsidRDefault="003D3A2D" w:rsidP="00CF0DCA">
      <w:pPr>
        <w:rPr>
          <w:rFonts w:cs="DEJAVU SANS MONO"/>
          <w:b/>
          <w:szCs w:val="24"/>
        </w:rPr>
      </w:pPr>
      <w:r w:rsidRPr="00902FDC">
        <w:rPr>
          <w:rFonts w:cs="DEJAVU SANS MONO"/>
          <w:szCs w:val="24"/>
        </w:rPr>
        <w:t xml:space="preserve">CALZOLARI, V., "Noces mystiques et </w:t>
      </w:r>
      <w:proofErr w:type="spellStart"/>
      <w:r w:rsidRPr="00902FDC">
        <w:rPr>
          <w:rFonts w:cs="DEJAVU SANS MONO"/>
          <w:i/>
          <w:szCs w:val="24"/>
        </w:rPr>
        <w:t>Narek</w:t>
      </w:r>
      <w:proofErr w:type="spellEnd"/>
      <w:r w:rsidRPr="00902FDC">
        <w:rPr>
          <w:rFonts w:cs="DEJAVU SANS MONO"/>
          <w:szCs w:val="24"/>
        </w:rPr>
        <w:t xml:space="preserve">", dans </w:t>
      </w:r>
      <w:r w:rsidRPr="00902FDC">
        <w:rPr>
          <w:rFonts w:cs="DEJAVU SANS MONO"/>
          <w:caps/>
          <w:szCs w:val="24"/>
        </w:rPr>
        <w:t xml:space="preserve">J.-P. Mahé </w:t>
      </w:r>
      <w:r w:rsidRPr="00902FDC">
        <w:rPr>
          <w:caps/>
          <w:szCs w:val="24"/>
        </w:rPr>
        <w:t>–</w:t>
      </w:r>
      <w:r w:rsidRPr="00902FDC">
        <w:rPr>
          <w:rFonts w:cs="DEJAVU SANS MONO"/>
          <w:caps/>
          <w:szCs w:val="24"/>
        </w:rPr>
        <w:t xml:space="preserve"> P. </w:t>
      </w:r>
      <w:proofErr w:type="spellStart"/>
      <w:r w:rsidRPr="00902FDC">
        <w:rPr>
          <w:rFonts w:cs="DEJAVU SANS MONO"/>
          <w:caps/>
          <w:szCs w:val="24"/>
        </w:rPr>
        <w:t>Rouhana</w:t>
      </w:r>
      <w:proofErr w:type="spellEnd"/>
      <w:r w:rsidRPr="00902FDC">
        <w:rPr>
          <w:rFonts w:cs="DEJAVU SANS MONO"/>
          <w:caps/>
          <w:szCs w:val="24"/>
        </w:rPr>
        <w:t xml:space="preserve"> </w:t>
      </w:r>
      <w:r w:rsidRPr="00902FDC">
        <w:rPr>
          <w:caps/>
          <w:szCs w:val="24"/>
        </w:rPr>
        <w:t>–</w:t>
      </w:r>
      <w:r w:rsidRPr="00902FDC">
        <w:rPr>
          <w:rFonts w:cs="DEJAVU SANS MONO"/>
          <w:caps/>
          <w:szCs w:val="24"/>
        </w:rPr>
        <w:t xml:space="preserve"> </w:t>
      </w:r>
      <w:proofErr w:type="spellStart"/>
      <w:r w:rsidRPr="00902FDC">
        <w:rPr>
          <w:rFonts w:cs="DEJAVU SANS MONO"/>
          <w:caps/>
          <w:szCs w:val="24"/>
        </w:rPr>
        <w:t>B.L</w:t>
      </w:r>
      <w:proofErr w:type="spellEnd"/>
      <w:r w:rsidRPr="00902FDC">
        <w:rPr>
          <w:rFonts w:cs="DEJAVU SANS MONO"/>
          <w:caps/>
          <w:szCs w:val="24"/>
        </w:rPr>
        <w:t xml:space="preserve">. </w:t>
      </w:r>
      <w:proofErr w:type="spellStart"/>
      <w:r w:rsidRPr="00902FDC">
        <w:rPr>
          <w:rFonts w:cs="DEJAVU SANS MONO"/>
          <w:caps/>
          <w:szCs w:val="24"/>
        </w:rPr>
        <w:t>Zekiyan</w:t>
      </w:r>
      <w:proofErr w:type="spellEnd"/>
      <w:r w:rsidRPr="00902FDC">
        <w:rPr>
          <w:rFonts w:cs="DEJAVU SANS MONO"/>
          <w:caps/>
          <w:szCs w:val="24"/>
        </w:rPr>
        <w:t xml:space="preserve"> </w:t>
      </w:r>
      <w:r w:rsidRPr="00902FDC">
        <w:rPr>
          <w:rFonts w:cs="DEJAVU SANS MONO"/>
          <w:szCs w:val="24"/>
        </w:rPr>
        <w:t>(</w:t>
      </w:r>
      <w:proofErr w:type="spellStart"/>
      <w:r w:rsidR="003D4D73" w:rsidRPr="00902FDC">
        <w:rPr>
          <w:rFonts w:cs="Cambria"/>
          <w:szCs w:val="24"/>
        </w:rPr>
        <w:t>éds</w:t>
      </w:r>
      <w:proofErr w:type="spellEnd"/>
      <w:r w:rsidR="003D4D73" w:rsidRPr="00902FDC">
        <w:rPr>
          <w:rFonts w:cs="Cambria"/>
          <w:szCs w:val="24"/>
        </w:rPr>
        <w:t>)</w:t>
      </w:r>
      <w:r w:rsidRPr="00902FDC">
        <w:rPr>
          <w:rFonts w:cs="DEJAVU SANS MONO"/>
          <w:szCs w:val="24"/>
        </w:rPr>
        <w:t xml:space="preserve">, </w:t>
      </w:r>
      <w:r w:rsidRPr="00902FDC">
        <w:rPr>
          <w:rFonts w:cs="DEJAVU SANS MONO"/>
          <w:i/>
          <w:szCs w:val="24"/>
        </w:rPr>
        <w:t>Saint Gr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 xml:space="preserve">goire de </w:t>
      </w:r>
      <w:proofErr w:type="spellStart"/>
      <w:r w:rsidRPr="00902FDC">
        <w:rPr>
          <w:rFonts w:cs="DEJAVU SANS MONO"/>
          <w:i/>
          <w:szCs w:val="24"/>
        </w:rPr>
        <w:t>Narek</w:t>
      </w:r>
      <w:proofErr w:type="spellEnd"/>
      <w:r w:rsidRPr="00902FDC">
        <w:rPr>
          <w:rFonts w:cs="DEJAVU SANS MONO"/>
          <w:i/>
          <w:szCs w:val="24"/>
        </w:rPr>
        <w:t xml:space="preserve"> et la liturgie de l'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>glise</w:t>
      </w:r>
      <w:r w:rsidRPr="00902FDC">
        <w:rPr>
          <w:rFonts w:cs="DEJAVU SANS MONO"/>
          <w:szCs w:val="24"/>
        </w:rPr>
        <w:t xml:space="preserve"> (Revue Th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 xml:space="preserve">ologique de </w:t>
      </w:r>
      <w:proofErr w:type="spellStart"/>
      <w:r w:rsidRPr="00902FDC">
        <w:rPr>
          <w:rFonts w:cs="DEJAVU SANS MONO"/>
          <w:szCs w:val="24"/>
        </w:rPr>
        <w:t>Kaslik</w:t>
      </w:r>
      <w:proofErr w:type="spellEnd"/>
      <w:r w:rsidRPr="00902FDC">
        <w:rPr>
          <w:rFonts w:cs="DEJAVU SANS MONO"/>
          <w:szCs w:val="24"/>
        </w:rPr>
        <w:t xml:space="preserve"> 3-4), </w:t>
      </w:r>
      <w:proofErr w:type="spellStart"/>
      <w:r w:rsidRPr="00902FDC">
        <w:rPr>
          <w:rFonts w:cs="DEJAVU SANS MONO"/>
          <w:szCs w:val="24"/>
        </w:rPr>
        <w:t>Kaslik</w:t>
      </w:r>
      <w:proofErr w:type="spellEnd"/>
      <w:r w:rsidRPr="00902FDC">
        <w:rPr>
          <w:szCs w:val="24"/>
        </w:rPr>
        <w:t>–</w:t>
      </w:r>
      <w:r w:rsidRPr="00902FDC">
        <w:rPr>
          <w:rFonts w:cs="DEJAVU SANS MONO"/>
          <w:szCs w:val="24"/>
        </w:rPr>
        <w:t xml:space="preserve">Beyrouth : Université du Saint-Esprit de </w:t>
      </w:r>
      <w:proofErr w:type="spellStart"/>
      <w:r w:rsidRPr="00902FDC">
        <w:rPr>
          <w:rFonts w:cs="DEJAVU SANS MONO"/>
          <w:szCs w:val="24"/>
        </w:rPr>
        <w:t>Kaslik</w:t>
      </w:r>
      <w:proofErr w:type="spellEnd"/>
      <w:r w:rsidRPr="00902FDC">
        <w:rPr>
          <w:rFonts w:cs="DEJAVU SANS MONO"/>
          <w:szCs w:val="24"/>
        </w:rPr>
        <w:t xml:space="preserve">, 2010, p. 333-354 (tiré-à-part).   </w:t>
      </w:r>
    </w:p>
    <w:p w14:paraId="04A06316" w14:textId="77777777" w:rsidR="003D3A2D" w:rsidRPr="00902FDC" w:rsidRDefault="003D3A2D" w:rsidP="00CF0DCA">
      <w:pPr>
        <w:rPr>
          <w:rFonts w:cs="DEJAVU SANS MONO"/>
          <w:szCs w:val="24"/>
          <w:lang w:val="it-IT"/>
        </w:rPr>
      </w:pPr>
      <w:r w:rsidRPr="00902FDC">
        <w:rPr>
          <w:rFonts w:cs="DEJAVU SANS MONO"/>
          <w:szCs w:val="24"/>
        </w:rPr>
        <w:t>CALZOLARI, V., "Notes sur la traduction arm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nienne du texte syriaque des Actes de Th</w:t>
      </w:r>
      <w:r w:rsidRPr="00902FDC">
        <w:rPr>
          <w:rFonts w:cs="Cambria"/>
          <w:szCs w:val="24"/>
        </w:rPr>
        <w:t>è</w:t>
      </w:r>
      <w:r w:rsidRPr="00902FDC">
        <w:rPr>
          <w:rFonts w:cs="DEJAVU SANS MONO"/>
          <w:szCs w:val="24"/>
        </w:rPr>
        <w:t xml:space="preserve">cle", dans D. </w:t>
      </w:r>
      <w:proofErr w:type="spellStart"/>
      <w:r w:rsidRPr="00902FDC">
        <w:rPr>
          <w:rFonts w:cs="DEJAVU SANS MONO"/>
          <w:szCs w:val="24"/>
        </w:rPr>
        <w:t>SAKAYAN</w:t>
      </w:r>
      <w:proofErr w:type="spellEnd"/>
      <w:r w:rsidRPr="00902FDC">
        <w:rPr>
          <w:rFonts w:cs="DEJAVU SANS MONO"/>
          <w:szCs w:val="24"/>
        </w:rPr>
        <w:t xml:space="preserve"> (</w:t>
      </w:r>
      <w:r w:rsidRPr="00902FDC">
        <w:rPr>
          <w:rFonts w:cs="Cambria"/>
          <w:szCs w:val="24"/>
        </w:rPr>
        <w:t>éd.</w:t>
      </w:r>
      <w:r w:rsidRPr="00902FDC">
        <w:rPr>
          <w:rFonts w:cs="DEJAVU SANS MONO"/>
          <w:szCs w:val="24"/>
        </w:rPr>
        <w:t xml:space="preserve">), </w:t>
      </w:r>
      <w:proofErr w:type="spellStart"/>
      <w:r w:rsidRPr="00902FDC">
        <w:rPr>
          <w:rFonts w:cs="DEJAVU SANS MONO"/>
          <w:i/>
          <w:szCs w:val="24"/>
        </w:rPr>
        <w:t>Proceedings</w:t>
      </w:r>
      <w:proofErr w:type="spellEnd"/>
      <w:r w:rsidRPr="00902FDC">
        <w:rPr>
          <w:rFonts w:cs="DEJAVU SANS MONO"/>
          <w:i/>
          <w:szCs w:val="24"/>
        </w:rPr>
        <w:t xml:space="preserve"> of the </w:t>
      </w:r>
      <w:proofErr w:type="spellStart"/>
      <w:r w:rsidRPr="00902FDC">
        <w:rPr>
          <w:rFonts w:cs="DEJAVU SANS MONO"/>
          <w:i/>
          <w:szCs w:val="24"/>
        </w:rPr>
        <w:t>Fifth</w:t>
      </w:r>
      <w:proofErr w:type="spellEnd"/>
      <w:r w:rsidRPr="00902FDC">
        <w:rPr>
          <w:rFonts w:cs="DEJAVU SANS MONO"/>
          <w:i/>
          <w:szCs w:val="24"/>
        </w:rPr>
        <w:t xml:space="preserve"> International </w:t>
      </w:r>
      <w:proofErr w:type="spellStart"/>
      <w:r w:rsidRPr="00902FDC">
        <w:rPr>
          <w:rFonts w:cs="DEJAVU SANS MONO"/>
          <w:i/>
          <w:szCs w:val="24"/>
        </w:rPr>
        <w:t>Conference</w:t>
      </w:r>
      <w:proofErr w:type="spellEnd"/>
      <w:r w:rsidRPr="00902FDC">
        <w:rPr>
          <w:rFonts w:cs="DEJAVU SANS MONO"/>
          <w:i/>
          <w:szCs w:val="24"/>
        </w:rPr>
        <w:t xml:space="preserve"> on </w:t>
      </w:r>
      <w:proofErr w:type="spellStart"/>
      <w:r w:rsidRPr="00902FDC">
        <w:rPr>
          <w:rFonts w:cs="DEJAVU SANS MONO"/>
          <w:i/>
          <w:szCs w:val="24"/>
        </w:rPr>
        <w:t>Armenian</w:t>
      </w:r>
      <w:proofErr w:type="spellEnd"/>
      <w:r w:rsidRPr="00902FDC">
        <w:rPr>
          <w:rFonts w:cs="DEJAVU SANS MONO"/>
          <w:i/>
          <w:szCs w:val="24"/>
        </w:rPr>
        <w:t xml:space="preserve"> </w:t>
      </w:r>
      <w:proofErr w:type="spellStart"/>
      <w:r w:rsidRPr="00902FDC">
        <w:rPr>
          <w:rFonts w:cs="DEJAVU SANS MONO"/>
          <w:i/>
          <w:szCs w:val="24"/>
        </w:rPr>
        <w:t>Linguistics</w:t>
      </w:r>
      <w:proofErr w:type="spellEnd"/>
      <w:r w:rsidRPr="00902FDC">
        <w:rPr>
          <w:rFonts w:cs="DEJAVU SANS MONO"/>
          <w:i/>
          <w:szCs w:val="24"/>
        </w:rPr>
        <w:t xml:space="preserve"> (McGill </w:t>
      </w:r>
      <w:proofErr w:type="spellStart"/>
      <w:r w:rsidRPr="00902FDC">
        <w:rPr>
          <w:rFonts w:cs="DEJAVU SANS MONO"/>
          <w:i/>
          <w:szCs w:val="24"/>
        </w:rPr>
        <w:t>University</w:t>
      </w:r>
      <w:proofErr w:type="spellEnd"/>
      <w:r w:rsidRPr="00902FDC">
        <w:rPr>
          <w:rFonts w:cs="DEJAVU SANS MONO"/>
          <w:i/>
          <w:szCs w:val="24"/>
        </w:rPr>
        <w:t xml:space="preserve">, </w:t>
      </w:r>
      <w:proofErr w:type="spellStart"/>
      <w:r w:rsidRPr="00902FDC">
        <w:rPr>
          <w:rFonts w:cs="DEJAVU SANS MONO"/>
          <w:i/>
          <w:szCs w:val="24"/>
        </w:rPr>
        <w:t>Montreal</w:t>
      </w:r>
      <w:proofErr w:type="spellEnd"/>
      <w:r w:rsidRPr="00902FDC">
        <w:rPr>
          <w:rFonts w:cs="DEJAVU SANS MONO"/>
          <w:i/>
          <w:szCs w:val="24"/>
        </w:rPr>
        <w:t xml:space="preserve">, </w:t>
      </w:r>
      <w:proofErr w:type="spellStart"/>
      <w:r w:rsidRPr="00902FDC">
        <w:rPr>
          <w:rFonts w:cs="DEJAVU SANS MONO"/>
          <w:i/>
          <w:szCs w:val="24"/>
        </w:rPr>
        <w:t>Quebec</w:t>
      </w:r>
      <w:proofErr w:type="spellEnd"/>
      <w:r w:rsidRPr="00902FDC">
        <w:rPr>
          <w:rFonts w:cs="DEJAVU SANS MONO"/>
          <w:i/>
          <w:szCs w:val="24"/>
        </w:rPr>
        <w:t xml:space="preserve">, Canada. </w:t>
      </w:r>
      <w:proofErr w:type="spellStart"/>
      <w:r w:rsidRPr="00902FDC">
        <w:rPr>
          <w:rFonts w:cs="DEJAVU SANS MONO"/>
          <w:i/>
          <w:szCs w:val="24"/>
          <w:lang w:val="it-IT"/>
        </w:rPr>
        <w:t>May</w:t>
      </w:r>
      <w:proofErr w:type="spellEnd"/>
      <w:r w:rsidRPr="00902FDC">
        <w:rPr>
          <w:rFonts w:cs="DEJAVU SANS MONO"/>
          <w:i/>
          <w:szCs w:val="24"/>
          <w:lang w:val="it-IT"/>
        </w:rPr>
        <w:t xml:space="preserve"> 1-5, 1995)</w:t>
      </w:r>
      <w:r w:rsidRPr="00902FDC">
        <w:rPr>
          <w:rFonts w:cs="DEJAVU SANS MONO"/>
          <w:szCs w:val="24"/>
          <w:lang w:val="it-IT"/>
        </w:rPr>
        <w:t xml:space="preserve">, </w:t>
      </w:r>
      <w:proofErr w:type="spellStart"/>
      <w:r w:rsidRPr="00902FDC">
        <w:rPr>
          <w:rFonts w:cs="DEJAVU SANS MONO"/>
          <w:szCs w:val="24"/>
          <w:lang w:val="it-IT"/>
        </w:rPr>
        <w:t>Delmar</w:t>
      </w:r>
      <w:proofErr w:type="spellEnd"/>
      <w:r w:rsidRPr="00902FDC">
        <w:rPr>
          <w:rFonts w:cs="DEJAVU SANS MONO"/>
          <w:szCs w:val="24"/>
          <w:lang w:val="it-IT"/>
        </w:rPr>
        <w:t xml:space="preserve">, </w:t>
      </w:r>
      <w:proofErr w:type="spellStart"/>
      <w:proofErr w:type="gramStart"/>
      <w:r w:rsidRPr="00902FDC">
        <w:rPr>
          <w:rFonts w:cs="DEJAVU SANS MONO"/>
          <w:szCs w:val="24"/>
          <w:lang w:val="it-IT"/>
        </w:rPr>
        <w:t>NY</w:t>
      </w:r>
      <w:proofErr w:type="spellEnd"/>
      <w:r w:rsidRPr="00902FDC">
        <w:rPr>
          <w:rFonts w:cs="DEJAVU SANS MONO"/>
          <w:szCs w:val="24"/>
          <w:lang w:val="it-IT"/>
        </w:rPr>
        <w:t xml:space="preserve"> :</w:t>
      </w:r>
      <w:proofErr w:type="gramEnd"/>
      <w:r w:rsidRPr="00902FDC">
        <w:rPr>
          <w:rFonts w:cs="DEJAVU SANS MONO"/>
          <w:szCs w:val="24"/>
          <w:lang w:val="it-IT"/>
        </w:rPr>
        <w:t xml:space="preserve"> Caravan Books, 1996, p. 233-243 (</w:t>
      </w:r>
      <w:proofErr w:type="spellStart"/>
      <w:r w:rsidRPr="00902FDC">
        <w:rPr>
          <w:rFonts w:cs="DEJAVU SANS MONO"/>
          <w:szCs w:val="24"/>
          <w:lang w:val="it-IT"/>
        </w:rPr>
        <w:t>photocopies</w:t>
      </w:r>
      <w:proofErr w:type="spellEnd"/>
      <w:r w:rsidRPr="00902FDC">
        <w:rPr>
          <w:rFonts w:cs="DEJAVU SANS MONO"/>
          <w:szCs w:val="24"/>
          <w:lang w:val="it-IT"/>
        </w:rPr>
        <w:t>).</w:t>
      </w:r>
    </w:p>
    <w:p w14:paraId="1805FB7E" w14:textId="77777777" w:rsidR="003D3A2D" w:rsidRPr="00902FDC" w:rsidRDefault="003D3A2D" w:rsidP="00CF0DCA">
      <w:pPr>
        <w:rPr>
          <w:rFonts w:cs="DEJAVU SANS MONO"/>
          <w:szCs w:val="24"/>
          <w:lang w:val="it-IT"/>
        </w:rPr>
      </w:pPr>
      <w:r w:rsidRPr="00902FDC">
        <w:rPr>
          <w:rFonts w:cs="DEJAVU SANS MONO"/>
          <w:szCs w:val="24"/>
          <w:lang w:val="it-IT"/>
        </w:rPr>
        <w:t>CALZOLARI, V., "Particolarit</w:t>
      </w:r>
      <w:r w:rsidRPr="00902FDC">
        <w:rPr>
          <w:rFonts w:cs="Cambria"/>
          <w:szCs w:val="24"/>
          <w:lang w:val="it-IT"/>
        </w:rPr>
        <w:t>à</w:t>
      </w:r>
      <w:r w:rsidRPr="00902FDC">
        <w:rPr>
          <w:rFonts w:cs="DEJAVU SANS MONO"/>
          <w:szCs w:val="24"/>
          <w:lang w:val="it-IT"/>
        </w:rPr>
        <w:t xml:space="preserve"> sintattiche e lessicali della versione armena del </w:t>
      </w:r>
      <w:r w:rsidRPr="00902FDC">
        <w:rPr>
          <w:rFonts w:cs="DEJAVU SANS MONO"/>
          <w:i/>
          <w:szCs w:val="24"/>
          <w:lang w:val="it-IT"/>
        </w:rPr>
        <w:t>Martirio di Andrea</w:t>
      </w:r>
      <w:r w:rsidRPr="00902FDC">
        <w:rPr>
          <w:rFonts w:cs="DEJAVU SANS MONO"/>
          <w:szCs w:val="24"/>
          <w:lang w:val="it-IT"/>
        </w:rPr>
        <w:t xml:space="preserve">, messa a confronto con </w:t>
      </w:r>
      <w:proofErr w:type="spellStart"/>
      <w:r w:rsidRPr="00902FDC">
        <w:rPr>
          <w:rFonts w:cs="DEJAVU SANS MONO"/>
          <w:szCs w:val="24"/>
          <w:lang w:val="it-IT"/>
        </w:rPr>
        <w:t>Teone</w:t>
      </w:r>
      <w:proofErr w:type="spellEnd"/>
      <w:r w:rsidRPr="00902FDC">
        <w:rPr>
          <w:rFonts w:cs="DEJAVU SANS MONO"/>
          <w:szCs w:val="24"/>
          <w:lang w:val="it-IT"/>
        </w:rPr>
        <w:t xml:space="preserve"> armeno", </w:t>
      </w:r>
      <w:r w:rsidRPr="00902FDC">
        <w:rPr>
          <w:rFonts w:cs="DEJAVU SANS MONO"/>
          <w:i/>
          <w:szCs w:val="24"/>
          <w:lang w:val="it-IT"/>
        </w:rPr>
        <w:t xml:space="preserve">Le </w:t>
      </w:r>
      <w:proofErr w:type="spellStart"/>
      <w:r w:rsidRPr="00902FDC">
        <w:rPr>
          <w:rFonts w:cs="DEJAVU SANS MONO"/>
          <w:i/>
          <w:szCs w:val="24"/>
          <w:lang w:val="it-IT"/>
        </w:rPr>
        <w:t>Mus</w:t>
      </w:r>
      <w:r w:rsidRPr="00902FDC">
        <w:rPr>
          <w:rFonts w:cs="Cambria"/>
          <w:i/>
          <w:szCs w:val="24"/>
          <w:lang w:val="it-IT"/>
        </w:rPr>
        <w:t>é</w:t>
      </w:r>
      <w:r w:rsidRPr="00902FDC">
        <w:rPr>
          <w:rFonts w:cs="DEJAVU SANS MONO"/>
          <w:i/>
          <w:szCs w:val="24"/>
          <w:lang w:val="it-IT"/>
        </w:rPr>
        <w:t>on</w:t>
      </w:r>
      <w:proofErr w:type="spellEnd"/>
      <w:r w:rsidRPr="00902FDC">
        <w:rPr>
          <w:rFonts w:cs="DEJAVU SANS MONO"/>
          <w:szCs w:val="24"/>
          <w:lang w:val="it-IT"/>
        </w:rPr>
        <w:t xml:space="preserve"> 106 (1993), p. 267-288 (</w:t>
      </w:r>
      <w:proofErr w:type="spellStart"/>
      <w:r w:rsidRPr="00902FDC">
        <w:rPr>
          <w:rFonts w:cs="DEJAVU SANS MONO"/>
          <w:szCs w:val="24"/>
          <w:lang w:val="it-IT"/>
        </w:rPr>
        <w:t>tir</w:t>
      </w:r>
      <w:r w:rsidRPr="00902FDC">
        <w:rPr>
          <w:rFonts w:cs="Cambria"/>
          <w:szCs w:val="24"/>
          <w:lang w:val="it-IT"/>
        </w:rPr>
        <w:t>é</w:t>
      </w:r>
      <w:proofErr w:type="spellEnd"/>
      <w:r w:rsidRPr="00902FDC">
        <w:rPr>
          <w:rFonts w:cs="DEJAVU SANS MONO"/>
          <w:szCs w:val="24"/>
          <w:lang w:val="it-IT"/>
        </w:rPr>
        <w:t>-</w:t>
      </w:r>
      <w:r w:rsidRPr="00902FDC">
        <w:rPr>
          <w:rFonts w:cs="Cambria"/>
          <w:szCs w:val="24"/>
          <w:lang w:val="it-IT"/>
        </w:rPr>
        <w:t>à</w:t>
      </w:r>
      <w:r w:rsidRPr="00902FDC">
        <w:rPr>
          <w:rFonts w:cs="DEJAVU SANS MONO"/>
          <w:szCs w:val="24"/>
          <w:lang w:val="it-IT"/>
        </w:rPr>
        <w:t>-part).</w:t>
      </w:r>
    </w:p>
    <w:p w14:paraId="388DC29A" w14:textId="77777777" w:rsidR="003D3A2D" w:rsidRPr="00902FDC" w:rsidRDefault="003D3A2D" w:rsidP="00CF0DCA">
      <w:pPr>
        <w:rPr>
          <w:rFonts w:cs="DEJAVU SANS MONO"/>
          <w:szCs w:val="24"/>
        </w:rPr>
      </w:pPr>
      <w:r w:rsidRPr="00902FDC">
        <w:rPr>
          <w:rFonts w:cs="DEJAVU SANS MONO"/>
          <w:szCs w:val="24"/>
        </w:rPr>
        <w:t>CALZOLARI, V., "R</w:t>
      </w:r>
      <w:r w:rsidRPr="00902FDC">
        <w:rPr>
          <w:rFonts w:cs="Cambria"/>
          <w:szCs w:val="24"/>
        </w:rPr>
        <w:t>éé</w:t>
      </w:r>
      <w:r w:rsidRPr="00902FDC">
        <w:rPr>
          <w:rFonts w:cs="DEJAVU SANS MONO"/>
          <w:szCs w:val="24"/>
        </w:rPr>
        <w:t>criture des textes apocryphes en arm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nien : l'exemple de la l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gende de l'apostolat de Thadd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e en Arm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 xml:space="preserve">nie", </w:t>
      </w:r>
      <w:proofErr w:type="spellStart"/>
      <w:r w:rsidRPr="00902FDC">
        <w:rPr>
          <w:rFonts w:cs="DEJAVU SANS MONO"/>
          <w:i/>
          <w:szCs w:val="24"/>
        </w:rPr>
        <w:t>Apocrypha</w:t>
      </w:r>
      <w:proofErr w:type="spellEnd"/>
      <w:r w:rsidRPr="00902FDC">
        <w:rPr>
          <w:rFonts w:cs="DEJAVU SANS MONO"/>
          <w:szCs w:val="24"/>
        </w:rPr>
        <w:t xml:space="preserve"> 8 (1997), p. 97-110 (tir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-</w:t>
      </w:r>
      <w:r w:rsidRPr="00902FDC">
        <w:rPr>
          <w:rFonts w:cs="Cambria"/>
          <w:szCs w:val="24"/>
        </w:rPr>
        <w:t>à</w:t>
      </w:r>
      <w:r w:rsidRPr="00902FDC">
        <w:rPr>
          <w:rFonts w:cs="DEJAVU SANS MONO"/>
          <w:szCs w:val="24"/>
        </w:rPr>
        <w:t>-part).</w:t>
      </w:r>
    </w:p>
    <w:p w14:paraId="316F5FC5" w14:textId="2C21ECAF" w:rsidR="003D3A2D" w:rsidRPr="00902FDC" w:rsidRDefault="003D3A2D" w:rsidP="00CF0DCA">
      <w:pPr>
        <w:rPr>
          <w:rFonts w:cs="Cambria"/>
          <w:szCs w:val="24"/>
          <w:lang w:val="it-IT"/>
        </w:rPr>
      </w:pPr>
      <w:r w:rsidRPr="00902FDC">
        <w:rPr>
          <w:rFonts w:cs="DEJAVU SANS MONO"/>
          <w:szCs w:val="24"/>
          <w:lang w:val="it-IT"/>
        </w:rPr>
        <w:t>CALZOLARI, V., "Santi armeni e imperatori romani: eroi in conflitto (Il patriarca armeno Ners</w:t>
      </w:r>
      <w:r w:rsidRPr="00902FDC">
        <w:rPr>
          <w:rFonts w:cs="Cambria"/>
          <w:szCs w:val="24"/>
          <w:lang w:val="it-IT"/>
        </w:rPr>
        <w:t>è</w:t>
      </w:r>
      <w:r w:rsidRPr="00902FDC">
        <w:rPr>
          <w:rFonts w:cs="DEJAVU SANS MONO"/>
          <w:szCs w:val="24"/>
          <w:lang w:val="it-IT"/>
        </w:rPr>
        <w:t xml:space="preserve">s e l'imperatore romano Valente nei </w:t>
      </w:r>
      <w:proofErr w:type="spellStart"/>
      <w:r w:rsidRPr="00902FDC">
        <w:rPr>
          <w:rFonts w:cs="DEJAVU SANS MONO"/>
          <w:i/>
          <w:szCs w:val="24"/>
          <w:lang w:val="it-IT"/>
        </w:rPr>
        <w:t>Buzandaran</w:t>
      </w:r>
      <w:proofErr w:type="spellEnd"/>
      <w:r w:rsidRPr="00902FDC">
        <w:rPr>
          <w:rFonts w:cs="DEJAVU SANS MONO"/>
          <w:i/>
          <w:szCs w:val="24"/>
          <w:lang w:val="it-IT"/>
        </w:rPr>
        <w:t xml:space="preserve"> </w:t>
      </w:r>
      <w:proofErr w:type="spellStart"/>
      <w:r w:rsidRPr="00902FDC">
        <w:rPr>
          <w:rFonts w:cs="DEJAVU SANS MONO"/>
          <w:i/>
          <w:szCs w:val="24"/>
          <w:lang w:val="it-IT"/>
        </w:rPr>
        <w:t>Patmutiunk</w:t>
      </w:r>
      <w:proofErr w:type="spellEnd"/>
      <w:r w:rsidRPr="00902FDC">
        <w:rPr>
          <w:rFonts w:cs="DEJAVU SANS MONO"/>
          <w:szCs w:val="24"/>
          <w:lang w:val="it-IT"/>
        </w:rPr>
        <w:t xml:space="preserve">)", </w:t>
      </w:r>
      <w:proofErr w:type="spellStart"/>
      <w:r w:rsidRPr="00902FDC">
        <w:rPr>
          <w:rFonts w:cs="DEJAVU SANS MONO"/>
          <w:szCs w:val="24"/>
          <w:lang w:val="it-IT"/>
        </w:rPr>
        <w:t>dans</w:t>
      </w:r>
      <w:proofErr w:type="spellEnd"/>
      <w:r w:rsidRPr="00902FDC">
        <w:rPr>
          <w:rFonts w:cs="DEJAVU SANS MONO"/>
          <w:szCs w:val="24"/>
          <w:lang w:val="it-IT"/>
        </w:rPr>
        <w:t xml:space="preserve"> C. </w:t>
      </w:r>
      <w:proofErr w:type="spellStart"/>
      <w:r w:rsidRPr="00902FDC">
        <w:rPr>
          <w:rFonts w:cs="DEJAVU SANS MONO"/>
          <w:caps/>
          <w:szCs w:val="24"/>
          <w:lang w:val="it-IT"/>
        </w:rPr>
        <w:t>Mutafian</w:t>
      </w:r>
      <w:proofErr w:type="spellEnd"/>
      <w:r w:rsidRPr="00902FDC">
        <w:rPr>
          <w:rFonts w:cs="DEJAVU SANS MONO"/>
          <w:szCs w:val="24"/>
          <w:lang w:val="it-IT"/>
        </w:rPr>
        <w:t xml:space="preserve"> (</w:t>
      </w:r>
      <w:proofErr w:type="spellStart"/>
      <w:r w:rsidRPr="00902FDC">
        <w:rPr>
          <w:rFonts w:cs="Cambria"/>
          <w:szCs w:val="24"/>
          <w:lang w:val="it-IT"/>
        </w:rPr>
        <w:t>éd</w:t>
      </w:r>
      <w:proofErr w:type="spellEnd"/>
      <w:r w:rsidRPr="00902FDC">
        <w:rPr>
          <w:rFonts w:cs="Cambria"/>
          <w:szCs w:val="24"/>
          <w:lang w:val="it-IT"/>
        </w:rPr>
        <w:t>.</w:t>
      </w:r>
      <w:r w:rsidRPr="00902FDC">
        <w:rPr>
          <w:rFonts w:cs="DEJAVU SANS MONO"/>
          <w:szCs w:val="24"/>
          <w:lang w:val="it-IT"/>
        </w:rPr>
        <w:t xml:space="preserve">), </w:t>
      </w:r>
      <w:r w:rsidRPr="00902FDC">
        <w:rPr>
          <w:rFonts w:cs="DEJAVU SANS MONO"/>
          <w:i/>
          <w:szCs w:val="24"/>
          <w:lang w:val="it-IT"/>
        </w:rPr>
        <w:t>Roma-Armenia</w:t>
      </w:r>
      <w:r w:rsidRPr="00902FDC">
        <w:rPr>
          <w:rFonts w:cs="DEJAVU SANS MONO"/>
          <w:szCs w:val="24"/>
          <w:lang w:val="it-IT"/>
        </w:rPr>
        <w:t xml:space="preserve"> (Livre-</w:t>
      </w:r>
      <w:proofErr w:type="spellStart"/>
      <w:r w:rsidRPr="00902FDC">
        <w:rPr>
          <w:rFonts w:cs="DEJAVU SANS MONO"/>
          <w:szCs w:val="24"/>
          <w:lang w:val="it-IT"/>
        </w:rPr>
        <w:t>catalogue</w:t>
      </w:r>
      <w:proofErr w:type="spellEnd"/>
      <w:r w:rsidRPr="00902FDC">
        <w:rPr>
          <w:rFonts w:cs="DEJAVU SANS MONO"/>
          <w:szCs w:val="24"/>
          <w:lang w:val="it-IT"/>
        </w:rPr>
        <w:t xml:space="preserve"> de </w:t>
      </w:r>
      <w:proofErr w:type="spellStart"/>
      <w:r w:rsidRPr="00902FDC">
        <w:rPr>
          <w:rFonts w:cs="DEJAVU SANS MONO"/>
          <w:szCs w:val="24"/>
          <w:lang w:val="it-IT"/>
        </w:rPr>
        <w:t>l'exposition</w:t>
      </w:r>
      <w:proofErr w:type="spellEnd"/>
      <w:r w:rsidRPr="00902FDC">
        <w:rPr>
          <w:rFonts w:cs="DEJAVU SANS MONO"/>
          <w:szCs w:val="24"/>
          <w:lang w:val="it-IT"/>
        </w:rPr>
        <w:t xml:space="preserve"> "Roma-Armenia", Salone Sistino – Biblioteca Apostolica Vaticana, 25 </w:t>
      </w:r>
      <w:proofErr w:type="spellStart"/>
      <w:r w:rsidRPr="00902FDC">
        <w:rPr>
          <w:rFonts w:cs="DEJAVU SANS MONO"/>
          <w:szCs w:val="24"/>
          <w:lang w:val="it-IT"/>
        </w:rPr>
        <w:t>mars</w:t>
      </w:r>
      <w:proofErr w:type="spellEnd"/>
      <w:r w:rsidRPr="00902FDC">
        <w:rPr>
          <w:rFonts w:cs="DEJAVU SANS MONO"/>
          <w:szCs w:val="24"/>
          <w:lang w:val="it-IT"/>
        </w:rPr>
        <w:t xml:space="preserve">-16 </w:t>
      </w:r>
      <w:proofErr w:type="spellStart"/>
      <w:r w:rsidRPr="00902FDC">
        <w:rPr>
          <w:rFonts w:cs="DEJAVU SANS MONO"/>
          <w:szCs w:val="24"/>
          <w:lang w:val="it-IT"/>
        </w:rPr>
        <w:t>juillet</w:t>
      </w:r>
      <w:proofErr w:type="spellEnd"/>
      <w:r w:rsidRPr="00902FDC">
        <w:rPr>
          <w:rFonts w:cs="DEJAVU SANS MONO"/>
          <w:szCs w:val="24"/>
          <w:lang w:val="it-IT"/>
        </w:rPr>
        <w:t xml:space="preserve"> 1999), </w:t>
      </w:r>
      <w:proofErr w:type="gramStart"/>
      <w:r w:rsidRPr="00902FDC">
        <w:rPr>
          <w:rFonts w:cs="DEJAVU SANS MONO"/>
          <w:szCs w:val="24"/>
          <w:lang w:val="it-IT"/>
        </w:rPr>
        <w:t>Rom</w:t>
      </w:r>
      <w:r w:rsidR="001B4C56" w:rsidRPr="00902FDC">
        <w:rPr>
          <w:rFonts w:cs="DEJAVU SANS MONO"/>
          <w:szCs w:val="24"/>
          <w:lang w:val="it-IT"/>
        </w:rPr>
        <w:t xml:space="preserve">a </w:t>
      </w:r>
      <w:r w:rsidRPr="00902FDC">
        <w:rPr>
          <w:rFonts w:cs="DEJAVU SANS MONO"/>
          <w:szCs w:val="24"/>
          <w:lang w:val="it-IT"/>
        </w:rPr>
        <w:t>:</w:t>
      </w:r>
      <w:proofErr w:type="gramEnd"/>
      <w:r w:rsidRPr="00902FDC">
        <w:rPr>
          <w:rFonts w:cs="DEJAVU SANS MONO"/>
          <w:szCs w:val="24"/>
          <w:lang w:val="it-IT"/>
        </w:rPr>
        <w:t xml:space="preserve"> De Luca, 1999, p. 74-76 (</w:t>
      </w:r>
      <w:proofErr w:type="spellStart"/>
      <w:r w:rsidRPr="00902FDC">
        <w:rPr>
          <w:rFonts w:cs="DEJAVU SANS MONO"/>
          <w:szCs w:val="24"/>
          <w:lang w:val="it-IT"/>
        </w:rPr>
        <w:t>photocopies</w:t>
      </w:r>
      <w:proofErr w:type="spellEnd"/>
      <w:r w:rsidRPr="00902FDC">
        <w:rPr>
          <w:rFonts w:cs="DEJAVU SANS MONO"/>
          <w:szCs w:val="24"/>
          <w:lang w:val="it-IT"/>
        </w:rPr>
        <w:t>).</w:t>
      </w:r>
    </w:p>
    <w:p w14:paraId="18B9C988" w14:textId="77777777" w:rsidR="003D3A2D" w:rsidRPr="00902FDC" w:rsidRDefault="003D3A2D" w:rsidP="00CF0DCA">
      <w:pPr>
        <w:rPr>
          <w:rFonts w:cs="DEJAVU SANS MONO"/>
          <w:szCs w:val="24"/>
          <w:lang w:val="it-IT"/>
        </w:rPr>
      </w:pPr>
      <w:r w:rsidRPr="00902FDC">
        <w:rPr>
          <w:rFonts w:cs="DEJAVU SANS MONO"/>
          <w:szCs w:val="24"/>
          <w:lang w:val="it-IT"/>
        </w:rPr>
        <w:t xml:space="preserve">CALZOLARI, V., "Tradizione indiretta di autori greci nella versione armena di </w:t>
      </w:r>
      <w:proofErr w:type="spellStart"/>
      <w:r w:rsidRPr="00902FDC">
        <w:rPr>
          <w:rFonts w:cs="DEJAVU SANS MONO"/>
          <w:szCs w:val="24"/>
          <w:lang w:val="it-IT"/>
        </w:rPr>
        <w:t>Teone</w:t>
      </w:r>
      <w:proofErr w:type="spellEnd"/>
      <w:r w:rsidRPr="00902FDC">
        <w:rPr>
          <w:rFonts w:cs="DEJAVU SANS MONO"/>
          <w:szCs w:val="24"/>
          <w:lang w:val="it-IT"/>
        </w:rPr>
        <w:t xml:space="preserve">: Menandro, </w:t>
      </w:r>
      <w:proofErr w:type="spellStart"/>
      <w:r w:rsidRPr="00902FDC">
        <w:rPr>
          <w:rFonts w:cs="DEJAVU SANS MONO"/>
          <w:szCs w:val="24"/>
          <w:lang w:val="it-IT"/>
        </w:rPr>
        <w:t>frr</w:t>
      </w:r>
      <w:proofErr w:type="spellEnd"/>
      <w:r w:rsidRPr="00902FDC">
        <w:rPr>
          <w:rFonts w:cs="DEJAVU SANS MONO"/>
          <w:szCs w:val="24"/>
          <w:lang w:val="it-IT"/>
        </w:rPr>
        <w:t xml:space="preserve">. 152 e 294 </w:t>
      </w:r>
      <w:proofErr w:type="spellStart"/>
      <w:r w:rsidRPr="00902FDC">
        <w:rPr>
          <w:rFonts w:cs="DEJAVU SANS MONO"/>
          <w:szCs w:val="24"/>
          <w:lang w:val="it-IT"/>
        </w:rPr>
        <w:t>Koerte</w:t>
      </w:r>
      <w:proofErr w:type="spellEnd"/>
      <w:r w:rsidRPr="00902FDC">
        <w:rPr>
          <w:rFonts w:cs="DEJAVU SANS MONO"/>
          <w:szCs w:val="24"/>
          <w:lang w:val="it-IT"/>
        </w:rPr>
        <w:t xml:space="preserve">", </w:t>
      </w:r>
      <w:proofErr w:type="spellStart"/>
      <w:r w:rsidRPr="00902FDC">
        <w:rPr>
          <w:rFonts w:cs="DEJAVU SANS MONO"/>
          <w:i/>
          <w:szCs w:val="24"/>
          <w:lang w:val="it-IT"/>
        </w:rPr>
        <w:t>Lexis</w:t>
      </w:r>
      <w:proofErr w:type="spellEnd"/>
      <w:r w:rsidRPr="00902FDC">
        <w:rPr>
          <w:rFonts w:cs="DEJAVU SANS MONO"/>
          <w:szCs w:val="24"/>
          <w:lang w:val="it-IT"/>
        </w:rPr>
        <w:t xml:space="preserve"> 17 (1999), p. 247-258 (</w:t>
      </w:r>
      <w:proofErr w:type="spellStart"/>
      <w:r w:rsidRPr="00902FDC">
        <w:rPr>
          <w:rFonts w:cs="DEJAVU SANS MONO"/>
          <w:szCs w:val="24"/>
          <w:lang w:val="it-IT"/>
        </w:rPr>
        <w:t>tir</w:t>
      </w:r>
      <w:r w:rsidRPr="00902FDC">
        <w:rPr>
          <w:rFonts w:cs="Cambria"/>
          <w:szCs w:val="24"/>
          <w:lang w:val="it-IT"/>
        </w:rPr>
        <w:t>é</w:t>
      </w:r>
      <w:proofErr w:type="spellEnd"/>
      <w:r w:rsidRPr="00902FDC">
        <w:rPr>
          <w:rFonts w:cs="DEJAVU SANS MONO"/>
          <w:szCs w:val="24"/>
          <w:lang w:val="it-IT"/>
        </w:rPr>
        <w:t>-</w:t>
      </w:r>
      <w:r w:rsidRPr="00902FDC">
        <w:rPr>
          <w:rFonts w:cs="Cambria"/>
          <w:szCs w:val="24"/>
          <w:lang w:val="it-IT"/>
        </w:rPr>
        <w:t>à</w:t>
      </w:r>
      <w:r w:rsidRPr="00902FDC">
        <w:rPr>
          <w:rFonts w:cs="DEJAVU SANS MONO"/>
          <w:szCs w:val="24"/>
          <w:lang w:val="it-IT"/>
        </w:rPr>
        <w:t>-part).</w:t>
      </w:r>
    </w:p>
    <w:p w14:paraId="2A752C64" w14:textId="77777777" w:rsidR="003D3A2D" w:rsidRPr="00902FDC" w:rsidRDefault="003D3A2D" w:rsidP="00CF0DCA">
      <w:pPr>
        <w:rPr>
          <w:rFonts w:cs="DEJAVU SANS MONO"/>
          <w:szCs w:val="24"/>
        </w:rPr>
      </w:pPr>
      <w:r w:rsidRPr="00902FDC">
        <w:rPr>
          <w:rFonts w:cs="DEJAVU SANS MONO"/>
          <w:szCs w:val="24"/>
        </w:rPr>
        <w:t>CALZOLARI, V., "Un nouveau texte arm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nien sur Th</w:t>
      </w:r>
      <w:r w:rsidRPr="00902FDC">
        <w:rPr>
          <w:rFonts w:cs="Cambria"/>
          <w:szCs w:val="24"/>
        </w:rPr>
        <w:t>è</w:t>
      </w:r>
      <w:r w:rsidRPr="00902FDC">
        <w:rPr>
          <w:rFonts w:cs="DEJAVU SANS MONO"/>
          <w:szCs w:val="24"/>
        </w:rPr>
        <w:t xml:space="preserve">cle : les </w:t>
      </w:r>
      <w:r w:rsidRPr="00902FDC">
        <w:rPr>
          <w:rFonts w:cs="DEJAVU SANS MONO"/>
          <w:i/>
          <w:szCs w:val="24"/>
        </w:rPr>
        <w:t>Prodiges de Th</w:t>
      </w:r>
      <w:r w:rsidRPr="00902FDC">
        <w:rPr>
          <w:rFonts w:cs="Cambria"/>
          <w:i/>
          <w:szCs w:val="24"/>
        </w:rPr>
        <w:t>è</w:t>
      </w:r>
      <w:r w:rsidRPr="00902FDC">
        <w:rPr>
          <w:rFonts w:cs="DEJAVU SANS MONO"/>
          <w:i/>
          <w:szCs w:val="24"/>
        </w:rPr>
        <w:t>cle</w:t>
      </w:r>
      <w:r w:rsidRPr="00902FDC">
        <w:rPr>
          <w:rFonts w:cs="DEJAVU SANS MONO"/>
          <w:szCs w:val="24"/>
        </w:rPr>
        <w:t xml:space="preserve"> (Pr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 xml:space="preserve">sentation et analyse linguistique)", </w:t>
      </w:r>
      <w:r w:rsidRPr="00902FDC">
        <w:rPr>
          <w:rFonts w:cs="DEJAVU SANS MONO"/>
          <w:i/>
          <w:szCs w:val="24"/>
        </w:rPr>
        <w:t xml:space="preserve">Revue des 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>tudes Arm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>niennes</w:t>
      </w:r>
      <w:r w:rsidRPr="00902FDC">
        <w:rPr>
          <w:rFonts w:cs="DEJAVU SANS MONO"/>
          <w:szCs w:val="24"/>
        </w:rPr>
        <w:t xml:space="preserve"> 26 (1996-1997) [1998], p. 249-271 (tir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-</w:t>
      </w:r>
      <w:r w:rsidRPr="00902FDC">
        <w:rPr>
          <w:rFonts w:cs="Cambria"/>
          <w:szCs w:val="24"/>
        </w:rPr>
        <w:t>à</w:t>
      </w:r>
      <w:r w:rsidRPr="00902FDC">
        <w:rPr>
          <w:rFonts w:cs="DEJAVU SANS MONO"/>
          <w:szCs w:val="24"/>
        </w:rPr>
        <w:t>-part).</w:t>
      </w:r>
    </w:p>
    <w:p w14:paraId="6C34C4D4" w14:textId="179DEE4A" w:rsidR="003D3A2D" w:rsidRPr="00902FDC" w:rsidRDefault="003D3A2D" w:rsidP="00CF0DCA">
      <w:pPr>
        <w:rPr>
          <w:rFonts w:cs="DEJAVU SANS MONO"/>
          <w:szCs w:val="24"/>
        </w:rPr>
      </w:pPr>
      <w:r w:rsidRPr="00902FDC">
        <w:rPr>
          <w:rFonts w:cs="DEJAVU SANS MONO"/>
          <w:szCs w:val="24"/>
        </w:rPr>
        <w:t>CALZOLARI, V., "Un projet de r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pertoire des manuscrits arm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niens contenant les textes apocryphes chr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 xml:space="preserve">tiens", dans V. </w:t>
      </w:r>
      <w:r w:rsidRPr="00902FDC">
        <w:rPr>
          <w:rFonts w:cs="DEJAVU SANS MONO"/>
          <w:caps/>
          <w:szCs w:val="24"/>
        </w:rPr>
        <w:t>Calzolari Bouvier</w:t>
      </w:r>
      <w:r w:rsidRPr="00902FDC">
        <w:rPr>
          <w:rFonts w:cs="DEJAVU SANS MONO"/>
          <w:szCs w:val="24"/>
        </w:rPr>
        <w:t xml:space="preserve"> – J.-D. </w:t>
      </w:r>
      <w:proofErr w:type="spellStart"/>
      <w:r w:rsidRPr="00902FDC">
        <w:rPr>
          <w:rFonts w:cs="DEJAVU SANS MONO"/>
          <w:szCs w:val="24"/>
        </w:rPr>
        <w:t>KAESTLI</w:t>
      </w:r>
      <w:proofErr w:type="spellEnd"/>
      <w:r w:rsidRPr="00902FDC">
        <w:rPr>
          <w:rFonts w:cs="DEJAVU SANS MONO"/>
          <w:szCs w:val="24"/>
        </w:rPr>
        <w:t xml:space="preserve"> – B. </w:t>
      </w:r>
      <w:proofErr w:type="spellStart"/>
      <w:r w:rsidRPr="00902FDC">
        <w:rPr>
          <w:rFonts w:cs="DEJAVU SANS MONO"/>
          <w:szCs w:val="24"/>
        </w:rPr>
        <w:t>OUTTIER</w:t>
      </w:r>
      <w:proofErr w:type="spellEnd"/>
      <w:r w:rsidRPr="00902FDC">
        <w:rPr>
          <w:rFonts w:cs="DEJAVU SANS MONO"/>
          <w:szCs w:val="24"/>
        </w:rPr>
        <w:t xml:space="preserve"> (</w:t>
      </w:r>
      <w:proofErr w:type="spellStart"/>
      <w:r w:rsidR="003D4D73" w:rsidRPr="00902FDC">
        <w:rPr>
          <w:rFonts w:cs="Cambria"/>
          <w:szCs w:val="24"/>
        </w:rPr>
        <w:t>éds</w:t>
      </w:r>
      <w:proofErr w:type="spellEnd"/>
      <w:r w:rsidR="003D4D73" w:rsidRPr="00902FDC">
        <w:rPr>
          <w:rFonts w:cs="Cambria"/>
          <w:szCs w:val="24"/>
        </w:rPr>
        <w:t>)</w:t>
      </w:r>
      <w:r w:rsidRPr="00902FDC">
        <w:rPr>
          <w:rFonts w:cs="DEJAVU SANS MONO"/>
          <w:szCs w:val="24"/>
        </w:rPr>
        <w:t xml:space="preserve">, </w:t>
      </w:r>
      <w:r w:rsidRPr="00902FDC">
        <w:rPr>
          <w:rFonts w:cs="DEJAVU SANS MONO"/>
          <w:i/>
          <w:szCs w:val="24"/>
        </w:rPr>
        <w:t>Apocryphes arm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>niens. Traduction, cr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>ation, transmission, iconographie (Actes du colloque international sur la litt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>rature apocryphe en langue arm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>nienne, Universit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 xml:space="preserve"> de Gen</w:t>
      </w:r>
      <w:r w:rsidRPr="00902FDC">
        <w:rPr>
          <w:rFonts w:cs="Cambria"/>
          <w:i/>
          <w:szCs w:val="24"/>
        </w:rPr>
        <w:t>è</w:t>
      </w:r>
      <w:r w:rsidRPr="00902FDC">
        <w:rPr>
          <w:rFonts w:cs="DEJAVU SANS MONO"/>
          <w:i/>
          <w:szCs w:val="24"/>
        </w:rPr>
        <w:t>ve, 18-20 septembre 1997)</w:t>
      </w:r>
      <w:r w:rsidRPr="00902FDC">
        <w:rPr>
          <w:rFonts w:cs="DEJAVU SANS MONO"/>
          <w:szCs w:val="24"/>
        </w:rPr>
        <w:t>, Lausanne : Z</w:t>
      </w:r>
      <w:r w:rsidRPr="00902FDC">
        <w:rPr>
          <w:rFonts w:cs="Cambria"/>
          <w:szCs w:val="24"/>
        </w:rPr>
        <w:t>è</w:t>
      </w:r>
      <w:r w:rsidRPr="00902FDC">
        <w:rPr>
          <w:rFonts w:cs="DEJAVU SANS MONO"/>
          <w:szCs w:val="24"/>
        </w:rPr>
        <w:t>bre, 1999, p. 53-70 (tir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-</w:t>
      </w:r>
      <w:r w:rsidRPr="00902FDC">
        <w:rPr>
          <w:rFonts w:cs="Cambria"/>
          <w:szCs w:val="24"/>
        </w:rPr>
        <w:t>à</w:t>
      </w:r>
      <w:r w:rsidRPr="00902FDC">
        <w:rPr>
          <w:rFonts w:cs="DEJAVU SANS MONO"/>
          <w:szCs w:val="24"/>
        </w:rPr>
        <w:t>-part).</w:t>
      </w:r>
    </w:p>
    <w:p w14:paraId="3F6FE450" w14:textId="77777777" w:rsidR="003D3A2D" w:rsidRPr="00902FDC" w:rsidRDefault="003D3A2D" w:rsidP="00CF0DCA">
      <w:pPr>
        <w:rPr>
          <w:rFonts w:cs="DEJAVU SANS MONO"/>
          <w:szCs w:val="24"/>
        </w:rPr>
      </w:pPr>
      <w:r w:rsidRPr="00902FDC">
        <w:rPr>
          <w:rFonts w:cs="DEJAVU SANS MONO"/>
          <w:szCs w:val="24"/>
        </w:rPr>
        <w:t>CALZOLARI, V., "Une traduction latine m</w:t>
      </w:r>
      <w:r w:rsidRPr="00902FDC">
        <w:rPr>
          <w:rFonts w:cs="Cambria"/>
          <w:szCs w:val="24"/>
        </w:rPr>
        <w:t>éd</w:t>
      </w:r>
      <w:r w:rsidRPr="00902FDC">
        <w:rPr>
          <w:rFonts w:cs="DEJAVU SANS MONO"/>
          <w:szCs w:val="24"/>
        </w:rPr>
        <w:t>i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vale de la l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gende arm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nienne de Th</w:t>
      </w:r>
      <w:r w:rsidRPr="00902FDC">
        <w:rPr>
          <w:rFonts w:cs="Cambria"/>
          <w:szCs w:val="24"/>
        </w:rPr>
        <w:t>è</w:t>
      </w:r>
      <w:r w:rsidRPr="00902FDC">
        <w:rPr>
          <w:rFonts w:cs="DEJAVU SANS MONO"/>
          <w:szCs w:val="24"/>
        </w:rPr>
        <w:t>cle et la translation du bras de la sainte de l'Arm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 xml:space="preserve">no-Cilicie </w:t>
      </w:r>
      <w:r w:rsidRPr="00902FDC">
        <w:rPr>
          <w:rFonts w:cs="Cambria"/>
          <w:szCs w:val="24"/>
        </w:rPr>
        <w:t>à</w:t>
      </w:r>
      <w:r w:rsidRPr="00902FDC">
        <w:rPr>
          <w:rFonts w:cs="DEJAVU SANS MONO"/>
          <w:szCs w:val="24"/>
        </w:rPr>
        <w:t xml:space="preserve"> Tarragone en 1321", </w:t>
      </w:r>
      <w:r w:rsidRPr="00902FDC">
        <w:rPr>
          <w:rFonts w:cs="DEJAVU SANS MONO"/>
          <w:i/>
          <w:szCs w:val="24"/>
        </w:rPr>
        <w:t xml:space="preserve">Analecta </w:t>
      </w:r>
      <w:proofErr w:type="spellStart"/>
      <w:r w:rsidRPr="00902FDC">
        <w:rPr>
          <w:rFonts w:cs="DEJAVU SANS MONO"/>
          <w:i/>
          <w:szCs w:val="24"/>
        </w:rPr>
        <w:t>Bollandiana</w:t>
      </w:r>
      <w:proofErr w:type="spellEnd"/>
      <w:r w:rsidRPr="00902FDC">
        <w:rPr>
          <w:rFonts w:cs="DEJAVU SANS MONO"/>
          <w:szCs w:val="24"/>
        </w:rPr>
        <w:t xml:space="preserve"> 123 (2005), p. 349-367 (tir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-</w:t>
      </w:r>
      <w:r w:rsidRPr="00902FDC">
        <w:rPr>
          <w:rFonts w:cs="Cambria"/>
          <w:szCs w:val="24"/>
        </w:rPr>
        <w:t>à</w:t>
      </w:r>
      <w:r w:rsidRPr="00902FDC">
        <w:rPr>
          <w:rFonts w:cs="DEJAVU SANS MONO"/>
          <w:szCs w:val="24"/>
        </w:rPr>
        <w:t xml:space="preserve">-part). </w:t>
      </w:r>
    </w:p>
    <w:p w14:paraId="4296AF19" w14:textId="77777777" w:rsidR="003D3A2D" w:rsidRPr="00902FDC" w:rsidRDefault="003D3A2D" w:rsidP="00CF0DCA">
      <w:pPr>
        <w:rPr>
          <w:rFonts w:cs="DEJAVU SANS MONO"/>
          <w:szCs w:val="24"/>
        </w:rPr>
      </w:pPr>
      <w:r w:rsidRPr="00902FDC">
        <w:rPr>
          <w:rFonts w:cs="DEJAVU SANS MONO"/>
          <w:szCs w:val="24"/>
        </w:rPr>
        <w:t xml:space="preserve">CALZOLARI, V., “Article sur Daniel </w:t>
      </w:r>
      <w:proofErr w:type="spellStart"/>
      <w:r w:rsidRPr="00902FDC">
        <w:rPr>
          <w:rFonts w:cs="DEJAVU SANS MONO"/>
          <w:szCs w:val="24"/>
        </w:rPr>
        <w:t>Varoujan</w:t>
      </w:r>
      <w:proofErr w:type="spellEnd"/>
      <w:r w:rsidRPr="00902FDC">
        <w:rPr>
          <w:rFonts w:cs="DEJAVU SANS MONO"/>
          <w:szCs w:val="24"/>
        </w:rPr>
        <w:t xml:space="preserve"> avec choix de textes et une traduction in</w:t>
      </w:r>
      <w:r w:rsidRPr="00902FDC">
        <w:rPr>
          <w:rFonts w:cs="Cambria"/>
          <w:szCs w:val="24"/>
        </w:rPr>
        <w:t>éd</w:t>
      </w:r>
      <w:r w:rsidRPr="00902FDC">
        <w:rPr>
          <w:rFonts w:cs="DEJAVU SANS MONO"/>
          <w:szCs w:val="24"/>
        </w:rPr>
        <w:t>ite de "Nuit sur l'aire" (po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sie tir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 xml:space="preserve">e du recueil </w:t>
      </w:r>
      <w:r w:rsidRPr="00902FDC">
        <w:rPr>
          <w:rFonts w:cs="DEJAVU SANS MONO"/>
          <w:i/>
          <w:szCs w:val="24"/>
        </w:rPr>
        <w:t>Le Chant du pain</w:t>
      </w:r>
      <w:r w:rsidRPr="00902FDC">
        <w:rPr>
          <w:rFonts w:cs="DEJAVU SANS MONO"/>
          <w:szCs w:val="24"/>
        </w:rPr>
        <w:t xml:space="preserve">)”, dans J.-C. </w:t>
      </w:r>
      <w:proofErr w:type="spellStart"/>
      <w:r w:rsidRPr="00902FDC">
        <w:rPr>
          <w:rFonts w:cs="DEJAVU SANS MONO"/>
          <w:caps/>
          <w:szCs w:val="24"/>
        </w:rPr>
        <w:t>Polet</w:t>
      </w:r>
      <w:proofErr w:type="spellEnd"/>
      <w:r w:rsidRPr="00902FDC">
        <w:rPr>
          <w:rFonts w:cs="DEJAVU SANS MONO"/>
          <w:szCs w:val="24"/>
        </w:rPr>
        <w:t xml:space="preserve"> (</w:t>
      </w:r>
      <w:r w:rsidRPr="00902FDC">
        <w:rPr>
          <w:rFonts w:cs="Cambria"/>
          <w:szCs w:val="24"/>
        </w:rPr>
        <w:t>éd.</w:t>
      </w:r>
      <w:r w:rsidRPr="00902FDC">
        <w:rPr>
          <w:rFonts w:cs="DEJAVU SANS MONO"/>
          <w:szCs w:val="24"/>
        </w:rPr>
        <w:t>),</w:t>
      </w:r>
      <w:r w:rsidRPr="00902FDC">
        <w:rPr>
          <w:rFonts w:cs="DEJAVU SANS MONO"/>
          <w:i/>
          <w:szCs w:val="24"/>
        </w:rPr>
        <w:t xml:space="preserve"> Patrimoine litt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>raire</w:t>
      </w:r>
      <w:r w:rsidRPr="00902FDC">
        <w:rPr>
          <w:rFonts w:cs="DEJAVU SANS MONO"/>
          <w:szCs w:val="24"/>
        </w:rPr>
        <w:t xml:space="preserve"> </w:t>
      </w:r>
      <w:r w:rsidRPr="00902FDC">
        <w:rPr>
          <w:rFonts w:cs="DEJAVU SANS MONO"/>
          <w:i/>
          <w:szCs w:val="24"/>
        </w:rPr>
        <w:t>europ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>en</w:t>
      </w:r>
      <w:r w:rsidRPr="00902FDC">
        <w:rPr>
          <w:rFonts w:cs="DEJAVU SANS MONO"/>
          <w:szCs w:val="24"/>
        </w:rPr>
        <w:t>, vol. 12 : "Mondialisation de l'Europe (1885-1922)", Bruxelles : De Boeck Universit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, 2000, p. 669-679 (photocopies).</w:t>
      </w:r>
    </w:p>
    <w:p w14:paraId="29C82A59" w14:textId="77777777" w:rsidR="003D3A2D" w:rsidRPr="00902FDC" w:rsidRDefault="003D3A2D" w:rsidP="00CF0DCA">
      <w:pPr>
        <w:rPr>
          <w:rFonts w:cs="DEJAVU SANS MONO"/>
          <w:szCs w:val="24"/>
        </w:rPr>
      </w:pPr>
      <w:r w:rsidRPr="00902FDC">
        <w:rPr>
          <w:rFonts w:cs="DEJAVU SANS MONO"/>
          <w:szCs w:val="24"/>
        </w:rPr>
        <w:t xml:space="preserve">CALZOLARI, V., “Article sur </w:t>
      </w:r>
      <w:proofErr w:type="spellStart"/>
      <w:r w:rsidRPr="00902FDC">
        <w:rPr>
          <w:rFonts w:cs="DEJAVU SANS MONO"/>
          <w:szCs w:val="24"/>
        </w:rPr>
        <w:t>Khatchatur</w:t>
      </w:r>
      <w:proofErr w:type="spellEnd"/>
      <w:r w:rsidRPr="00902FDC">
        <w:rPr>
          <w:rFonts w:cs="DEJAVU SANS MONO"/>
          <w:szCs w:val="24"/>
        </w:rPr>
        <w:t xml:space="preserve"> </w:t>
      </w:r>
      <w:proofErr w:type="spellStart"/>
      <w:r w:rsidRPr="00902FDC">
        <w:rPr>
          <w:rFonts w:cs="DEJAVU SANS MONO"/>
          <w:szCs w:val="24"/>
        </w:rPr>
        <w:t>Abovian</w:t>
      </w:r>
      <w:proofErr w:type="spellEnd"/>
      <w:r w:rsidRPr="00902FDC">
        <w:rPr>
          <w:rFonts w:cs="DEJAVU SANS MONO"/>
          <w:szCs w:val="24"/>
        </w:rPr>
        <w:t xml:space="preserve"> avec choix de textes et une traduction in</w:t>
      </w:r>
      <w:r w:rsidRPr="00902FDC">
        <w:rPr>
          <w:rFonts w:cs="Cambria"/>
          <w:szCs w:val="24"/>
        </w:rPr>
        <w:t>éd</w:t>
      </w:r>
      <w:r w:rsidRPr="00902FDC">
        <w:rPr>
          <w:rFonts w:cs="DEJAVU SANS MONO"/>
          <w:szCs w:val="24"/>
        </w:rPr>
        <w:t xml:space="preserve">ite de "[Ah! la langue, la langue]" (extrait de </w:t>
      </w:r>
      <w:r w:rsidRPr="00902FDC">
        <w:rPr>
          <w:rFonts w:cs="DEJAVU SANS MONO"/>
          <w:i/>
          <w:szCs w:val="24"/>
        </w:rPr>
        <w:t>Les  Plaies d'Arm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>nie</w:t>
      </w:r>
      <w:r w:rsidRPr="00902FDC">
        <w:rPr>
          <w:rFonts w:cs="DEJAVU SANS MONO"/>
          <w:szCs w:val="24"/>
        </w:rPr>
        <w:t xml:space="preserve">)”, dans J.-C. </w:t>
      </w:r>
      <w:proofErr w:type="spellStart"/>
      <w:r w:rsidRPr="00902FDC">
        <w:rPr>
          <w:rFonts w:cs="DEJAVU SANS MONO"/>
          <w:caps/>
          <w:szCs w:val="24"/>
        </w:rPr>
        <w:t>Polet</w:t>
      </w:r>
      <w:proofErr w:type="spellEnd"/>
      <w:r w:rsidRPr="00902FDC">
        <w:rPr>
          <w:rFonts w:cs="DEJAVU SANS MONO"/>
          <w:szCs w:val="24"/>
        </w:rPr>
        <w:t xml:space="preserve"> (</w:t>
      </w:r>
      <w:r w:rsidRPr="00902FDC">
        <w:rPr>
          <w:rFonts w:cs="Cambria"/>
          <w:szCs w:val="24"/>
        </w:rPr>
        <w:t>éd.</w:t>
      </w:r>
      <w:r w:rsidRPr="00902FDC">
        <w:rPr>
          <w:rFonts w:cs="DEJAVU SANS MONO"/>
          <w:szCs w:val="24"/>
        </w:rPr>
        <w:t xml:space="preserve">), </w:t>
      </w:r>
      <w:r w:rsidRPr="00902FDC">
        <w:rPr>
          <w:rFonts w:cs="DEJAVU SANS MONO"/>
          <w:i/>
          <w:szCs w:val="24"/>
        </w:rPr>
        <w:t>Patrimoine litt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>raire europ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>en</w:t>
      </w:r>
      <w:r w:rsidRPr="00902FDC">
        <w:rPr>
          <w:rFonts w:cs="DEJAVU SANS MONO"/>
          <w:szCs w:val="24"/>
        </w:rPr>
        <w:t>, vol. 11 : "Renaissances nationales et conscience universelle (1832-1922)", Paris – Bruxelles : De Boeck Universit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, 1999, p. 139-146 (photocopies).</w:t>
      </w:r>
    </w:p>
    <w:p w14:paraId="7F0D711E" w14:textId="2F79A638" w:rsidR="003D3A2D" w:rsidRPr="00902FDC" w:rsidRDefault="003D3A2D" w:rsidP="00CF0DCA">
      <w:pPr>
        <w:rPr>
          <w:rFonts w:cs="DEJAVU SANS MONO"/>
          <w:szCs w:val="24"/>
        </w:rPr>
      </w:pPr>
      <w:r w:rsidRPr="00902FDC">
        <w:rPr>
          <w:rFonts w:cs="DEJAVU SANS MONO"/>
          <w:szCs w:val="24"/>
        </w:rPr>
        <w:t>CALZOLARI, V., “L'</w:t>
      </w:r>
      <w:proofErr w:type="spellStart"/>
      <w:r w:rsidRPr="00902FDC">
        <w:rPr>
          <w:rFonts w:cs="DEJAVU SANS MONO"/>
          <w:szCs w:val="24"/>
        </w:rPr>
        <w:t>experience</w:t>
      </w:r>
      <w:proofErr w:type="spellEnd"/>
      <w:r w:rsidRPr="00902FDC">
        <w:rPr>
          <w:rFonts w:cs="DEJAVU SANS MONO"/>
          <w:szCs w:val="24"/>
        </w:rPr>
        <w:t xml:space="preserve"> de l'exil dans la litt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rature arm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nienne de la diaspora (</w:t>
      </w:r>
      <w:proofErr w:type="spellStart"/>
      <w:r w:rsidRPr="00902FDC">
        <w:rPr>
          <w:rFonts w:cs="DEJAVU SANS MONO"/>
          <w:szCs w:val="24"/>
        </w:rPr>
        <w:t>Chahnour</w:t>
      </w:r>
      <w:proofErr w:type="spellEnd"/>
      <w:r w:rsidRPr="00902FDC">
        <w:rPr>
          <w:rFonts w:cs="DEJAVU SANS MONO"/>
          <w:szCs w:val="24"/>
        </w:rPr>
        <w:t xml:space="preserve"> et les “Jeunes gens” de Paris)”, dans P. </w:t>
      </w:r>
      <w:proofErr w:type="spellStart"/>
      <w:r w:rsidRPr="00902FDC">
        <w:rPr>
          <w:rFonts w:cs="DEJAVU SANS MONO"/>
          <w:szCs w:val="24"/>
        </w:rPr>
        <w:t>CENTLIVRES</w:t>
      </w:r>
      <w:proofErr w:type="spellEnd"/>
      <w:r w:rsidRPr="00902FDC">
        <w:rPr>
          <w:rFonts w:cs="DEJAVU SANS MONO"/>
          <w:szCs w:val="24"/>
        </w:rPr>
        <w:t xml:space="preserve"> </w:t>
      </w:r>
      <w:r w:rsidRPr="00902FDC">
        <w:rPr>
          <w:szCs w:val="24"/>
        </w:rPr>
        <w:t>–</w:t>
      </w:r>
      <w:r w:rsidRPr="00902FDC">
        <w:rPr>
          <w:rFonts w:cs="DEJAVU SANS MONO"/>
          <w:szCs w:val="24"/>
        </w:rPr>
        <w:t xml:space="preserve"> I. GIROD (</w:t>
      </w:r>
      <w:proofErr w:type="spellStart"/>
      <w:r w:rsidR="003D4D73" w:rsidRPr="00902FDC">
        <w:rPr>
          <w:rFonts w:cs="Cambria"/>
          <w:szCs w:val="24"/>
        </w:rPr>
        <w:t>éds</w:t>
      </w:r>
      <w:proofErr w:type="spellEnd"/>
      <w:r w:rsidR="003D4D73" w:rsidRPr="00902FDC">
        <w:rPr>
          <w:rFonts w:cs="Cambria"/>
          <w:szCs w:val="24"/>
        </w:rPr>
        <w:t>)</w:t>
      </w:r>
      <w:r w:rsidRPr="00902FDC">
        <w:rPr>
          <w:rFonts w:cs="DEJAVU SANS MONO"/>
          <w:szCs w:val="24"/>
        </w:rPr>
        <w:t xml:space="preserve">, </w:t>
      </w:r>
      <w:r w:rsidRPr="00902FDC">
        <w:rPr>
          <w:rFonts w:cs="DEJAVU SANS MONO"/>
          <w:i/>
          <w:szCs w:val="24"/>
        </w:rPr>
        <w:t>Les d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>fis migratoires. Actes du Colloque CLUSE “Les d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 xml:space="preserve">fis migratoires </w:t>
      </w:r>
      <w:r w:rsidRPr="00902FDC">
        <w:rPr>
          <w:rFonts w:cs="Cambria"/>
          <w:i/>
          <w:szCs w:val="24"/>
        </w:rPr>
        <w:t>à</w:t>
      </w:r>
      <w:r w:rsidRPr="00902FDC">
        <w:rPr>
          <w:rFonts w:cs="DEJAVU SANS MONO"/>
          <w:i/>
          <w:szCs w:val="24"/>
        </w:rPr>
        <w:t xml:space="preserve"> l'aube du troisi</w:t>
      </w:r>
      <w:r w:rsidRPr="00902FDC">
        <w:rPr>
          <w:rFonts w:cs="Cambria"/>
          <w:i/>
          <w:szCs w:val="24"/>
        </w:rPr>
        <w:t>è</w:t>
      </w:r>
      <w:r w:rsidRPr="00902FDC">
        <w:rPr>
          <w:rFonts w:cs="DEJAVU SANS MONO"/>
          <w:i/>
          <w:szCs w:val="24"/>
        </w:rPr>
        <w:t>me mill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>naire”, Neuch</w:t>
      </w:r>
      <w:r w:rsidRPr="00902FDC">
        <w:rPr>
          <w:rFonts w:cs="Cambria"/>
          <w:i/>
          <w:szCs w:val="24"/>
        </w:rPr>
        <w:t>â</w:t>
      </w:r>
      <w:r w:rsidRPr="00902FDC">
        <w:rPr>
          <w:rFonts w:cs="DEJAVU SANS MONO"/>
          <w:i/>
          <w:szCs w:val="24"/>
        </w:rPr>
        <w:t>tel 1998, (Collection Coh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>sion sociale et pluralisme culturel)</w:t>
      </w:r>
      <w:r w:rsidRPr="00902FDC">
        <w:rPr>
          <w:rFonts w:cs="DEJAVU SANS MONO"/>
          <w:szCs w:val="24"/>
        </w:rPr>
        <w:t xml:space="preserve">, Zurich : </w:t>
      </w:r>
      <w:proofErr w:type="spellStart"/>
      <w:r w:rsidRPr="00902FDC">
        <w:rPr>
          <w:rFonts w:cs="DEJAVU SANS MONO"/>
          <w:szCs w:val="24"/>
        </w:rPr>
        <w:t>Seismo</w:t>
      </w:r>
      <w:proofErr w:type="spellEnd"/>
      <w:r w:rsidRPr="00902FDC">
        <w:rPr>
          <w:rFonts w:cs="DEJAVU SANS MONO"/>
          <w:szCs w:val="24"/>
        </w:rPr>
        <w:t>, 2000, p. 261-271 (photocopies).</w:t>
      </w:r>
    </w:p>
    <w:p w14:paraId="41B99578" w14:textId="77777777" w:rsidR="003D3A2D" w:rsidRPr="00902FDC" w:rsidRDefault="003D3A2D" w:rsidP="00CF0DCA">
      <w:pPr>
        <w:rPr>
          <w:rFonts w:cs="DEJAVU SANS MONO"/>
          <w:szCs w:val="24"/>
        </w:rPr>
      </w:pPr>
      <w:r w:rsidRPr="00902FDC">
        <w:rPr>
          <w:rFonts w:cs="DEJAVU SANS MONO"/>
          <w:szCs w:val="24"/>
        </w:rPr>
        <w:t xml:space="preserve">CALZOLARI, V., </w:t>
      </w:r>
      <w:r w:rsidRPr="00902FDC">
        <w:rPr>
          <w:i/>
          <w:szCs w:val="24"/>
        </w:rPr>
        <w:t>“</w:t>
      </w:r>
      <w:r w:rsidRPr="00902FDC">
        <w:rPr>
          <w:rFonts w:cs="DEJAVU SANS MONO"/>
          <w:i/>
          <w:szCs w:val="24"/>
        </w:rPr>
        <w:t>La Bible et les apocryphes en Arm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>nie</w:t>
      </w:r>
      <w:r w:rsidRPr="00902FDC">
        <w:rPr>
          <w:i/>
          <w:szCs w:val="24"/>
        </w:rPr>
        <w:t>”</w:t>
      </w:r>
      <w:r w:rsidRPr="00902FDC">
        <w:rPr>
          <w:rFonts w:cs="DEJAVU SANS MONO"/>
          <w:szCs w:val="24"/>
        </w:rPr>
        <w:t xml:space="preserve">, dans </w:t>
      </w:r>
      <w:r w:rsidRPr="00902FDC">
        <w:rPr>
          <w:rFonts w:cs="DEJAVU SANS MONO"/>
          <w:i/>
          <w:szCs w:val="24"/>
        </w:rPr>
        <w:t>Connaissance des P</w:t>
      </w:r>
      <w:r w:rsidRPr="00902FDC">
        <w:rPr>
          <w:rFonts w:cs="Cambria"/>
          <w:i/>
          <w:szCs w:val="24"/>
        </w:rPr>
        <w:t>è</w:t>
      </w:r>
      <w:r w:rsidRPr="00902FDC">
        <w:rPr>
          <w:rFonts w:cs="DEJAVU SANS MONO"/>
          <w:i/>
          <w:szCs w:val="24"/>
        </w:rPr>
        <w:t>res de l'</w:t>
      </w:r>
      <w:proofErr w:type="spellStart"/>
      <w:r w:rsidRPr="00902FDC">
        <w:rPr>
          <w:rFonts w:cs="DEJAVU SANS MONO"/>
          <w:i/>
          <w:szCs w:val="24"/>
        </w:rPr>
        <w:t>Eglise</w:t>
      </w:r>
      <w:proofErr w:type="spellEnd"/>
      <w:r w:rsidRPr="00902FDC">
        <w:rPr>
          <w:rFonts w:cs="DEJAVU SANS MONO"/>
          <w:szCs w:val="24"/>
        </w:rPr>
        <w:t xml:space="preserve"> 81 (mars 2001), p. 38-51.</w:t>
      </w:r>
    </w:p>
    <w:p w14:paraId="07A7E2F5" w14:textId="049E6BF7" w:rsidR="003D3A2D" w:rsidRPr="00902FDC" w:rsidRDefault="003D3A2D" w:rsidP="00CF0DCA">
      <w:pPr>
        <w:rPr>
          <w:rFonts w:cs="DEJAVU SANS MONO"/>
          <w:szCs w:val="24"/>
        </w:rPr>
      </w:pPr>
      <w:r w:rsidRPr="00902FDC">
        <w:rPr>
          <w:rFonts w:cs="DEJAVU SANS MONO"/>
          <w:szCs w:val="24"/>
        </w:rPr>
        <w:t>CALZOLARI, V., “Les r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cits apocryphes de l’enfance dans la tradition arm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nienne</w:t>
      </w:r>
      <w:r w:rsidRPr="00902FDC">
        <w:rPr>
          <w:rFonts w:cs="Cambria"/>
          <w:szCs w:val="24"/>
        </w:rPr>
        <w:t>”,</w:t>
      </w:r>
      <w:r w:rsidRPr="00902FDC">
        <w:rPr>
          <w:rFonts w:cs="DEJAVU SANS MONO"/>
          <w:szCs w:val="24"/>
        </w:rPr>
        <w:t xml:space="preserve"> dans </w:t>
      </w:r>
      <w:r w:rsidR="00B0353F" w:rsidRPr="00902FDC">
        <w:rPr>
          <w:rFonts w:cs="DEJAVU SANS MONO"/>
          <w:szCs w:val="24"/>
        </w:rPr>
        <w:t xml:space="preserve">C. </w:t>
      </w:r>
      <w:proofErr w:type="spellStart"/>
      <w:r w:rsidRPr="00902FDC">
        <w:rPr>
          <w:rFonts w:cs="DEJAVU SANS MONO"/>
          <w:caps/>
          <w:szCs w:val="24"/>
        </w:rPr>
        <w:t>Clivaz</w:t>
      </w:r>
      <w:proofErr w:type="spellEnd"/>
      <w:r w:rsidR="00B0353F" w:rsidRPr="00902FDC">
        <w:rPr>
          <w:rFonts w:cs="DEJAVU SANS MONO"/>
          <w:caps/>
          <w:szCs w:val="24"/>
        </w:rPr>
        <w:t xml:space="preserve">– A. </w:t>
      </w:r>
      <w:proofErr w:type="spellStart"/>
      <w:r w:rsidRPr="00902FDC">
        <w:rPr>
          <w:rFonts w:cs="DEJAVU SANS MONO"/>
          <w:caps/>
          <w:szCs w:val="24"/>
        </w:rPr>
        <w:t>Dettwiler</w:t>
      </w:r>
      <w:proofErr w:type="spellEnd"/>
      <w:r w:rsidR="00B0353F" w:rsidRPr="00902FDC">
        <w:rPr>
          <w:rFonts w:cs="DEJAVU SANS MONO"/>
          <w:caps/>
          <w:szCs w:val="24"/>
        </w:rPr>
        <w:t xml:space="preserve"> – L. </w:t>
      </w:r>
      <w:r w:rsidRPr="00902FDC">
        <w:rPr>
          <w:rFonts w:cs="DEJAVU SANS MONO"/>
          <w:caps/>
          <w:szCs w:val="24"/>
        </w:rPr>
        <w:t>Devillers</w:t>
      </w:r>
      <w:r w:rsidR="00B0353F" w:rsidRPr="00902FDC">
        <w:rPr>
          <w:rFonts w:cs="DEJAVU SANS MONO"/>
          <w:caps/>
          <w:szCs w:val="24"/>
        </w:rPr>
        <w:t xml:space="preserve"> –</w:t>
      </w:r>
      <w:r w:rsidRPr="00902FDC">
        <w:rPr>
          <w:rFonts w:cs="DEJAVU SANS MONO"/>
          <w:caps/>
          <w:szCs w:val="24"/>
        </w:rPr>
        <w:t xml:space="preserve"> </w:t>
      </w:r>
      <w:r w:rsidR="00B0353F" w:rsidRPr="00902FDC">
        <w:rPr>
          <w:rFonts w:cs="DEJAVU SANS MONO"/>
          <w:caps/>
          <w:szCs w:val="24"/>
        </w:rPr>
        <w:t xml:space="preserve">E. </w:t>
      </w:r>
      <w:proofErr w:type="spellStart"/>
      <w:r w:rsidRPr="00902FDC">
        <w:rPr>
          <w:rFonts w:cs="DEJAVU SANS MONO"/>
          <w:caps/>
          <w:szCs w:val="24"/>
        </w:rPr>
        <w:t>Norelli</w:t>
      </w:r>
      <w:proofErr w:type="spellEnd"/>
      <w:r w:rsidR="00B0353F" w:rsidRPr="00902FDC">
        <w:rPr>
          <w:rFonts w:cs="DEJAVU SANS MONO"/>
          <w:szCs w:val="24"/>
        </w:rPr>
        <w:t xml:space="preserve"> </w:t>
      </w:r>
      <w:r w:rsidRPr="00902FDC">
        <w:rPr>
          <w:rFonts w:cs="DEJAVU SANS MONO"/>
          <w:szCs w:val="24"/>
        </w:rPr>
        <w:t>(</w:t>
      </w:r>
      <w:proofErr w:type="spellStart"/>
      <w:r w:rsidR="003D4D73" w:rsidRPr="00902FDC">
        <w:rPr>
          <w:rFonts w:cs="DEJAVU SANS MONO"/>
          <w:szCs w:val="24"/>
        </w:rPr>
        <w:t>éds</w:t>
      </w:r>
      <w:proofErr w:type="spellEnd"/>
      <w:r w:rsidR="003D4D73" w:rsidRPr="00902FDC">
        <w:rPr>
          <w:rFonts w:cs="DEJAVU SANS MONO"/>
          <w:szCs w:val="24"/>
        </w:rPr>
        <w:t>)</w:t>
      </w:r>
      <w:r w:rsidRPr="00902FDC">
        <w:rPr>
          <w:rFonts w:cs="DEJAVU SANS MONO"/>
          <w:szCs w:val="24"/>
        </w:rPr>
        <w:t xml:space="preserve">, </w:t>
      </w:r>
      <w:proofErr w:type="spellStart"/>
      <w:r w:rsidRPr="00902FDC">
        <w:rPr>
          <w:rFonts w:cs="DEJAVU SANS MONO"/>
          <w:i/>
          <w:szCs w:val="24"/>
        </w:rPr>
        <w:t>Infancy</w:t>
      </w:r>
      <w:proofErr w:type="spellEnd"/>
      <w:r w:rsidRPr="00902FDC">
        <w:rPr>
          <w:rFonts w:cs="DEJAVU SANS MONO"/>
          <w:i/>
          <w:szCs w:val="24"/>
        </w:rPr>
        <w:t xml:space="preserve"> Gospels, Stories and </w:t>
      </w:r>
      <w:proofErr w:type="spellStart"/>
      <w:r w:rsidRPr="00902FDC">
        <w:rPr>
          <w:rFonts w:cs="DEJAVU SANS MONO"/>
          <w:i/>
          <w:szCs w:val="24"/>
        </w:rPr>
        <w:t>Identities</w:t>
      </w:r>
      <w:proofErr w:type="spellEnd"/>
      <w:r w:rsidRPr="00902FDC">
        <w:rPr>
          <w:rFonts w:cs="DEJAVU SANS MONO"/>
          <w:szCs w:val="24"/>
        </w:rPr>
        <w:t>, Mohr Siebeck, 2011 (tiré-à-part).</w:t>
      </w:r>
    </w:p>
    <w:p w14:paraId="4EBA739F" w14:textId="77777777" w:rsidR="003D3A2D" w:rsidRPr="00902FDC" w:rsidRDefault="003D3A2D" w:rsidP="00CF0DCA">
      <w:pPr>
        <w:rPr>
          <w:rFonts w:cs="DEJAVU SANS MONO"/>
          <w:szCs w:val="24"/>
        </w:rPr>
      </w:pPr>
      <w:r w:rsidRPr="00902FDC">
        <w:rPr>
          <w:rFonts w:cs="DEJAVU SANS MONO"/>
          <w:szCs w:val="24"/>
        </w:rPr>
        <w:t xml:space="preserve">CALZOLARI, V., </w:t>
      </w:r>
      <w:proofErr w:type="spellStart"/>
      <w:r w:rsidRPr="00902FDC">
        <w:rPr>
          <w:rFonts w:cs="DEJAVU SANS MONO"/>
          <w:i/>
          <w:szCs w:val="24"/>
        </w:rPr>
        <w:t>Apocrypha</w:t>
      </w:r>
      <w:proofErr w:type="spellEnd"/>
      <w:r w:rsidRPr="00902FDC">
        <w:rPr>
          <w:rFonts w:cs="DEJAVU SANS MONO"/>
          <w:i/>
          <w:szCs w:val="24"/>
        </w:rPr>
        <w:t xml:space="preserve"> </w:t>
      </w:r>
      <w:proofErr w:type="spellStart"/>
      <w:r w:rsidRPr="00902FDC">
        <w:rPr>
          <w:rFonts w:cs="DEJAVU SANS MONO"/>
          <w:i/>
          <w:szCs w:val="24"/>
        </w:rPr>
        <w:t>armeniaca</w:t>
      </w:r>
      <w:proofErr w:type="spellEnd"/>
      <w:r w:rsidRPr="00902FDC">
        <w:rPr>
          <w:rFonts w:cs="DEJAVU SANS MONO"/>
          <w:i/>
          <w:szCs w:val="24"/>
        </w:rPr>
        <w:t xml:space="preserve"> I : Acta Pauli et </w:t>
      </w:r>
      <w:proofErr w:type="spellStart"/>
      <w:r w:rsidRPr="00902FDC">
        <w:rPr>
          <w:rFonts w:cs="DEJAVU SANS MONO"/>
          <w:i/>
          <w:szCs w:val="24"/>
        </w:rPr>
        <w:t>Theclae</w:t>
      </w:r>
      <w:proofErr w:type="spellEnd"/>
      <w:r w:rsidRPr="00902FDC">
        <w:rPr>
          <w:rFonts w:cs="DEJAVU SANS MONO"/>
          <w:i/>
          <w:szCs w:val="24"/>
        </w:rPr>
        <w:t xml:space="preserve">, </w:t>
      </w:r>
      <w:proofErr w:type="spellStart"/>
      <w:r w:rsidRPr="00902FDC">
        <w:rPr>
          <w:rFonts w:cs="DEJAVU SANS MONO"/>
          <w:i/>
          <w:szCs w:val="24"/>
        </w:rPr>
        <w:t>Prodigia</w:t>
      </w:r>
      <w:proofErr w:type="spellEnd"/>
      <w:r w:rsidRPr="00902FDC">
        <w:rPr>
          <w:rFonts w:cs="DEJAVU SANS MONO"/>
          <w:i/>
          <w:szCs w:val="24"/>
        </w:rPr>
        <w:t xml:space="preserve"> </w:t>
      </w:r>
      <w:proofErr w:type="spellStart"/>
      <w:r w:rsidRPr="00902FDC">
        <w:rPr>
          <w:rFonts w:cs="DEJAVU SANS MONO"/>
          <w:i/>
          <w:szCs w:val="24"/>
        </w:rPr>
        <w:t>Theclae</w:t>
      </w:r>
      <w:proofErr w:type="spellEnd"/>
      <w:r w:rsidRPr="00902FDC">
        <w:rPr>
          <w:rFonts w:cs="DEJAVU SANS MONO"/>
          <w:i/>
          <w:szCs w:val="24"/>
        </w:rPr>
        <w:t>, Martyrium Pauli</w:t>
      </w:r>
      <w:r w:rsidRPr="00902FDC">
        <w:rPr>
          <w:rFonts w:cs="DEJAVU SANS MONO"/>
          <w:szCs w:val="24"/>
        </w:rPr>
        <w:t xml:space="preserve"> (</w:t>
      </w:r>
      <w:proofErr w:type="spellStart"/>
      <w:r w:rsidRPr="00902FDC">
        <w:rPr>
          <w:rFonts w:cs="DEJAVU SANS MONO"/>
          <w:szCs w:val="24"/>
        </w:rPr>
        <w:t>CCSA</w:t>
      </w:r>
      <w:proofErr w:type="spellEnd"/>
      <w:r w:rsidRPr="00902FDC">
        <w:rPr>
          <w:rFonts w:cs="DEJAVU SANS MONO"/>
          <w:szCs w:val="24"/>
        </w:rPr>
        <w:t xml:space="preserve"> 20), Turnhout : </w:t>
      </w:r>
      <w:proofErr w:type="spellStart"/>
      <w:r w:rsidRPr="00902FDC">
        <w:rPr>
          <w:rFonts w:cs="DEJAVU SANS MONO"/>
          <w:szCs w:val="24"/>
        </w:rPr>
        <w:t>Brepols</w:t>
      </w:r>
      <w:proofErr w:type="spellEnd"/>
      <w:r w:rsidRPr="00902FDC">
        <w:rPr>
          <w:rFonts w:cs="DEJAVU SANS MONO"/>
          <w:szCs w:val="24"/>
        </w:rPr>
        <w:t>, 2017.</w:t>
      </w:r>
    </w:p>
    <w:p w14:paraId="61F27174" w14:textId="77777777" w:rsidR="003D3A2D" w:rsidRPr="00902FDC" w:rsidRDefault="003D3A2D" w:rsidP="00CF0DCA">
      <w:pPr>
        <w:rPr>
          <w:rFonts w:cs="DEJAVU SANS MONO"/>
          <w:szCs w:val="24"/>
        </w:rPr>
      </w:pPr>
      <w:r w:rsidRPr="00902FDC">
        <w:rPr>
          <w:rFonts w:cs="DEJAVU SANS MONO"/>
          <w:szCs w:val="24"/>
        </w:rPr>
        <w:t xml:space="preserve">CALZOLARI, V., </w:t>
      </w:r>
      <w:r w:rsidRPr="00902FDC">
        <w:rPr>
          <w:rFonts w:cs="DEJAVU SANS MONO"/>
          <w:i/>
          <w:szCs w:val="24"/>
        </w:rPr>
        <w:t>Les Ap</w:t>
      </w:r>
      <w:r w:rsidRPr="00902FDC">
        <w:rPr>
          <w:rFonts w:cs="Cambria"/>
          <w:i/>
          <w:szCs w:val="24"/>
        </w:rPr>
        <w:t>ô</w:t>
      </w:r>
      <w:r w:rsidRPr="00902FDC">
        <w:rPr>
          <w:rFonts w:cs="DEJAVU SANS MONO"/>
          <w:i/>
          <w:szCs w:val="24"/>
        </w:rPr>
        <w:t>tres Thad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>e et Barth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>lemy</w:t>
      </w:r>
      <w:r w:rsidRPr="00902FDC">
        <w:rPr>
          <w:rFonts w:cs="Cambria"/>
          <w:i/>
          <w:szCs w:val="24"/>
        </w:rPr>
        <w:t> </w:t>
      </w:r>
      <w:r w:rsidRPr="00902FDC">
        <w:rPr>
          <w:rFonts w:cs="DEJAVU SANS MONO"/>
          <w:i/>
          <w:szCs w:val="24"/>
        </w:rPr>
        <w:t>: Aux origines du christianisme arm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>nien</w:t>
      </w:r>
      <w:r w:rsidRPr="00902FDC">
        <w:rPr>
          <w:rFonts w:cs="DEJAVU SANS MONO"/>
          <w:szCs w:val="24"/>
        </w:rPr>
        <w:t>, Turnhout</w:t>
      </w:r>
      <w:r w:rsidRPr="00902FDC">
        <w:rPr>
          <w:rFonts w:cs="Cambria"/>
          <w:szCs w:val="24"/>
        </w:rPr>
        <w:t> </w:t>
      </w:r>
      <w:r w:rsidRPr="00902FDC">
        <w:rPr>
          <w:rFonts w:cs="DEJAVU SANS MONO"/>
          <w:szCs w:val="24"/>
        </w:rPr>
        <w:t xml:space="preserve">: </w:t>
      </w:r>
      <w:proofErr w:type="spellStart"/>
      <w:r w:rsidRPr="00902FDC">
        <w:rPr>
          <w:rFonts w:cs="DEJAVU SANS MONO"/>
          <w:szCs w:val="24"/>
        </w:rPr>
        <w:t>Brepols</w:t>
      </w:r>
      <w:proofErr w:type="spellEnd"/>
      <w:r w:rsidRPr="00902FDC">
        <w:rPr>
          <w:rFonts w:cs="DEJAVU SANS MONO"/>
          <w:szCs w:val="24"/>
        </w:rPr>
        <w:t xml:space="preserve">, 2011. </w:t>
      </w:r>
    </w:p>
    <w:p w14:paraId="26A06C62" w14:textId="6FB15B67" w:rsidR="003D3A2D" w:rsidRPr="00902FDC" w:rsidRDefault="003D3A2D" w:rsidP="00CF0DCA">
      <w:pPr>
        <w:rPr>
          <w:rFonts w:cs="DEJAVU SANS MONO"/>
          <w:caps/>
          <w:szCs w:val="24"/>
        </w:rPr>
      </w:pPr>
      <w:proofErr w:type="spellStart"/>
      <w:r w:rsidRPr="00902FDC">
        <w:rPr>
          <w:rFonts w:cs="DEJAVU SANS MONO"/>
          <w:szCs w:val="24"/>
        </w:rPr>
        <w:t>CHAHINIAN</w:t>
      </w:r>
      <w:proofErr w:type="spellEnd"/>
      <w:r w:rsidRPr="00902FDC">
        <w:rPr>
          <w:rFonts w:cs="DEJAVU SANS MONO"/>
          <w:szCs w:val="24"/>
        </w:rPr>
        <w:t xml:space="preserve">, K., </w:t>
      </w:r>
      <w:r w:rsidRPr="00902FDC">
        <w:rPr>
          <w:rFonts w:cs="DEJAVU SANS MONO"/>
          <w:i/>
          <w:szCs w:val="24"/>
        </w:rPr>
        <w:t>Panorama de la litt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>rature arm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>nienne</w:t>
      </w:r>
      <w:r w:rsidRPr="00902FDC">
        <w:rPr>
          <w:rFonts w:cs="DEJAVU SANS MONO"/>
          <w:szCs w:val="24"/>
        </w:rPr>
        <w:t xml:space="preserve">, </w:t>
      </w:r>
      <w:proofErr w:type="spellStart"/>
      <w:r w:rsidRPr="00902FDC">
        <w:rPr>
          <w:rFonts w:cs="DEJAVU SANS MONO"/>
          <w:szCs w:val="24"/>
        </w:rPr>
        <w:t>Ant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>lias</w:t>
      </w:r>
      <w:proofErr w:type="spellEnd"/>
      <w:r w:rsidRPr="00902FDC">
        <w:rPr>
          <w:rFonts w:cs="Cambria"/>
          <w:szCs w:val="24"/>
        </w:rPr>
        <w:t> </w:t>
      </w:r>
      <w:r w:rsidRPr="00902FDC">
        <w:rPr>
          <w:rFonts w:cs="DEJAVU SANS MONO"/>
          <w:szCs w:val="24"/>
        </w:rPr>
        <w:t>: Catholicossat Arm</w:t>
      </w:r>
      <w:r w:rsidRPr="00902FDC">
        <w:rPr>
          <w:rFonts w:cs="Cambria"/>
          <w:szCs w:val="24"/>
        </w:rPr>
        <w:t>é</w:t>
      </w:r>
      <w:r w:rsidRPr="00902FDC">
        <w:rPr>
          <w:rFonts w:cs="DEJAVU SANS MONO"/>
          <w:szCs w:val="24"/>
        </w:rPr>
        <w:t xml:space="preserve">nien, 1980. </w:t>
      </w:r>
      <w:r w:rsidR="00BC0B90" w:rsidRPr="00902FDC">
        <w:rPr>
          <w:rFonts w:cs="DEJAVU SANS MONO"/>
          <w:szCs w:val="24"/>
        </w:rPr>
        <w:t>(L*420)</w:t>
      </w:r>
    </w:p>
    <w:p w14:paraId="736AAA17" w14:textId="77777777" w:rsidR="003D3A2D" w:rsidRPr="00902FDC" w:rsidRDefault="003D3A2D" w:rsidP="00CF0DCA">
      <w:pPr>
        <w:rPr>
          <w:rFonts w:cs="DEJAVU SANS MONO"/>
          <w:szCs w:val="24"/>
        </w:rPr>
      </w:pPr>
      <w:proofErr w:type="spellStart"/>
      <w:r w:rsidRPr="00902FDC">
        <w:rPr>
          <w:rFonts w:cs="DEJAVU SANS MONO"/>
          <w:smallCaps/>
          <w:szCs w:val="24"/>
        </w:rPr>
        <w:t>CHAHINIAN</w:t>
      </w:r>
      <w:proofErr w:type="spellEnd"/>
      <w:r w:rsidRPr="00902FDC">
        <w:rPr>
          <w:rFonts w:cs="DEJAVU SANS MONO"/>
          <w:smallCaps/>
          <w:szCs w:val="24"/>
        </w:rPr>
        <w:t>,</w:t>
      </w:r>
      <w:r w:rsidRPr="00902FDC">
        <w:rPr>
          <w:rFonts w:cs="DEJAVU SANS MONO"/>
          <w:szCs w:val="24"/>
        </w:rPr>
        <w:t xml:space="preserve"> K., </w:t>
      </w:r>
      <w:r w:rsidRPr="00902FDC">
        <w:rPr>
          <w:rFonts w:cs="DEJAVU SANS MONO"/>
          <w:i/>
          <w:szCs w:val="24"/>
        </w:rPr>
        <w:t>Parages d'exil</w:t>
      </w:r>
      <w:r w:rsidRPr="00902FDC">
        <w:rPr>
          <w:rFonts w:cs="DEJAVU SANS MONO"/>
          <w:szCs w:val="24"/>
        </w:rPr>
        <w:t>, Cognac : Le temps qu'il fait, 1984.</w:t>
      </w:r>
    </w:p>
    <w:p w14:paraId="5E0C20ED" w14:textId="5B5C8328" w:rsidR="003D3A2D" w:rsidRPr="00902FDC" w:rsidRDefault="003D3A2D" w:rsidP="00CF0DCA">
      <w:pPr>
        <w:rPr>
          <w:rFonts w:cs="DEJAVU SANS MONO"/>
          <w:szCs w:val="24"/>
          <w:lang w:val="en-GB"/>
        </w:rPr>
      </w:pPr>
      <w:proofErr w:type="spellStart"/>
      <w:r w:rsidRPr="00902FDC">
        <w:rPr>
          <w:rFonts w:cs="DEJAVU SANS MONO"/>
          <w:szCs w:val="24"/>
        </w:rPr>
        <w:t>CHALIAND</w:t>
      </w:r>
      <w:proofErr w:type="spellEnd"/>
      <w:r w:rsidRPr="00902FDC">
        <w:rPr>
          <w:rFonts w:cs="DEJAVU SANS MONO"/>
          <w:szCs w:val="24"/>
        </w:rPr>
        <w:t>, G. (</w:t>
      </w:r>
      <w:r w:rsidRPr="00902FDC">
        <w:rPr>
          <w:rFonts w:cs="Cambria"/>
          <w:szCs w:val="24"/>
        </w:rPr>
        <w:t>éd.</w:t>
      </w:r>
      <w:r w:rsidRPr="00902FDC">
        <w:rPr>
          <w:rFonts w:cs="DEJAVU SANS MONO"/>
          <w:szCs w:val="24"/>
        </w:rPr>
        <w:t xml:space="preserve">), </w:t>
      </w:r>
      <w:r w:rsidRPr="00902FDC">
        <w:rPr>
          <w:rFonts w:cs="DEJAVU SANS MONO"/>
          <w:i/>
          <w:szCs w:val="24"/>
        </w:rPr>
        <w:t>Fragments d'Arm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 xml:space="preserve">nie : </w:t>
      </w:r>
      <w:proofErr w:type="spellStart"/>
      <w:r w:rsidRPr="00902FDC">
        <w:rPr>
          <w:rFonts w:cs="DEJAVU SANS MONO"/>
          <w:i/>
          <w:szCs w:val="24"/>
        </w:rPr>
        <w:t>Vahan</w:t>
      </w:r>
      <w:proofErr w:type="spellEnd"/>
      <w:r w:rsidRPr="00902FDC">
        <w:rPr>
          <w:rFonts w:cs="DEJAVU SANS MONO"/>
          <w:i/>
          <w:szCs w:val="24"/>
        </w:rPr>
        <w:t xml:space="preserve"> </w:t>
      </w:r>
      <w:proofErr w:type="spellStart"/>
      <w:r w:rsidRPr="00902FDC">
        <w:rPr>
          <w:rFonts w:cs="DEJAVU SANS MONO"/>
          <w:i/>
          <w:szCs w:val="24"/>
        </w:rPr>
        <w:t>Totovents</w:t>
      </w:r>
      <w:proofErr w:type="spellEnd"/>
      <w:r w:rsidRPr="00902FDC">
        <w:rPr>
          <w:rFonts w:cs="DEJAVU SANS MONO"/>
          <w:i/>
          <w:szCs w:val="24"/>
        </w:rPr>
        <w:t xml:space="preserve">, </w:t>
      </w:r>
      <w:proofErr w:type="spellStart"/>
      <w:r w:rsidRPr="00902FDC">
        <w:rPr>
          <w:rFonts w:cs="DEJAVU SANS MONO"/>
          <w:i/>
          <w:szCs w:val="24"/>
        </w:rPr>
        <w:t>Raffi</w:t>
      </w:r>
      <w:proofErr w:type="spellEnd"/>
      <w:r w:rsidRPr="00902FDC">
        <w:rPr>
          <w:rFonts w:cs="DEJAVU SANS MONO"/>
          <w:i/>
          <w:szCs w:val="24"/>
        </w:rPr>
        <w:t xml:space="preserve">, Zabel </w:t>
      </w:r>
      <w:proofErr w:type="spellStart"/>
      <w:r w:rsidRPr="00902FDC">
        <w:rPr>
          <w:rFonts w:cs="DEJAVU SANS MONO"/>
          <w:i/>
          <w:szCs w:val="24"/>
        </w:rPr>
        <w:t>Essayan</w:t>
      </w:r>
      <w:proofErr w:type="spellEnd"/>
      <w:r w:rsidRPr="00902FDC">
        <w:rPr>
          <w:rFonts w:cs="DEJAVU SANS MONO"/>
          <w:i/>
          <w:szCs w:val="24"/>
        </w:rPr>
        <w:t xml:space="preserve">, </w:t>
      </w:r>
      <w:proofErr w:type="spellStart"/>
      <w:r w:rsidRPr="00902FDC">
        <w:rPr>
          <w:rFonts w:cs="DEJAVU SANS MONO"/>
          <w:i/>
          <w:szCs w:val="24"/>
        </w:rPr>
        <w:t>Gostan</w:t>
      </w:r>
      <w:proofErr w:type="spellEnd"/>
      <w:r w:rsidRPr="00902FDC">
        <w:rPr>
          <w:rFonts w:cs="DEJAVU SANS MONO"/>
          <w:i/>
          <w:szCs w:val="24"/>
        </w:rPr>
        <w:t xml:space="preserve"> </w:t>
      </w:r>
      <w:proofErr w:type="spellStart"/>
      <w:r w:rsidRPr="00902FDC">
        <w:rPr>
          <w:rFonts w:cs="DEJAVU SANS MONO"/>
          <w:i/>
          <w:szCs w:val="24"/>
        </w:rPr>
        <w:t>Zarian</w:t>
      </w:r>
      <w:proofErr w:type="spellEnd"/>
      <w:r w:rsidRPr="00902FDC">
        <w:rPr>
          <w:rFonts w:cs="DEJAVU SANS MONO"/>
          <w:i/>
          <w:szCs w:val="24"/>
        </w:rPr>
        <w:t xml:space="preserve">, Hrant </w:t>
      </w:r>
      <w:proofErr w:type="spellStart"/>
      <w:r w:rsidRPr="00902FDC">
        <w:rPr>
          <w:rFonts w:cs="DEJAVU SANS MONO"/>
          <w:i/>
          <w:szCs w:val="24"/>
        </w:rPr>
        <w:t>Matevossian</w:t>
      </w:r>
      <w:proofErr w:type="spellEnd"/>
      <w:r w:rsidRPr="00902FDC">
        <w:rPr>
          <w:rFonts w:cs="DEJAVU SANS MONO"/>
          <w:i/>
          <w:szCs w:val="24"/>
        </w:rPr>
        <w:t xml:space="preserve">, Jacques </w:t>
      </w:r>
      <w:proofErr w:type="spellStart"/>
      <w:r w:rsidRPr="00902FDC">
        <w:rPr>
          <w:rFonts w:cs="DEJAVU SANS MONO"/>
          <w:i/>
          <w:szCs w:val="24"/>
        </w:rPr>
        <w:t>Derogy</w:t>
      </w:r>
      <w:proofErr w:type="spellEnd"/>
      <w:r w:rsidRPr="00902FDC">
        <w:rPr>
          <w:rFonts w:cs="DEJAVU SANS MONO"/>
          <w:i/>
          <w:szCs w:val="24"/>
        </w:rPr>
        <w:t>, Michael Arlen...</w:t>
      </w:r>
      <w:r w:rsidRPr="00902FDC">
        <w:rPr>
          <w:rFonts w:cs="DEJAVU SANS MONO"/>
          <w:szCs w:val="24"/>
        </w:rPr>
        <w:t>, Paris : Omnibus, 2007.</w:t>
      </w:r>
      <w:r w:rsidR="009C5E45" w:rsidRPr="00902FDC">
        <w:rPr>
          <w:rFonts w:cs="DEJAVU SANS MONO"/>
          <w:szCs w:val="24"/>
        </w:rPr>
        <w:t xml:space="preserve"> </w:t>
      </w:r>
      <w:r w:rsidR="009C5E45" w:rsidRPr="00902FDC">
        <w:rPr>
          <w:rFonts w:cs="DEJAVU SANS MONO"/>
          <w:szCs w:val="24"/>
          <w:lang w:val="en-GB"/>
        </w:rPr>
        <w:t>(L*441)</w:t>
      </w:r>
    </w:p>
    <w:p w14:paraId="12580595" w14:textId="64EC3762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CHARENTS, E., </w:t>
      </w:r>
      <w:proofErr w:type="spellStart"/>
      <w:r w:rsidRPr="00902FDC">
        <w:rPr>
          <w:i/>
          <w:iCs/>
          <w:szCs w:val="24"/>
          <w:lang w:val="en-US"/>
        </w:rPr>
        <w:t>Accross</w:t>
      </w:r>
      <w:proofErr w:type="spellEnd"/>
      <w:r w:rsidRPr="00902FDC">
        <w:rPr>
          <w:i/>
          <w:iCs/>
          <w:szCs w:val="24"/>
          <w:lang w:val="en-US"/>
        </w:rPr>
        <w:t xml:space="preserve"> two Worlds. Selected Prose of </w:t>
      </w:r>
      <w:proofErr w:type="spellStart"/>
      <w:r w:rsidRPr="00902FDC">
        <w:rPr>
          <w:i/>
          <w:iCs/>
          <w:szCs w:val="24"/>
          <w:lang w:val="en-US"/>
        </w:rPr>
        <w:t>Eghish</w:t>
      </w:r>
      <w:r w:rsidRPr="00902FDC">
        <w:rPr>
          <w:rFonts w:cs="Cambria"/>
          <w:i/>
          <w:iCs/>
          <w:szCs w:val="24"/>
          <w:lang w:val="en-US"/>
        </w:rPr>
        <w:t>é</w:t>
      </w:r>
      <w:proofErr w:type="spellEnd"/>
      <w:r w:rsidRPr="00902FDC">
        <w:rPr>
          <w:i/>
          <w:iCs/>
          <w:szCs w:val="24"/>
          <w:lang w:val="en-US"/>
        </w:rPr>
        <w:t xml:space="preserve"> Charents</w:t>
      </w:r>
      <w:r w:rsidRPr="00902FDC">
        <w:rPr>
          <w:szCs w:val="24"/>
          <w:lang w:val="en-US"/>
        </w:rPr>
        <w:t>, New York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 xml:space="preserve">: </w:t>
      </w:r>
      <w:proofErr w:type="spellStart"/>
      <w:r w:rsidRPr="00902FDC">
        <w:rPr>
          <w:szCs w:val="24"/>
          <w:lang w:val="en-US"/>
        </w:rPr>
        <w:t>Achod</w:t>
      </w:r>
      <w:proofErr w:type="spellEnd"/>
      <w:r w:rsidRPr="00902FDC">
        <w:rPr>
          <w:szCs w:val="24"/>
          <w:lang w:val="en-US"/>
        </w:rPr>
        <w:t xml:space="preserve"> Press, 1985.</w:t>
      </w:r>
      <w:r w:rsidR="002C4BF6" w:rsidRPr="00902FDC">
        <w:rPr>
          <w:szCs w:val="24"/>
          <w:lang w:val="en-US"/>
        </w:rPr>
        <w:t xml:space="preserve"> (L*460)</w:t>
      </w:r>
    </w:p>
    <w:p w14:paraId="55DAE4AB" w14:textId="53C2A359" w:rsidR="003D3A2D" w:rsidRPr="00902FDC" w:rsidRDefault="003D3A2D" w:rsidP="00CF0DCA">
      <w:pPr>
        <w:rPr>
          <w:iCs/>
          <w:szCs w:val="24"/>
          <w:lang w:val="en-US"/>
        </w:rPr>
      </w:pPr>
      <w:proofErr w:type="spellStart"/>
      <w:r w:rsidRPr="00902FDC">
        <w:rPr>
          <w:szCs w:val="24"/>
          <w:lang w:val="en-US"/>
        </w:rPr>
        <w:t>CHARENTZ</w:t>
      </w:r>
      <w:proofErr w:type="spellEnd"/>
      <w:r w:rsidRPr="00902FDC">
        <w:rPr>
          <w:szCs w:val="24"/>
          <w:lang w:val="en-US"/>
        </w:rPr>
        <w:t xml:space="preserve">, Y., </w:t>
      </w:r>
      <w:r w:rsidRPr="00902FDC">
        <w:rPr>
          <w:i/>
          <w:iCs/>
          <w:szCs w:val="24"/>
          <w:lang w:val="en-US"/>
        </w:rPr>
        <w:t>13 poems</w:t>
      </w:r>
      <w:r w:rsidRPr="00902FDC">
        <w:rPr>
          <w:szCs w:val="24"/>
          <w:lang w:val="en-US"/>
        </w:rPr>
        <w:t xml:space="preserve"> (tra</w:t>
      </w:r>
      <w:r w:rsidR="00A404D2">
        <w:rPr>
          <w:szCs w:val="24"/>
          <w:lang w:val="en-US"/>
        </w:rPr>
        <w:t xml:space="preserve">nslated by </w:t>
      </w:r>
      <w:r w:rsidRPr="00902FDC">
        <w:rPr>
          <w:szCs w:val="24"/>
          <w:lang w:val="en-US"/>
        </w:rPr>
        <w:t>David Kherdian &amp; Garig Basmadjian) (</w:t>
      </w:r>
      <w:proofErr w:type="spellStart"/>
      <w:r w:rsidRPr="00902FDC">
        <w:rPr>
          <w:szCs w:val="24"/>
          <w:lang w:val="en-US"/>
        </w:rPr>
        <w:t>édition</w:t>
      </w:r>
      <w:proofErr w:type="spellEnd"/>
      <w:r w:rsidRPr="00902FDC">
        <w:rPr>
          <w:szCs w:val="24"/>
          <w:lang w:val="en-US"/>
        </w:rPr>
        <w:t xml:space="preserve"> </w:t>
      </w:r>
      <w:proofErr w:type="spellStart"/>
      <w:r w:rsidRPr="00902FDC">
        <w:rPr>
          <w:szCs w:val="24"/>
          <w:lang w:val="en-US"/>
        </w:rPr>
        <w:t>bilingue</w:t>
      </w:r>
      <w:proofErr w:type="spellEnd"/>
      <w:r w:rsidRPr="00902FDC">
        <w:rPr>
          <w:szCs w:val="24"/>
          <w:lang w:val="en-US"/>
        </w:rPr>
        <w:t>), Glendale</w:t>
      </w:r>
      <w:r w:rsidR="00953DF9" w:rsidRPr="00902FDC">
        <w:rPr>
          <w:szCs w:val="24"/>
          <w:lang w:val="en-US"/>
        </w:rPr>
        <w:t>, CA</w:t>
      </w:r>
      <w:r w:rsidRPr="00902FDC">
        <w:rPr>
          <w:szCs w:val="24"/>
          <w:lang w:val="en-US"/>
        </w:rPr>
        <w:t xml:space="preserve"> : Abril Publishing, 2008. </w:t>
      </w:r>
      <w:r w:rsidR="002C4BF6" w:rsidRPr="00902FDC">
        <w:rPr>
          <w:iCs/>
          <w:szCs w:val="24"/>
          <w:lang w:val="en-US"/>
        </w:rPr>
        <w:t>(L*461)</w:t>
      </w:r>
    </w:p>
    <w:p w14:paraId="49834F29" w14:textId="0F14E67E" w:rsidR="003D3A2D" w:rsidRPr="00701F2F" w:rsidRDefault="003D3A2D" w:rsidP="00CF0DCA">
      <w:pPr>
        <w:rPr>
          <w:szCs w:val="24"/>
          <w:lang w:val="en-US"/>
        </w:rPr>
      </w:pPr>
      <w:proofErr w:type="spellStart"/>
      <w:r w:rsidRPr="00902FDC">
        <w:rPr>
          <w:rFonts w:eastAsia="Arial Unicode MS"/>
          <w:szCs w:val="24"/>
          <w:lang w:val="en-US"/>
        </w:rPr>
        <w:t>CHAVICHVILY</w:t>
      </w:r>
      <w:proofErr w:type="spellEnd"/>
      <w:r w:rsidRPr="00902FDC">
        <w:rPr>
          <w:rFonts w:eastAsia="Arial Unicode MS"/>
          <w:szCs w:val="24"/>
          <w:lang w:val="en-US"/>
        </w:rPr>
        <w:t xml:space="preserve">, K., </w:t>
      </w:r>
      <w:r w:rsidRPr="00902FDC">
        <w:rPr>
          <w:rFonts w:eastAsia="Arial Unicode MS"/>
          <w:i/>
          <w:iCs/>
          <w:szCs w:val="24"/>
          <w:lang w:val="en-US"/>
        </w:rPr>
        <w:t>Sainte-Nino</w:t>
      </w:r>
      <w:r w:rsidRPr="00902FDC">
        <w:rPr>
          <w:rFonts w:eastAsia="Arial Unicode MS"/>
          <w:szCs w:val="24"/>
          <w:lang w:val="en-US"/>
        </w:rPr>
        <w:t>, Gen</w:t>
      </w:r>
      <w:r w:rsidRPr="00902FDC">
        <w:rPr>
          <w:rFonts w:eastAsia="Arial Unicode MS" w:cs="Cambria"/>
          <w:szCs w:val="24"/>
          <w:lang w:val="en-US"/>
        </w:rPr>
        <w:t>è</w:t>
      </w:r>
      <w:r w:rsidRPr="00902FDC">
        <w:rPr>
          <w:rFonts w:eastAsia="Arial Unicode MS"/>
          <w:szCs w:val="24"/>
          <w:lang w:val="en-US"/>
        </w:rPr>
        <w:t>ve</w:t>
      </w:r>
      <w:r w:rsidRPr="00902FDC">
        <w:rPr>
          <w:rFonts w:eastAsia="Arial Unicode MS" w:cs="Cambria"/>
          <w:szCs w:val="24"/>
          <w:lang w:val="en-US"/>
        </w:rPr>
        <w:t> </w:t>
      </w:r>
      <w:r w:rsidRPr="00902FDC">
        <w:rPr>
          <w:rFonts w:eastAsia="Arial Unicode MS"/>
          <w:szCs w:val="24"/>
          <w:lang w:val="en-US"/>
        </w:rPr>
        <w:t>: Perret-Gentil, 1964.</w:t>
      </w:r>
      <w:r w:rsidR="00867642" w:rsidRPr="00902FDC">
        <w:rPr>
          <w:rFonts w:eastAsia="Arial Unicode MS"/>
          <w:szCs w:val="24"/>
          <w:lang w:val="en-US"/>
        </w:rPr>
        <w:t xml:space="preserve"> </w:t>
      </w:r>
      <w:r w:rsidR="00867642" w:rsidRPr="00701F2F">
        <w:rPr>
          <w:rFonts w:eastAsia="Arial Unicode MS"/>
          <w:szCs w:val="24"/>
          <w:lang w:val="en-US"/>
        </w:rPr>
        <w:t>(L*332)</w:t>
      </w:r>
    </w:p>
    <w:p w14:paraId="4D80A5F8" w14:textId="2839E186" w:rsidR="003D3A2D" w:rsidRPr="00902FDC" w:rsidRDefault="003D3A2D" w:rsidP="00CF0DCA">
      <w:pPr>
        <w:rPr>
          <w:szCs w:val="24"/>
        </w:rPr>
      </w:pPr>
      <w:proofErr w:type="spellStart"/>
      <w:r w:rsidRPr="00701F2F">
        <w:rPr>
          <w:rFonts w:eastAsia="Arial Unicode MS"/>
          <w:szCs w:val="24"/>
          <w:lang w:val="en-US"/>
        </w:rPr>
        <w:t>CHAVICHVILY</w:t>
      </w:r>
      <w:proofErr w:type="spellEnd"/>
      <w:r w:rsidRPr="00701F2F">
        <w:rPr>
          <w:rFonts w:eastAsia="Arial Unicode MS"/>
          <w:szCs w:val="24"/>
          <w:lang w:val="en-US"/>
        </w:rPr>
        <w:t xml:space="preserve">, K., </w:t>
      </w:r>
      <w:r w:rsidRPr="00701F2F">
        <w:rPr>
          <w:rFonts w:eastAsia="Arial Unicode MS"/>
          <w:i/>
          <w:iCs/>
          <w:szCs w:val="24"/>
          <w:lang w:val="en-US"/>
        </w:rPr>
        <w:t xml:space="preserve">Thamar </w:t>
      </w:r>
      <w:proofErr w:type="spellStart"/>
      <w:r w:rsidRPr="00701F2F">
        <w:rPr>
          <w:rFonts w:eastAsia="Arial Unicode MS"/>
          <w:i/>
          <w:iCs/>
          <w:szCs w:val="24"/>
          <w:lang w:val="en-US"/>
        </w:rPr>
        <w:t>ou</w:t>
      </w:r>
      <w:proofErr w:type="spellEnd"/>
      <w:r w:rsidRPr="00701F2F">
        <w:rPr>
          <w:rFonts w:eastAsia="Arial Unicode MS"/>
          <w:i/>
          <w:iCs/>
          <w:szCs w:val="24"/>
          <w:lang w:val="en-US"/>
        </w:rPr>
        <w:t xml:space="preserve"> «</w:t>
      </w:r>
      <w:r w:rsidRPr="00701F2F">
        <w:rPr>
          <w:rFonts w:eastAsia="Arial Unicode MS" w:cs="Cambria"/>
          <w:i/>
          <w:iCs/>
          <w:szCs w:val="24"/>
          <w:lang w:val="en-US"/>
        </w:rPr>
        <w:t> </w:t>
      </w:r>
      <w:proofErr w:type="spellStart"/>
      <w:r w:rsidRPr="00701F2F">
        <w:rPr>
          <w:rFonts w:eastAsia="Arial Unicode MS"/>
          <w:i/>
          <w:iCs/>
          <w:szCs w:val="24"/>
          <w:lang w:val="en-US"/>
        </w:rPr>
        <w:t>L’Age</w:t>
      </w:r>
      <w:proofErr w:type="spellEnd"/>
      <w:r w:rsidRPr="00701F2F">
        <w:rPr>
          <w:rFonts w:eastAsia="Arial Unicode MS"/>
          <w:i/>
          <w:iCs/>
          <w:szCs w:val="24"/>
          <w:lang w:val="en-US"/>
        </w:rPr>
        <w:t xml:space="preserve"> d’or de la </w:t>
      </w:r>
      <w:proofErr w:type="spellStart"/>
      <w:r w:rsidRPr="00701F2F">
        <w:rPr>
          <w:rFonts w:eastAsia="Arial Unicode MS"/>
          <w:i/>
          <w:iCs/>
          <w:szCs w:val="24"/>
          <w:lang w:val="en-US"/>
        </w:rPr>
        <w:t>G</w:t>
      </w:r>
      <w:r w:rsidRPr="00701F2F">
        <w:rPr>
          <w:rFonts w:eastAsia="Arial Unicode MS" w:cs="Cambria"/>
          <w:i/>
          <w:iCs/>
          <w:szCs w:val="24"/>
          <w:lang w:val="en-US"/>
        </w:rPr>
        <w:t>é</w:t>
      </w:r>
      <w:r w:rsidRPr="00701F2F">
        <w:rPr>
          <w:rFonts w:eastAsia="Arial Unicode MS"/>
          <w:i/>
          <w:iCs/>
          <w:szCs w:val="24"/>
          <w:lang w:val="en-US"/>
        </w:rPr>
        <w:t>orgie</w:t>
      </w:r>
      <w:proofErr w:type="spellEnd"/>
      <w:r w:rsidRPr="00701F2F">
        <w:rPr>
          <w:rFonts w:eastAsia="Arial Unicode MS" w:cs="Cambria"/>
          <w:i/>
          <w:iCs/>
          <w:szCs w:val="24"/>
          <w:lang w:val="en-US"/>
        </w:rPr>
        <w:t> »</w:t>
      </w:r>
      <w:r w:rsidRPr="00701F2F">
        <w:rPr>
          <w:rFonts w:eastAsia="Arial Unicode MS"/>
          <w:szCs w:val="24"/>
          <w:lang w:val="en-US"/>
        </w:rPr>
        <w:t>, Gen</w:t>
      </w:r>
      <w:r w:rsidRPr="00701F2F">
        <w:rPr>
          <w:rFonts w:eastAsia="Arial Unicode MS" w:cs="Cambria"/>
          <w:szCs w:val="24"/>
          <w:lang w:val="en-US"/>
        </w:rPr>
        <w:t>è</w:t>
      </w:r>
      <w:r w:rsidRPr="00701F2F">
        <w:rPr>
          <w:rFonts w:eastAsia="Arial Unicode MS"/>
          <w:szCs w:val="24"/>
          <w:lang w:val="en-US"/>
        </w:rPr>
        <w:t>ve</w:t>
      </w:r>
      <w:r w:rsidRPr="00701F2F">
        <w:rPr>
          <w:rFonts w:eastAsia="Arial Unicode MS" w:cs="Cambria"/>
          <w:szCs w:val="24"/>
          <w:lang w:val="en-US"/>
        </w:rPr>
        <w:t> </w:t>
      </w:r>
      <w:r w:rsidRPr="00701F2F">
        <w:rPr>
          <w:rFonts w:eastAsia="Arial Unicode MS"/>
          <w:szCs w:val="24"/>
          <w:lang w:val="en-US"/>
        </w:rPr>
        <w:t>: Perret-Gentil, 1971.</w:t>
      </w:r>
      <w:r w:rsidR="00C074DD" w:rsidRPr="00701F2F">
        <w:rPr>
          <w:rFonts w:eastAsia="Arial Unicode MS"/>
          <w:szCs w:val="24"/>
          <w:lang w:val="en-US"/>
        </w:rPr>
        <w:t xml:space="preserve"> </w:t>
      </w:r>
      <w:r w:rsidR="00C074DD" w:rsidRPr="00902FDC">
        <w:rPr>
          <w:rFonts w:eastAsia="Arial Unicode MS"/>
          <w:szCs w:val="24"/>
          <w:lang w:val="fr-CH"/>
        </w:rPr>
        <w:t>(L*331)</w:t>
      </w:r>
    </w:p>
    <w:p w14:paraId="592CF4A6" w14:textId="5D787C4B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CHETANIAN</w:t>
      </w:r>
      <w:proofErr w:type="spellEnd"/>
      <w:r w:rsidRPr="00902FDC">
        <w:rPr>
          <w:szCs w:val="24"/>
        </w:rPr>
        <w:t xml:space="preserve">, R. V., (traduction et </w:t>
      </w:r>
      <w:r w:rsidRPr="00902FDC">
        <w:rPr>
          <w:rFonts w:cs="Cambria"/>
          <w:szCs w:val="24"/>
        </w:rPr>
        <w:t>éd</w:t>
      </w:r>
      <w:r w:rsidRPr="00902FDC">
        <w:rPr>
          <w:szCs w:val="24"/>
        </w:rPr>
        <w:t>ition</w:t>
      </w:r>
      <w:r w:rsidR="00A404D2">
        <w:rPr>
          <w:szCs w:val="24"/>
        </w:rPr>
        <w:t xml:space="preserve"> par</w:t>
      </w:r>
      <w:r w:rsidRPr="00902FDC">
        <w:rPr>
          <w:szCs w:val="24"/>
        </w:rPr>
        <w:t xml:space="preserve">), </w:t>
      </w:r>
      <w:r w:rsidRPr="00902FDC">
        <w:rPr>
          <w:i/>
          <w:iCs/>
          <w:szCs w:val="24"/>
        </w:rPr>
        <w:t>La version arm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 xml:space="preserve">nienne ancienne des </w:t>
      </w:r>
      <w:r w:rsidR="00577FF5" w:rsidRPr="00902FDC">
        <w:rPr>
          <w:i/>
          <w:iCs/>
          <w:szCs w:val="24"/>
        </w:rPr>
        <w:t>H</w:t>
      </w:r>
      <w:r w:rsidRPr="00902FDC">
        <w:rPr>
          <w:i/>
          <w:iCs/>
          <w:szCs w:val="24"/>
        </w:rPr>
        <w:t>om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lies sur les "Actes des Ap</w:t>
      </w:r>
      <w:r w:rsidRPr="00902FDC">
        <w:rPr>
          <w:rFonts w:cs="Cambria"/>
          <w:i/>
          <w:iCs/>
          <w:szCs w:val="24"/>
        </w:rPr>
        <w:t>ô</w:t>
      </w:r>
      <w:r w:rsidRPr="00902FDC">
        <w:rPr>
          <w:i/>
          <w:iCs/>
          <w:szCs w:val="24"/>
        </w:rPr>
        <w:t>tres" de Jean Chrysostome ; Hom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lies I, II, VII, VIII</w:t>
      </w:r>
      <w:r w:rsidRPr="00902FDC">
        <w:rPr>
          <w:szCs w:val="24"/>
        </w:rPr>
        <w:t xml:space="preserve"> (</w:t>
      </w:r>
      <w:proofErr w:type="spellStart"/>
      <w:r w:rsidRPr="00902FDC">
        <w:rPr>
          <w:szCs w:val="24"/>
        </w:rPr>
        <w:t>CSCO</w:t>
      </w:r>
      <w:proofErr w:type="spellEnd"/>
      <w:r w:rsidR="001C3BA4" w:rsidRPr="00902FDC">
        <w:rPr>
          <w:szCs w:val="24"/>
        </w:rPr>
        <w:t xml:space="preserve"> </w:t>
      </w:r>
      <w:r w:rsidRPr="00902FDC">
        <w:rPr>
          <w:szCs w:val="24"/>
        </w:rPr>
        <w:t xml:space="preserve">607 et 608 – </w:t>
      </w:r>
      <w:proofErr w:type="spellStart"/>
      <w:r w:rsidRPr="00902FDC">
        <w:rPr>
          <w:szCs w:val="24"/>
        </w:rPr>
        <w:t>Scriptores</w:t>
      </w:r>
      <w:proofErr w:type="spellEnd"/>
      <w:r w:rsidRPr="00902FDC">
        <w:rPr>
          <w:szCs w:val="24"/>
        </w:rPr>
        <w:t xml:space="preserve"> </w:t>
      </w:r>
      <w:proofErr w:type="spellStart"/>
      <w:r w:rsidRPr="00902FDC">
        <w:rPr>
          <w:szCs w:val="24"/>
        </w:rPr>
        <w:t>Armeniaci</w:t>
      </w:r>
      <w:proofErr w:type="spellEnd"/>
      <w:r w:rsidRPr="00902FDC">
        <w:rPr>
          <w:szCs w:val="24"/>
        </w:rPr>
        <w:t xml:space="preserve"> 27 et 28), Louvain : Peeters, 2004.  </w:t>
      </w:r>
    </w:p>
    <w:p w14:paraId="2CB26470" w14:textId="11CDB7C3" w:rsidR="003D3A2D" w:rsidRPr="00701F2F" w:rsidRDefault="003D3A2D" w:rsidP="00CF0DCA">
      <w:pPr>
        <w:rPr>
          <w:rFonts w:eastAsia="MS Gothic"/>
          <w:bCs/>
          <w:szCs w:val="24"/>
        </w:rPr>
      </w:pPr>
      <w:proofErr w:type="spellStart"/>
      <w:r w:rsidRPr="00701F2F">
        <w:rPr>
          <w:rFonts w:eastAsia="MS Gothic"/>
          <w:bCs/>
          <w:szCs w:val="24"/>
        </w:rPr>
        <w:t>CHIRVANZADE</w:t>
      </w:r>
      <w:proofErr w:type="spellEnd"/>
      <w:r w:rsidRPr="00701F2F">
        <w:rPr>
          <w:rFonts w:eastAsia="MS Gothic"/>
          <w:bCs/>
          <w:szCs w:val="24"/>
        </w:rPr>
        <w:t xml:space="preserve">, </w:t>
      </w:r>
      <w:r w:rsidRPr="00701F2F">
        <w:rPr>
          <w:rFonts w:eastAsia="MS Gothic"/>
          <w:bCs/>
          <w:i/>
          <w:iCs/>
          <w:szCs w:val="24"/>
        </w:rPr>
        <w:t>Chaos</w:t>
      </w:r>
      <w:r w:rsidRPr="00701F2F">
        <w:rPr>
          <w:rFonts w:eastAsia="MS Gothic"/>
          <w:bCs/>
          <w:szCs w:val="24"/>
        </w:rPr>
        <w:t xml:space="preserve"> (trad</w:t>
      </w:r>
      <w:r w:rsidR="00C24312" w:rsidRPr="00701F2F">
        <w:rPr>
          <w:rFonts w:eastAsia="MS Gothic"/>
          <w:bCs/>
          <w:szCs w:val="24"/>
        </w:rPr>
        <w:t>uit par</w:t>
      </w:r>
      <w:r w:rsidRPr="00701F2F">
        <w:rPr>
          <w:rFonts w:eastAsia="MS Gothic"/>
          <w:bCs/>
          <w:szCs w:val="24"/>
        </w:rPr>
        <w:t xml:space="preserve"> P. Ter-</w:t>
      </w:r>
      <w:proofErr w:type="spellStart"/>
      <w:r w:rsidRPr="00701F2F">
        <w:rPr>
          <w:rFonts w:eastAsia="MS Gothic"/>
          <w:bCs/>
          <w:szCs w:val="24"/>
        </w:rPr>
        <w:t>Sarkissian</w:t>
      </w:r>
      <w:proofErr w:type="spellEnd"/>
      <w:r w:rsidRPr="00701F2F">
        <w:rPr>
          <w:rFonts w:eastAsia="MS Gothic"/>
          <w:bCs/>
          <w:szCs w:val="24"/>
        </w:rPr>
        <w:t>), France</w:t>
      </w:r>
      <w:r w:rsidRPr="00701F2F">
        <w:rPr>
          <w:rFonts w:eastAsia="MS Gothic" w:cs="Cambria"/>
          <w:bCs/>
          <w:szCs w:val="24"/>
        </w:rPr>
        <w:t> </w:t>
      </w:r>
      <w:r w:rsidRPr="00701F2F">
        <w:rPr>
          <w:rFonts w:eastAsia="MS Gothic"/>
          <w:bCs/>
          <w:szCs w:val="24"/>
        </w:rPr>
        <w:t xml:space="preserve">: </w:t>
      </w:r>
      <w:proofErr w:type="spellStart"/>
      <w:r w:rsidRPr="00701F2F">
        <w:rPr>
          <w:rFonts w:eastAsia="MS Gothic"/>
          <w:bCs/>
          <w:szCs w:val="24"/>
        </w:rPr>
        <w:t>Editions</w:t>
      </w:r>
      <w:proofErr w:type="spellEnd"/>
      <w:r w:rsidRPr="00701F2F">
        <w:rPr>
          <w:rFonts w:eastAsia="MS Gothic"/>
          <w:bCs/>
          <w:szCs w:val="24"/>
        </w:rPr>
        <w:t xml:space="preserve"> Thadd</w:t>
      </w:r>
      <w:r w:rsidRPr="00701F2F">
        <w:rPr>
          <w:rFonts w:eastAsia="MS Gothic" w:cs="Cambria"/>
          <w:bCs/>
          <w:szCs w:val="24"/>
        </w:rPr>
        <w:t>é</w:t>
      </w:r>
      <w:r w:rsidRPr="00701F2F">
        <w:rPr>
          <w:rFonts w:eastAsia="MS Gothic"/>
          <w:bCs/>
          <w:szCs w:val="24"/>
        </w:rPr>
        <w:t xml:space="preserve">e, 2013. </w:t>
      </w:r>
      <w:r w:rsidR="005462BC" w:rsidRPr="00701F2F">
        <w:rPr>
          <w:rFonts w:eastAsia="MS Gothic"/>
          <w:bCs/>
          <w:szCs w:val="24"/>
        </w:rPr>
        <w:t>(L*446)</w:t>
      </w:r>
    </w:p>
    <w:p w14:paraId="52C3F840" w14:textId="36B8532E" w:rsidR="003D3A2D" w:rsidRPr="00902FDC" w:rsidRDefault="003D3A2D" w:rsidP="00CF0DCA">
      <w:pPr>
        <w:rPr>
          <w:caps/>
          <w:szCs w:val="24"/>
          <w:lang w:val="en-US"/>
        </w:rPr>
      </w:pPr>
      <w:proofErr w:type="spellStart"/>
      <w:r w:rsidRPr="00701F2F">
        <w:rPr>
          <w:caps/>
          <w:szCs w:val="24"/>
        </w:rPr>
        <w:t>Ciarenz</w:t>
      </w:r>
      <w:proofErr w:type="spellEnd"/>
      <w:r w:rsidRPr="00701F2F">
        <w:rPr>
          <w:caps/>
          <w:szCs w:val="24"/>
        </w:rPr>
        <w:t xml:space="preserve">, E., </w:t>
      </w:r>
      <w:proofErr w:type="spellStart"/>
      <w:r w:rsidRPr="00701F2F">
        <w:rPr>
          <w:i/>
          <w:caps/>
          <w:szCs w:val="24"/>
        </w:rPr>
        <w:t>P</w:t>
      </w:r>
      <w:r w:rsidRPr="00701F2F">
        <w:rPr>
          <w:i/>
          <w:szCs w:val="24"/>
        </w:rPr>
        <w:t>aese</w:t>
      </w:r>
      <w:proofErr w:type="spellEnd"/>
      <w:r w:rsidRPr="00701F2F">
        <w:rPr>
          <w:i/>
          <w:szCs w:val="24"/>
        </w:rPr>
        <w:t xml:space="preserve"> </w:t>
      </w:r>
      <w:proofErr w:type="spellStart"/>
      <w:r w:rsidRPr="00701F2F">
        <w:rPr>
          <w:i/>
          <w:szCs w:val="24"/>
        </w:rPr>
        <w:t>Nairì</w:t>
      </w:r>
      <w:proofErr w:type="spellEnd"/>
      <w:r w:rsidRPr="00701F2F">
        <w:rPr>
          <w:i/>
          <w:szCs w:val="24"/>
        </w:rPr>
        <w:t xml:space="preserve"> (1921-1924)</w:t>
      </w:r>
      <w:r w:rsidRPr="00701F2F">
        <w:rPr>
          <w:szCs w:val="24"/>
        </w:rPr>
        <w:t xml:space="preserve"> (trad</w:t>
      </w:r>
      <w:r w:rsidR="00C24312" w:rsidRPr="00701F2F">
        <w:rPr>
          <w:szCs w:val="24"/>
        </w:rPr>
        <w:t>uit par</w:t>
      </w:r>
      <w:r w:rsidRPr="00701F2F">
        <w:rPr>
          <w:szCs w:val="24"/>
        </w:rPr>
        <w:t xml:space="preserve"> H. </w:t>
      </w:r>
      <w:proofErr w:type="spellStart"/>
      <w:r w:rsidRPr="00701F2F">
        <w:rPr>
          <w:szCs w:val="24"/>
        </w:rPr>
        <w:t>Vardanyan</w:t>
      </w:r>
      <w:proofErr w:type="spellEnd"/>
      <w:r w:rsidRPr="00701F2F">
        <w:rPr>
          <w:szCs w:val="24"/>
        </w:rPr>
        <w:t xml:space="preserve">), Milano : </w:t>
      </w:r>
      <w:proofErr w:type="spellStart"/>
      <w:r w:rsidRPr="00701F2F">
        <w:rPr>
          <w:szCs w:val="24"/>
        </w:rPr>
        <w:t>Ibiskos-Ulivieri</w:t>
      </w:r>
      <w:proofErr w:type="spellEnd"/>
      <w:r w:rsidRPr="00701F2F">
        <w:rPr>
          <w:szCs w:val="24"/>
        </w:rPr>
        <w:t xml:space="preserve">, 2013. </w:t>
      </w:r>
      <w:r w:rsidR="00A26451" w:rsidRPr="00902FDC">
        <w:rPr>
          <w:rFonts w:eastAsia="Arial Unicode MS"/>
          <w:szCs w:val="24"/>
          <w:lang w:val="en-US"/>
        </w:rPr>
        <w:t>(L*</w:t>
      </w:r>
      <w:r w:rsidR="00645835" w:rsidRPr="00902FDC">
        <w:rPr>
          <w:rFonts w:eastAsia="Arial Unicode MS"/>
          <w:szCs w:val="24"/>
          <w:lang w:val="en-US"/>
        </w:rPr>
        <w:t>300</w:t>
      </w:r>
      <w:r w:rsidR="00A26451" w:rsidRPr="00902FDC">
        <w:rPr>
          <w:rFonts w:eastAsia="Arial Unicode MS"/>
          <w:szCs w:val="24"/>
          <w:lang w:val="en-US"/>
        </w:rPr>
        <w:t>)</w:t>
      </w:r>
    </w:p>
    <w:p w14:paraId="431787BE" w14:textId="2966A92C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CLACKSON, J., </w:t>
      </w:r>
      <w:r w:rsidRPr="00902FDC">
        <w:rPr>
          <w:i/>
          <w:iCs/>
          <w:szCs w:val="24"/>
          <w:lang w:val="en-US"/>
        </w:rPr>
        <w:t>The Linguistic Relationship Between Armenian and Greek</w:t>
      </w:r>
      <w:r w:rsidRPr="00902FDC">
        <w:rPr>
          <w:szCs w:val="24"/>
          <w:lang w:val="en-US"/>
        </w:rPr>
        <w:t xml:space="preserve"> (Publications of the Philological Society 30), Oxford : Blackwell, 1994.</w:t>
      </w:r>
    </w:p>
    <w:p w14:paraId="6274D89F" w14:textId="0BB19EC3" w:rsidR="008214EE" w:rsidRPr="00902FDC" w:rsidRDefault="008214EE" w:rsidP="00CF0DCA">
      <w:pPr>
        <w:rPr>
          <w:szCs w:val="24"/>
          <w:lang w:val="it-IT"/>
        </w:rPr>
      </w:pPr>
      <w:r w:rsidRPr="00902FDC">
        <w:rPr>
          <w:szCs w:val="24"/>
          <w:lang w:val="en-US"/>
        </w:rPr>
        <w:t>CONYBEARE</w:t>
      </w:r>
      <w:r w:rsidR="00000949" w:rsidRPr="00902FDC">
        <w:rPr>
          <w:szCs w:val="24"/>
          <w:lang w:val="en-US"/>
        </w:rPr>
        <w:t>, F.C. – MCLEAN, A.J</w:t>
      </w:r>
      <w:r w:rsidR="00000949" w:rsidRPr="00902FDC">
        <w:rPr>
          <w:i/>
          <w:iCs/>
          <w:szCs w:val="24"/>
          <w:lang w:val="en-US"/>
        </w:rPr>
        <w:t xml:space="preserve">., </w:t>
      </w:r>
      <w:proofErr w:type="spellStart"/>
      <w:r w:rsidR="00000949" w:rsidRPr="00902FDC">
        <w:rPr>
          <w:i/>
          <w:iCs/>
          <w:szCs w:val="24"/>
          <w:lang w:val="en-US"/>
        </w:rPr>
        <w:t>Rituale</w:t>
      </w:r>
      <w:proofErr w:type="spellEnd"/>
      <w:r w:rsidR="00000949" w:rsidRPr="00902FDC">
        <w:rPr>
          <w:i/>
          <w:iCs/>
          <w:szCs w:val="24"/>
          <w:lang w:val="en-US"/>
        </w:rPr>
        <w:t xml:space="preserve"> </w:t>
      </w:r>
      <w:proofErr w:type="spellStart"/>
      <w:r w:rsidR="00000949" w:rsidRPr="00902FDC">
        <w:rPr>
          <w:i/>
          <w:iCs/>
          <w:szCs w:val="24"/>
          <w:lang w:val="en-US"/>
        </w:rPr>
        <w:t>armenorum</w:t>
      </w:r>
      <w:proofErr w:type="spellEnd"/>
      <w:r w:rsidR="00000949" w:rsidRPr="00902FDC">
        <w:rPr>
          <w:szCs w:val="24"/>
          <w:lang w:val="en-US"/>
        </w:rPr>
        <w:t xml:space="preserve">, </w:t>
      </w:r>
      <w:r w:rsidR="00AD5E4E" w:rsidRPr="00902FDC">
        <w:rPr>
          <w:szCs w:val="24"/>
          <w:lang w:val="en-US"/>
        </w:rPr>
        <w:t xml:space="preserve">Hildesheim – Zurich- New York : Georg Olms Verlag, 2004. </w:t>
      </w:r>
      <w:r w:rsidR="00AD5E4E" w:rsidRPr="00902FDC">
        <w:rPr>
          <w:szCs w:val="24"/>
          <w:lang w:val="it-IT"/>
        </w:rPr>
        <w:t>(</w:t>
      </w:r>
      <w:r w:rsidR="001E7FDF" w:rsidRPr="00902FDC">
        <w:rPr>
          <w:szCs w:val="24"/>
          <w:lang w:val="it-IT"/>
        </w:rPr>
        <w:t>L*384</w:t>
      </w:r>
      <w:r w:rsidR="00AD5E4E" w:rsidRPr="00902FDC">
        <w:rPr>
          <w:szCs w:val="24"/>
          <w:lang w:val="it-IT"/>
        </w:rPr>
        <w:t>)</w:t>
      </w:r>
    </w:p>
    <w:p w14:paraId="78BF4B5A" w14:textId="7939590B" w:rsidR="003D3A2D" w:rsidRPr="00BA0988" w:rsidRDefault="003D3A2D" w:rsidP="00CF0DCA">
      <w:pPr>
        <w:rPr>
          <w:szCs w:val="24"/>
          <w:lang w:val="it-IT"/>
        </w:rPr>
      </w:pPr>
      <w:proofErr w:type="spellStart"/>
      <w:r w:rsidRPr="00902FDC">
        <w:rPr>
          <w:szCs w:val="24"/>
          <w:lang w:val="it-IT"/>
        </w:rPr>
        <w:t>COULIE</w:t>
      </w:r>
      <w:proofErr w:type="spellEnd"/>
      <w:r w:rsidRPr="00902FDC">
        <w:rPr>
          <w:szCs w:val="24"/>
          <w:lang w:val="it-IT"/>
        </w:rPr>
        <w:t>, B. (</w:t>
      </w:r>
      <w:proofErr w:type="spellStart"/>
      <w:r w:rsidRPr="00902FDC">
        <w:rPr>
          <w:szCs w:val="24"/>
          <w:lang w:val="it-IT"/>
        </w:rPr>
        <w:t>cum</w:t>
      </w:r>
      <w:proofErr w:type="spellEnd"/>
      <w:r w:rsidRPr="00902FDC">
        <w:rPr>
          <w:szCs w:val="24"/>
          <w:lang w:val="it-IT"/>
        </w:rPr>
        <w:t xml:space="preserve"> proemio a Justin </w:t>
      </w:r>
      <w:proofErr w:type="spellStart"/>
      <w:r w:rsidRPr="00902FDC">
        <w:rPr>
          <w:szCs w:val="24"/>
          <w:lang w:val="it-IT"/>
        </w:rPr>
        <w:t>Mossay</w:t>
      </w:r>
      <w:proofErr w:type="spellEnd"/>
      <w:r w:rsidRPr="00902FDC">
        <w:rPr>
          <w:szCs w:val="24"/>
          <w:lang w:val="it-IT"/>
        </w:rPr>
        <w:t xml:space="preserve">), </w:t>
      </w:r>
      <w:proofErr w:type="spellStart"/>
      <w:r w:rsidRPr="00902FDC">
        <w:rPr>
          <w:i/>
          <w:iCs/>
          <w:szCs w:val="24"/>
          <w:lang w:val="it-IT"/>
        </w:rPr>
        <w:t>Sancti</w:t>
      </w:r>
      <w:proofErr w:type="spellEnd"/>
      <w:r w:rsidRPr="00902FDC">
        <w:rPr>
          <w:i/>
          <w:iCs/>
          <w:szCs w:val="24"/>
          <w:lang w:val="it-IT"/>
        </w:rPr>
        <w:t xml:space="preserve"> Gregori Nazianzeni Opera. </w:t>
      </w:r>
      <w:proofErr w:type="spellStart"/>
      <w:r w:rsidRPr="00BA0988">
        <w:rPr>
          <w:i/>
          <w:iCs/>
          <w:szCs w:val="24"/>
          <w:lang w:val="it-IT"/>
        </w:rPr>
        <w:t>Versio</w:t>
      </w:r>
      <w:proofErr w:type="spellEnd"/>
      <w:r w:rsidRPr="00BA0988">
        <w:rPr>
          <w:i/>
          <w:iCs/>
          <w:szCs w:val="24"/>
          <w:lang w:val="it-IT"/>
        </w:rPr>
        <w:t xml:space="preserve"> armeniaca, vol. I: </w:t>
      </w:r>
      <w:proofErr w:type="spellStart"/>
      <w:r w:rsidRPr="00BA0988">
        <w:rPr>
          <w:i/>
          <w:iCs/>
          <w:szCs w:val="24"/>
          <w:lang w:val="it-IT"/>
        </w:rPr>
        <w:t>Orationes</w:t>
      </w:r>
      <w:proofErr w:type="spellEnd"/>
      <w:r w:rsidRPr="00BA0988">
        <w:rPr>
          <w:i/>
          <w:iCs/>
          <w:szCs w:val="24"/>
          <w:lang w:val="it-IT"/>
        </w:rPr>
        <w:t xml:space="preserve"> II, XII, IX</w:t>
      </w:r>
      <w:r w:rsidRPr="00BA0988">
        <w:rPr>
          <w:szCs w:val="24"/>
          <w:lang w:val="it-IT"/>
        </w:rPr>
        <w:t xml:space="preserve"> (</w:t>
      </w:r>
      <w:proofErr w:type="spellStart"/>
      <w:r w:rsidRPr="00BA0988">
        <w:rPr>
          <w:szCs w:val="24"/>
          <w:lang w:val="it-IT"/>
        </w:rPr>
        <w:t>CCSG</w:t>
      </w:r>
      <w:proofErr w:type="spellEnd"/>
      <w:r w:rsidRPr="00BA0988">
        <w:rPr>
          <w:szCs w:val="24"/>
          <w:lang w:val="it-IT"/>
        </w:rPr>
        <w:t xml:space="preserve"> 28 – Corpus </w:t>
      </w:r>
      <w:proofErr w:type="spellStart"/>
      <w:r w:rsidRPr="00BA0988">
        <w:rPr>
          <w:szCs w:val="24"/>
          <w:lang w:val="it-IT"/>
        </w:rPr>
        <w:t>Nazianzenum</w:t>
      </w:r>
      <w:proofErr w:type="spellEnd"/>
      <w:r w:rsidRPr="00BA0988">
        <w:rPr>
          <w:szCs w:val="24"/>
          <w:lang w:val="it-IT"/>
        </w:rPr>
        <w:t xml:space="preserve"> 3), </w:t>
      </w:r>
      <w:proofErr w:type="gramStart"/>
      <w:r w:rsidRPr="00BA0988">
        <w:rPr>
          <w:szCs w:val="24"/>
          <w:lang w:val="it-IT"/>
        </w:rPr>
        <w:t>Turnhout :</w:t>
      </w:r>
      <w:proofErr w:type="gramEnd"/>
      <w:r w:rsidRPr="00BA0988">
        <w:rPr>
          <w:szCs w:val="24"/>
          <w:lang w:val="it-IT"/>
        </w:rPr>
        <w:t xml:space="preserve"> </w:t>
      </w:r>
      <w:proofErr w:type="spellStart"/>
      <w:r w:rsidRPr="00BA0988">
        <w:rPr>
          <w:szCs w:val="24"/>
          <w:lang w:val="it-IT"/>
        </w:rPr>
        <w:t>Brepols</w:t>
      </w:r>
      <w:proofErr w:type="spellEnd"/>
      <w:r w:rsidRPr="00BA0988">
        <w:rPr>
          <w:szCs w:val="24"/>
          <w:lang w:val="it-IT"/>
        </w:rPr>
        <w:t xml:space="preserve">, 1994 (2 </w:t>
      </w:r>
      <w:proofErr w:type="spellStart"/>
      <w:r w:rsidRPr="00BA0988">
        <w:rPr>
          <w:szCs w:val="24"/>
          <w:lang w:val="it-IT"/>
        </w:rPr>
        <w:t>exemplaires</w:t>
      </w:r>
      <w:proofErr w:type="spellEnd"/>
      <w:r w:rsidRPr="00BA0988">
        <w:rPr>
          <w:szCs w:val="24"/>
          <w:lang w:val="it-IT"/>
        </w:rPr>
        <w:t>).</w:t>
      </w:r>
      <w:r w:rsidR="00974E8A" w:rsidRPr="00BA0988">
        <w:rPr>
          <w:szCs w:val="24"/>
          <w:lang w:val="it-IT"/>
        </w:rPr>
        <w:t xml:space="preserve"> (L*491)</w:t>
      </w:r>
    </w:p>
    <w:p w14:paraId="3D3E25A8" w14:textId="220E2C94" w:rsidR="00E5052D" w:rsidRPr="00BA0988" w:rsidRDefault="00E5052D" w:rsidP="00CF0DCA">
      <w:pPr>
        <w:rPr>
          <w:rFonts w:eastAsia="Arial Unicode MS"/>
          <w:szCs w:val="24"/>
          <w:lang w:val="it-IT"/>
        </w:rPr>
      </w:pPr>
      <w:proofErr w:type="spellStart"/>
      <w:r w:rsidRPr="00BA0988">
        <w:rPr>
          <w:rFonts w:eastAsia="Arial Unicode MS"/>
          <w:szCs w:val="24"/>
          <w:lang w:val="it-IT"/>
        </w:rPr>
        <w:t>COULIE</w:t>
      </w:r>
      <w:proofErr w:type="spellEnd"/>
      <w:r w:rsidRPr="00BA0988">
        <w:rPr>
          <w:rFonts w:eastAsia="Arial Unicode MS"/>
          <w:szCs w:val="24"/>
          <w:lang w:val="it-IT"/>
        </w:rPr>
        <w:t xml:space="preserve">, B., </w:t>
      </w:r>
      <w:proofErr w:type="spellStart"/>
      <w:r w:rsidRPr="00BA0988">
        <w:rPr>
          <w:rFonts w:eastAsia="Arial Unicode MS"/>
          <w:i/>
          <w:szCs w:val="24"/>
          <w:lang w:val="it-IT"/>
        </w:rPr>
        <w:t>Armenian</w:t>
      </w:r>
      <w:proofErr w:type="spellEnd"/>
      <w:r w:rsidRPr="00BA0988">
        <w:rPr>
          <w:rFonts w:eastAsia="Arial Unicode MS"/>
          <w:i/>
          <w:szCs w:val="24"/>
          <w:lang w:val="it-IT"/>
        </w:rPr>
        <w:t xml:space="preserve"> </w:t>
      </w:r>
      <w:proofErr w:type="spellStart"/>
      <w:r w:rsidRPr="00BA0988">
        <w:rPr>
          <w:rFonts w:eastAsia="Arial Unicode MS"/>
          <w:i/>
          <w:szCs w:val="24"/>
          <w:lang w:val="it-IT"/>
        </w:rPr>
        <w:t>Manuscripts</w:t>
      </w:r>
      <w:proofErr w:type="spellEnd"/>
      <w:r w:rsidRPr="00BA0988">
        <w:rPr>
          <w:rFonts w:eastAsia="Arial Unicode MS"/>
          <w:i/>
          <w:szCs w:val="24"/>
          <w:lang w:val="it-IT"/>
        </w:rPr>
        <w:t xml:space="preserve">. </w:t>
      </w:r>
      <w:proofErr w:type="spellStart"/>
      <w:r w:rsidRPr="00BA0988">
        <w:rPr>
          <w:rFonts w:eastAsia="Arial Unicode MS"/>
          <w:i/>
          <w:szCs w:val="24"/>
          <w:lang w:val="it-IT"/>
        </w:rPr>
        <w:t>Catalogue</w:t>
      </w:r>
      <w:proofErr w:type="spellEnd"/>
      <w:r w:rsidRPr="00BA0988">
        <w:rPr>
          <w:rFonts w:eastAsia="Arial Unicode MS"/>
          <w:i/>
          <w:szCs w:val="24"/>
          <w:lang w:val="it-IT"/>
        </w:rPr>
        <w:t xml:space="preserve">, </w:t>
      </w:r>
      <w:proofErr w:type="spellStart"/>
      <w:r w:rsidRPr="00BA0988">
        <w:rPr>
          <w:rFonts w:eastAsia="Arial Unicode MS"/>
          <w:i/>
          <w:szCs w:val="24"/>
          <w:lang w:val="it-IT"/>
        </w:rPr>
        <w:t>Collections</w:t>
      </w:r>
      <w:proofErr w:type="spellEnd"/>
      <w:r w:rsidRPr="00BA0988">
        <w:rPr>
          <w:rFonts w:eastAsia="Arial Unicode MS"/>
          <w:i/>
          <w:szCs w:val="24"/>
          <w:lang w:val="it-IT"/>
        </w:rPr>
        <w:t>, Libraries</w:t>
      </w:r>
      <w:r w:rsidR="00B86582" w:rsidRPr="00BA0988">
        <w:rPr>
          <w:rFonts w:eastAsia="Arial Unicode MS"/>
          <w:iCs/>
          <w:szCs w:val="24"/>
          <w:lang w:val="it-IT"/>
        </w:rPr>
        <w:t xml:space="preserve"> </w:t>
      </w:r>
      <w:r w:rsidRPr="00BA0988">
        <w:rPr>
          <w:rFonts w:eastAsia="Arial Unicode MS"/>
          <w:szCs w:val="24"/>
          <w:lang w:val="it-IT"/>
        </w:rPr>
        <w:t xml:space="preserve">(Corpus </w:t>
      </w:r>
      <w:proofErr w:type="spellStart"/>
      <w:r w:rsidRPr="00BA0988">
        <w:rPr>
          <w:rFonts w:eastAsia="Arial Unicode MS"/>
          <w:szCs w:val="24"/>
          <w:lang w:val="it-IT"/>
        </w:rPr>
        <w:t>Christianorum</w:t>
      </w:r>
      <w:proofErr w:type="spellEnd"/>
      <w:r w:rsidRPr="00BA0988">
        <w:rPr>
          <w:rFonts w:eastAsia="Arial Unicode MS"/>
          <w:szCs w:val="24"/>
          <w:lang w:val="it-IT"/>
        </w:rPr>
        <w:t xml:space="preserve">), </w:t>
      </w:r>
      <w:proofErr w:type="gramStart"/>
      <w:r w:rsidRPr="00BA0988">
        <w:rPr>
          <w:rFonts w:eastAsia="Arial Unicode MS"/>
          <w:szCs w:val="24"/>
          <w:lang w:val="it-IT"/>
        </w:rPr>
        <w:t>Turnhout :</w:t>
      </w:r>
      <w:proofErr w:type="gramEnd"/>
      <w:r w:rsidRPr="00BA0988">
        <w:rPr>
          <w:rFonts w:eastAsia="Arial Unicode MS"/>
          <w:szCs w:val="24"/>
          <w:lang w:val="it-IT"/>
        </w:rPr>
        <w:t xml:space="preserve"> </w:t>
      </w:r>
      <w:proofErr w:type="spellStart"/>
      <w:r w:rsidRPr="00BA0988">
        <w:rPr>
          <w:rFonts w:eastAsia="Arial Unicode MS"/>
          <w:szCs w:val="24"/>
          <w:lang w:val="it-IT"/>
        </w:rPr>
        <w:t>Brepols</w:t>
      </w:r>
      <w:proofErr w:type="spellEnd"/>
      <w:r w:rsidRPr="00BA0988">
        <w:rPr>
          <w:rFonts w:eastAsia="Arial Unicode MS"/>
          <w:szCs w:val="24"/>
          <w:lang w:val="it-IT"/>
        </w:rPr>
        <w:t>, 2020</w:t>
      </w:r>
      <w:r w:rsidR="00B86582" w:rsidRPr="00BA0988">
        <w:rPr>
          <w:rFonts w:eastAsia="Arial Unicode MS"/>
          <w:szCs w:val="24"/>
          <w:lang w:val="it-IT"/>
        </w:rPr>
        <w:t xml:space="preserve"> (</w:t>
      </w:r>
      <w:proofErr w:type="spellStart"/>
      <w:r w:rsidR="00B86582" w:rsidRPr="00BA0988">
        <w:rPr>
          <w:rFonts w:eastAsia="Arial Unicode MS"/>
          <w:iCs/>
          <w:szCs w:val="24"/>
          <w:lang w:val="it-IT"/>
        </w:rPr>
        <w:t>2</w:t>
      </w:r>
      <w:r w:rsidR="00B86582" w:rsidRPr="00BA0988">
        <w:rPr>
          <w:rFonts w:eastAsia="Arial Unicode MS"/>
          <w:iCs/>
          <w:szCs w:val="24"/>
          <w:vertAlign w:val="superscript"/>
          <w:lang w:val="it-IT"/>
        </w:rPr>
        <w:t>nd</w:t>
      </w:r>
      <w:proofErr w:type="spellEnd"/>
      <w:r w:rsidR="00B86582" w:rsidRPr="00BA0988">
        <w:rPr>
          <w:rFonts w:eastAsia="Arial Unicode MS"/>
          <w:iCs/>
          <w:szCs w:val="24"/>
          <w:lang w:val="it-IT"/>
        </w:rPr>
        <w:t xml:space="preserve"> </w:t>
      </w:r>
      <w:proofErr w:type="spellStart"/>
      <w:r w:rsidR="00B86582" w:rsidRPr="00BA0988">
        <w:rPr>
          <w:rFonts w:eastAsia="Arial Unicode MS"/>
          <w:iCs/>
          <w:szCs w:val="24"/>
          <w:lang w:val="it-IT"/>
        </w:rPr>
        <w:t>Revised</w:t>
      </w:r>
      <w:proofErr w:type="spellEnd"/>
      <w:r w:rsidR="00B86582" w:rsidRPr="00BA0988">
        <w:rPr>
          <w:rFonts w:eastAsia="Arial Unicode MS"/>
          <w:iCs/>
          <w:szCs w:val="24"/>
          <w:lang w:val="it-IT"/>
        </w:rPr>
        <w:t xml:space="preserve"> Edition)</w:t>
      </w:r>
      <w:r w:rsidRPr="00BA0988">
        <w:rPr>
          <w:rFonts w:eastAsia="Arial Unicode MS"/>
          <w:szCs w:val="24"/>
          <w:lang w:val="it-IT"/>
        </w:rPr>
        <w:t>.</w:t>
      </w:r>
      <w:r w:rsidR="00974E8A" w:rsidRPr="00BA0988">
        <w:rPr>
          <w:rFonts w:eastAsia="Arial Unicode MS"/>
          <w:szCs w:val="24"/>
          <w:lang w:val="it-IT"/>
        </w:rPr>
        <w:t xml:space="preserve"> (L*490)</w:t>
      </w:r>
    </w:p>
    <w:p w14:paraId="5DBAB8E6" w14:textId="7F29E380" w:rsidR="003D3A2D" w:rsidRPr="00902FDC" w:rsidRDefault="003D3A2D" w:rsidP="00CF0DCA">
      <w:pPr>
        <w:rPr>
          <w:szCs w:val="24"/>
          <w:lang w:val="en-GB"/>
        </w:rPr>
      </w:pPr>
      <w:proofErr w:type="spellStart"/>
      <w:r w:rsidRPr="00BA0988">
        <w:rPr>
          <w:szCs w:val="24"/>
          <w:lang w:val="it-IT"/>
        </w:rPr>
        <w:t>COULIE</w:t>
      </w:r>
      <w:proofErr w:type="spellEnd"/>
      <w:r w:rsidRPr="00BA0988">
        <w:rPr>
          <w:szCs w:val="24"/>
          <w:lang w:val="it-IT"/>
        </w:rPr>
        <w:t xml:space="preserve">, B., – </w:t>
      </w:r>
      <w:proofErr w:type="spellStart"/>
      <w:r w:rsidRPr="00BA0988">
        <w:rPr>
          <w:szCs w:val="24"/>
          <w:lang w:val="it-IT"/>
        </w:rPr>
        <w:t>SIRINIAN</w:t>
      </w:r>
      <w:proofErr w:type="spellEnd"/>
      <w:r w:rsidRPr="00BA0988">
        <w:rPr>
          <w:szCs w:val="24"/>
          <w:lang w:val="it-IT"/>
        </w:rPr>
        <w:t xml:space="preserve">, A., </w:t>
      </w:r>
      <w:proofErr w:type="spellStart"/>
      <w:r w:rsidRPr="00BA0988">
        <w:rPr>
          <w:i/>
          <w:iCs/>
          <w:szCs w:val="24"/>
          <w:lang w:val="it-IT"/>
        </w:rPr>
        <w:t>Sancti</w:t>
      </w:r>
      <w:proofErr w:type="spellEnd"/>
      <w:r w:rsidRPr="00BA0988">
        <w:rPr>
          <w:i/>
          <w:iCs/>
          <w:szCs w:val="24"/>
          <w:lang w:val="it-IT"/>
        </w:rPr>
        <w:t xml:space="preserve"> Gregori Nazianzeni Opera. </w:t>
      </w:r>
      <w:proofErr w:type="spellStart"/>
      <w:r w:rsidRPr="00172BAE">
        <w:rPr>
          <w:i/>
          <w:iCs/>
          <w:szCs w:val="24"/>
          <w:lang w:val="it-IT"/>
        </w:rPr>
        <w:t>Versio</w:t>
      </w:r>
      <w:proofErr w:type="spellEnd"/>
      <w:r w:rsidRPr="00172BAE">
        <w:rPr>
          <w:i/>
          <w:iCs/>
          <w:szCs w:val="24"/>
          <w:lang w:val="it-IT"/>
        </w:rPr>
        <w:t xml:space="preserve"> armeniaca, vol. </w:t>
      </w:r>
      <w:proofErr w:type="gramStart"/>
      <w:r w:rsidRPr="00BA0988">
        <w:rPr>
          <w:i/>
          <w:iCs/>
          <w:szCs w:val="24"/>
          <w:lang w:val="en-US"/>
        </w:rPr>
        <w:t>III</w:t>
      </w:r>
      <w:r w:rsidRPr="00BA0988">
        <w:rPr>
          <w:rFonts w:cs="Cambria"/>
          <w:i/>
          <w:iCs/>
          <w:szCs w:val="24"/>
          <w:lang w:val="en-US"/>
        </w:rPr>
        <w:t> </w:t>
      </w:r>
      <w:r w:rsidRPr="00BA0988">
        <w:rPr>
          <w:i/>
          <w:iCs/>
          <w:szCs w:val="24"/>
          <w:lang w:val="en-US"/>
        </w:rPr>
        <w:t>:</w:t>
      </w:r>
      <w:proofErr w:type="gramEnd"/>
      <w:r w:rsidRPr="00BA0988">
        <w:rPr>
          <w:i/>
          <w:iCs/>
          <w:szCs w:val="24"/>
          <w:lang w:val="en-US"/>
        </w:rPr>
        <w:t xml:space="preserve"> </w:t>
      </w:r>
      <w:proofErr w:type="spellStart"/>
      <w:r w:rsidRPr="00BA0988">
        <w:rPr>
          <w:i/>
          <w:iCs/>
          <w:szCs w:val="24"/>
          <w:lang w:val="en-US"/>
        </w:rPr>
        <w:t>Orationes</w:t>
      </w:r>
      <w:proofErr w:type="spellEnd"/>
      <w:r w:rsidRPr="00BA0988">
        <w:rPr>
          <w:i/>
          <w:iCs/>
          <w:szCs w:val="24"/>
          <w:lang w:val="en-US"/>
        </w:rPr>
        <w:t xml:space="preserve"> XXI, VIII, VII </w:t>
      </w:r>
      <w:r w:rsidRPr="00BA0988">
        <w:rPr>
          <w:szCs w:val="24"/>
          <w:lang w:val="en-US"/>
        </w:rPr>
        <w:t>(</w:t>
      </w:r>
      <w:proofErr w:type="spellStart"/>
      <w:r w:rsidRPr="00BA0988">
        <w:rPr>
          <w:szCs w:val="24"/>
          <w:lang w:val="en-US"/>
        </w:rPr>
        <w:t>CCSG</w:t>
      </w:r>
      <w:proofErr w:type="spellEnd"/>
      <w:r w:rsidRPr="00BA0988">
        <w:rPr>
          <w:szCs w:val="24"/>
          <w:lang w:val="en-US"/>
        </w:rPr>
        <w:t xml:space="preserve"> 38 – Corpus </w:t>
      </w:r>
      <w:proofErr w:type="spellStart"/>
      <w:r w:rsidRPr="00BA0988">
        <w:rPr>
          <w:szCs w:val="24"/>
          <w:lang w:val="en-US"/>
        </w:rPr>
        <w:t>Nazianzenum</w:t>
      </w:r>
      <w:proofErr w:type="spellEnd"/>
      <w:r w:rsidRPr="00BA0988">
        <w:rPr>
          <w:szCs w:val="24"/>
          <w:lang w:val="en-US"/>
        </w:rPr>
        <w:t xml:space="preserve"> 7), </w:t>
      </w:r>
      <w:proofErr w:type="gramStart"/>
      <w:r w:rsidRPr="00BA0988">
        <w:rPr>
          <w:szCs w:val="24"/>
          <w:lang w:val="en-US"/>
        </w:rPr>
        <w:t>Turnhout :</w:t>
      </w:r>
      <w:proofErr w:type="gramEnd"/>
      <w:r w:rsidRPr="00BA0988">
        <w:rPr>
          <w:szCs w:val="24"/>
          <w:lang w:val="en-US"/>
        </w:rPr>
        <w:t xml:space="preserve"> </w:t>
      </w:r>
      <w:proofErr w:type="spellStart"/>
      <w:r w:rsidRPr="00BA0988">
        <w:rPr>
          <w:szCs w:val="24"/>
          <w:lang w:val="en-US"/>
        </w:rPr>
        <w:t>Brepols</w:t>
      </w:r>
      <w:proofErr w:type="spellEnd"/>
      <w:r w:rsidRPr="00BA0988">
        <w:rPr>
          <w:szCs w:val="24"/>
          <w:lang w:val="en-US"/>
        </w:rPr>
        <w:t xml:space="preserve">, 1999. </w:t>
      </w:r>
      <w:r w:rsidR="00974E8A" w:rsidRPr="00902FDC">
        <w:rPr>
          <w:szCs w:val="24"/>
          <w:lang w:val="en-GB"/>
        </w:rPr>
        <w:t>(L*492)</w:t>
      </w:r>
    </w:p>
    <w:p w14:paraId="5F543D79" w14:textId="34325483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COWE P., </w:t>
      </w:r>
      <w:r w:rsidRPr="00902FDC">
        <w:rPr>
          <w:i/>
          <w:iCs/>
          <w:szCs w:val="24"/>
          <w:lang w:val="en-US"/>
        </w:rPr>
        <w:t>The Armenian Version of Daniel</w:t>
      </w:r>
      <w:r w:rsidRPr="00902FDC">
        <w:rPr>
          <w:szCs w:val="24"/>
          <w:lang w:val="en-US"/>
        </w:rPr>
        <w:t>, Atlanta, GA : Scholars Press, 1992.</w:t>
      </w:r>
      <w:r w:rsidR="002D3C5C" w:rsidRPr="00902FDC">
        <w:rPr>
          <w:szCs w:val="24"/>
          <w:lang w:val="en-US"/>
        </w:rPr>
        <w:t xml:space="preserve"> (L*385)</w:t>
      </w:r>
    </w:p>
    <w:p w14:paraId="3DC736B4" w14:textId="634623B2" w:rsidR="003D3A2D" w:rsidRPr="008B7F7C" w:rsidRDefault="003D3A2D" w:rsidP="00CF0DCA">
      <w:pPr>
        <w:rPr>
          <w:szCs w:val="24"/>
          <w:lang w:val="en-US"/>
        </w:rPr>
      </w:pPr>
      <w:r w:rsidRPr="008B7F7C">
        <w:rPr>
          <w:szCs w:val="24"/>
          <w:lang w:val="en-US"/>
        </w:rPr>
        <w:t>COWE, P. (</w:t>
      </w:r>
      <w:proofErr w:type="spellStart"/>
      <w:r w:rsidRPr="008B7F7C">
        <w:rPr>
          <w:szCs w:val="24"/>
          <w:lang w:val="en-US"/>
        </w:rPr>
        <w:t>éd</w:t>
      </w:r>
      <w:proofErr w:type="spellEnd"/>
      <w:r w:rsidRPr="008B7F7C">
        <w:rPr>
          <w:szCs w:val="24"/>
          <w:lang w:val="en-US"/>
        </w:rPr>
        <w:t xml:space="preserve">.), </w:t>
      </w:r>
      <w:proofErr w:type="spellStart"/>
      <w:r w:rsidRPr="008B7F7C">
        <w:rPr>
          <w:i/>
          <w:iCs/>
          <w:szCs w:val="24"/>
          <w:lang w:val="en-US"/>
        </w:rPr>
        <w:t>Mxit'ar</w:t>
      </w:r>
      <w:proofErr w:type="spellEnd"/>
      <w:r w:rsidRPr="008B7F7C">
        <w:rPr>
          <w:i/>
          <w:iCs/>
          <w:szCs w:val="24"/>
          <w:lang w:val="en-US"/>
        </w:rPr>
        <w:t xml:space="preserve"> </w:t>
      </w:r>
      <w:proofErr w:type="spellStart"/>
      <w:r w:rsidRPr="008B7F7C">
        <w:rPr>
          <w:i/>
          <w:iCs/>
          <w:szCs w:val="24"/>
          <w:lang w:val="en-US"/>
        </w:rPr>
        <w:t>Sasnec'i's</w:t>
      </w:r>
      <w:proofErr w:type="spellEnd"/>
      <w:r w:rsidRPr="008B7F7C">
        <w:rPr>
          <w:i/>
          <w:iCs/>
          <w:szCs w:val="24"/>
          <w:lang w:val="en-US"/>
        </w:rPr>
        <w:t xml:space="preserve"> Theological Discourses</w:t>
      </w:r>
      <w:r w:rsidRPr="008B7F7C">
        <w:rPr>
          <w:szCs w:val="24"/>
          <w:lang w:val="en-US"/>
        </w:rPr>
        <w:t xml:space="preserve"> (CSCO</w:t>
      </w:r>
      <w:r w:rsidR="00981AAF" w:rsidRPr="008B7F7C">
        <w:rPr>
          <w:szCs w:val="24"/>
          <w:lang w:val="en-US"/>
        </w:rPr>
        <w:t xml:space="preserve"> </w:t>
      </w:r>
      <w:r w:rsidRPr="008B7F7C">
        <w:rPr>
          <w:szCs w:val="24"/>
          <w:lang w:val="en-US"/>
        </w:rPr>
        <w:t xml:space="preserve">542, </w:t>
      </w:r>
      <w:proofErr w:type="spellStart"/>
      <w:r w:rsidRPr="008B7F7C">
        <w:rPr>
          <w:szCs w:val="24"/>
          <w:lang w:val="en-US"/>
        </w:rPr>
        <w:t>Scriptores</w:t>
      </w:r>
      <w:proofErr w:type="spellEnd"/>
      <w:r w:rsidRPr="008B7F7C">
        <w:rPr>
          <w:szCs w:val="24"/>
          <w:lang w:val="en-US"/>
        </w:rPr>
        <w:t xml:space="preserve"> </w:t>
      </w:r>
      <w:proofErr w:type="spellStart"/>
      <w:r w:rsidRPr="008B7F7C">
        <w:rPr>
          <w:szCs w:val="24"/>
          <w:lang w:val="en-US"/>
        </w:rPr>
        <w:t>Armeniaci</w:t>
      </w:r>
      <w:proofErr w:type="spellEnd"/>
      <w:r w:rsidRPr="008B7F7C">
        <w:rPr>
          <w:szCs w:val="24"/>
          <w:lang w:val="en-US"/>
        </w:rPr>
        <w:t>, Tomus 21), Louvain : Peeters, 1993.</w:t>
      </w:r>
    </w:p>
    <w:p w14:paraId="1E8A78E0" w14:textId="74C38D47" w:rsidR="003D3A2D" w:rsidRPr="00902FDC" w:rsidRDefault="003D3A2D" w:rsidP="00CF0DCA">
      <w:pPr>
        <w:rPr>
          <w:szCs w:val="24"/>
          <w:lang w:val="en-US"/>
        </w:rPr>
      </w:pPr>
      <w:r w:rsidRPr="008B7F7C">
        <w:rPr>
          <w:szCs w:val="24"/>
          <w:lang w:val="en-US"/>
        </w:rPr>
        <w:t xml:space="preserve">COWE, P. (trad.), </w:t>
      </w:r>
      <w:proofErr w:type="spellStart"/>
      <w:r w:rsidRPr="008B7F7C">
        <w:rPr>
          <w:i/>
          <w:iCs/>
          <w:szCs w:val="24"/>
          <w:lang w:val="en-US"/>
        </w:rPr>
        <w:t>Mxit'ar</w:t>
      </w:r>
      <w:proofErr w:type="spellEnd"/>
      <w:r w:rsidRPr="008B7F7C">
        <w:rPr>
          <w:i/>
          <w:iCs/>
          <w:szCs w:val="24"/>
          <w:lang w:val="en-US"/>
        </w:rPr>
        <w:t xml:space="preserve"> </w:t>
      </w:r>
      <w:proofErr w:type="spellStart"/>
      <w:r w:rsidRPr="008B7F7C">
        <w:rPr>
          <w:i/>
          <w:iCs/>
          <w:szCs w:val="24"/>
          <w:lang w:val="en-US"/>
        </w:rPr>
        <w:t>Sasnec'i's</w:t>
      </w:r>
      <w:proofErr w:type="spellEnd"/>
      <w:r w:rsidRPr="008B7F7C">
        <w:rPr>
          <w:i/>
          <w:iCs/>
          <w:szCs w:val="24"/>
          <w:lang w:val="en-US"/>
        </w:rPr>
        <w:t xml:space="preserve"> Theological Discourses</w:t>
      </w:r>
      <w:r w:rsidRPr="008B7F7C">
        <w:rPr>
          <w:szCs w:val="24"/>
          <w:lang w:val="en-US"/>
        </w:rPr>
        <w:t xml:space="preserve"> (CSCO</w:t>
      </w:r>
      <w:r w:rsidR="00981AAF" w:rsidRPr="008B7F7C">
        <w:rPr>
          <w:szCs w:val="24"/>
          <w:lang w:val="en-US"/>
        </w:rPr>
        <w:t xml:space="preserve"> </w:t>
      </w:r>
      <w:r w:rsidRPr="008B7F7C">
        <w:rPr>
          <w:szCs w:val="24"/>
          <w:lang w:val="en-US"/>
        </w:rPr>
        <w:t xml:space="preserve">543, </w:t>
      </w:r>
      <w:proofErr w:type="spellStart"/>
      <w:r w:rsidRPr="008B7F7C">
        <w:rPr>
          <w:szCs w:val="24"/>
          <w:lang w:val="en-US"/>
        </w:rPr>
        <w:t>Scriptores</w:t>
      </w:r>
      <w:proofErr w:type="spellEnd"/>
      <w:r w:rsidRPr="008B7F7C">
        <w:rPr>
          <w:szCs w:val="24"/>
          <w:lang w:val="en-US"/>
        </w:rPr>
        <w:t xml:space="preserve"> </w:t>
      </w:r>
      <w:proofErr w:type="spellStart"/>
      <w:r w:rsidRPr="008B7F7C">
        <w:rPr>
          <w:szCs w:val="24"/>
          <w:lang w:val="en-US"/>
        </w:rPr>
        <w:t>Armeniaci</w:t>
      </w:r>
      <w:proofErr w:type="spellEnd"/>
      <w:r w:rsidRPr="008B7F7C">
        <w:rPr>
          <w:szCs w:val="24"/>
          <w:lang w:val="en-US"/>
        </w:rPr>
        <w:t>, Tomus 22), Louvain : Peeters, 1993.</w:t>
      </w:r>
    </w:p>
    <w:p w14:paraId="414BE8EA" w14:textId="193CF989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COWE, P., </w:t>
      </w:r>
      <w:r w:rsidRPr="00902FDC">
        <w:rPr>
          <w:i/>
          <w:iCs/>
          <w:szCs w:val="24"/>
          <w:lang w:val="en-US"/>
        </w:rPr>
        <w:t>Catalogue of the Armenian Manuscripts in the Cambridge University Library</w:t>
      </w:r>
      <w:r w:rsidRPr="00902FDC">
        <w:rPr>
          <w:szCs w:val="24"/>
          <w:lang w:val="en-US"/>
        </w:rPr>
        <w:t xml:space="preserve"> (CSCO</w:t>
      </w:r>
      <w:r w:rsidR="00981AAF" w:rsidRPr="00902FDC">
        <w:rPr>
          <w:szCs w:val="24"/>
          <w:lang w:val="en-US"/>
        </w:rPr>
        <w:t xml:space="preserve"> </w:t>
      </w:r>
      <w:r w:rsidRPr="00902FDC">
        <w:rPr>
          <w:szCs w:val="24"/>
          <w:lang w:val="en-US"/>
        </w:rPr>
        <w:t xml:space="preserve">546, </w:t>
      </w:r>
      <w:proofErr w:type="spellStart"/>
      <w:r w:rsidRPr="00902FDC">
        <w:rPr>
          <w:szCs w:val="24"/>
          <w:lang w:val="en-US"/>
        </w:rPr>
        <w:t>Subsidia</w:t>
      </w:r>
      <w:proofErr w:type="spellEnd"/>
      <w:r w:rsidRPr="00902FDC">
        <w:rPr>
          <w:szCs w:val="24"/>
          <w:lang w:val="en-US"/>
        </w:rPr>
        <w:t xml:space="preserve"> 86) Louvain : Peeters, 1994.</w:t>
      </w:r>
    </w:p>
    <w:p w14:paraId="1833340C" w14:textId="0DB29689" w:rsidR="003D3A2D" w:rsidRPr="00902FDC" w:rsidRDefault="003D3A2D" w:rsidP="00CF0DCA">
      <w:pPr>
        <w:rPr>
          <w:iCs/>
          <w:szCs w:val="24"/>
        </w:rPr>
      </w:pPr>
      <w:r w:rsidRPr="00902FDC">
        <w:rPr>
          <w:szCs w:val="24"/>
          <w:lang w:val="en-US"/>
        </w:rPr>
        <w:t xml:space="preserve">COX, C.E., </w:t>
      </w:r>
      <w:r w:rsidRPr="00902FDC">
        <w:rPr>
          <w:i/>
          <w:iCs/>
          <w:szCs w:val="24"/>
          <w:lang w:val="en-US"/>
        </w:rPr>
        <w:t xml:space="preserve">Armenian Job. Reconstructed Greek </w:t>
      </w:r>
      <w:r w:rsidR="00BF2604" w:rsidRPr="00902FDC">
        <w:rPr>
          <w:i/>
          <w:iCs/>
          <w:szCs w:val="24"/>
          <w:lang w:val="en-US"/>
        </w:rPr>
        <w:t>T</w:t>
      </w:r>
      <w:r w:rsidRPr="00902FDC">
        <w:rPr>
          <w:i/>
          <w:iCs/>
          <w:szCs w:val="24"/>
          <w:lang w:val="en-US"/>
        </w:rPr>
        <w:t>ext, Critical Edition of the Armenian with English Translation</w:t>
      </w:r>
      <w:r w:rsidRPr="00902FDC">
        <w:rPr>
          <w:szCs w:val="24"/>
          <w:lang w:val="en-US"/>
        </w:rPr>
        <w:t xml:space="preserve"> (</w:t>
      </w:r>
      <w:r w:rsidRPr="00902FDC">
        <w:rPr>
          <w:iCs/>
          <w:szCs w:val="24"/>
          <w:lang w:val="en-US"/>
        </w:rPr>
        <w:t xml:space="preserve">Hebrew University Armenian Studies </w:t>
      </w:r>
      <w:r w:rsidRPr="00902FDC">
        <w:rPr>
          <w:szCs w:val="24"/>
          <w:lang w:val="en-US"/>
        </w:rPr>
        <w:t xml:space="preserve">8), Leuven – Paris – Dudley : Peeters, 2006. </w:t>
      </w:r>
      <w:r w:rsidR="00E708FF" w:rsidRPr="00902FDC">
        <w:rPr>
          <w:iCs/>
          <w:szCs w:val="24"/>
        </w:rPr>
        <w:t>(L*493)</w:t>
      </w:r>
    </w:p>
    <w:p w14:paraId="5EF0F6D4" w14:textId="19045CED" w:rsidR="007B047A" w:rsidRPr="00902FDC" w:rsidRDefault="007B047A" w:rsidP="00CF0DCA">
      <w:pPr>
        <w:rPr>
          <w:szCs w:val="24"/>
        </w:rPr>
      </w:pPr>
      <w:proofErr w:type="spellStart"/>
      <w:r w:rsidRPr="00902FDC">
        <w:rPr>
          <w:szCs w:val="24"/>
          <w:lang w:val="fr-CH"/>
        </w:rPr>
        <w:t>ÇETIN</w:t>
      </w:r>
      <w:proofErr w:type="spellEnd"/>
      <w:r w:rsidRPr="00902FDC">
        <w:rPr>
          <w:szCs w:val="24"/>
          <w:lang w:val="fr-CH"/>
        </w:rPr>
        <w:t xml:space="preserve">, F., </w:t>
      </w:r>
      <w:r w:rsidRPr="00902FDC">
        <w:rPr>
          <w:i/>
          <w:iCs/>
          <w:szCs w:val="24"/>
          <w:lang w:val="fr-CH"/>
        </w:rPr>
        <w:t>Le livre de ma grand-mère</w:t>
      </w:r>
      <w:r w:rsidRPr="00902FDC">
        <w:rPr>
          <w:szCs w:val="24"/>
          <w:lang w:val="fr-CH"/>
        </w:rPr>
        <w:t>, Marseille : Parenthèses, 2013. (L*469)</w:t>
      </w:r>
    </w:p>
    <w:p w14:paraId="7F607E6E" w14:textId="341C4BD0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rFonts w:eastAsia="Arial Unicode MS"/>
          <w:caps/>
          <w:szCs w:val="24"/>
        </w:rPr>
        <w:t>Dastakian</w:t>
      </w:r>
      <w:proofErr w:type="spellEnd"/>
      <w:r w:rsidRPr="00902FDC">
        <w:rPr>
          <w:rFonts w:eastAsia="Arial Unicode MS"/>
          <w:caps/>
          <w:szCs w:val="24"/>
        </w:rPr>
        <w:t xml:space="preserve">, A. – </w:t>
      </w:r>
      <w:proofErr w:type="spellStart"/>
      <w:r w:rsidRPr="00902FDC">
        <w:rPr>
          <w:rFonts w:eastAsia="Arial Unicode MS"/>
          <w:caps/>
          <w:szCs w:val="24"/>
        </w:rPr>
        <w:t>Mouradian</w:t>
      </w:r>
      <w:proofErr w:type="spellEnd"/>
      <w:r w:rsidRPr="00902FDC">
        <w:rPr>
          <w:rFonts w:eastAsia="Arial Unicode MS"/>
          <w:szCs w:val="24"/>
        </w:rPr>
        <w:t xml:space="preserve">, C., </w:t>
      </w:r>
      <w:r w:rsidRPr="00902FDC">
        <w:rPr>
          <w:rFonts w:eastAsia="Arial Unicode MS"/>
          <w:i/>
          <w:iCs/>
          <w:szCs w:val="24"/>
        </w:rPr>
        <w:t>Le g</w:t>
      </w:r>
      <w:r w:rsidRPr="00902FDC">
        <w:rPr>
          <w:rFonts w:eastAsia="Arial Unicode MS" w:cs="Cambria"/>
          <w:i/>
          <w:iCs/>
          <w:szCs w:val="24"/>
        </w:rPr>
        <w:t>é</w:t>
      </w:r>
      <w:r w:rsidRPr="00902FDC">
        <w:rPr>
          <w:rFonts w:eastAsia="Arial Unicode MS"/>
          <w:i/>
          <w:iCs/>
          <w:szCs w:val="24"/>
        </w:rPr>
        <w:t>nocide arm</w:t>
      </w:r>
      <w:r w:rsidRPr="00902FDC">
        <w:rPr>
          <w:rFonts w:eastAsia="Arial Unicode MS" w:cs="Cambria"/>
          <w:i/>
          <w:iCs/>
          <w:szCs w:val="24"/>
        </w:rPr>
        <w:t>é</w:t>
      </w:r>
      <w:r w:rsidRPr="00902FDC">
        <w:rPr>
          <w:rFonts w:eastAsia="Arial Unicode MS"/>
          <w:i/>
          <w:iCs/>
          <w:szCs w:val="24"/>
        </w:rPr>
        <w:t>nien (100 r</w:t>
      </w:r>
      <w:r w:rsidRPr="00902FDC">
        <w:rPr>
          <w:rFonts w:eastAsia="Arial Unicode MS" w:cs="Cambria"/>
          <w:i/>
          <w:iCs/>
          <w:szCs w:val="24"/>
        </w:rPr>
        <w:t>é</w:t>
      </w:r>
      <w:r w:rsidRPr="00902FDC">
        <w:rPr>
          <w:rFonts w:eastAsia="Arial Unicode MS"/>
          <w:i/>
          <w:iCs/>
          <w:szCs w:val="24"/>
        </w:rPr>
        <w:t>ponses sur…)</w:t>
      </w:r>
      <w:r w:rsidRPr="00902FDC">
        <w:rPr>
          <w:rFonts w:eastAsia="Arial Unicode MS"/>
          <w:szCs w:val="24"/>
        </w:rPr>
        <w:t>, Paris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>: Tournon, 2005.</w:t>
      </w:r>
    </w:p>
    <w:p w14:paraId="0767995C" w14:textId="7525BC39" w:rsidR="003122C7" w:rsidRPr="00902FDC" w:rsidRDefault="003122C7" w:rsidP="00CF0DCA">
      <w:pPr>
        <w:rPr>
          <w:rFonts w:eastAsia="Arial Unicode MS"/>
          <w:szCs w:val="24"/>
          <w:lang w:val="en-US"/>
        </w:rPr>
      </w:pPr>
      <w:bookmarkStart w:id="4" w:name="_Toc41038175"/>
      <w:proofErr w:type="spellStart"/>
      <w:r w:rsidRPr="00902FDC">
        <w:rPr>
          <w:rFonts w:eastAsia="Arial Unicode MS"/>
          <w:szCs w:val="24"/>
          <w:lang w:val="en-US"/>
        </w:rPr>
        <w:t>DADOYAN</w:t>
      </w:r>
      <w:proofErr w:type="spellEnd"/>
      <w:r w:rsidRPr="00902FDC">
        <w:rPr>
          <w:rFonts w:eastAsia="Arial Unicode MS"/>
          <w:szCs w:val="24"/>
          <w:lang w:val="en-US"/>
        </w:rPr>
        <w:t xml:space="preserve">, </w:t>
      </w:r>
      <w:r w:rsidR="00247926" w:rsidRPr="00902FDC">
        <w:rPr>
          <w:rFonts w:eastAsia="Arial Unicode MS"/>
          <w:szCs w:val="24"/>
          <w:lang w:val="en-US"/>
        </w:rPr>
        <w:t xml:space="preserve">S.B., </w:t>
      </w:r>
      <w:r w:rsidR="00247926" w:rsidRPr="00902FDC">
        <w:rPr>
          <w:rFonts w:eastAsia="Arial Unicode MS"/>
          <w:i/>
          <w:szCs w:val="24"/>
          <w:lang w:val="en-US"/>
        </w:rPr>
        <w:t>Islam in Armenian Literary Culture. Texts, Contexts, Dynamics</w:t>
      </w:r>
      <w:r w:rsidR="00247926" w:rsidRPr="00902FDC">
        <w:rPr>
          <w:rFonts w:eastAsia="Arial Unicode MS"/>
          <w:szCs w:val="24"/>
          <w:lang w:val="en-US"/>
        </w:rPr>
        <w:t xml:space="preserve"> (CSCO</w:t>
      </w:r>
      <w:r w:rsidR="00C07158" w:rsidRPr="00902FDC">
        <w:rPr>
          <w:rFonts w:eastAsia="Arial Unicode MS"/>
          <w:szCs w:val="24"/>
          <w:lang w:val="en-US"/>
        </w:rPr>
        <w:t xml:space="preserve"> vol. 699, </w:t>
      </w:r>
      <w:proofErr w:type="spellStart"/>
      <w:r w:rsidR="00C07158" w:rsidRPr="00902FDC">
        <w:rPr>
          <w:rFonts w:eastAsia="Arial Unicode MS"/>
          <w:szCs w:val="24"/>
          <w:lang w:val="en-US"/>
        </w:rPr>
        <w:t>Subsidia</w:t>
      </w:r>
      <w:proofErr w:type="spellEnd"/>
      <w:r w:rsidR="00C07158" w:rsidRPr="00902FDC">
        <w:rPr>
          <w:rFonts w:eastAsia="Arial Unicode MS"/>
          <w:szCs w:val="24"/>
          <w:lang w:val="en-US"/>
        </w:rPr>
        <w:t xml:space="preserve"> t. 147</w:t>
      </w:r>
      <w:r w:rsidR="00247926" w:rsidRPr="00902FDC">
        <w:rPr>
          <w:rFonts w:eastAsia="Arial Unicode MS"/>
          <w:szCs w:val="24"/>
          <w:lang w:val="en-US"/>
        </w:rPr>
        <w:t>)</w:t>
      </w:r>
      <w:r w:rsidR="00C07158" w:rsidRPr="00902FDC">
        <w:rPr>
          <w:rFonts w:eastAsia="Arial Unicode MS"/>
          <w:szCs w:val="24"/>
          <w:lang w:val="en-US"/>
        </w:rPr>
        <w:t>, Leuven : Peeters, 2021.</w:t>
      </w:r>
    </w:p>
    <w:p w14:paraId="1886C529" w14:textId="48EDD19C" w:rsidR="003D3A2D" w:rsidRPr="00902FDC" w:rsidRDefault="003D3A2D" w:rsidP="00CF0DCA">
      <w:pPr>
        <w:rPr>
          <w:szCs w:val="24"/>
          <w:lang w:val="hy-AM"/>
        </w:rPr>
      </w:pPr>
      <w:r w:rsidRPr="00902FDC">
        <w:rPr>
          <w:rFonts w:eastAsia="Arial Unicode MS"/>
          <w:szCs w:val="24"/>
          <w:lang w:val="hy-AM"/>
        </w:rPr>
        <w:t xml:space="preserve">DAVOYAN, R., </w:t>
      </w:r>
      <w:r w:rsidRPr="00902FDC">
        <w:rPr>
          <w:rFonts w:eastAsia="Arial Unicode MS"/>
          <w:i/>
          <w:iCs/>
          <w:szCs w:val="24"/>
          <w:lang w:val="hy-AM"/>
        </w:rPr>
        <w:t>Whispers &amp; Breath of the Meadows/Հանդերի շշուկներն ու հեվքը</w:t>
      </w:r>
      <w:r w:rsidRPr="00902FDC">
        <w:rPr>
          <w:rFonts w:eastAsia="Arial Unicode MS"/>
          <w:szCs w:val="24"/>
          <w:lang w:val="hy-AM"/>
        </w:rPr>
        <w:t xml:space="preserve"> </w:t>
      </w:r>
      <w:r w:rsidR="005B73FF" w:rsidRPr="00902FDC">
        <w:rPr>
          <w:rFonts w:eastAsia="Arial Unicode MS"/>
          <w:szCs w:val="24"/>
          <w:lang w:val="hy-AM"/>
        </w:rPr>
        <w:t>(</w:t>
      </w:r>
      <w:r w:rsidR="000A58A0" w:rsidRPr="00902FDC">
        <w:rPr>
          <w:rFonts w:eastAsia="Arial Unicode MS"/>
          <w:szCs w:val="24"/>
          <w:lang w:val="hy-AM"/>
        </w:rPr>
        <w:t xml:space="preserve">English </w:t>
      </w:r>
      <w:r w:rsidR="009E43E2" w:rsidRPr="00902FDC">
        <w:rPr>
          <w:rFonts w:eastAsia="Arial Unicode MS"/>
          <w:szCs w:val="24"/>
          <w:lang w:val="hy-AM"/>
        </w:rPr>
        <w:t>T</w:t>
      </w:r>
      <w:r w:rsidR="000A58A0" w:rsidRPr="00902FDC">
        <w:rPr>
          <w:rFonts w:eastAsia="Arial Unicode MS"/>
          <w:szCs w:val="24"/>
          <w:lang w:val="hy-AM"/>
        </w:rPr>
        <w:t>ranslation by A. Tamrazya</w:t>
      </w:r>
      <w:r w:rsidR="004A5099" w:rsidRPr="00902FDC">
        <w:rPr>
          <w:rFonts w:eastAsia="Arial Unicode MS"/>
          <w:szCs w:val="24"/>
          <w:lang w:val="hy-AM"/>
        </w:rPr>
        <w:t>n</w:t>
      </w:r>
      <w:r w:rsidR="005B73FF" w:rsidRPr="00902FDC">
        <w:rPr>
          <w:rFonts w:eastAsia="Arial Unicode MS"/>
          <w:szCs w:val="24"/>
          <w:lang w:val="hy-AM"/>
        </w:rPr>
        <w:t xml:space="preserve">) </w:t>
      </w:r>
      <w:r w:rsidRPr="00902FDC">
        <w:rPr>
          <w:rFonts w:eastAsia="Arial Unicode MS"/>
          <w:szCs w:val="24"/>
          <w:lang w:val="hy-AM"/>
        </w:rPr>
        <w:t>(</w:t>
      </w:r>
      <w:r w:rsidR="005B73FF" w:rsidRPr="00902FDC">
        <w:rPr>
          <w:rFonts w:eastAsia="Arial Unicode MS"/>
          <w:iCs/>
          <w:szCs w:val="24"/>
          <w:lang w:val="en-US"/>
        </w:rPr>
        <w:t>V</w:t>
      </w:r>
      <w:r w:rsidRPr="00902FDC">
        <w:rPr>
          <w:rFonts w:eastAsia="Arial Unicode MS"/>
          <w:iCs/>
          <w:szCs w:val="24"/>
          <w:lang w:val="hy-AM"/>
        </w:rPr>
        <w:t xml:space="preserve">isible </w:t>
      </w:r>
      <w:r w:rsidR="004A5099" w:rsidRPr="00902FDC">
        <w:rPr>
          <w:rFonts w:eastAsia="Arial Unicode MS"/>
          <w:iCs/>
          <w:szCs w:val="24"/>
          <w:lang w:val="hy-AM"/>
        </w:rPr>
        <w:t>P</w:t>
      </w:r>
      <w:r w:rsidRPr="00902FDC">
        <w:rPr>
          <w:rFonts w:eastAsia="Arial Unicode MS"/>
          <w:iCs/>
          <w:szCs w:val="24"/>
          <w:lang w:val="hy-AM"/>
        </w:rPr>
        <w:t>oets</w:t>
      </w:r>
      <w:r w:rsidRPr="00902FDC">
        <w:rPr>
          <w:rFonts w:eastAsia="Arial Unicode MS"/>
          <w:szCs w:val="24"/>
          <w:lang w:val="hy-AM"/>
        </w:rPr>
        <w:t xml:space="preserve"> 27), </w:t>
      </w:r>
      <w:r w:rsidR="004A5099" w:rsidRPr="00902FDC">
        <w:rPr>
          <w:rFonts w:eastAsia="Arial Unicode MS"/>
          <w:szCs w:val="24"/>
          <w:lang w:val="hy-AM"/>
        </w:rPr>
        <w:t>Todmorden</w:t>
      </w:r>
      <w:r w:rsidRPr="00902FDC">
        <w:rPr>
          <w:rFonts w:eastAsia="Arial Unicode MS"/>
          <w:szCs w:val="24"/>
          <w:lang w:val="hy-AM"/>
        </w:rPr>
        <w:t xml:space="preserve"> : Arc</w:t>
      </w:r>
      <w:r w:rsidR="004A5099" w:rsidRPr="00902FDC">
        <w:rPr>
          <w:rFonts w:eastAsia="Arial Unicode MS"/>
          <w:szCs w:val="24"/>
          <w:lang w:val="hy-AM"/>
        </w:rPr>
        <w:t xml:space="preserve"> Publications</w:t>
      </w:r>
      <w:r w:rsidRPr="00902FDC">
        <w:rPr>
          <w:rFonts w:eastAsia="Arial Unicode MS"/>
          <w:szCs w:val="24"/>
          <w:lang w:val="hy-AM"/>
        </w:rPr>
        <w:t>, 2010.</w:t>
      </w:r>
      <w:bookmarkEnd w:id="4"/>
      <w:r w:rsidRPr="00902FDC">
        <w:rPr>
          <w:rFonts w:eastAsia="Arial Unicode MS"/>
          <w:szCs w:val="24"/>
          <w:lang w:val="hy-AM"/>
        </w:rPr>
        <w:t xml:space="preserve"> </w:t>
      </w:r>
    </w:p>
    <w:p w14:paraId="082155F0" w14:textId="1F13856F" w:rsidR="00344F72" w:rsidRPr="00902FDC" w:rsidRDefault="00344F72" w:rsidP="00CF0DCA">
      <w:pPr>
        <w:rPr>
          <w:szCs w:val="24"/>
          <w:lang w:val="en-GB"/>
        </w:rPr>
      </w:pPr>
      <w:r w:rsidRPr="00902FDC">
        <w:rPr>
          <w:szCs w:val="24"/>
          <w:lang w:val="it-IT"/>
        </w:rPr>
        <w:t xml:space="preserve">DE ANGELIS, L., </w:t>
      </w:r>
      <w:r w:rsidRPr="00902FDC">
        <w:rPr>
          <w:i/>
          <w:szCs w:val="24"/>
          <w:lang w:val="it-IT"/>
        </w:rPr>
        <w:t>Cani, topi e scarafaggi</w:t>
      </w:r>
      <w:r w:rsidR="00051414" w:rsidRPr="00902FDC">
        <w:rPr>
          <w:i/>
          <w:szCs w:val="24"/>
          <w:lang w:val="it-IT"/>
        </w:rPr>
        <w:t>. Metamorfosi ebraiche nella zoologia letteraria</w:t>
      </w:r>
      <w:r w:rsidRPr="00902FDC">
        <w:rPr>
          <w:szCs w:val="24"/>
          <w:lang w:val="it-IT"/>
        </w:rPr>
        <w:t xml:space="preserve">, </w:t>
      </w:r>
      <w:r w:rsidR="00051414" w:rsidRPr="00902FDC">
        <w:rPr>
          <w:szCs w:val="24"/>
          <w:lang w:val="it-IT"/>
        </w:rPr>
        <w:t xml:space="preserve">Bologna: </w:t>
      </w:r>
      <w:r w:rsidR="009E43E2" w:rsidRPr="00902FDC">
        <w:rPr>
          <w:szCs w:val="24"/>
          <w:lang w:val="it-IT"/>
        </w:rPr>
        <w:t>C</w:t>
      </w:r>
      <w:r w:rsidR="00051414" w:rsidRPr="00902FDC">
        <w:rPr>
          <w:szCs w:val="24"/>
          <w:lang w:val="it-IT"/>
        </w:rPr>
        <w:t>entro editoriale dehoniano, 2021.</w:t>
      </w:r>
      <w:r w:rsidR="00F6376A" w:rsidRPr="00902FDC">
        <w:rPr>
          <w:szCs w:val="24"/>
          <w:lang w:val="it-IT"/>
        </w:rPr>
        <w:t xml:space="preserve"> </w:t>
      </w:r>
      <w:r w:rsidR="00F6376A" w:rsidRPr="00902FDC">
        <w:rPr>
          <w:color w:val="000000" w:themeColor="text1"/>
          <w:szCs w:val="24"/>
          <w:lang w:val="en-GB"/>
        </w:rPr>
        <w:t>(L*402)</w:t>
      </w:r>
    </w:p>
    <w:p w14:paraId="1B446701" w14:textId="4385172B" w:rsidR="00E5052D" w:rsidRPr="00902FDC" w:rsidRDefault="00E5052D" w:rsidP="00CF0DCA">
      <w:pPr>
        <w:rPr>
          <w:szCs w:val="24"/>
          <w:lang w:val="en-GB"/>
        </w:rPr>
      </w:pPr>
      <w:r w:rsidRPr="00902FDC">
        <w:rPr>
          <w:szCs w:val="24"/>
          <w:lang w:val="en-GB"/>
        </w:rPr>
        <w:t xml:space="preserve">DE ANGELIS, L., </w:t>
      </w:r>
      <w:r w:rsidRPr="00902FDC">
        <w:rPr>
          <w:i/>
          <w:szCs w:val="24"/>
          <w:lang w:val="en-GB"/>
        </w:rPr>
        <w:t xml:space="preserve">Un </w:t>
      </w:r>
      <w:proofErr w:type="spellStart"/>
      <w:r w:rsidRPr="00902FDC">
        <w:rPr>
          <w:i/>
          <w:szCs w:val="24"/>
          <w:lang w:val="en-GB"/>
        </w:rPr>
        <w:t>grido</w:t>
      </w:r>
      <w:proofErr w:type="spellEnd"/>
      <w:r w:rsidRPr="00902FDC">
        <w:rPr>
          <w:i/>
          <w:szCs w:val="24"/>
          <w:lang w:val="en-GB"/>
        </w:rPr>
        <w:t xml:space="preserve"> </w:t>
      </w:r>
      <w:proofErr w:type="spellStart"/>
      <w:r w:rsidRPr="00902FDC">
        <w:rPr>
          <w:i/>
          <w:szCs w:val="24"/>
          <w:lang w:val="en-GB"/>
        </w:rPr>
        <w:t>vero</w:t>
      </w:r>
      <w:proofErr w:type="spellEnd"/>
      <w:r w:rsidRPr="00902FDC">
        <w:rPr>
          <w:szCs w:val="24"/>
          <w:lang w:val="en-GB"/>
        </w:rPr>
        <w:t xml:space="preserve">, Firenze : </w:t>
      </w:r>
      <w:proofErr w:type="spellStart"/>
      <w:r w:rsidRPr="00902FDC">
        <w:rPr>
          <w:szCs w:val="24"/>
          <w:lang w:val="en-GB"/>
        </w:rPr>
        <w:t>Giuntina</w:t>
      </w:r>
      <w:proofErr w:type="spellEnd"/>
      <w:r w:rsidRPr="00902FDC">
        <w:rPr>
          <w:szCs w:val="24"/>
          <w:lang w:val="en-GB"/>
        </w:rPr>
        <w:t>, 2021.</w:t>
      </w:r>
    </w:p>
    <w:p w14:paraId="19F4EF94" w14:textId="0318B400" w:rsidR="005462BC" w:rsidRPr="00902FDC" w:rsidRDefault="005462BC" w:rsidP="00CF0DCA">
      <w:pPr>
        <w:rPr>
          <w:caps/>
          <w:szCs w:val="24"/>
          <w:lang w:val="en-GB"/>
        </w:rPr>
      </w:pPr>
      <w:r w:rsidRPr="00902FDC">
        <w:rPr>
          <w:szCs w:val="24"/>
          <w:lang w:val="hy-AM"/>
        </w:rPr>
        <w:t xml:space="preserve">DEMIRJIAN, D., </w:t>
      </w:r>
      <w:r w:rsidRPr="00902FDC">
        <w:rPr>
          <w:i/>
          <w:iCs/>
          <w:szCs w:val="24"/>
          <w:lang w:val="hy-AM"/>
        </w:rPr>
        <w:t xml:space="preserve">The Book of Flowers / </w:t>
      </w:r>
      <w:r w:rsidRPr="00902FDC">
        <w:rPr>
          <w:rFonts w:eastAsia="Arial Unicode MS"/>
          <w:i/>
          <w:iCs/>
          <w:szCs w:val="24"/>
          <w:lang w:val="hy-AM"/>
        </w:rPr>
        <w:t>Գիրք Ծաղկանց</w:t>
      </w:r>
      <w:r w:rsidRPr="00902FDC">
        <w:rPr>
          <w:szCs w:val="24"/>
          <w:lang w:val="hy-AM"/>
        </w:rPr>
        <w:t xml:space="preserve">  (</w:t>
      </w:r>
      <w:r w:rsidRPr="00902FDC">
        <w:rPr>
          <w:rFonts w:cs="Cambria"/>
          <w:szCs w:val="24"/>
          <w:lang w:val="en-US"/>
        </w:rPr>
        <w:t xml:space="preserve">English Translation and </w:t>
      </w:r>
      <w:r w:rsidRPr="00902FDC">
        <w:rPr>
          <w:szCs w:val="24"/>
          <w:lang w:val="en-US"/>
        </w:rPr>
        <w:t xml:space="preserve">Introduction by </w:t>
      </w:r>
      <w:r w:rsidR="00BF1F2C" w:rsidRPr="00902FDC">
        <w:rPr>
          <w:szCs w:val="24"/>
          <w:lang w:val="hy-AM"/>
        </w:rPr>
        <w:t>J.</w:t>
      </w:r>
      <w:r w:rsidRPr="00902FDC">
        <w:rPr>
          <w:szCs w:val="24"/>
          <w:lang w:val="hy-AM"/>
        </w:rPr>
        <w:t>R. Russell), Belmont, MA : National Association for Armenian Studies and Research, 2003.</w:t>
      </w:r>
      <w:r w:rsidRPr="00902FDC">
        <w:rPr>
          <w:szCs w:val="24"/>
          <w:lang w:val="en-GB"/>
        </w:rPr>
        <w:t xml:space="preserve"> </w:t>
      </w:r>
      <w:r w:rsidRPr="00902FDC">
        <w:rPr>
          <w:caps/>
          <w:szCs w:val="24"/>
          <w:lang w:val="en-GB"/>
        </w:rPr>
        <w:t xml:space="preserve"> (L*448)</w:t>
      </w:r>
    </w:p>
    <w:p w14:paraId="624A282D" w14:textId="44F7A039" w:rsidR="000E7E7A" w:rsidRPr="00FA4147" w:rsidRDefault="000E7E7A" w:rsidP="00CF0DCA">
      <w:pPr>
        <w:rPr>
          <w:szCs w:val="24"/>
          <w:lang w:val="de-CH"/>
        </w:rPr>
      </w:pPr>
      <w:proofErr w:type="spellStart"/>
      <w:r w:rsidRPr="00902FDC">
        <w:rPr>
          <w:szCs w:val="24"/>
          <w:lang w:val="en-GB"/>
        </w:rPr>
        <w:t>DEMOYAN</w:t>
      </w:r>
      <w:proofErr w:type="spellEnd"/>
      <w:r w:rsidRPr="00902FDC">
        <w:rPr>
          <w:szCs w:val="24"/>
          <w:lang w:val="en-GB"/>
        </w:rPr>
        <w:t xml:space="preserve">, H. </w:t>
      </w:r>
      <w:r w:rsidRPr="00902FDC">
        <w:rPr>
          <w:rFonts w:eastAsia="Arial Unicode MS"/>
          <w:szCs w:val="24"/>
          <w:lang w:val="en-GB"/>
        </w:rPr>
        <w:t>– ABRAHAMYAN, L.</w:t>
      </w:r>
      <w:r w:rsidR="00F75B58" w:rsidRPr="00902FDC">
        <w:rPr>
          <w:rFonts w:eastAsia="Arial Unicode MS"/>
          <w:szCs w:val="24"/>
          <w:lang w:val="en-GB"/>
        </w:rPr>
        <w:t xml:space="preserve"> (</w:t>
      </w:r>
      <w:proofErr w:type="spellStart"/>
      <w:r w:rsidR="003D4D73" w:rsidRPr="00902FDC">
        <w:rPr>
          <w:rFonts w:eastAsia="Arial Unicode MS"/>
          <w:szCs w:val="24"/>
          <w:lang w:val="en-GB"/>
        </w:rPr>
        <w:t>éds</w:t>
      </w:r>
      <w:proofErr w:type="spellEnd"/>
      <w:r w:rsidR="003D4D73" w:rsidRPr="00902FDC">
        <w:rPr>
          <w:rFonts w:eastAsia="Arial Unicode MS"/>
          <w:szCs w:val="24"/>
          <w:lang w:val="en-GB"/>
        </w:rPr>
        <w:t>)</w:t>
      </w:r>
      <w:r w:rsidRPr="00902FDC">
        <w:rPr>
          <w:rFonts w:eastAsia="Arial Unicode MS"/>
          <w:szCs w:val="24"/>
          <w:lang w:val="en-GB"/>
        </w:rPr>
        <w:t xml:space="preserve">, </w:t>
      </w:r>
      <w:r w:rsidRPr="00902FDC">
        <w:rPr>
          <w:i/>
          <w:szCs w:val="24"/>
          <w:lang w:val="en-GB"/>
        </w:rPr>
        <w:t>Aurora’s Road: Odyssey of an Armenian Genocide Survivor</w:t>
      </w:r>
      <w:r w:rsidRPr="00902FDC">
        <w:rPr>
          <w:szCs w:val="24"/>
          <w:lang w:val="en-GB"/>
        </w:rPr>
        <w:t xml:space="preserve">, </w:t>
      </w:r>
      <w:r w:rsidR="00F75B58" w:rsidRPr="00902FDC">
        <w:rPr>
          <w:szCs w:val="24"/>
          <w:lang w:val="en-GB"/>
        </w:rPr>
        <w:t xml:space="preserve">Yerevan : </w:t>
      </w:r>
      <w:r w:rsidRPr="00902FDC">
        <w:rPr>
          <w:szCs w:val="24"/>
          <w:lang w:val="en-GB"/>
        </w:rPr>
        <w:t>The Armenian Genocide Museum-Institute, 2015</w:t>
      </w:r>
      <w:r w:rsidR="00F75B58" w:rsidRPr="00902FDC">
        <w:rPr>
          <w:szCs w:val="24"/>
          <w:lang w:val="en-GB"/>
        </w:rPr>
        <w:t xml:space="preserve">. </w:t>
      </w:r>
      <w:r w:rsidR="00F75B58" w:rsidRPr="00FA4147">
        <w:rPr>
          <w:szCs w:val="24"/>
          <w:lang w:val="de-CH"/>
        </w:rPr>
        <w:t>(L*487)</w:t>
      </w:r>
    </w:p>
    <w:p w14:paraId="56CFF104" w14:textId="77777777" w:rsidR="008139B0" w:rsidRPr="008139B0" w:rsidRDefault="008139B0" w:rsidP="008139B0">
      <w:r w:rsidRPr="00FA4147">
        <w:rPr>
          <w:lang w:val="de-CH"/>
        </w:rPr>
        <w:t>DENZEL, M. A. (</w:t>
      </w:r>
      <w:proofErr w:type="spellStart"/>
      <w:r w:rsidRPr="00FA4147">
        <w:rPr>
          <w:lang w:val="de-CH"/>
        </w:rPr>
        <w:t>hg</w:t>
      </w:r>
      <w:proofErr w:type="spellEnd"/>
      <w:r w:rsidRPr="00FA4147">
        <w:rPr>
          <w:lang w:val="de-CH"/>
        </w:rPr>
        <w:t xml:space="preserve">.), unter Mitarbeit von A. </w:t>
      </w:r>
      <w:proofErr w:type="spellStart"/>
      <w:r w:rsidRPr="00FA4147">
        <w:rPr>
          <w:lang w:val="de-CH"/>
        </w:rPr>
        <w:t>Avagyan</w:t>
      </w:r>
      <w:proofErr w:type="spellEnd"/>
      <w:r w:rsidRPr="00FA4147">
        <w:rPr>
          <w:lang w:val="de-CH"/>
        </w:rPr>
        <w:t xml:space="preserve">, G. </w:t>
      </w:r>
      <w:proofErr w:type="spellStart"/>
      <w:r w:rsidRPr="00FA4147">
        <w:rPr>
          <w:lang w:val="de-CH"/>
        </w:rPr>
        <w:t>Grigoryan</w:t>
      </w:r>
      <w:proofErr w:type="spellEnd"/>
      <w:r w:rsidRPr="00FA4147">
        <w:rPr>
          <w:lang w:val="de-CH"/>
        </w:rPr>
        <w:t xml:space="preserve">, H. </w:t>
      </w:r>
      <w:proofErr w:type="spellStart"/>
      <w:r w:rsidRPr="00FA4147">
        <w:rPr>
          <w:lang w:val="de-CH"/>
        </w:rPr>
        <w:t>Matevosyan</w:t>
      </w:r>
      <w:proofErr w:type="spellEnd"/>
      <w:r w:rsidRPr="00FA4147">
        <w:rPr>
          <w:lang w:val="de-CH"/>
        </w:rPr>
        <w:t xml:space="preserve"> und A. </w:t>
      </w:r>
      <w:proofErr w:type="spellStart"/>
      <w:r w:rsidRPr="00FA4147">
        <w:rPr>
          <w:lang w:val="de-CH"/>
        </w:rPr>
        <w:t>Melkonyan</w:t>
      </w:r>
      <w:proofErr w:type="spellEnd"/>
      <w:r w:rsidRPr="00FA4147">
        <w:rPr>
          <w:lang w:val="de-CH"/>
        </w:rPr>
        <w:t xml:space="preserve">, </w:t>
      </w:r>
      <w:r w:rsidRPr="00FA4147">
        <w:rPr>
          <w:i/>
          <w:iCs/>
          <w:lang w:val="de-CH"/>
        </w:rPr>
        <w:t xml:space="preserve">Das </w:t>
      </w:r>
      <w:proofErr w:type="gramStart"/>
      <w:r w:rsidRPr="00FA4147">
        <w:rPr>
          <w:i/>
          <w:iCs/>
          <w:lang w:val="de-CH"/>
        </w:rPr>
        <w:t>Armenische</w:t>
      </w:r>
      <w:proofErr w:type="gramEnd"/>
      <w:r w:rsidRPr="00FA4147">
        <w:rPr>
          <w:i/>
          <w:iCs/>
          <w:lang w:val="de-CH"/>
        </w:rPr>
        <w:t xml:space="preserve"> Kaufmannshandbuch des </w:t>
      </w:r>
      <w:proofErr w:type="spellStart"/>
      <w:r w:rsidRPr="00FA4147">
        <w:rPr>
          <w:i/>
          <w:iCs/>
          <w:lang w:val="de-CH"/>
        </w:rPr>
        <w:t>Łukas</w:t>
      </w:r>
      <w:proofErr w:type="spellEnd"/>
      <w:r w:rsidRPr="00FA4147">
        <w:rPr>
          <w:i/>
          <w:iCs/>
          <w:lang w:val="de-CH"/>
        </w:rPr>
        <w:t xml:space="preserve"> </w:t>
      </w:r>
      <w:proofErr w:type="spellStart"/>
      <w:r w:rsidRPr="00FA4147">
        <w:rPr>
          <w:i/>
          <w:iCs/>
          <w:lang w:val="de-CH"/>
        </w:rPr>
        <w:t>Vanandec</w:t>
      </w:r>
      <w:proofErr w:type="spellEnd"/>
      <w:r w:rsidRPr="008139B0">
        <w:rPr>
          <w:rFonts w:ascii="Times New Roman" w:hAnsi="Times New Roman"/>
          <w:i/>
          <w:iCs/>
        </w:rPr>
        <w:t>῾</w:t>
      </w:r>
      <w:r w:rsidRPr="00FA4147">
        <w:rPr>
          <w:i/>
          <w:iCs/>
          <w:lang w:val="de-CH"/>
        </w:rPr>
        <w:t>i</w:t>
      </w:r>
      <w:r w:rsidRPr="00FA4147">
        <w:rPr>
          <w:lang w:val="de-CH"/>
        </w:rPr>
        <w:t xml:space="preserve">, </w:t>
      </w:r>
      <w:proofErr w:type="gramStart"/>
      <w:r w:rsidRPr="00FA4147">
        <w:rPr>
          <w:lang w:val="de-CH"/>
        </w:rPr>
        <w:t>Dresden :</w:t>
      </w:r>
      <w:proofErr w:type="gramEnd"/>
      <w:r w:rsidRPr="00FA4147">
        <w:rPr>
          <w:lang w:val="de-CH"/>
        </w:rPr>
        <w:t xml:space="preserve"> Sandstein, 2024. </w:t>
      </w:r>
      <w:r w:rsidRPr="008139B0">
        <w:t>(2 copies)</w:t>
      </w:r>
    </w:p>
    <w:p w14:paraId="6D4A4F45" w14:textId="004877FB" w:rsidR="008139B0" w:rsidRPr="008139B0" w:rsidRDefault="008139B0" w:rsidP="008139B0">
      <w:r w:rsidRPr="008139B0">
        <w:t xml:space="preserve">DER </w:t>
      </w:r>
      <w:proofErr w:type="spellStart"/>
      <w:r w:rsidRPr="008139B0">
        <w:t>GOUMCIAN</w:t>
      </w:r>
      <w:proofErr w:type="spellEnd"/>
      <w:r w:rsidRPr="008139B0">
        <w:t xml:space="preserve">, Y., </w:t>
      </w:r>
      <w:r w:rsidRPr="008139B0">
        <w:rPr>
          <w:i/>
          <w:iCs/>
        </w:rPr>
        <w:t xml:space="preserve">Une mémoire arménienne. De </w:t>
      </w:r>
      <w:proofErr w:type="spellStart"/>
      <w:r w:rsidRPr="008139B0">
        <w:rPr>
          <w:i/>
          <w:iCs/>
        </w:rPr>
        <w:t>Medz</w:t>
      </w:r>
      <w:proofErr w:type="spellEnd"/>
      <w:r w:rsidRPr="008139B0">
        <w:rPr>
          <w:i/>
          <w:iCs/>
        </w:rPr>
        <w:t xml:space="preserve"> </w:t>
      </w:r>
      <w:proofErr w:type="spellStart"/>
      <w:r w:rsidRPr="008139B0">
        <w:rPr>
          <w:i/>
          <w:iCs/>
        </w:rPr>
        <w:t>Nor</w:t>
      </w:r>
      <w:proofErr w:type="spellEnd"/>
      <w:r w:rsidRPr="008139B0">
        <w:rPr>
          <w:i/>
          <w:iCs/>
        </w:rPr>
        <w:t xml:space="preserve"> </w:t>
      </w:r>
      <w:proofErr w:type="spellStart"/>
      <w:r w:rsidRPr="008139B0">
        <w:rPr>
          <w:i/>
          <w:iCs/>
        </w:rPr>
        <w:t>Kiugh</w:t>
      </w:r>
      <w:proofErr w:type="spellEnd"/>
      <w:r w:rsidRPr="008139B0">
        <w:rPr>
          <w:i/>
          <w:iCs/>
        </w:rPr>
        <w:t xml:space="preserve"> (Bursa, Empire Ottoman) à Saint-Martin-d’Hères (Isère, France)</w:t>
      </w:r>
      <w:r w:rsidRPr="008139B0">
        <w:t xml:space="preserve">. Présenté et traduit de l’arménien par R. </w:t>
      </w:r>
      <w:proofErr w:type="spellStart"/>
      <w:r w:rsidRPr="008139B0">
        <w:t>Kévorkian</w:t>
      </w:r>
      <w:proofErr w:type="spellEnd"/>
      <w:r w:rsidRPr="008139B0">
        <w:t xml:space="preserve">, Grenoble – Saint-Martin-d’Hères : </w:t>
      </w:r>
      <w:proofErr w:type="gramStart"/>
      <w:r w:rsidRPr="008139B0">
        <w:t>Musée</w:t>
      </w:r>
      <w:proofErr w:type="gramEnd"/>
      <w:r w:rsidRPr="008139B0">
        <w:t xml:space="preserve"> de la Résistance et de la déportation de l'Isère - Maison des droits de l'homme ; Service du patrimoine de la ville de Saint-Martin-d'Hères, 2007.</w:t>
      </w:r>
    </w:p>
    <w:p w14:paraId="2D78A21D" w14:textId="653B2E09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DER HOVANESSIAN, D. (trad.), </w:t>
      </w:r>
      <w:r w:rsidRPr="00902FDC">
        <w:rPr>
          <w:i/>
          <w:iCs/>
          <w:szCs w:val="24"/>
          <w:lang w:val="en-US"/>
        </w:rPr>
        <w:t>The Other Voice, Armenia Women's Poetry Trough the Ages</w:t>
      </w:r>
      <w:r w:rsidRPr="00902FDC">
        <w:rPr>
          <w:szCs w:val="24"/>
          <w:lang w:val="en-US"/>
        </w:rPr>
        <w:t xml:space="preserve"> </w:t>
      </w:r>
      <w:r w:rsidR="002B5DD0" w:rsidRPr="00902FDC">
        <w:rPr>
          <w:szCs w:val="24"/>
          <w:lang w:val="en-US"/>
        </w:rPr>
        <w:t>(E</w:t>
      </w:r>
      <w:r w:rsidRPr="00902FDC">
        <w:rPr>
          <w:szCs w:val="24"/>
          <w:lang w:val="en-US"/>
        </w:rPr>
        <w:t>dited with M</w:t>
      </w:r>
      <w:r w:rsidR="002B5DD0" w:rsidRPr="00902FDC">
        <w:rPr>
          <w:szCs w:val="24"/>
          <w:lang w:val="en-US"/>
        </w:rPr>
        <w:t>.</w:t>
      </w:r>
      <w:r w:rsidRPr="00902FDC">
        <w:rPr>
          <w:szCs w:val="24"/>
          <w:lang w:val="en-US"/>
        </w:rPr>
        <w:t xml:space="preserve"> Dalley</w:t>
      </w:r>
      <w:r w:rsidR="002B5DD0" w:rsidRPr="00902FDC">
        <w:rPr>
          <w:szCs w:val="24"/>
          <w:lang w:val="en-US"/>
        </w:rPr>
        <w:t>)</w:t>
      </w:r>
      <w:r w:rsidRPr="00902FDC">
        <w:rPr>
          <w:szCs w:val="24"/>
          <w:lang w:val="en-US"/>
        </w:rPr>
        <w:t>, Watertown, MA: AIWA Press, 2005.</w:t>
      </w:r>
      <w:r w:rsidR="00BC0B90" w:rsidRPr="00902FDC">
        <w:rPr>
          <w:szCs w:val="24"/>
          <w:lang w:val="en-US"/>
        </w:rPr>
        <w:t xml:space="preserve"> (L*412)</w:t>
      </w:r>
    </w:p>
    <w:p w14:paraId="269B9597" w14:textId="7634C190" w:rsidR="00D3656A" w:rsidRPr="00902FDC" w:rsidRDefault="00D3656A" w:rsidP="00CF0DCA">
      <w:pPr>
        <w:rPr>
          <w:rFonts w:eastAsia="Arial Unicode MS"/>
          <w:szCs w:val="24"/>
          <w:lang w:val="en-US"/>
        </w:rPr>
      </w:pPr>
      <w:r w:rsidRPr="00902FDC">
        <w:rPr>
          <w:rFonts w:eastAsia="Arial Unicode MS"/>
          <w:szCs w:val="24"/>
          <w:lang w:val="en-US"/>
        </w:rPr>
        <w:t xml:space="preserve">DER MATOSSIAN – </w:t>
      </w:r>
      <w:r w:rsidR="00944048" w:rsidRPr="00902FDC">
        <w:rPr>
          <w:rFonts w:eastAsia="Arial Unicode MS"/>
          <w:szCs w:val="24"/>
          <w:lang w:val="en-US"/>
        </w:rPr>
        <w:t>DER MUGRDECHIAN (</w:t>
      </w:r>
      <w:proofErr w:type="spellStart"/>
      <w:r w:rsidR="003D4D73" w:rsidRPr="00902FDC">
        <w:rPr>
          <w:rFonts w:eastAsia="Arial Unicode MS"/>
          <w:szCs w:val="24"/>
          <w:lang w:val="en-US"/>
        </w:rPr>
        <w:t>éds</w:t>
      </w:r>
      <w:proofErr w:type="spellEnd"/>
      <w:r w:rsidR="003D4D73" w:rsidRPr="00902FDC">
        <w:rPr>
          <w:rFonts w:eastAsia="Arial Unicode MS"/>
          <w:szCs w:val="24"/>
          <w:lang w:val="en-US"/>
        </w:rPr>
        <w:t>)</w:t>
      </w:r>
      <w:r w:rsidR="00944048" w:rsidRPr="00902FDC">
        <w:rPr>
          <w:rFonts w:eastAsia="Arial Unicode MS"/>
          <w:szCs w:val="24"/>
          <w:lang w:val="en-US"/>
        </w:rPr>
        <w:t xml:space="preserve">, </w:t>
      </w:r>
      <w:r w:rsidR="00944048" w:rsidRPr="00902FDC">
        <w:rPr>
          <w:rFonts w:eastAsia="Arial Unicode MS"/>
          <w:i/>
          <w:szCs w:val="24"/>
          <w:lang w:val="en-US"/>
        </w:rPr>
        <w:t xml:space="preserve">Western Armenian in the </w:t>
      </w:r>
      <w:proofErr w:type="spellStart"/>
      <w:proofErr w:type="gramStart"/>
      <w:r w:rsidR="00944048" w:rsidRPr="00902FDC">
        <w:rPr>
          <w:rFonts w:eastAsia="Arial Unicode MS"/>
          <w:i/>
          <w:szCs w:val="24"/>
          <w:lang w:val="en-US"/>
        </w:rPr>
        <w:t>21</w:t>
      </w:r>
      <w:r w:rsidR="00944048" w:rsidRPr="00902FDC">
        <w:rPr>
          <w:rFonts w:eastAsia="Arial Unicode MS"/>
          <w:i/>
          <w:szCs w:val="24"/>
          <w:vertAlign w:val="superscript"/>
          <w:lang w:val="en-US"/>
        </w:rPr>
        <w:t>th</w:t>
      </w:r>
      <w:proofErr w:type="spellEnd"/>
      <w:proofErr w:type="gramEnd"/>
      <w:r w:rsidR="00944048" w:rsidRPr="00902FDC">
        <w:rPr>
          <w:rFonts w:eastAsia="Arial Unicode MS"/>
          <w:i/>
          <w:szCs w:val="24"/>
          <w:lang w:val="en-US"/>
        </w:rPr>
        <w:t xml:space="preserve"> Century: Challenges and New Approaches</w:t>
      </w:r>
      <w:r w:rsidR="00793231" w:rsidRPr="00902FDC">
        <w:rPr>
          <w:rFonts w:eastAsia="Arial Unicode MS"/>
          <w:i/>
          <w:szCs w:val="24"/>
          <w:lang w:val="en-US"/>
        </w:rPr>
        <w:t xml:space="preserve"> </w:t>
      </w:r>
      <w:r w:rsidR="00793231" w:rsidRPr="00902FDC">
        <w:rPr>
          <w:rFonts w:eastAsia="Arial Unicode MS"/>
          <w:szCs w:val="24"/>
          <w:lang w:val="en-US"/>
        </w:rPr>
        <w:t>(Armenian Series 7)</w:t>
      </w:r>
      <w:r w:rsidR="00944048" w:rsidRPr="00902FDC">
        <w:rPr>
          <w:rFonts w:eastAsia="Arial Unicode MS"/>
          <w:szCs w:val="24"/>
          <w:lang w:val="en-US"/>
        </w:rPr>
        <w:t>,</w:t>
      </w:r>
      <w:r w:rsidR="004F4EA1" w:rsidRPr="00902FDC">
        <w:rPr>
          <w:rFonts w:eastAsia="Arial Unicode MS"/>
          <w:szCs w:val="24"/>
          <w:lang w:val="en-US"/>
        </w:rPr>
        <w:t xml:space="preserve"> Fresno: The Press California State University, 2018.</w:t>
      </w:r>
      <w:r w:rsidR="00944048" w:rsidRPr="00902FDC">
        <w:rPr>
          <w:rFonts w:eastAsia="Arial Unicode MS"/>
          <w:szCs w:val="24"/>
          <w:lang w:val="en-US"/>
        </w:rPr>
        <w:t xml:space="preserve"> </w:t>
      </w:r>
    </w:p>
    <w:p w14:paraId="07EFF680" w14:textId="790D3467" w:rsidR="003D3A2D" w:rsidRPr="00902FDC" w:rsidRDefault="003D3A2D" w:rsidP="00CF0DCA">
      <w:pPr>
        <w:rPr>
          <w:rFonts w:eastAsia="Arial Unicode MS"/>
          <w:szCs w:val="24"/>
          <w:lang w:val="en-US"/>
        </w:rPr>
      </w:pPr>
      <w:r w:rsidRPr="00902FDC">
        <w:rPr>
          <w:rFonts w:eastAsia="Arial Unicode MS"/>
          <w:szCs w:val="24"/>
        </w:rPr>
        <w:t xml:space="preserve">DER </w:t>
      </w:r>
      <w:proofErr w:type="spellStart"/>
      <w:r w:rsidRPr="00902FDC">
        <w:rPr>
          <w:rFonts w:eastAsia="Arial Unicode MS"/>
          <w:szCs w:val="24"/>
        </w:rPr>
        <w:t>MELKONIAN</w:t>
      </w:r>
      <w:proofErr w:type="spellEnd"/>
      <w:r w:rsidRPr="00902FDC">
        <w:rPr>
          <w:rFonts w:eastAsia="Arial Unicode MS"/>
          <w:szCs w:val="24"/>
        </w:rPr>
        <w:t xml:space="preserve">, C., </w:t>
      </w:r>
      <w:r w:rsidRPr="00902FDC">
        <w:rPr>
          <w:rFonts w:eastAsia="Arial Unicode MS"/>
          <w:i/>
          <w:iCs/>
          <w:szCs w:val="24"/>
        </w:rPr>
        <w:t>Contes et l</w:t>
      </w:r>
      <w:r w:rsidRPr="00902FDC">
        <w:rPr>
          <w:rFonts w:eastAsia="Arial Unicode MS" w:cs="Cambria"/>
          <w:i/>
          <w:iCs/>
          <w:szCs w:val="24"/>
        </w:rPr>
        <w:t>é</w:t>
      </w:r>
      <w:r w:rsidRPr="00902FDC">
        <w:rPr>
          <w:rFonts w:eastAsia="Arial Unicode MS"/>
          <w:i/>
          <w:iCs/>
          <w:szCs w:val="24"/>
        </w:rPr>
        <w:t>gendes arm</w:t>
      </w:r>
      <w:r w:rsidRPr="00902FDC">
        <w:rPr>
          <w:rFonts w:eastAsia="Arial Unicode MS" w:cs="Cambria"/>
          <w:i/>
          <w:iCs/>
          <w:szCs w:val="24"/>
        </w:rPr>
        <w:t>é</w:t>
      </w:r>
      <w:r w:rsidRPr="00902FDC">
        <w:rPr>
          <w:rFonts w:eastAsia="Arial Unicode MS"/>
          <w:i/>
          <w:iCs/>
          <w:szCs w:val="24"/>
        </w:rPr>
        <w:t>niens</w:t>
      </w:r>
      <w:r w:rsidRPr="00902FDC">
        <w:rPr>
          <w:rFonts w:eastAsia="Arial Unicode MS"/>
          <w:szCs w:val="24"/>
        </w:rPr>
        <w:t>, Beyrouth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 xml:space="preserve">: </w:t>
      </w:r>
      <w:proofErr w:type="spellStart"/>
      <w:r w:rsidRPr="00902FDC">
        <w:rPr>
          <w:rFonts w:eastAsia="Arial Unicode MS"/>
          <w:szCs w:val="24"/>
        </w:rPr>
        <w:t>Mechag</w:t>
      </w:r>
      <w:proofErr w:type="spellEnd"/>
      <w:r w:rsidRPr="00902FDC">
        <w:rPr>
          <w:rFonts w:eastAsia="Arial Unicode MS"/>
          <w:szCs w:val="24"/>
        </w:rPr>
        <w:t>, 1964.</w:t>
      </w:r>
      <w:r w:rsidR="00945499" w:rsidRPr="00902FDC">
        <w:rPr>
          <w:rFonts w:eastAsia="Arial Unicode MS"/>
          <w:szCs w:val="24"/>
        </w:rPr>
        <w:t xml:space="preserve"> </w:t>
      </w:r>
      <w:r w:rsidR="00945499" w:rsidRPr="00902FDC">
        <w:rPr>
          <w:rFonts w:eastAsia="Arial Unicode MS"/>
          <w:szCs w:val="24"/>
          <w:lang w:val="en-US"/>
        </w:rPr>
        <w:t>(L*</w:t>
      </w:r>
      <w:r w:rsidR="009F04D8" w:rsidRPr="00902FDC">
        <w:rPr>
          <w:rFonts w:eastAsia="Arial Unicode MS"/>
          <w:szCs w:val="24"/>
          <w:lang w:val="en-US"/>
        </w:rPr>
        <w:t>358</w:t>
      </w:r>
      <w:r w:rsidR="00945499" w:rsidRPr="00902FDC">
        <w:rPr>
          <w:rFonts w:eastAsia="Arial Unicode MS"/>
          <w:szCs w:val="24"/>
          <w:lang w:val="en-US"/>
        </w:rPr>
        <w:t>)</w:t>
      </w:r>
    </w:p>
    <w:p w14:paraId="41A1847C" w14:textId="5B53137C" w:rsidR="007E12C2" w:rsidRPr="00902FDC" w:rsidRDefault="007E12C2" w:rsidP="00CF0DCA">
      <w:pPr>
        <w:rPr>
          <w:rFonts w:eastAsia="Arial Unicode MS"/>
          <w:szCs w:val="24"/>
          <w:lang w:val="en-US"/>
        </w:rPr>
      </w:pPr>
      <w:r w:rsidRPr="00902FDC">
        <w:rPr>
          <w:rFonts w:eastAsia="Arial Unicode MS"/>
          <w:szCs w:val="24"/>
          <w:lang w:val="en-US"/>
        </w:rPr>
        <w:t xml:space="preserve">DER MUGRDECHIAN, B., </w:t>
      </w:r>
      <w:r w:rsidR="00E96BF5" w:rsidRPr="00902FDC">
        <w:rPr>
          <w:rFonts w:eastAsia="Arial Unicode MS"/>
          <w:i/>
          <w:szCs w:val="24"/>
          <w:lang w:val="en-US"/>
        </w:rPr>
        <w:t>Captiv</w:t>
      </w:r>
      <w:r w:rsidR="006C04A6" w:rsidRPr="00902FDC">
        <w:rPr>
          <w:rFonts w:eastAsia="Arial Unicode MS"/>
          <w:i/>
          <w:szCs w:val="24"/>
          <w:lang w:val="en-US"/>
        </w:rPr>
        <w:t>e</w:t>
      </w:r>
      <w:r w:rsidR="00E96BF5" w:rsidRPr="00902FDC">
        <w:rPr>
          <w:rFonts w:eastAsia="Arial Unicode MS"/>
          <w:i/>
          <w:szCs w:val="24"/>
          <w:lang w:val="en-US"/>
        </w:rPr>
        <w:t xml:space="preserve"> nights:</w:t>
      </w:r>
      <w:r w:rsidR="006C04A6" w:rsidRPr="00902FDC">
        <w:rPr>
          <w:rFonts w:eastAsia="Arial Unicode MS"/>
          <w:i/>
          <w:szCs w:val="24"/>
          <w:lang w:val="en-US"/>
        </w:rPr>
        <w:t xml:space="preserve"> From the Bosphorus to Gallipoli </w:t>
      </w:r>
      <w:r w:rsidR="00D04472" w:rsidRPr="00902FDC">
        <w:rPr>
          <w:rFonts w:eastAsia="Arial Unicode MS"/>
          <w:i/>
          <w:szCs w:val="24"/>
          <w:lang w:val="en-US"/>
        </w:rPr>
        <w:t xml:space="preserve">with Zabel </w:t>
      </w:r>
      <w:r w:rsidR="004C03D1" w:rsidRPr="00902FDC">
        <w:rPr>
          <w:rFonts w:eastAsia="Arial Unicode MS"/>
          <w:i/>
          <w:szCs w:val="24"/>
          <w:lang w:val="en-US"/>
        </w:rPr>
        <w:t>E</w:t>
      </w:r>
      <w:r w:rsidR="00D04472" w:rsidRPr="00902FDC">
        <w:rPr>
          <w:rFonts w:eastAsia="Arial Unicode MS"/>
          <w:i/>
          <w:szCs w:val="24"/>
          <w:lang w:val="en-US"/>
        </w:rPr>
        <w:t>ssayan</w:t>
      </w:r>
      <w:r w:rsidR="004F373E" w:rsidRPr="00902FDC">
        <w:rPr>
          <w:rFonts w:eastAsia="Arial Unicode MS"/>
          <w:iCs/>
          <w:szCs w:val="24"/>
          <w:lang w:val="en-US"/>
        </w:rPr>
        <w:t xml:space="preserve"> </w:t>
      </w:r>
      <w:r w:rsidR="004F373E" w:rsidRPr="00902FDC">
        <w:rPr>
          <w:rFonts w:eastAsia="Arial Unicode MS"/>
          <w:szCs w:val="24"/>
          <w:lang w:val="en-US"/>
        </w:rPr>
        <w:t>(tra</w:t>
      </w:r>
      <w:r w:rsidR="00D9689F">
        <w:rPr>
          <w:rFonts w:eastAsia="Arial Unicode MS"/>
          <w:szCs w:val="24"/>
          <w:lang w:val="en-US"/>
        </w:rPr>
        <w:t>nslated by</w:t>
      </w:r>
      <w:r w:rsidR="004D6A36" w:rsidRPr="00902FDC">
        <w:rPr>
          <w:rFonts w:eastAsia="Arial Unicode MS"/>
          <w:szCs w:val="24"/>
          <w:lang w:val="en-US"/>
        </w:rPr>
        <w:t xml:space="preserve"> </w:t>
      </w:r>
      <w:r w:rsidR="00362F9B" w:rsidRPr="00902FDC">
        <w:rPr>
          <w:rFonts w:eastAsia="Arial Unicode MS"/>
          <w:szCs w:val="24"/>
          <w:lang w:val="en-US"/>
        </w:rPr>
        <w:t>G.M. Goshgarian</w:t>
      </w:r>
      <w:r w:rsidR="004F373E" w:rsidRPr="00902FDC">
        <w:rPr>
          <w:rFonts w:eastAsia="Arial Unicode MS"/>
          <w:szCs w:val="24"/>
          <w:lang w:val="en-US"/>
        </w:rPr>
        <w:t>) (</w:t>
      </w:r>
      <w:r w:rsidR="004F373E" w:rsidRPr="00902FDC">
        <w:rPr>
          <w:rFonts w:eastAsia="Arial Unicode MS"/>
          <w:iCs/>
          <w:szCs w:val="24"/>
          <w:lang w:val="en-US"/>
        </w:rPr>
        <w:t>Armenian Series</w:t>
      </w:r>
      <w:r w:rsidR="004F373E" w:rsidRPr="00902FDC">
        <w:rPr>
          <w:rFonts w:eastAsia="Arial Unicode MS"/>
          <w:szCs w:val="24"/>
          <w:lang w:val="en-US"/>
        </w:rPr>
        <w:t xml:space="preserve"> 14)</w:t>
      </w:r>
      <w:r w:rsidR="00DD7FB6" w:rsidRPr="00902FDC">
        <w:rPr>
          <w:rFonts w:eastAsia="Arial Unicode MS"/>
          <w:szCs w:val="24"/>
          <w:lang w:val="en-US"/>
        </w:rPr>
        <w:t xml:space="preserve">, </w:t>
      </w:r>
      <w:r w:rsidR="00362F9B" w:rsidRPr="00902FDC">
        <w:rPr>
          <w:rFonts w:eastAsia="Arial Unicode MS"/>
          <w:szCs w:val="24"/>
          <w:lang w:val="en-US"/>
        </w:rPr>
        <w:t>Fresno: The Press California State University</w:t>
      </w:r>
      <w:r w:rsidR="004D6A36" w:rsidRPr="00902FDC">
        <w:rPr>
          <w:rFonts w:eastAsia="Arial Unicode MS"/>
          <w:szCs w:val="24"/>
          <w:lang w:val="en-US"/>
        </w:rPr>
        <w:t>, 2021.</w:t>
      </w:r>
      <w:r w:rsidR="00C111E0" w:rsidRPr="00902FDC">
        <w:rPr>
          <w:rFonts w:eastAsia="Arial Unicode MS"/>
          <w:szCs w:val="24"/>
          <w:lang w:val="en-US"/>
        </w:rPr>
        <w:t xml:space="preserve"> </w:t>
      </w:r>
      <w:r w:rsidR="00134D79" w:rsidRPr="00902FDC">
        <w:rPr>
          <w:rFonts w:eastAsia="Arial Unicode MS"/>
          <w:szCs w:val="24"/>
          <w:lang w:val="en-US"/>
        </w:rPr>
        <w:t>(L*451)</w:t>
      </w:r>
    </w:p>
    <w:p w14:paraId="5C1078E6" w14:textId="535C3172" w:rsidR="00C111E0" w:rsidRPr="00902FDC" w:rsidRDefault="00C111E0" w:rsidP="00CF0DCA">
      <w:pPr>
        <w:rPr>
          <w:szCs w:val="24"/>
          <w:lang w:val="en-GB"/>
        </w:rPr>
      </w:pPr>
      <w:r w:rsidRPr="00902FDC">
        <w:rPr>
          <w:rFonts w:eastAsia="Arial Unicode MS"/>
          <w:szCs w:val="24"/>
          <w:lang w:val="en-US"/>
        </w:rPr>
        <w:t xml:space="preserve">DER MUGRDECHIAN, B., </w:t>
      </w:r>
      <w:r w:rsidRPr="00902FDC">
        <w:rPr>
          <w:rFonts w:eastAsia="Arial Unicode MS"/>
          <w:i/>
          <w:szCs w:val="24"/>
          <w:lang w:val="en-US"/>
        </w:rPr>
        <w:t xml:space="preserve">Between Paris and Fresno. Armenian Studies in Honor of Dickran </w:t>
      </w:r>
      <w:proofErr w:type="spellStart"/>
      <w:r w:rsidRPr="00902FDC">
        <w:rPr>
          <w:rFonts w:eastAsia="Arial Unicode MS"/>
          <w:i/>
          <w:szCs w:val="24"/>
          <w:lang w:val="en-US"/>
        </w:rPr>
        <w:t>Kouymjian</w:t>
      </w:r>
      <w:proofErr w:type="spellEnd"/>
      <w:r w:rsidRPr="00902FDC">
        <w:rPr>
          <w:rFonts w:eastAsia="Arial Unicode MS"/>
          <w:szCs w:val="24"/>
          <w:lang w:val="en-US"/>
        </w:rPr>
        <w:t xml:space="preserve"> (</w:t>
      </w:r>
      <w:r w:rsidRPr="00902FDC">
        <w:rPr>
          <w:rFonts w:eastAsia="Arial Unicode MS"/>
          <w:iCs/>
          <w:szCs w:val="24"/>
          <w:lang w:val="en-US"/>
        </w:rPr>
        <w:t>Armenian Studies Series</w:t>
      </w:r>
      <w:r w:rsidRPr="00902FDC">
        <w:rPr>
          <w:rFonts w:eastAsia="Arial Unicode MS"/>
          <w:szCs w:val="24"/>
          <w:lang w:val="en-US"/>
        </w:rPr>
        <w:t xml:space="preserve"> 13), Costa Mesa : Mazda, 2008. </w:t>
      </w:r>
      <w:r w:rsidRPr="00902FDC">
        <w:rPr>
          <w:rFonts w:eastAsia="Arial Unicode MS"/>
          <w:szCs w:val="24"/>
          <w:lang w:val="en-GB"/>
        </w:rPr>
        <w:t>(L*426)</w:t>
      </w:r>
    </w:p>
    <w:p w14:paraId="779CFE44" w14:textId="6BAD20D8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DOWSETT, C., </w:t>
      </w:r>
      <w:r w:rsidRPr="00840B77">
        <w:rPr>
          <w:i/>
          <w:iCs/>
          <w:szCs w:val="24"/>
          <w:lang w:val="en-US"/>
        </w:rPr>
        <w:t>Sayat'-Nova, an 18th-century troubadour (biographical and literary study)</w:t>
      </w:r>
      <w:r w:rsidRPr="00902FDC">
        <w:rPr>
          <w:szCs w:val="24"/>
          <w:lang w:val="en-US"/>
        </w:rPr>
        <w:t xml:space="preserve">, (CSCO, vol. 56, </w:t>
      </w:r>
      <w:proofErr w:type="spellStart"/>
      <w:r w:rsidRPr="00902FDC">
        <w:rPr>
          <w:szCs w:val="24"/>
          <w:lang w:val="en-US"/>
        </w:rPr>
        <w:t>Subsidia</w:t>
      </w:r>
      <w:proofErr w:type="spellEnd"/>
      <w:r w:rsidRPr="00902FDC">
        <w:rPr>
          <w:szCs w:val="24"/>
          <w:lang w:val="en-US"/>
        </w:rPr>
        <w:t xml:space="preserve"> 91), Louvain : Peeters, 1997.</w:t>
      </w:r>
      <w:r w:rsidR="00C02C9E" w:rsidRPr="00902FDC">
        <w:rPr>
          <w:szCs w:val="24"/>
          <w:lang w:val="en-US"/>
        </w:rPr>
        <w:t xml:space="preserve"> </w:t>
      </w:r>
    </w:p>
    <w:p w14:paraId="146E20C6" w14:textId="525601FC" w:rsidR="009F1CDB" w:rsidRPr="00902FDC" w:rsidRDefault="009F1CDB" w:rsidP="00CF0DCA">
      <w:pPr>
        <w:rPr>
          <w:szCs w:val="24"/>
          <w:lang w:val="en-US"/>
        </w:rPr>
      </w:pPr>
      <w:r w:rsidRPr="00902FDC">
        <w:rPr>
          <w:rFonts w:eastAsia="Arial Unicode MS"/>
          <w:szCs w:val="24"/>
        </w:rPr>
        <w:t xml:space="preserve">DUMÉZIL, G., </w:t>
      </w:r>
      <w:r w:rsidRPr="008650FE">
        <w:rPr>
          <w:rFonts w:eastAsia="Arial Unicode MS"/>
          <w:i/>
          <w:iCs/>
          <w:szCs w:val="24"/>
        </w:rPr>
        <w:t>Le Livre des H</w:t>
      </w:r>
      <w:r w:rsidRPr="008650FE">
        <w:rPr>
          <w:rFonts w:eastAsia="Arial Unicode MS" w:cs="Cambria"/>
          <w:i/>
          <w:iCs/>
          <w:szCs w:val="24"/>
        </w:rPr>
        <w:t>é</w:t>
      </w:r>
      <w:r w:rsidRPr="008650FE">
        <w:rPr>
          <w:rFonts w:eastAsia="Arial Unicode MS"/>
          <w:i/>
          <w:iCs/>
          <w:szCs w:val="24"/>
        </w:rPr>
        <w:t>ros</w:t>
      </w:r>
      <w:r w:rsidRPr="00902FDC">
        <w:rPr>
          <w:rFonts w:eastAsia="Arial Unicode MS"/>
          <w:szCs w:val="24"/>
        </w:rPr>
        <w:t>, Paris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>: Gallimard, 1965.</w:t>
      </w:r>
      <w:r w:rsidRPr="00902FDC">
        <w:rPr>
          <w:szCs w:val="24"/>
        </w:rPr>
        <w:t xml:space="preserve"> </w:t>
      </w:r>
      <w:r w:rsidRPr="00902FDC">
        <w:rPr>
          <w:rFonts w:eastAsia="Arial Unicode MS"/>
          <w:szCs w:val="24"/>
          <w:lang w:val="en-US"/>
        </w:rPr>
        <w:t>(L*298)</w:t>
      </w:r>
    </w:p>
    <w:p w14:paraId="5CD36153" w14:textId="487D929B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en-US"/>
        </w:rPr>
        <w:t>EGHISHE</w:t>
      </w:r>
      <w:proofErr w:type="spellEnd"/>
      <w:r w:rsidRPr="00902FDC">
        <w:rPr>
          <w:szCs w:val="24"/>
          <w:lang w:val="en-US"/>
        </w:rPr>
        <w:t xml:space="preserve">, </w:t>
      </w:r>
      <w:r w:rsidRPr="008650FE">
        <w:rPr>
          <w:i/>
          <w:iCs/>
          <w:szCs w:val="24"/>
          <w:lang w:val="en-US"/>
        </w:rPr>
        <w:t>Commentary on Genesis</w:t>
      </w:r>
      <w:r w:rsidRPr="00902FDC">
        <w:rPr>
          <w:szCs w:val="24"/>
          <w:lang w:val="en-US"/>
        </w:rPr>
        <w:t xml:space="preserve"> (</w:t>
      </w:r>
      <w:proofErr w:type="spellStart"/>
      <w:r w:rsidRPr="00902FDC">
        <w:rPr>
          <w:szCs w:val="24"/>
          <w:lang w:val="en-US"/>
        </w:rPr>
        <w:t>Scholary</w:t>
      </w:r>
      <w:proofErr w:type="spellEnd"/>
      <w:r w:rsidRPr="00902FDC">
        <w:rPr>
          <w:szCs w:val="24"/>
          <w:lang w:val="en-US"/>
        </w:rPr>
        <w:t xml:space="preserve"> work by Levon Khachikyan – Introduction and editing by Hakop Kyoseyan, trans. by Michael Papazian), Erevan: </w:t>
      </w:r>
      <w:proofErr w:type="spellStart"/>
      <w:r w:rsidRPr="00902FDC">
        <w:rPr>
          <w:szCs w:val="24"/>
          <w:lang w:val="en-US"/>
        </w:rPr>
        <w:t>Magaghat</w:t>
      </w:r>
      <w:proofErr w:type="spellEnd"/>
      <w:r w:rsidRPr="00902FDC">
        <w:rPr>
          <w:szCs w:val="24"/>
          <w:lang w:val="en-US"/>
        </w:rPr>
        <w:t>, 2004 (</w:t>
      </w:r>
      <w:proofErr w:type="spellStart"/>
      <w:r w:rsidRPr="00902FDC">
        <w:rPr>
          <w:szCs w:val="24"/>
          <w:lang w:val="en-US"/>
        </w:rPr>
        <w:t>édition</w:t>
      </w:r>
      <w:proofErr w:type="spellEnd"/>
      <w:r w:rsidRPr="00902FDC">
        <w:rPr>
          <w:szCs w:val="24"/>
          <w:lang w:val="en-US"/>
        </w:rPr>
        <w:t xml:space="preserve"> </w:t>
      </w:r>
      <w:proofErr w:type="spellStart"/>
      <w:r w:rsidRPr="00902FDC">
        <w:rPr>
          <w:szCs w:val="24"/>
          <w:lang w:val="en-US"/>
        </w:rPr>
        <w:t>bilingue</w:t>
      </w:r>
      <w:proofErr w:type="spellEnd"/>
      <w:r w:rsidRPr="00902FDC">
        <w:rPr>
          <w:szCs w:val="24"/>
          <w:lang w:val="en-US"/>
        </w:rPr>
        <w:t xml:space="preserve">). </w:t>
      </w:r>
    </w:p>
    <w:p w14:paraId="34499946" w14:textId="77777777" w:rsidR="003D3A2D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it-IT"/>
        </w:rPr>
        <w:t xml:space="preserve">ERBETTA, M., </w:t>
      </w:r>
      <w:r w:rsidRPr="008650FE">
        <w:rPr>
          <w:i/>
          <w:iCs/>
          <w:szCs w:val="24"/>
          <w:lang w:val="it-IT"/>
        </w:rPr>
        <w:t>Gli Apocrifi del Nuovo Testamento</w:t>
      </w:r>
      <w:r w:rsidRPr="00902FDC">
        <w:rPr>
          <w:szCs w:val="24"/>
          <w:lang w:val="it-IT"/>
        </w:rPr>
        <w:t xml:space="preserve">, 4 vol., Casale </w:t>
      </w:r>
      <w:proofErr w:type="gramStart"/>
      <w:r w:rsidRPr="00902FDC">
        <w:rPr>
          <w:szCs w:val="24"/>
          <w:lang w:val="it-IT"/>
        </w:rPr>
        <w:t>Monferrato :</w:t>
      </w:r>
      <w:proofErr w:type="gramEnd"/>
      <w:r w:rsidRPr="00902FDC">
        <w:rPr>
          <w:szCs w:val="24"/>
          <w:lang w:val="it-IT"/>
        </w:rPr>
        <w:t xml:space="preserve"> Marietti, 1966, 1969, 1975, 1981 (</w:t>
      </w:r>
      <w:proofErr w:type="spellStart"/>
      <w:r w:rsidRPr="00902FDC">
        <w:rPr>
          <w:szCs w:val="24"/>
          <w:lang w:val="it-IT"/>
        </w:rPr>
        <w:t>r</w:t>
      </w:r>
      <w:r w:rsidRPr="00902FDC">
        <w:rPr>
          <w:rFonts w:cs="Cambria"/>
          <w:szCs w:val="24"/>
          <w:lang w:val="it-IT"/>
        </w:rPr>
        <w:t>é</w:t>
      </w:r>
      <w:r w:rsidRPr="00902FDC">
        <w:rPr>
          <w:szCs w:val="24"/>
          <w:lang w:val="it-IT"/>
        </w:rPr>
        <w:t>impr</w:t>
      </w:r>
      <w:proofErr w:type="spellEnd"/>
      <w:r w:rsidRPr="00902FDC">
        <w:rPr>
          <w:szCs w:val="24"/>
          <w:lang w:val="it-IT"/>
        </w:rPr>
        <w:t xml:space="preserve">. </w:t>
      </w:r>
      <w:r w:rsidRPr="00902FDC">
        <w:rPr>
          <w:szCs w:val="24"/>
          <w:lang w:val="en-US"/>
        </w:rPr>
        <w:t>1992, 1999, 1998, 2003).</w:t>
      </w:r>
    </w:p>
    <w:p w14:paraId="18634BEE" w14:textId="79DEEE07" w:rsidR="00ED1CDB" w:rsidRPr="00003EF7" w:rsidRDefault="00ED1CDB" w:rsidP="00ED1CDB">
      <w:pPr>
        <w:rPr>
          <w:lang w:val="en-US"/>
        </w:rPr>
      </w:pPr>
      <w:r w:rsidRPr="00003EF7">
        <w:rPr>
          <w:lang w:val="en-US"/>
        </w:rPr>
        <w:t xml:space="preserve">EREMIAN, M. (trad.), </w:t>
      </w:r>
      <w:proofErr w:type="spellStart"/>
      <w:r w:rsidRPr="00003EF7">
        <w:rPr>
          <w:i/>
          <w:iCs/>
          <w:lang w:val="en-US"/>
        </w:rPr>
        <w:t>Rinascita</w:t>
      </w:r>
      <w:proofErr w:type="spellEnd"/>
      <w:r w:rsidRPr="00003EF7">
        <w:rPr>
          <w:i/>
          <w:iCs/>
          <w:lang w:val="en-US"/>
        </w:rPr>
        <w:t xml:space="preserve">. 101 </w:t>
      </w:r>
      <w:proofErr w:type="spellStart"/>
      <w:r w:rsidRPr="00003EF7">
        <w:rPr>
          <w:i/>
          <w:iCs/>
          <w:lang w:val="en-US"/>
        </w:rPr>
        <w:t>poesie</w:t>
      </w:r>
      <w:proofErr w:type="spellEnd"/>
      <w:r w:rsidRPr="00003EF7">
        <w:rPr>
          <w:i/>
          <w:iCs/>
          <w:lang w:val="en-US"/>
        </w:rPr>
        <w:t xml:space="preserve"> </w:t>
      </w:r>
      <w:proofErr w:type="spellStart"/>
      <w:r w:rsidRPr="00003EF7">
        <w:rPr>
          <w:i/>
          <w:iCs/>
          <w:lang w:val="en-US"/>
        </w:rPr>
        <w:t>armene</w:t>
      </w:r>
      <w:proofErr w:type="spellEnd"/>
      <w:r w:rsidRPr="00003EF7">
        <w:rPr>
          <w:i/>
          <w:iCs/>
          <w:lang w:val="en-US"/>
        </w:rPr>
        <w:t>. 1890-1989</w:t>
      </w:r>
      <w:r w:rsidRPr="00003EF7">
        <w:rPr>
          <w:lang w:val="en-US"/>
        </w:rPr>
        <w:t xml:space="preserve">, </w:t>
      </w:r>
      <w:proofErr w:type="spellStart"/>
      <w:r w:rsidRPr="00003EF7">
        <w:rPr>
          <w:lang w:val="en-US"/>
        </w:rPr>
        <w:t>Monterotondo</w:t>
      </w:r>
      <w:proofErr w:type="spellEnd"/>
      <w:r w:rsidRPr="00003EF7">
        <w:rPr>
          <w:lang w:val="en-US"/>
        </w:rPr>
        <w:t xml:space="preserve"> (RM) : </w:t>
      </w:r>
      <w:proofErr w:type="spellStart"/>
      <w:r w:rsidRPr="00003EF7">
        <w:rPr>
          <w:lang w:val="en-US"/>
        </w:rPr>
        <w:t>Fuorilinea</w:t>
      </w:r>
      <w:proofErr w:type="spellEnd"/>
      <w:r w:rsidRPr="00003EF7">
        <w:rPr>
          <w:lang w:val="en-US"/>
        </w:rPr>
        <w:t>, 2023.</w:t>
      </w:r>
    </w:p>
    <w:p w14:paraId="703511DC" w14:textId="77777777" w:rsidR="005E6F21" w:rsidRPr="00902FDC" w:rsidRDefault="005E6F21" w:rsidP="00CF0DCA">
      <w:pPr>
        <w:rPr>
          <w:szCs w:val="24"/>
          <w:lang w:val="en-US"/>
        </w:rPr>
      </w:pPr>
    </w:p>
    <w:p w14:paraId="0689F065" w14:textId="77777777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>ERVINE, R.R. (</w:t>
      </w:r>
      <w:proofErr w:type="spellStart"/>
      <w:r w:rsidRPr="00902FDC">
        <w:rPr>
          <w:rFonts w:cs="Cambria"/>
          <w:szCs w:val="24"/>
          <w:lang w:val="en-US"/>
        </w:rPr>
        <w:t>éd</w:t>
      </w:r>
      <w:proofErr w:type="spellEnd"/>
      <w:r w:rsidRPr="00902FDC">
        <w:rPr>
          <w:rFonts w:cs="Cambria"/>
          <w:szCs w:val="24"/>
          <w:lang w:val="en-US"/>
        </w:rPr>
        <w:t>.</w:t>
      </w:r>
      <w:r w:rsidRPr="00902FDC">
        <w:rPr>
          <w:szCs w:val="24"/>
          <w:lang w:val="en-US"/>
        </w:rPr>
        <w:t xml:space="preserve">), </w:t>
      </w:r>
      <w:r w:rsidRPr="008650FE">
        <w:rPr>
          <w:i/>
          <w:iCs/>
          <w:szCs w:val="24"/>
          <w:lang w:val="en-US"/>
        </w:rPr>
        <w:t xml:space="preserve">Worship Traditions in Armenia and the Neighboring Christian East. An International Symposium in Honor of the 40th Anniversary of St </w:t>
      </w:r>
      <w:proofErr w:type="spellStart"/>
      <w:r w:rsidRPr="008650FE">
        <w:rPr>
          <w:i/>
          <w:iCs/>
          <w:szCs w:val="24"/>
          <w:lang w:val="en-US"/>
        </w:rPr>
        <w:t>Nersess</w:t>
      </w:r>
      <w:proofErr w:type="spellEnd"/>
      <w:r w:rsidRPr="008650FE">
        <w:rPr>
          <w:i/>
          <w:iCs/>
          <w:szCs w:val="24"/>
          <w:lang w:val="en-US"/>
        </w:rPr>
        <w:t xml:space="preserve"> Armenian Seminary</w:t>
      </w:r>
      <w:r w:rsidRPr="00902FDC">
        <w:rPr>
          <w:szCs w:val="24"/>
          <w:lang w:val="en-US"/>
        </w:rPr>
        <w:t>, New-York : St Vladimir's Seminary Press, 2006.</w:t>
      </w:r>
    </w:p>
    <w:p w14:paraId="74D7FD9F" w14:textId="77777777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ERVINE, R.R. (translation, introduction and notes by), </w:t>
      </w:r>
      <w:r w:rsidRPr="002F6ADF">
        <w:rPr>
          <w:i/>
          <w:iCs/>
          <w:szCs w:val="24"/>
          <w:lang w:val="en-US"/>
        </w:rPr>
        <w:t>The Blessing of Blessing, Gregory of Narek's Commentary on the Song of Songs</w:t>
      </w:r>
      <w:r w:rsidRPr="00902FDC">
        <w:rPr>
          <w:szCs w:val="24"/>
          <w:lang w:val="en-US"/>
        </w:rPr>
        <w:t xml:space="preserve">, "Cistercian Studies Series, </w:t>
      </w:r>
      <w:proofErr w:type="spellStart"/>
      <w:r w:rsidRPr="00902FDC">
        <w:rPr>
          <w:szCs w:val="24"/>
          <w:lang w:val="en-US"/>
        </w:rPr>
        <w:t>n</w:t>
      </w:r>
      <w:r w:rsidRPr="00902FDC">
        <w:rPr>
          <w:rFonts w:cs="Cambria"/>
          <w:szCs w:val="24"/>
          <w:lang w:val="en-US"/>
        </w:rPr>
        <w:t>°</w:t>
      </w:r>
      <w:r w:rsidRPr="00902FDC">
        <w:rPr>
          <w:szCs w:val="24"/>
          <w:lang w:val="en-US"/>
        </w:rPr>
        <w:t>215</w:t>
      </w:r>
      <w:proofErr w:type="spellEnd"/>
      <w:r w:rsidRPr="00902FDC">
        <w:rPr>
          <w:szCs w:val="24"/>
          <w:lang w:val="en-US"/>
        </w:rPr>
        <w:t>", Michigan : Cistercian Publications, 2007.</w:t>
      </w:r>
    </w:p>
    <w:p w14:paraId="1D29C00A" w14:textId="2CE73DFB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rFonts w:eastAsia="MS Gothic"/>
          <w:bCs/>
          <w:szCs w:val="24"/>
        </w:rPr>
        <w:t>ESSAYAN</w:t>
      </w:r>
      <w:proofErr w:type="spellEnd"/>
      <w:r w:rsidRPr="00902FDC">
        <w:rPr>
          <w:rFonts w:eastAsia="MS Gothic"/>
          <w:bCs/>
          <w:szCs w:val="24"/>
        </w:rPr>
        <w:t xml:space="preserve">, Z. – </w:t>
      </w:r>
      <w:proofErr w:type="spellStart"/>
      <w:r w:rsidRPr="00902FDC">
        <w:rPr>
          <w:rFonts w:eastAsia="MS Gothic"/>
          <w:bCs/>
          <w:szCs w:val="24"/>
        </w:rPr>
        <w:t>TOROYAN</w:t>
      </w:r>
      <w:proofErr w:type="spellEnd"/>
      <w:r w:rsidRPr="00902FDC">
        <w:rPr>
          <w:rFonts w:eastAsia="MS Gothic"/>
          <w:bCs/>
          <w:szCs w:val="24"/>
        </w:rPr>
        <w:t xml:space="preserve">, H., </w:t>
      </w:r>
      <w:r w:rsidRPr="00DD31A6">
        <w:rPr>
          <w:rFonts w:eastAsia="MS Gothic"/>
          <w:bCs/>
          <w:i/>
          <w:iCs/>
          <w:szCs w:val="24"/>
        </w:rPr>
        <w:t>L’Agonie d’un peuple</w:t>
      </w:r>
      <w:r w:rsidRPr="00902FDC">
        <w:rPr>
          <w:rFonts w:eastAsia="MS Gothic"/>
          <w:bCs/>
          <w:szCs w:val="24"/>
        </w:rPr>
        <w:t xml:space="preserve"> (trad</w:t>
      </w:r>
      <w:r w:rsidR="00F35F96">
        <w:rPr>
          <w:rFonts w:eastAsia="MS Gothic"/>
          <w:bCs/>
          <w:szCs w:val="24"/>
        </w:rPr>
        <w:t>uit par</w:t>
      </w:r>
      <w:r w:rsidRPr="00902FDC">
        <w:rPr>
          <w:rFonts w:eastAsia="MS Gothic"/>
          <w:bCs/>
          <w:szCs w:val="24"/>
        </w:rPr>
        <w:t xml:space="preserve"> M. </w:t>
      </w:r>
      <w:proofErr w:type="spellStart"/>
      <w:r w:rsidRPr="00902FDC">
        <w:rPr>
          <w:rFonts w:eastAsia="MS Gothic"/>
          <w:bCs/>
          <w:szCs w:val="24"/>
        </w:rPr>
        <w:t>Nichanian</w:t>
      </w:r>
      <w:proofErr w:type="spellEnd"/>
      <w:r w:rsidRPr="00902FDC">
        <w:rPr>
          <w:rFonts w:eastAsia="MS Gothic"/>
          <w:bCs/>
          <w:szCs w:val="24"/>
        </w:rPr>
        <w:t>), Paris</w:t>
      </w:r>
      <w:r w:rsidRPr="00902FDC">
        <w:rPr>
          <w:rFonts w:eastAsia="MS Gothic" w:cs="Cambria"/>
          <w:bCs/>
          <w:szCs w:val="24"/>
        </w:rPr>
        <w:t> </w:t>
      </w:r>
      <w:r w:rsidRPr="00902FDC">
        <w:rPr>
          <w:rFonts w:eastAsia="MS Gothic"/>
          <w:bCs/>
          <w:szCs w:val="24"/>
        </w:rPr>
        <w:t>: Classiques Garnier, 2013</w:t>
      </w:r>
      <w:r w:rsidRPr="00902FDC">
        <w:rPr>
          <w:szCs w:val="24"/>
        </w:rPr>
        <w:t>.</w:t>
      </w:r>
      <w:r w:rsidR="00134D79" w:rsidRPr="00902FDC">
        <w:rPr>
          <w:szCs w:val="24"/>
        </w:rPr>
        <w:t xml:space="preserve"> (L*452)</w:t>
      </w:r>
    </w:p>
    <w:p w14:paraId="65B8FC19" w14:textId="51C66744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ESSAYAN</w:t>
      </w:r>
      <w:proofErr w:type="spellEnd"/>
      <w:r w:rsidRPr="00902FDC">
        <w:rPr>
          <w:szCs w:val="24"/>
        </w:rPr>
        <w:t xml:space="preserve">, Z., </w:t>
      </w:r>
      <w:r w:rsidRPr="00902FDC">
        <w:rPr>
          <w:i/>
          <w:iCs/>
          <w:szCs w:val="24"/>
        </w:rPr>
        <w:t>Dans les ruines, Les massacres d’Adana, avril 1909</w:t>
      </w:r>
      <w:r w:rsidRPr="00902FDC">
        <w:rPr>
          <w:szCs w:val="24"/>
        </w:rPr>
        <w:t xml:space="preserve"> (</w:t>
      </w:r>
      <w:r w:rsidR="00F35F96" w:rsidRPr="00902FDC">
        <w:rPr>
          <w:rFonts w:eastAsia="MS Gothic"/>
          <w:bCs/>
          <w:szCs w:val="24"/>
        </w:rPr>
        <w:t>trad</w:t>
      </w:r>
      <w:r w:rsidR="00F35F96">
        <w:rPr>
          <w:rFonts w:eastAsia="MS Gothic"/>
          <w:bCs/>
          <w:szCs w:val="24"/>
        </w:rPr>
        <w:t>uit par</w:t>
      </w:r>
      <w:r w:rsidRPr="00902FDC">
        <w:rPr>
          <w:szCs w:val="24"/>
        </w:rPr>
        <w:t xml:space="preserve"> L</w:t>
      </w:r>
      <w:r w:rsidR="00F35F96">
        <w:rPr>
          <w:rFonts w:cs="Cambria"/>
          <w:szCs w:val="24"/>
        </w:rPr>
        <w:t>.</w:t>
      </w:r>
      <w:r w:rsidRPr="00902FDC">
        <w:rPr>
          <w:szCs w:val="24"/>
        </w:rPr>
        <w:t xml:space="preserve"> </w:t>
      </w:r>
      <w:proofErr w:type="spellStart"/>
      <w:r w:rsidRPr="00902FDC">
        <w:rPr>
          <w:szCs w:val="24"/>
        </w:rPr>
        <w:t>K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tch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yan</w:t>
      </w:r>
      <w:proofErr w:type="spellEnd"/>
      <w:r w:rsidRPr="00902FDC">
        <w:rPr>
          <w:szCs w:val="24"/>
        </w:rPr>
        <w:t>),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Ph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bus, 2011.</w:t>
      </w:r>
    </w:p>
    <w:p w14:paraId="04AC3B54" w14:textId="69887C3B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ESSAYAN</w:t>
      </w:r>
      <w:proofErr w:type="spellEnd"/>
      <w:r w:rsidRPr="00902FDC">
        <w:rPr>
          <w:szCs w:val="24"/>
        </w:rPr>
        <w:t xml:space="preserve">, Z., </w:t>
      </w:r>
      <w:r w:rsidRPr="00902FDC">
        <w:rPr>
          <w:i/>
          <w:iCs/>
          <w:szCs w:val="24"/>
        </w:rPr>
        <w:t xml:space="preserve">Les Jardins de </w:t>
      </w:r>
      <w:proofErr w:type="spellStart"/>
      <w:r w:rsidRPr="00902FDC">
        <w:rPr>
          <w:i/>
          <w:iCs/>
          <w:szCs w:val="24"/>
        </w:rPr>
        <w:t>Silihdar</w:t>
      </w:r>
      <w:proofErr w:type="spellEnd"/>
      <w:r w:rsidRPr="00902FDC">
        <w:rPr>
          <w:szCs w:val="24"/>
        </w:rPr>
        <w:t xml:space="preserve"> (</w:t>
      </w:r>
      <w:r w:rsidR="00F35F96" w:rsidRPr="00902FDC">
        <w:rPr>
          <w:rFonts w:eastAsia="MS Gothic"/>
          <w:bCs/>
          <w:szCs w:val="24"/>
        </w:rPr>
        <w:t>trad</w:t>
      </w:r>
      <w:r w:rsidR="00F35F96">
        <w:rPr>
          <w:rFonts w:eastAsia="MS Gothic"/>
          <w:bCs/>
          <w:szCs w:val="24"/>
        </w:rPr>
        <w:t>uit par</w:t>
      </w:r>
      <w:r w:rsidRPr="00902FDC">
        <w:rPr>
          <w:szCs w:val="24"/>
        </w:rPr>
        <w:t xml:space="preserve"> P. Ter</w:t>
      </w:r>
      <w:r w:rsidR="00F35F96">
        <w:rPr>
          <w:szCs w:val="24"/>
        </w:rPr>
        <w:t>-</w:t>
      </w:r>
      <w:proofErr w:type="spellStart"/>
      <w:r w:rsidRPr="00902FDC">
        <w:rPr>
          <w:szCs w:val="24"/>
        </w:rPr>
        <w:t>Sarkissian</w:t>
      </w:r>
      <w:proofErr w:type="spellEnd"/>
      <w:r w:rsidRPr="00902FDC">
        <w:rPr>
          <w:szCs w:val="24"/>
        </w:rPr>
        <w:t>), Paris : Albin Michel, 1994.</w:t>
      </w:r>
    </w:p>
    <w:p w14:paraId="5E6CBCBC" w14:textId="534B294B" w:rsidR="003D3A2D" w:rsidRPr="00902FDC" w:rsidRDefault="003D3A2D" w:rsidP="00CF0DCA">
      <w:pPr>
        <w:rPr>
          <w:rFonts w:eastAsia="MS Gothic"/>
          <w:bCs/>
          <w:szCs w:val="24"/>
          <w:lang w:val="en-GB"/>
        </w:rPr>
      </w:pPr>
      <w:proofErr w:type="spellStart"/>
      <w:r w:rsidRPr="00902FDC">
        <w:rPr>
          <w:rFonts w:eastAsia="MS Gothic"/>
          <w:bCs/>
          <w:szCs w:val="24"/>
        </w:rPr>
        <w:t>ESSAYAN</w:t>
      </w:r>
      <w:proofErr w:type="spellEnd"/>
      <w:r w:rsidRPr="00902FDC">
        <w:rPr>
          <w:rFonts w:eastAsia="MS Gothic"/>
          <w:bCs/>
          <w:szCs w:val="24"/>
        </w:rPr>
        <w:t xml:space="preserve">, Z., </w:t>
      </w:r>
      <w:r w:rsidRPr="00902FDC">
        <w:rPr>
          <w:rFonts w:eastAsia="MS Gothic"/>
          <w:bCs/>
          <w:i/>
          <w:iCs/>
          <w:szCs w:val="24"/>
        </w:rPr>
        <w:t xml:space="preserve">Mon </w:t>
      </w:r>
      <w:r w:rsidRPr="00902FDC">
        <w:rPr>
          <w:rFonts w:eastAsia="MS Gothic" w:cs="Cambria"/>
          <w:bCs/>
          <w:i/>
          <w:iCs/>
          <w:szCs w:val="24"/>
        </w:rPr>
        <w:t>â</w:t>
      </w:r>
      <w:r w:rsidRPr="00902FDC">
        <w:rPr>
          <w:rFonts w:eastAsia="MS Gothic"/>
          <w:bCs/>
          <w:i/>
          <w:iCs/>
          <w:szCs w:val="24"/>
        </w:rPr>
        <w:t>me en exil</w:t>
      </w:r>
      <w:r w:rsidRPr="00902FDC">
        <w:rPr>
          <w:rFonts w:eastAsia="MS Gothic"/>
          <w:bCs/>
          <w:szCs w:val="24"/>
        </w:rPr>
        <w:t xml:space="preserve"> (</w:t>
      </w:r>
      <w:r w:rsidR="00F35F96" w:rsidRPr="00902FDC">
        <w:rPr>
          <w:rFonts w:eastAsia="MS Gothic"/>
          <w:bCs/>
          <w:szCs w:val="24"/>
        </w:rPr>
        <w:t>trad</w:t>
      </w:r>
      <w:r w:rsidR="00F35F96">
        <w:rPr>
          <w:rFonts w:eastAsia="MS Gothic"/>
          <w:bCs/>
          <w:szCs w:val="24"/>
        </w:rPr>
        <w:t>uit par</w:t>
      </w:r>
      <w:r w:rsidRPr="00902FDC">
        <w:rPr>
          <w:rFonts w:eastAsia="MS Gothic"/>
          <w:bCs/>
          <w:szCs w:val="24"/>
        </w:rPr>
        <w:t xml:space="preserve"> A. </w:t>
      </w:r>
      <w:proofErr w:type="spellStart"/>
      <w:r w:rsidRPr="00902FDC">
        <w:rPr>
          <w:rFonts w:eastAsia="MS Gothic"/>
          <w:bCs/>
          <w:szCs w:val="24"/>
        </w:rPr>
        <w:t>Drezian</w:t>
      </w:r>
      <w:proofErr w:type="spellEnd"/>
      <w:r w:rsidR="00AE58DA">
        <w:rPr>
          <w:rFonts w:eastAsia="MS Gothic"/>
          <w:bCs/>
          <w:szCs w:val="24"/>
        </w:rPr>
        <w:t xml:space="preserve"> et</w:t>
      </w:r>
      <w:r w:rsidRPr="00902FDC">
        <w:rPr>
          <w:rFonts w:eastAsia="MS Gothic"/>
          <w:bCs/>
          <w:szCs w:val="24"/>
        </w:rPr>
        <w:t xml:space="preserve"> A. Der </w:t>
      </w:r>
      <w:proofErr w:type="spellStart"/>
      <w:r w:rsidRPr="00902FDC">
        <w:rPr>
          <w:rFonts w:eastAsia="MS Gothic"/>
          <w:bCs/>
          <w:szCs w:val="24"/>
        </w:rPr>
        <w:t>Vartanian</w:t>
      </w:r>
      <w:proofErr w:type="spellEnd"/>
      <w:r w:rsidRPr="00902FDC">
        <w:rPr>
          <w:rFonts w:eastAsia="MS Gothic"/>
          <w:bCs/>
          <w:szCs w:val="24"/>
        </w:rPr>
        <w:t>), Marseille</w:t>
      </w:r>
      <w:r w:rsidRPr="00902FDC">
        <w:rPr>
          <w:rFonts w:eastAsia="MS Gothic" w:cs="Cambria"/>
          <w:bCs/>
          <w:szCs w:val="24"/>
        </w:rPr>
        <w:t> </w:t>
      </w:r>
      <w:r w:rsidRPr="00902FDC">
        <w:rPr>
          <w:rFonts w:eastAsia="MS Gothic"/>
          <w:bCs/>
          <w:szCs w:val="24"/>
        </w:rPr>
        <w:t>: Parenth</w:t>
      </w:r>
      <w:r w:rsidRPr="00902FDC">
        <w:rPr>
          <w:rFonts w:eastAsia="MS Gothic" w:cs="Cambria"/>
          <w:bCs/>
          <w:szCs w:val="24"/>
        </w:rPr>
        <w:t>è</w:t>
      </w:r>
      <w:r w:rsidRPr="00902FDC">
        <w:rPr>
          <w:rFonts w:eastAsia="MS Gothic"/>
          <w:bCs/>
          <w:szCs w:val="24"/>
        </w:rPr>
        <w:t xml:space="preserve">ses, 2012. </w:t>
      </w:r>
      <w:r w:rsidR="006D2E1C" w:rsidRPr="00902FDC">
        <w:rPr>
          <w:rFonts w:eastAsia="MS Gothic"/>
          <w:bCs/>
          <w:szCs w:val="24"/>
          <w:lang w:val="en-GB"/>
        </w:rPr>
        <w:t>(L*477)</w:t>
      </w:r>
    </w:p>
    <w:p w14:paraId="107E1021" w14:textId="4F3D8CFE" w:rsidR="00BC0B90" w:rsidRPr="00902FDC" w:rsidRDefault="00BC0B90" w:rsidP="00CF0DCA">
      <w:pPr>
        <w:rPr>
          <w:szCs w:val="24"/>
        </w:rPr>
      </w:pPr>
      <w:r w:rsidRPr="00902FDC">
        <w:rPr>
          <w:rFonts w:eastAsia="MS Gothic"/>
          <w:bCs/>
          <w:szCs w:val="24"/>
          <w:lang w:val="en-US"/>
        </w:rPr>
        <w:t xml:space="preserve">ETMEKJIAN, J., </w:t>
      </w:r>
      <w:r w:rsidRPr="00072106">
        <w:rPr>
          <w:rFonts w:eastAsia="MS Gothic"/>
          <w:bCs/>
          <w:i/>
          <w:szCs w:val="24"/>
          <w:lang w:val="en-US"/>
        </w:rPr>
        <w:t>The French Influence on the Western Armenian Renaissance (1843-1915)</w:t>
      </w:r>
      <w:r w:rsidRPr="00902FDC">
        <w:rPr>
          <w:rFonts w:eastAsia="MS Gothic"/>
          <w:bCs/>
          <w:szCs w:val="24"/>
          <w:lang w:val="en-US"/>
        </w:rPr>
        <w:t xml:space="preserve">, New York : Twayne Publishers, 1964. </w:t>
      </w:r>
      <w:r w:rsidRPr="00902FDC">
        <w:rPr>
          <w:rFonts w:eastAsia="MS Gothic"/>
          <w:bCs/>
          <w:szCs w:val="24"/>
        </w:rPr>
        <w:t>(L*419)</w:t>
      </w:r>
    </w:p>
    <w:p w14:paraId="6EE007D7" w14:textId="34D136CA" w:rsidR="00514AB8" w:rsidRPr="00902FDC" w:rsidRDefault="00514AB8" w:rsidP="00CF0DCA">
      <w:pPr>
        <w:rPr>
          <w:szCs w:val="24"/>
          <w:lang w:val="fr-CH"/>
        </w:rPr>
      </w:pPr>
      <w:proofErr w:type="spellStart"/>
      <w:r w:rsidRPr="00902FDC">
        <w:rPr>
          <w:rFonts w:eastAsia="Arial Unicode MS"/>
          <w:szCs w:val="24"/>
        </w:rPr>
        <w:t>FEYDIT</w:t>
      </w:r>
      <w:proofErr w:type="spellEnd"/>
      <w:r w:rsidRPr="00902FDC">
        <w:rPr>
          <w:rFonts w:eastAsia="Arial Unicode MS"/>
          <w:szCs w:val="24"/>
        </w:rPr>
        <w:t xml:space="preserve">, F. (trad.), </w:t>
      </w:r>
      <w:r w:rsidRPr="007C0A32">
        <w:rPr>
          <w:rFonts w:eastAsia="Arial Unicode MS"/>
          <w:i/>
          <w:iCs/>
          <w:szCs w:val="24"/>
        </w:rPr>
        <w:t xml:space="preserve">David de </w:t>
      </w:r>
      <w:proofErr w:type="spellStart"/>
      <w:r w:rsidRPr="007C0A32">
        <w:rPr>
          <w:rFonts w:eastAsia="Arial Unicode MS"/>
          <w:i/>
          <w:iCs/>
          <w:szCs w:val="24"/>
        </w:rPr>
        <w:t>Sassoun</w:t>
      </w:r>
      <w:proofErr w:type="spellEnd"/>
      <w:r w:rsidRPr="00902FDC">
        <w:rPr>
          <w:rFonts w:eastAsia="Arial Unicode MS"/>
          <w:szCs w:val="24"/>
        </w:rPr>
        <w:t>, Paris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>: Gallimard, 1964 (2 exemplaires)</w:t>
      </w:r>
      <w:r w:rsidR="00D470C6" w:rsidRPr="00902FDC">
        <w:rPr>
          <w:rFonts w:eastAsia="Arial Unicode MS"/>
          <w:szCs w:val="24"/>
        </w:rPr>
        <w:t>.</w:t>
      </w:r>
    </w:p>
    <w:p w14:paraId="430800D6" w14:textId="58B0B0C9" w:rsidR="003D3A2D" w:rsidRPr="00902FDC" w:rsidRDefault="003D3A2D" w:rsidP="00CF0DCA">
      <w:pPr>
        <w:rPr>
          <w:szCs w:val="24"/>
          <w:lang w:val="it-IT"/>
        </w:rPr>
      </w:pPr>
      <w:r w:rsidRPr="00902FDC">
        <w:rPr>
          <w:szCs w:val="24"/>
          <w:lang w:val="it-IT"/>
        </w:rPr>
        <w:t>FINAZZI, R. B. – MILANI, C. – TORNAGHI, P. – VALVO, A. (</w:t>
      </w:r>
      <w:proofErr w:type="spellStart"/>
      <w:r w:rsidR="003D4D73" w:rsidRPr="00902FDC">
        <w:rPr>
          <w:szCs w:val="24"/>
          <w:lang w:val="it-IT"/>
        </w:rPr>
        <w:t>éds</w:t>
      </w:r>
      <w:proofErr w:type="spellEnd"/>
      <w:r w:rsidR="003D4D73" w:rsidRPr="00902FDC">
        <w:rPr>
          <w:szCs w:val="24"/>
          <w:lang w:val="it-IT"/>
        </w:rPr>
        <w:t>)</w:t>
      </w:r>
      <w:r w:rsidRPr="00902FDC">
        <w:rPr>
          <w:szCs w:val="24"/>
          <w:lang w:val="it-IT"/>
        </w:rPr>
        <w:t xml:space="preserve">, </w:t>
      </w:r>
      <w:r w:rsidRPr="00075F55">
        <w:rPr>
          <w:i/>
          <w:iCs/>
          <w:szCs w:val="24"/>
          <w:lang w:val="it-IT"/>
        </w:rPr>
        <w:t>L’alterit</w:t>
      </w:r>
      <w:r w:rsidRPr="00075F55">
        <w:rPr>
          <w:rFonts w:cs="Cambria"/>
          <w:i/>
          <w:iCs/>
          <w:szCs w:val="24"/>
          <w:lang w:val="it-IT"/>
        </w:rPr>
        <w:t>à</w:t>
      </w:r>
      <w:r w:rsidRPr="00075F55">
        <w:rPr>
          <w:i/>
          <w:iCs/>
          <w:szCs w:val="24"/>
          <w:lang w:val="it-IT"/>
        </w:rPr>
        <w:t xml:space="preserve"> nella dinamica delle culture antiche e medievali: interferenze linguistiche e storiche nel processo della formazione dell’Europa (Atti del convegno, Milan 5-6 marzo 2001)</w:t>
      </w:r>
      <w:r w:rsidRPr="00D62796">
        <w:rPr>
          <w:szCs w:val="24"/>
          <w:lang w:val="it-IT"/>
        </w:rPr>
        <w:t>,</w:t>
      </w:r>
      <w:r w:rsidRPr="00902FDC">
        <w:rPr>
          <w:szCs w:val="24"/>
          <w:lang w:val="it-IT"/>
        </w:rPr>
        <w:t xml:space="preserve"> </w:t>
      </w:r>
      <w:proofErr w:type="gramStart"/>
      <w:r w:rsidRPr="00902FDC">
        <w:rPr>
          <w:szCs w:val="24"/>
          <w:lang w:val="it-IT"/>
        </w:rPr>
        <w:t>Milan</w:t>
      </w:r>
      <w:r w:rsidR="00D470C6" w:rsidRPr="00902FDC">
        <w:rPr>
          <w:szCs w:val="24"/>
          <w:lang w:val="it-IT"/>
        </w:rPr>
        <w:t>o</w:t>
      </w:r>
      <w:r w:rsidRPr="00902FDC">
        <w:rPr>
          <w:rFonts w:cs="Cambria"/>
          <w:szCs w:val="24"/>
          <w:lang w:val="it-IT"/>
        </w:rPr>
        <w:t> </w:t>
      </w:r>
      <w:r w:rsidRPr="00902FDC">
        <w:rPr>
          <w:szCs w:val="24"/>
          <w:lang w:val="it-IT"/>
        </w:rPr>
        <w:t>:</w:t>
      </w:r>
      <w:proofErr w:type="gramEnd"/>
      <w:r w:rsidRPr="00902FDC">
        <w:rPr>
          <w:szCs w:val="24"/>
          <w:lang w:val="it-IT"/>
        </w:rPr>
        <w:t xml:space="preserve"> </w:t>
      </w:r>
      <w:proofErr w:type="spellStart"/>
      <w:r w:rsidRPr="00902FDC">
        <w:rPr>
          <w:szCs w:val="24"/>
          <w:lang w:val="it-IT"/>
        </w:rPr>
        <w:t>I.S.U</w:t>
      </w:r>
      <w:proofErr w:type="spellEnd"/>
      <w:r w:rsidRPr="00902FDC">
        <w:rPr>
          <w:szCs w:val="24"/>
          <w:lang w:val="it-IT"/>
        </w:rPr>
        <w:t>. Universit</w:t>
      </w:r>
      <w:r w:rsidRPr="00902FDC">
        <w:rPr>
          <w:rFonts w:cs="Cambria"/>
          <w:szCs w:val="24"/>
          <w:lang w:val="it-IT"/>
        </w:rPr>
        <w:t>à</w:t>
      </w:r>
      <w:r w:rsidRPr="00902FDC">
        <w:rPr>
          <w:szCs w:val="24"/>
          <w:lang w:val="it-IT"/>
        </w:rPr>
        <w:t xml:space="preserve"> Cattolica, 2002.</w:t>
      </w:r>
      <w:r w:rsidR="00807C5B" w:rsidRPr="00902FDC">
        <w:rPr>
          <w:szCs w:val="24"/>
          <w:lang w:val="it-IT"/>
        </w:rPr>
        <w:t xml:space="preserve"> </w:t>
      </w:r>
      <w:r w:rsidR="00035A16" w:rsidRPr="00902FDC">
        <w:rPr>
          <w:szCs w:val="24"/>
          <w:lang w:val="it-IT"/>
        </w:rPr>
        <w:t>(L*393)</w:t>
      </w:r>
    </w:p>
    <w:p w14:paraId="2514F2B4" w14:textId="426BCD41" w:rsidR="003D3A2D" w:rsidRPr="00902FDC" w:rsidRDefault="003D3A2D" w:rsidP="00CF0DCA">
      <w:pPr>
        <w:rPr>
          <w:szCs w:val="24"/>
          <w:lang w:val="it-IT"/>
        </w:rPr>
      </w:pPr>
      <w:r w:rsidRPr="00902FDC">
        <w:rPr>
          <w:szCs w:val="24"/>
          <w:lang w:val="it-IT"/>
        </w:rPr>
        <w:t>FINAZZI, R. B. – TORNAGHI, P., (</w:t>
      </w:r>
      <w:proofErr w:type="spellStart"/>
      <w:r w:rsidR="003D4D73" w:rsidRPr="00902FDC">
        <w:rPr>
          <w:szCs w:val="24"/>
          <w:lang w:val="it-IT"/>
        </w:rPr>
        <w:t>éds</w:t>
      </w:r>
      <w:proofErr w:type="spellEnd"/>
      <w:r w:rsidR="003D4D73" w:rsidRPr="00902FDC">
        <w:rPr>
          <w:szCs w:val="24"/>
          <w:lang w:val="it-IT"/>
        </w:rPr>
        <w:t>)</w:t>
      </w:r>
      <w:r w:rsidRPr="00902FDC">
        <w:rPr>
          <w:szCs w:val="24"/>
          <w:lang w:val="it-IT"/>
        </w:rPr>
        <w:t xml:space="preserve">, </w:t>
      </w:r>
      <w:r w:rsidRPr="00F03BDC">
        <w:rPr>
          <w:i/>
          <w:iCs/>
          <w:szCs w:val="24"/>
          <w:lang w:val="it-IT"/>
        </w:rPr>
        <w:t>Cinquant’anni di ricerche linguistiche: problemi, risultati e prospettive per il terzo millennio (Atti del IX convegno internazionale di Linguisti, Milano, 8-9-10 ottobre 1998)</w:t>
      </w:r>
      <w:r w:rsidRPr="00902FDC">
        <w:rPr>
          <w:szCs w:val="24"/>
          <w:lang w:val="it-IT"/>
        </w:rPr>
        <w:t xml:space="preserve">, </w:t>
      </w:r>
      <w:proofErr w:type="gramStart"/>
      <w:r w:rsidRPr="00902FDC">
        <w:rPr>
          <w:szCs w:val="24"/>
          <w:lang w:val="it-IT"/>
        </w:rPr>
        <w:t>Alessandria</w:t>
      </w:r>
      <w:r w:rsidRPr="00902FDC">
        <w:rPr>
          <w:rFonts w:cs="Cambria"/>
          <w:szCs w:val="24"/>
          <w:lang w:val="it-IT"/>
        </w:rPr>
        <w:t> </w:t>
      </w:r>
      <w:r w:rsidRPr="00902FDC">
        <w:rPr>
          <w:szCs w:val="24"/>
          <w:lang w:val="it-IT"/>
        </w:rPr>
        <w:t>:</w:t>
      </w:r>
      <w:proofErr w:type="gramEnd"/>
      <w:r w:rsidRPr="00902FDC">
        <w:rPr>
          <w:szCs w:val="24"/>
          <w:lang w:val="it-IT"/>
        </w:rPr>
        <w:t xml:space="preserve"> Edizione dell’Orso, 2001. </w:t>
      </w:r>
      <w:r w:rsidR="008D3E19" w:rsidRPr="00902FDC">
        <w:rPr>
          <w:rFonts w:eastAsia="Arial Unicode MS"/>
          <w:szCs w:val="24"/>
          <w:lang w:val="it-IT"/>
        </w:rPr>
        <w:t>(L*3</w:t>
      </w:r>
      <w:r w:rsidR="00420D84" w:rsidRPr="00902FDC">
        <w:rPr>
          <w:rFonts w:eastAsia="Arial Unicode MS"/>
          <w:szCs w:val="24"/>
          <w:lang w:val="it-IT"/>
        </w:rPr>
        <w:t>80</w:t>
      </w:r>
      <w:r w:rsidR="008D3E19" w:rsidRPr="00902FDC">
        <w:rPr>
          <w:rFonts w:eastAsia="Arial Unicode MS"/>
          <w:szCs w:val="24"/>
          <w:lang w:val="it-IT"/>
        </w:rPr>
        <w:t>)</w:t>
      </w:r>
    </w:p>
    <w:p w14:paraId="2FAF9884" w14:textId="7B97B0DF" w:rsidR="003D3A2D" w:rsidRPr="00902FDC" w:rsidRDefault="003D3A2D" w:rsidP="00CF0DCA">
      <w:pPr>
        <w:rPr>
          <w:szCs w:val="24"/>
          <w:lang w:val="it-IT"/>
        </w:rPr>
      </w:pPr>
      <w:r w:rsidRPr="00902FDC">
        <w:rPr>
          <w:szCs w:val="24"/>
          <w:lang w:val="it-IT"/>
        </w:rPr>
        <w:t>FINAZZI, R. B. – TORNAGHI, P., (</w:t>
      </w:r>
      <w:proofErr w:type="spellStart"/>
      <w:r w:rsidR="003D4D73" w:rsidRPr="00902FDC">
        <w:rPr>
          <w:szCs w:val="24"/>
          <w:lang w:val="it-IT"/>
        </w:rPr>
        <w:t>éds</w:t>
      </w:r>
      <w:proofErr w:type="spellEnd"/>
      <w:r w:rsidR="003D4D73" w:rsidRPr="00902FDC">
        <w:rPr>
          <w:szCs w:val="24"/>
          <w:lang w:val="it-IT"/>
        </w:rPr>
        <w:t>)</w:t>
      </w:r>
      <w:r w:rsidRPr="00902FDC">
        <w:rPr>
          <w:szCs w:val="24"/>
          <w:lang w:val="it-IT"/>
        </w:rPr>
        <w:t xml:space="preserve">, </w:t>
      </w:r>
      <w:r w:rsidRPr="00902FDC">
        <w:rPr>
          <w:i/>
          <w:iCs/>
          <w:szCs w:val="24"/>
          <w:lang w:val="it-IT"/>
        </w:rPr>
        <w:t xml:space="preserve">Dall’Oriente all’Occidente, Itinerari linguistici di Giancarlo Bolognesi (Giornata di </w:t>
      </w:r>
      <w:proofErr w:type="spellStart"/>
      <w:r w:rsidRPr="00902FDC">
        <w:rPr>
          <w:i/>
          <w:iCs/>
          <w:szCs w:val="24"/>
          <w:lang w:val="it-IT"/>
        </w:rPr>
        <w:t>studio-14</w:t>
      </w:r>
      <w:proofErr w:type="spellEnd"/>
      <w:r w:rsidRPr="00902FDC">
        <w:rPr>
          <w:i/>
          <w:iCs/>
          <w:szCs w:val="24"/>
          <w:lang w:val="it-IT"/>
        </w:rPr>
        <w:t xml:space="preserve"> maggio 2007)</w:t>
      </w:r>
      <w:r w:rsidRPr="00902FDC">
        <w:rPr>
          <w:szCs w:val="24"/>
          <w:lang w:val="it-IT"/>
        </w:rPr>
        <w:t xml:space="preserve">, </w:t>
      </w:r>
      <w:proofErr w:type="gramStart"/>
      <w:r w:rsidRPr="00902FDC">
        <w:rPr>
          <w:szCs w:val="24"/>
          <w:lang w:val="it-IT"/>
        </w:rPr>
        <w:t>Milan</w:t>
      </w:r>
      <w:r w:rsidR="00D470C6" w:rsidRPr="00902FDC">
        <w:rPr>
          <w:szCs w:val="24"/>
          <w:lang w:val="it-IT"/>
        </w:rPr>
        <w:t>o</w:t>
      </w:r>
      <w:r w:rsidRPr="00902FDC">
        <w:rPr>
          <w:rFonts w:cs="Cambria"/>
          <w:szCs w:val="24"/>
          <w:lang w:val="it-IT"/>
        </w:rPr>
        <w:t> </w:t>
      </w:r>
      <w:r w:rsidRPr="00902FDC">
        <w:rPr>
          <w:szCs w:val="24"/>
          <w:lang w:val="it-IT"/>
        </w:rPr>
        <w:t>:</w:t>
      </w:r>
      <w:proofErr w:type="gramEnd"/>
      <w:r w:rsidRPr="00902FDC">
        <w:rPr>
          <w:szCs w:val="24"/>
          <w:lang w:val="it-IT"/>
        </w:rPr>
        <w:t xml:space="preserve"> Universit</w:t>
      </w:r>
      <w:r w:rsidRPr="00902FDC">
        <w:rPr>
          <w:rFonts w:cs="Cambria"/>
          <w:szCs w:val="24"/>
          <w:lang w:val="it-IT"/>
        </w:rPr>
        <w:t>à</w:t>
      </w:r>
      <w:r w:rsidRPr="00902FDC">
        <w:rPr>
          <w:szCs w:val="24"/>
          <w:lang w:val="it-IT"/>
        </w:rPr>
        <w:t xml:space="preserve"> Cattolica del Sacro Cuore, 2008.</w:t>
      </w:r>
      <w:r w:rsidR="009B4D07" w:rsidRPr="00902FDC">
        <w:rPr>
          <w:szCs w:val="24"/>
          <w:lang w:val="it-IT"/>
        </w:rPr>
        <w:t xml:space="preserve"> </w:t>
      </w:r>
      <w:r w:rsidR="009B4D07" w:rsidRPr="00902FDC">
        <w:rPr>
          <w:rFonts w:eastAsia="Arial Unicode MS"/>
          <w:szCs w:val="24"/>
          <w:lang w:val="it-IT"/>
        </w:rPr>
        <w:t>(L*375)</w:t>
      </w:r>
    </w:p>
    <w:p w14:paraId="7E7AD179" w14:textId="34EE8963" w:rsidR="003D3A2D" w:rsidRPr="00902FDC" w:rsidRDefault="003D3A2D" w:rsidP="00CF0DCA">
      <w:pPr>
        <w:rPr>
          <w:szCs w:val="24"/>
          <w:lang w:val="it-IT"/>
        </w:rPr>
      </w:pPr>
      <w:r w:rsidRPr="00902FDC">
        <w:rPr>
          <w:szCs w:val="24"/>
          <w:lang w:val="it-IT"/>
        </w:rPr>
        <w:t>FINAZZI, R. B. – VALVO, A., (</w:t>
      </w:r>
      <w:proofErr w:type="spellStart"/>
      <w:r w:rsidR="003D4D73" w:rsidRPr="00902FDC">
        <w:rPr>
          <w:szCs w:val="24"/>
          <w:lang w:val="it-IT"/>
        </w:rPr>
        <w:t>éds</w:t>
      </w:r>
      <w:proofErr w:type="spellEnd"/>
      <w:r w:rsidR="003D4D73" w:rsidRPr="00902FDC">
        <w:rPr>
          <w:szCs w:val="24"/>
          <w:lang w:val="it-IT"/>
        </w:rPr>
        <w:t>)</w:t>
      </w:r>
      <w:r w:rsidRPr="00902FDC">
        <w:rPr>
          <w:szCs w:val="24"/>
          <w:lang w:val="it-IT"/>
        </w:rPr>
        <w:t xml:space="preserve">, </w:t>
      </w:r>
      <w:r w:rsidRPr="00902FDC">
        <w:rPr>
          <w:i/>
          <w:iCs/>
          <w:szCs w:val="24"/>
          <w:lang w:val="it-IT"/>
        </w:rPr>
        <w:t>La diffusione dell’eredit</w:t>
      </w:r>
      <w:r w:rsidRPr="00902FDC">
        <w:rPr>
          <w:rFonts w:cs="Cambria"/>
          <w:i/>
          <w:iCs/>
          <w:szCs w:val="24"/>
          <w:lang w:val="it-IT"/>
        </w:rPr>
        <w:t>à</w:t>
      </w:r>
      <w:r w:rsidRPr="00902FDC">
        <w:rPr>
          <w:i/>
          <w:iCs/>
          <w:szCs w:val="24"/>
          <w:lang w:val="it-IT"/>
        </w:rPr>
        <w:t xml:space="preserve"> classica nell’et</w:t>
      </w:r>
      <w:r w:rsidRPr="00902FDC">
        <w:rPr>
          <w:rFonts w:cs="Cambria"/>
          <w:i/>
          <w:iCs/>
          <w:szCs w:val="24"/>
          <w:lang w:val="it-IT"/>
        </w:rPr>
        <w:t>à</w:t>
      </w:r>
      <w:r w:rsidRPr="00902FDC">
        <w:rPr>
          <w:i/>
          <w:iCs/>
          <w:szCs w:val="24"/>
          <w:lang w:val="it-IT"/>
        </w:rPr>
        <w:t xml:space="preserve"> tardoantica e medievale. Il </w:t>
      </w:r>
      <w:proofErr w:type="gramStart"/>
      <w:r w:rsidRPr="00902FDC">
        <w:rPr>
          <w:i/>
          <w:iCs/>
          <w:szCs w:val="24"/>
          <w:lang w:val="it-IT"/>
        </w:rPr>
        <w:t>«</w:t>
      </w:r>
      <w:r w:rsidRPr="00902FDC">
        <w:rPr>
          <w:rFonts w:cs="Cambria"/>
          <w:i/>
          <w:iCs/>
          <w:szCs w:val="24"/>
          <w:lang w:val="it-IT"/>
        </w:rPr>
        <w:t> </w:t>
      </w:r>
      <w:r w:rsidRPr="00902FDC">
        <w:rPr>
          <w:i/>
          <w:iCs/>
          <w:szCs w:val="24"/>
          <w:lang w:val="it-IT"/>
        </w:rPr>
        <w:t>Romanzo</w:t>
      </w:r>
      <w:proofErr w:type="gramEnd"/>
      <w:r w:rsidRPr="00902FDC">
        <w:rPr>
          <w:i/>
          <w:iCs/>
          <w:szCs w:val="24"/>
          <w:lang w:val="it-IT"/>
        </w:rPr>
        <w:t xml:space="preserve"> di </w:t>
      </w:r>
      <w:proofErr w:type="gramStart"/>
      <w:r w:rsidRPr="00902FDC">
        <w:rPr>
          <w:i/>
          <w:iCs/>
          <w:szCs w:val="24"/>
          <w:lang w:val="it-IT"/>
        </w:rPr>
        <w:t>Alessandro</w:t>
      </w:r>
      <w:r w:rsidRPr="00902FDC">
        <w:rPr>
          <w:rFonts w:cs="Cambria"/>
          <w:i/>
          <w:iCs/>
          <w:szCs w:val="24"/>
          <w:lang w:val="it-IT"/>
        </w:rPr>
        <w:t> »</w:t>
      </w:r>
      <w:proofErr w:type="gramEnd"/>
      <w:r w:rsidRPr="00902FDC">
        <w:rPr>
          <w:i/>
          <w:iCs/>
          <w:szCs w:val="24"/>
          <w:lang w:val="it-IT"/>
        </w:rPr>
        <w:t xml:space="preserve"> e altri scritti. (Atti del Seminario internazionale di studio, Roma-Napoli, 25-27 settembre 1997)</w:t>
      </w:r>
      <w:r w:rsidRPr="00902FDC">
        <w:rPr>
          <w:szCs w:val="24"/>
          <w:lang w:val="it-IT"/>
        </w:rPr>
        <w:t xml:space="preserve">, </w:t>
      </w:r>
      <w:proofErr w:type="gramStart"/>
      <w:r w:rsidRPr="00902FDC">
        <w:rPr>
          <w:szCs w:val="24"/>
          <w:lang w:val="it-IT"/>
        </w:rPr>
        <w:t>Alessandria</w:t>
      </w:r>
      <w:r w:rsidRPr="00902FDC">
        <w:rPr>
          <w:rFonts w:cs="Cambria"/>
          <w:szCs w:val="24"/>
          <w:lang w:val="it-IT"/>
        </w:rPr>
        <w:t> </w:t>
      </w:r>
      <w:r w:rsidRPr="00902FDC">
        <w:rPr>
          <w:szCs w:val="24"/>
          <w:lang w:val="it-IT"/>
        </w:rPr>
        <w:t>:</w:t>
      </w:r>
      <w:proofErr w:type="gramEnd"/>
      <w:r w:rsidRPr="00902FDC">
        <w:rPr>
          <w:szCs w:val="24"/>
          <w:lang w:val="it-IT"/>
        </w:rPr>
        <w:t xml:space="preserve"> Edizioni dell’Orso, 1998.</w:t>
      </w:r>
      <w:r w:rsidR="0040470C" w:rsidRPr="00902FDC">
        <w:rPr>
          <w:szCs w:val="24"/>
          <w:lang w:val="it-IT"/>
        </w:rPr>
        <w:t xml:space="preserve"> </w:t>
      </w:r>
      <w:r w:rsidR="0040470C" w:rsidRPr="00902FDC">
        <w:rPr>
          <w:rFonts w:eastAsia="Arial Unicode MS"/>
          <w:szCs w:val="24"/>
          <w:lang w:val="it-IT"/>
        </w:rPr>
        <w:t>(L*383)</w:t>
      </w:r>
    </w:p>
    <w:p w14:paraId="48C300C6" w14:textId="7115FAD8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it-IT"/>
        </w:rPr>
        <w:t>FINAZZI, R. B. – VALVO, A., (</w:t>
      </w:r>
      <w:proofErr w:type="spellStart"/>
      <w:r w:rsidR="003D4D73" w:rsidRPr="00902FDC">
        <w:rPr>
          <w:szCs w:val="24"/>
          <w:lang w:val="it-IT"/>
        </w:rPr>
        <w:t>éds</w:t>
      </w:r>
      <w:proofErr w:type="spellEnd"/>
      <w:r w:rsidR="003D4D73" w:rsidRPr="00902FDC">
        <w:rPr>
          <w:szCs w:val="24"/>
          <w:lang w:val="it-IT"/>
        </w:rPr>
        <w:t>)</w:t>
      </w:r>
      <w:r w:rsidRPr="00902FDC">
        <w:rPr>
          <w:szCs w:val="24"/>
          <w:lang w:val="it-IT"/>
        </w:rPr>
        <w:t xml:space="preserve">, </w:t>
      </w:r>
      <w:r w:rsidRPr="00902FDC">
        <w:rPr>
          <w:i/>
          <w:iCs/>
          <w:szCs w:val="24"/>
          <w:lang w:val="it-IT"/>
        </w:rPr>
        <w:t xml:space="preserve">Pensiero e istituzioni del mondo classico nelle culture </w:t>
      </w:r>
      <w:proofErr w:type="spellStart"/>
      <w:r w:rsidRPr="00902FDC">
        <w:rPr>
          <w:i/>
          <w:iCs/>
          <w:szCs w:val="24"/>
          <w:lang w:val="it-IT"/>
        </w:rPr>
        <w:t>des</w:t>
      </w:r>
      <w:proofErr w:type="spellEnd"/>
      <w:r w:rsidRPr="00902FDC">
        <w:rPr>
          <w:i/>
          <w:iCs/>
          <w:szCs w:val="24"/>
          <w:lang w:val="it-IT"/>
        </w:rPr>
        <w:t xml:space="preserve"> Vicino Oriente (Atti del Seminario Nazionale di studio, Brescia, 14-15-16 ottobre 1999)</w:t>
      </w:r>
      <w:r w:rsidRPr="00902FDC">
        <w:rPr>
          <w:szCs w:val="24"/>
          <w:lang w:val="it-IT"/>
        </w:rPr>
        <w:t xml:space="preserve">, </w:t>
      </w:r>
      <w:proofErr w:type="gramStart"/>
      <w:r w:rsidRPr="00902FDC">
        <w:rPr>
          <w:szCs w:val="24"/>
          <w:lang w:val="it-IT"/>
        </w:rPr>
        <w:t>Alessandria</w:t>
      </w:r>
      <w:r w:rsidRPr="00902FDC">
        <w:rPr>
          <w:rFonts w:cs="Cambria"/>
          <w:szCs w:val="24"/>
          <w:lang w:val="it-IT"/>
        </w:rPr>
        <w:t> </w:t>
      </w:r>
      <w:r w:rsidRPr="00902FDC">
        <w:rPr>
          <w:szCs w:val="24"/>
          <w:lang w:val="it-IT"/>
        </w:rPr>
        <w:t>:</w:t>
      </w:r>
      <w:proofErr w:type="gramEnd"/>
      <w:r w:rsidRPr="00902FDC">
        <w:rPr>
          <w:szCs w:val="24"/>
          <w:lang w:val="it-IT"/>
        </w:rPr>
        <w:t xml:space="preserve"> Edizioni dell’Orso, 2001.</w:t>
      </w:r>
      <w:r w:rsidR="005C68EB" w:rsidRPr="00902FDC">
        <w:rPr>
          <w:szCs w:val="24"/>
          <w:lang w:val="it-IT"/>
        </w:rPr>
        <w:t xml:space="preserve"> </w:t>
      </w:r>
      <w:r w:rsidR="005C68EB" w:rsidRPr="00902FDC">
        <w:rPr>
          <w:rFonts w:eastAsia="Arial Unicode MS"/>
          <w:szCs w:val="24"/>
          <w:lang w:val="en-US"/>
        </w:rPr>
        <w:t>(L*381)</w:t>
      </w:r>
    </w:p>
    <w:p w14:paraId="05A9D284" w14:textId="7CCB2183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en-US"/>
        </w:rPr>
        <w:t>GARSO</w:t>
      </w:r>
      <w:r w:rsidRPr="00902FDC">
        <w:rPr>
          <w:rFonts w:cs="Cambria"/>
          <w:szCs w:val="24"/>
          <w:lang w:val="en-US"/>
        </w:rPr>
        <w:t>Ï</w:t>
      </w:r>
      <w:r w:rsidRPr="00902FDC">
        <w:rPr>
          <w:szCs w:val="24"/>
          <w:lang w:val="en-US"/>
        </w:rPr>
        <w:t>AN</w:t>
      </w:r>
      <w:proofErr w:type="spellEnd"/>
      <w:r w:rsidRPr="00902FDC">
        <w:rPr>
          <w:szCs w:val="24"/>
          <w:lang w:val="en-US"/>
        </w:rPr>
        <w:t xml:space="preserve">, </w:t>
      </w:r>
      <w:proofErr w:type="spellStart"/>
      <w:r w:rsidRPr="00902FDC">
        <w:rPr>
          <w:szCs w:val="24"/>
          <w:lang w:val="en-US"/>
        </w:rPr>
        <w:t>N.G</w:t>
      </w:r>
      <w:proofErr w:type="spellEnd"/>
      <w:r w:rsidRPr="00902FDC">
        <w:rPr>
          <w:szCs w:val="24"/>
          <w:lang w:val="en-US"/>
        </w:rPr>
        <w:t xml:space="preserve">. (translation and commentary by), </w:t>
      </w:r>
      <w:r w:rsidRPr="00902FDC">
        <w:rPr>
          <w:i/>
          <w:iCs/>
          <w:szCs w:val="24"/>
          <w:lang w:val="en-US"/>
        </w:rPr>
        <w:t>The Epic Histories (</w:t>
      </w:r>
      <w:proofErr w:type="spellStart"/>
      <w:r w:rsidRPr="00902FDC">
        <w:rPr>
          <w:i/>
          <w:iCs/>
          <w:szCs w:val="24"/>
          <w:lang w:val="en-US"/>
        </w:rPr>
        <w:t>Buzandaran</w:t>
      </w:r>
      <w:proofErr w:type="spellEnd"/>
      <w:r w:rsidRPr="00902FDC">
        <w:rPr>
          <w:i/>
          <w:iCs/>
          <w:szCs w:val="24"/>
          <w:lang w:val="en-US"/>
        </w:rPr>
        <w:t xml:space="preserve"> </w:t>
      </w:r>
      <w:proofErr w:type="spellStart"/>
      <w:r w:rsidRPr="00902FDC">
        <w:rPr>
          <w:i/>
          <w:iCs/>
          <w:szCs w:val="24"/>
          <w:lang w:val="en-US"/>
        </w:rPr>
        <w:t>Patmut'iwnk</w:t>
      </w:r>
      <w:proofErr w:type="spellEnd"/>
      <w:r w:rsidRPr="00902FDC">
        <w:rPr>
          <w:i/>
          <w:iCs/>
          <w:szCs w:val="24"/>
          <w:lang w:val="en-US"/>
        </w:rPr>
        <w:t>')</w:t>
      </w:r>
      <w:r w:rsidRPr="00902FDC">
        <w:rPr>
          <w:szCs w:val="24"/>
          <w:lang w:val="en-US"/>
        </w:rPr>
        <w:t>, Cambridge : Harvard University Press, 1989.</w:t>
      </w:r>
    </w:p>
    <w:p w14:paraId="17D18B17" w14:textId="12E1B2F7" w:rsidR="00C20ABC" w:rsidRPr="00902FDC" w:rsidRDefault="00C20ABC" w:rsidP="00CF0DCA">
      <w:pPr>
        <w:rPr>
          <w:rFonts w:eastAsia="Arial Unicode MS"/>
          <w:szCs w:val="24"/>
        </w:rPr>
      </w:pPr>
      <w:proofErr w:type="spellStart"/>
      <w:r w:rsidRPr="00902FDC">
        <w:rPr>
          <w:szCs w:val="24"/>
          <w:lang w:val="it-IT"/>
        </w:rPr>
        <w:t>GARSO</w:t>
      </w:r>
      <w:r w:rsidRPr="00902FDC">
        <w:rPr>
          <w:rFonts w:cs="Cambria"/>
          <w:szCs w:val="24"/>
          <w:lang w:val="it-IT"/>
        </w:rPr>
        <w:t>Ï</w:t>
      </w:r>
      <w:r w:rsidRPr="00902FDC">
        <w:rPr>
          <w:szCs w:val="24"/>
          <w:lang w:val="it-IT"/>
        </w:rPr>
        <w:t>AN</w:t>
      </w:r>
      <w:proofErr w:type="spellEnd"/>
      <w:r w:rsidRPr="00902FDC">
        <w:rPr>
          <w:szCs w:val="24"/>
          <w:lang w:val="it-IT"/>
        </w:rPr>
        <w:t xml:space="preserve">, </w:t>
      </w:r>
      <w:proofErr w:type="spellStart"/>
      <w:r w:rsidRPr="00902FDC">
        <w:rPr>
          <w:szCs w:val="24"/>
          <w:lang w:val="it-IT"/>
        </w:rPr>
        <w:t>N.G</w:t>
      </w:r>
      <w:proofErr w:type="spellEnd"/>
      <w:r w:rsidRPr="00902FDC">
        <w:rPr>
          <w:szCs w:val="24"/>
          <w:lang w:val="it-IT"/>
        </w:rPr>
        <w:t xml:space="preserve">., </w:t>
      </w:r>
      <w:r w:rsidRPr="00902FDC">
        <w:rPr>
          <w:i/>
          <w:iCs/>
          <w:szCs w:val="24"/>
          <w:lang w:val="it-IT"/>
        </w:rPr>
        <w:t>De Vita Sua</w:t>
      </w:r>
      <w:r w:rsidRPr="00902FDC">
        <w:rPr>
          <w:szCs w:val="24"/>
          <w:lang w:val="it-IT"/>
        </w:rPr>
        <w:t xml:space="preserve">, Costa </w:t>
      </w:r>
      <w:proofErr w:type="gramStart"/>
      <w:r w:rsidRPr="00902FDC">
        <w:rPr>
          <w:szCs w:val="24"/>
          <w:lang w:val="it-IT"/>
        </w:rPr>
        <w:t>Mesa</w:t>
      </w:r>
      <w:r w:rsidRPr="00902FDC">
        <w:rPr>
          <w:rFonts w:cs="Cambria"/>
          <w:szCs w:val="24"/>
          <w:lang w:val="it-IT"/>
        </w:rPr>
        <w:t> </w:t>
      </w:r>
      <w:r w:rsidRPr="00902FDC">
        <w:rPr>
          <w:szCs w:val="24"/>
          <w:lang w:val="it-IT"/>
        </w:rPr>
        <w:t>:</w:t>
      </w:r>
      <w:proofErr w:type="gramEnd"/>
      <w:r w:rsidRPr="00902FDC">
        <w:rPr>
          <w:szCs w:val="24"/>
          <w:lang w:val="it-IT"/>
        </w:rPr>
        <w:t xml:space="preserve"> Mazda, 2011. </w:t>
      </w:r>
      <w:r w:rsidR="009C7B7F" w:rsidRPr="00902FDC">
        <w:rPr>
          <w:rFonts w:eastAsia="Arial Unicode MS"/>
          <w:szCs w:val="24"/>
        </w:rPr>
        <w:t>(L*3</w:t>
      </w:r>
      <w:r w:rsidR="000C112F" w:rsidRPr="00902FDC">
        <w:rPr>
          <w:rFonts w:eastAsia="Arial Unicode MS"/>
          <w:szCs w:val="24"/>
        </w:rPr>
        <w:t>88</w:t>
      </w:r>
      <w:r w:rsidR="009C7B7F" w:rsidRPr="00902FDC">
        <w:rPr>
          <w:rFonts w:eastAsia="Arial Unicode MS"/>
          <w:szCs w:val="24"/>
        </w:rPr>
        <w:t>)</w:t>
      </w:r>
    </w:p>
    <w:p w14:paraId="76906109" w14:textId="6F83FC57" w:rsidR="0026616E" w:rsidRPr="00902FDC" w:rsidRDefault="0058138A" w:rsidP="0006724F">
      <w:pPr>
        <w:rPr>
          <w:color w:val="000000" w:themeColor="text1"/>
          <w:szCs w:val="24"/>
        </w:rPr>
      </w:pPr>
      <w:r w:rsidRPr="00902FDC">
        <w:rPr>
          <w:szCs w:val="24"/>
          <w:lang w:val="fr-CH"/>
        </w:rPr>
        <w:t xml:space="preserve">GASPARD, A., </w:t>
      </w:r>
      <w:r w:rsidRPr="00902FDC">
        <w:rPr>
          <w:i/>
          <w:iCs/>
          <w:szCs w:val="24"/>
          <w:lang w:val="fr-CH"/>
        </w:rPr>
        <w:t xml:space="preserve">Le </w:t>
      </w:r>
      <w:proofErr w:type="spellStart"/>
      <w:r w:rsidR="00163EAA" w:rsidRPr="00902FDC">
        <w:rPr>
          <w:i/>
          <w:iCs/>
          <w:szCs w:val="24"/>
          <w:lang w:val="fr-CH"/>
        </w:rPr>
        <w:t>S</w:t>
      </w:r>
      <w:r w:rsidRPr="00902FDC">
        <w:rPr>
          <w:i/>
          <w:iCs/>
          <w:szCs w:val="24"/>
          <w:lang w:val="fr-CH"/>
        </w:rPr>
        <w:t>assounacan</w:t>
      </w:r>
      <w:proofErr w:type="spellEnd"/>
      <w:r w:rsidR="00A02919" w:rsidRPr="00902FDC">
        <w:rPr>
          <w:i/>
          <w:iCs/>
          <w:szCs w:val="24"/>
          <w:lang w:val="fr-CH"/>
        </w:rPr>
        <w:t>, épopée arménienne</w:t>
      </w:r>
      <w:r w:rsidR="0026616E" w:rsidRPr="00902FDC">
        <w:rPr>
          <w:szCs w:val="24"/>
          <w:lang w:val="fr-CH"/>
        </w:rPr>
        <w:t xml:space="preserve"> : tiré à part de </w:t>
      </w:r>
      <w:proofErr w:type="spellStart"/>
      <w:r w:rsidR="0026616E" w:rsidRPr="00902FDC">
        <w:rPr>
          <w:i/>
          <w:iCs/>
          <w:szCs w:val="24"/>
          <w:lang w:val="fr-CH"/>
        </w:rPr>
        <w:t>Asiatische</w:t>
      </w:r>
      <w:proofErr w:type="spellEnd"/>
      <w:r w:rsidR="0026616E" w:rsidRPr="00902FDC">
        <w:rPr>
          <w:i/>
          <w:iCs/>
          <w:szCs w:val="24"/>
          <w:lang w:val="fr-CH"/>
        </w:rPr>
        <w:t xml:space="preserve"> </w:t>
      </w:r>
      <w:proofErr w:type="spellStart"/>
      <w:r w:rsidR="0026616E" w:rsidRPr="00902FDC">
        <w:rPr>
          <w:i/>
          <w:iCs/>
          <w:szCs w:val="24"/>
          <w:lang w:val="fr-CH"/>
        </w:rPr>
        <w:t>Studien</w:t>
      </w:r>
      <w:proofErr w:type="spellEnd"/>
      <w:r w:rsidR="0026616E" w:rsidRPr="00902FDC">
        <w:rPr>
          <w:i/>
          <w:iCs/>
          <w:szCs w:val="24"/>
          <w:lang w:val="fr-CH"/>
        </w:rPr>
        <w:t xml:space="preserve">: </w:t>
      </w:r>
      <w:proofErr w:type="spellStart"/>
      <w:r w:rsidR="0026616E" w:rsidRPr="00902FDC">
        <w:rPr>
          <w:i/>
          <w:iCs/>
          <w:szCs w:val="24"/>
          <w:lang w:val="fr-CH"/>
        </w:rPr>
        <w:t>Zeitschrift</w:t>
      </w:r>
      <w:proofErr w:type="spellEnd"/>
      <w:r w:rsidR="0026616E" w:rsidRPr="00902FDC">
        <w:rPr>
          <w:i/>
          <w:iCs/>
          <w:szCs w:val="24"/>
          <w:lang w:val="fr-CH"/>
        </w:rPr>
        <w:t xml:space="preserve"> der </w:t>
      </w:r>
      <w:proofErr w:type="spellStart"/>
      <w:r w:rsidR="0026616E" w:rsidRPr="00902FDC">
        <w:rPr>
          <w:i/>
          <w:iCs/>
          <w:szCs w:val="24"/>
          <w:lang w:val="fr-CH"/>
        </w:rPr>
        <w:t>Schweizerischen</w:t>
      </w:r>
      <w:proofErr w:type="spellEnd"/>
      <w:r w:rsidR="0026616E" w:rsidRPr="00902FDC">
        <w:rPr>
          <w:i/>
          <w:iCs/>
          <w:szCs w:val="24"/>
          <w:lang w:val="fr-CH"/>
        </w:rPr>
        <w:t xml:space="preserve"> </w:t>
      </w:r>
      <w:proofErr w:type="spellStart"/>
      <w:r w:rsidR="0026616E" w:rsidRPr="00902FDC">
        <w:rPr>
          <w:i/>
          <w:iCs/>
          <w:szCs w:val="24"/>
          <w:lang w:val="fr-CH"/>
        </w:rPr>
        <w:t>Asiengesellschaft</w:t>
      </w:r>
      <w:proofErr w:type="spellEnd"/>
      <w:r w:rsidR="0026616E" w:rsidRPr="00902FDC">
        <w:rPr>
          <w:szCs w:val="24"/>
          <w:lang w:val="fr-CH"/>
        </w:rPr>
        <w:t>/</w:t>
      </w:r>
      <w:r w:rsidR="00A02919" w:rsidRPr="00902FDC">
        <w:rPr>
          <w:i/>
          <w:iCs/>
          <w:szCs w:val="24"/>
          <w:lang w:val="fr-CH"/>
        </w:rPr>
        <w:t>Études asiatiques</w:t>
      </w:r>
      <w:r w:rsidR="0026616E" w:rsidRPr="00902FDC">
        <w:rPr>
          <w:szCs w:val="24"/>
          <w:lang w:val="fr-CH"/>
        </w:rPr>
        <w:t>:</w:t>
      </w:r>
      <w:r w:rsidR="00A02919" w:rsidRPr="00902FDC">
        <w:rPr>
          <w:szCs w:val="24"/>
          <w:lang w:val="fr-CH"/>
        </w:rPr>
        <w:t xml:space="preserve"> </w:t>
      </w:r>
      <w:r w:rsidR="00A02919" w:rsidRPr="00902FDC">
        <w:rPr>
          <w:i/>
          <w:iCs/>
          <w:szCs w:val="24"/>
          <w:lang w:val="fr-CH"/>
        </w:rPr>
        <w:t xml:space="preserve">Revue de la </w:t>
      </w:r>
      <w:proofErr w:type="spellStart"/>
      <w:r w:rsidR="00A02919" w:rsidRPr="00902FDC">
        <w:rPr>
          <w:i/>
          <w:iCs/>
          <w:szCs w:val="24"/>
          <w:lang w:val="fr-CH"/>
        </w:rPr>
        <w:t>Societé</w:t>
      </w:r>
      <w:proofErr w:type="spellEnd"/>
      <w:r w:rsidR="00A02919" w:rsidRPr="00902FDC">
        <w:rPr>
          <w:i/>
          <w:iCs/>
          <w:szCs w:val="24"/>
          <w:lang w:val="fr-CH"/>
        </w:rPr>
        <w:t xml:space="preserve"> </w:t>
      </w:r>
      <w:r w:rsidR="005343BA" w:rsidRPr="00902FDC">
        <w:rPr>
          <w:i/>
          <w:iCs/>
          <w:szCs w:val="24"/>
          <w:lang w:val="fr-CH"/>
        </w:rPr>
        <w:t>Suisse d’Études Asiatique</w:t>
      </w:r>
      <w:r w:rsidR="005343BA" w:rsidRPr="00902FDC">
        <w:rPr>
          <w:szCs w:val="24"/>
          <w:lang w:val="fr-CH"/>
        </w:rPr>
        <w:t xml:space="preserve"> </w:t>
      </w:r>
      <w:r w:rsidR="0026616E" w:rsidRPr="00902FDC">
        <w:rPr>
          <w:szCs w:val="24"/>
          <w:lang w:val="fr-CH"/>
        </w:rPr>
        <w:t>2/</w:t>
      </w:r>
      <w:r w:rsidR="005343BA" w:rsidRPr="00902FDC">
        <w:rPr>
          <w:szCs w:val="24"/>
          <w:lang w:val="fr-CH"/>
        </w:rPr>
        <w:t>3</w:t>
      </w:r>
      <w:r w:rsidR="0026616E" w:rsidRPr="00902FDC">
        <w:rPr>
          <w:szCs w:val="24"/>
          <w:lang w:val="fr-CH"/>
        </w:rPr>
        <w:t>-</w:t>
      </w:r>
      <w:r w:rsidR="005343BA" w:rsidRPr="00902FDC">
        <w:rPr>
          <w:szCs w:val="24"/>
          <w:lang w:val="fr-CH"/>
        </w:rPr>
        <w:t>4</w:t>
      </w:r>
      <w:r w:rsidR="0026616E" w:rsidRPr="00902FDC">
        <w:rPr>
          <w:szCs w:val="24"/>
          <w:lang w:val="fr-CH"/>
        </w:rPr>
        <w:t xml:space="preserve"> (1948).</w:t>
      </w:r>
      <w:r w:rsidR="003F5197" w:rsidRPr="00902FDC">
        <w:rPr>
          <w:color w:val="000000" w:themeColor="text1"/>
          <w:szCs w:val="24"/>
        </w:rPr>
        <w:t xml:space="preserve"> (L*406)</w:t>
      </w:r>
    </w:p>
    <w:p w14:paraId="5EFDB744" w14:textId="363C5569" w:rsidR="003D3A2D" w:rsidRPr="00902FDC" w:rsidRDefault="003D3A2D" w:rsidP="00CF0DCA">
      <w:pPr>
        <w:rPr>
          <w:szCs w:val="24"/>
        </w:rPr>
      </w:pPr>
      <w:r w:rsidRPr="00902FDC">
        <w:rPr>
          <w:rFonts w:eastAsia="Arial Unicode MS"/>
          <w:szCs w:val="24"/>
        </w:rPr>
        <w:t>GAUME, M. (</w:t>
      </w:r>
      <w:r w:rsidRPr="00902FDC">
        <w:rPr>
          <w:rFonts w:eastAsia="Arial Unicode MS" w:cs="Cambria"/>
          <w:szCs w:val="24"/>
        </w:rPr>
        <w:t>éd.</w:t>
      </w:r>
      <w:r w:rsidRPr="00902FDC">
        <w:rPr>
          <w:rFonts w:eastAsia="Arial Unicode MS"/>
          <w:szCs w:val="24"/>
        </w:rPr>
        <w:t xml:space="preserve">), </w:t>
      </w:r>
      <w:r w:rsidR="006F0148" w:rsidRPr="006F0148">
        <w:rPr>
          <w:rFonts w:eastAsia="Arial Unicode MS"/>
          <w:i/>
          <w:iCs/>
          <w:szCs w:val="24"/>
        </w:rPr>
        <w:t>L</w:t>
      </w:r>
      <w:r w:rsidRPr="006F0148">
        <w:rPr>
          <w:rFonts w:eastAsia="Arial Unicode MS"/>
          <w:i/>
          <w:iCs/>
          <w:szCs w:val="24"/>
        </w:rPr>
        <w:t>’Arm</w:t>
      </w:r>
      <w:r w:rsidRPr="006F0148">
        <w:rPr>
          <w:rFonts w:eastAsia="Arial Unicode MS" w:cs="Cambria"/>
          <w:i/>
          <w:iCs/>
          <w:szCs w:val="24"/>
        </w:rPr>
        <w:t>é</w:t>
      </w:r>
      <w:r w:rsidRPr="006F0148">
        <w:rPr>
          <w:rFonts w:eastAsia="Arial Unicode MS"/>
          <w:i/>
          <w:iCs/>
          <w:szCs w:val="24"/>
        </w:rPr>
        <w:t>nie</w:t>
      </w:r>
      <w:r w:rsidR="009C7B7F" w:rsidRPr="006F0148">
        <w:rPr>
          <w:rFonts w:eastAsia="Arial Unicode MS"/>
          <w:i/>
          <w:iCs/>
          <w:szCs w:val="24"/>
        </w:rPr>
        <w:t>. Guide litt</w:t>
      </w:r>
      <w:r w:rsidR="009C7B7F" w:rsidRPr="006F0148">
        <w:rPr>
          <w:rFonts w:eastAsia="Arial Unicode MS" w:cs="Cambria"/>
          <w:i/>
          <w:iCs/>
          <w:szCs w:val="24"/>
        </w:rPr>
        <w:t>é</w:t>
      </w:r>
      <w:r w:rsidR="009C7B7F" w:rsidRPr="006F0148">
        <w:rPr>
          <w:rFonts w:eastAsia="Arial Unicode MS"/>
          <w:i/>
          <w:iCs/>
          <w:szCs w:val="24"/>
        </w:rPr>
        <w:t>raire</w:t>
      </w:r>
      <w:r w:rsidRPr="00902FDC">
        <w:rPr>
          <w:rFonts w:eastAsia="Arial Unicode MS"/>
          <w:szCs w:val="24"/>
        </w:rPr>
        <w:t>, Dijon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>: Favre, 2000.</w:t>
      </w:r>
      <w:r w:rsidR="00FD508F" w:rsidRPr="00902FDC">
        <w:rPr>
          <w:rFonts w:eastAsia="Arial Unicode MS"/>
          <w:szCs w:val="24"/>
        </w:rPr>
        <w:t xml:space="preserve"> (L*320)</w:t>
      </w:r>
    </w:p>
    <w:p w14:paraId="466C9713" w14:textId="3C1C19B0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>GAZZANO, F. – PAGANI, L. – TRAINA, G. (</w:t>
      </w:r>
      <w:proofErr w:type="spellStart"/>
      <w:r w:rsidR="003D4D73" w:rsidRPr="00902FDC">
        <w:rPr>
          <w:szCs w:val="24"/>
          <w:lang w:val="en-US"/>
        </w:rPr>
        <w:t>éds</w:t>
      </w:r>
      <w:proofErr w:type="spellEnd"/>
      <w:r w:rsidR="003D4D73" w:rsidRPr="00902FDC">
        <w:rPr>
          <w:szCs w:val="24"/>
          <w:lang w:val="en-US"/>
        </w:rPr>
        <w:t>)</w:t>
      </w:r>
      <w:r w:rsidRPr="00902FDC">
        <w:rPr>
          <w:szCs w:val="24"/>
          <w:lang w:val="en-US"/>
        </w:rPr>
        <w:t xml:space="preserve">, </w:t>
      </w:r>
      <w:r w:rsidRPr="00902FDC">
        <w:rPr>
          <w:i/>
          <w:szCs w:val="24"/>
          <w:lang w:val="en-US"/>
        </w:rPr>
        <w:t>Greek Texts and Armenian Traditions. An Interdisciplinary Approach</w:t>
      </w:r>
      <w:r w:rsidRPr="00902FDC">
        <w:rPr>
          <w:szCs w:val="24"/>
          <w:lang w:val="en-US"/>
        </w:rPr>
        <w:t xml:space="preserve"> (Trends in Classics – Supplementary Volumes, vol. 39), Berlin –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>Boston : De Gruyter, 2016.</w:t>
      </w:r>
    </w:p>
    <w:p w14:paraId="3B8EED0B" w14:textId="77777777" w:rsidR="00007B2A" w:rsidRDefault="00007B2A" w:rsidP="00007B2A">
      <w:pPr>
        <w:rPr>
          <w:lang w:val="en-US"/>
        </w:rPr>
      </w:pPr>
      <w:proofErr w:type="spellStart"/>
      <w:r>
        <w:rPr>
          <w:lang w:val="en-US"/>
        </w:rPr>
        <w:t>GESTERN</w:t>
      </w:r>
      <w:proofErr w:type="spellEnd"/>
      <w:r w:rsidRPr="0013049D">
        <w:rPr>
          <w:lang w:val="en-US"/>
        </w:rPr>
        <w:t xml:space="preserve">, H., </w:t>
      </w:r>
      <w:r w:rsidRPr="0013049D">
        <w:rPr>
          <w:i/>
          <w:iCs/>
          <w:lang w:val="en-US"/>
        </w:rPr>
        <w:t xml:space="preserve">Armen. </w:t>
      </w:r>
      <w:proofErr w:type="spellStart"/>
      <w:r w:rsidRPr="0013049D">
        <w:rPr>
          <w:i/>
          <w:iCs/>
          <w:lang w:val="en-US"/>
        </w:rPr>
        <w:t>L’exil</w:t>
      </w:r>
      <w:proofErr w:type="spellEnd"/>
      <w:r w:rsidRPr="0013049D">
        <w:rPr>
          <w:i/>
          <w:iCs/>
          <w:lang w:val="en-US"/>
        </w:rPr>
        <w:t xml:space="preserve"> et </w:t>
      </w:r>
      <w:proofErr w:type="spellStart"/>
      <w:r w:rsidRPr="0013049D">
        <w:rPr>
          <w:i/>
          <w:iCs/>
          <w:lang w:val="en-US"/>
        </w:rPr>
        <w:t>l’écriture</w:t>
      </w:r>
      <w:proofErr w:type="spellEnd"/>
      <w:r>
        <w:rPr>
          <w:lang w:val="en-US"/>
        </w:rPr>
        <w:t xml:space="preserve">, Paris : </w:t>
      </w:r>
      <w:proofErr w:type="spellStart"/>
      <w:r>
        <w:rPr>
          <w:lang w:val="en-US"/>
        </w:rPr>
        <w:t>Arléa</w:t>
      </w:r>
      <w:proofErr w:type="spellEnd"/>
      <w:r>
        <w:rPr>
          <w:lang w:val="en-US"/>
        </w:rPr>
        <w:t>, 2021.</w:t>
      </w:r>
    </w:p>
    <w:p w14:paraId="4EEC98E8" w14:textId="29293C94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GHOUKASSIAN</w:t>
      </w:r>
      <w:proofErr w:type="spellEnd"/>
      <w:r w:rsidRPr="00902FDC">
        <w:rPr>
          <w:szCs w:val="24"/>
        </w:rPr>
        <w:t xml:space="preserve">, H., </w:t>
      </w:r>
      <w:proofErr w:type="spellStart"/>
      <w:r w:rsidRPr="00902FDC">
        <w:rPr>
          <w:i/>
          <w:iCs/>
          <w:szCs w:val="24"/>
        </w:rPr>
        <w:t>Voskan</w:t>
      </w:r>
      <w:proofErr w:type="spellEnd"/>
      <w:r w:rsidRPr="00902FDC">
        <w:rPr>
          <w:i/>
          <w:iCs/>
          <w:szCs w:val="24"/>
        </w:rPr>
        <w:t xml:space="preserve"> </w:t>
      </w:r>
      <w:proofErr w:type="spellStart"/>
      <w:r w:rsidRPr="00902FDC">
        <w:rPr>
          <w:i/>
          <w:iCs/>
          <w:szCs w:val="24"/>
        </w:rPr>
        <w:t>Y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r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vantsi</w:t>
      </w:r>
      <w:proofErr w:type="spellEnd"/>
      <w:r w:rsidRPr="00902FDC">
        <w:rPr>
          <w:i/>
          <w:iCs/>
          <w:szCs w:val="24"/>
        </w:rPr>
        <w:t>, Tisons d'Esp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rance</w:t>
      </w:r>
      <w:r w:rsidRPr="00902FDC">
        <w:rPr>
          <w:szCs w:val="24"/>
        </w:rPr>
        <w:t xml:space="preserve">, </w:t>
      </w:r>
      <w:proofErr w:type="spellStart"/>
      <w:r w:rsidRPr="00902FDC">
        <w:rPr>
          <w:szCs w:val="24"/>
        </w:rPr>
        <w:t>2</w:t>
      </w:r>
      <w:r w:rsidRPr="00902FDC">
        <w:rPr>
          <w:szCs w:val="24"/>
          <w:vertAlign w:val="superscript"/>
        </w:rPr>
        <w:t>e</w:t>
      </w:r>
      <w:proofErr w:type="spellEnd"/>
      <w:r w:rsidRPr="00902FDC">
        <w:rPr>
          <w:szCs w:val="24"/>
        </w:rPr>
        <w:t xml:space="preserve"> partie (traduit par </w:t>
      </w:r>
      <w:r w:rsidR="00AB6964">
        <w:rPr>
          <w:szCs w:val="24"/>
        </w:rPr>
        <w:t>H.</w:t>
      </w:r>
      <w:r w:rsidRPr="00902FDC">
        <w:rPr>
          <w:szCs w:val="24"/>
        </w:rPr>
        <w:t xml:space="preserve"> </w:t>
      </w:r>
      <w:proofErr w:type="spellStart"/>
      <w:r w:rsidRPr="00902FDC">
        <w:rPr>
          <w:szCs w:val="24"/>
        </w:rPr>
        <w:t>Bedrossian</w:t>
      </w:r>
      <w:proofErr w:type="spellEnd"/>
      <w:r w:rsidRPr="00902FDC">
        <w:rPr>
          <w:szCs w:val="24"/>
        </w:rPr>
        <w:t>), Chamigny : Le cercle d'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crits caucasiens, 2003.</w:t>
      </w:r>
      <w:r w:rsidR="00A87964" w:rsidRPr="00902FDC">
        <w:rPr>
          <w:szCs w:val="24"/>
        </w:rPr>
        <w:t xml:space="preserve"> </w:t>
      </w:r>
      <w:r w:rsidR="00A87964" w:rsidRPr="00902FDC">
        <w:rPr>
          <w:rFonts w:eastAsia="Arial Unicode MS"/>
          <w:szCs w:val="24"/>
          <w:lang w:val="fr-CH"/>
        </w:rPr>
        <w:t>(L*334)</w:t>
      </w:r>
    </w:p>
    <w:p w14:paraId="3F503A96" w14:textId="6D0CB854" w:rsidR="00AA4968" w:rsidRPr="00902FDC" w:rsidRDefault="005A1A98" w:rsidP="00CF0DCA">
      <w:pPr>
        <w:rPr>
          <w:rFonts w:eastAsia="Arial Unicode MS"/>
          <w:szCs w:val="24"/>
        </w:rPr>
      </w:pPr>
      <w:proofErr w:type="spellStart"/>
      <w:r w:rsidRPr="00902FDC">
        <w:rPr>
          <w:rFonts w:eastAsia="Arial Unicode MS"/>
          <w:szCs w:val="24"/>
        </w:rPr>
        <w:t>GODEL</w:t>
      </w:r>
      <w:proofErr w:type="spellEnd"/>
      <w:r w:rsidRPr="00902FDC">
        <w:rPr>
          <w:rFonts w:eastAsia="Arial Unicode MS"/>
          <w:szCs w:val="24"/>
        </w:rPr>
        <w:t xml:space="preserve">, R., </w:t>
      </w:r>
      <w:r w:rsidR="00AA4968" w:rsidRPr="00902FDC">
        <w:rPr>
          <w:rFonts w:eastAsia="Arial Unicode MS"/>
          <w:i/>
          <w:szCs w:val="24"/>
        </w:rPr>
        <w:t>Linguistique arménienne</w:t>
      </w:r>
      <w:r w:rsidR="0097484B" w:rsidRPr="00902FDC">
        <w:rPr>
          <w:rFonts w:eastAsia="Arial Unicode MS"/>
          <w:i/>
          <w:szCs w:val="24"/>
        </w:rPr>
        <w:t>. Études diachroniques</w:t>
      </w:r>
      <w:r w:rsidR="00AA4968" w:rsidRPr="00902FDC">
        <w:rPr>
          <w:rFonts w:eastAsia="Arial Unicode MS"/>
          <w:szCs w:val="24"/>
        </w:rPr>
        <w:t xml:space="preserve">, </w:t>
      </w:r>
      <w:r w:rsidR="00574667" w:rsidRPr="00902FDC">
        <w:rPr>
          <w:rFonts w:eastAsia="Arial Unicode MS"/>
          <w:szCs w:val="24"/>
        </w:rPr>
        <w:t>Vaduz - Paris</w:t>
      </w:r>
      <w:r w:rsidR="00670EE8" w:rsidRPr="00902FDC">
        <w:rPr>
          <w:rFonts w:eastAsia="Arial Unicode MS"/>
          <w:szCs w:val="24"/>
        </w:rPr>
        <w:t xml:space="preserve"> : F</w:t>
      </w:r>
      <w:r w:rsidR="00AA4968" w:rsidRPr="00902FDC">
        <w:rPr>
          <w:rFonts w:eastAsia="Arial Unicode MS"/>
          <w:szCs w:val="24"/>
        </w:rPr>
        <w:t xml:space="preserve">ondation des </w:t>
      </w:r>
      <w:r w:rsidR="00574667" w:rsidRPr="00902FDC">
        <w:rPr>
          <w:rFonts w:eastAsia="Arial Unicode MS"/>
          <w:szCs w:val="24"/>
        </w:rPr>
        <w:t>F</w:t>
      </w:r>
      <w:r w:rsidR="00AA4968" w:rsidRPr="00902FDC">
        <w:rPr>
          <w:rFonts w:eastAsia="Arial Unicode MS"/>
          <w:szCs w:val="24"/>
        </w:rPr>
        <w:t>rères Ghoukassiantz</w:t>
      </w:r>
      <w:r w:rsidR="00574667" w:rsidRPr="00902FDC">
        <w:rPr>
          <w:rFonts w:eastAsia="Arial Unicode MS"/>
          <w:szCs w:val="24"/>
        </w:rPr>
        <w:t xml:space="preserve"> – Librairie H. Samuel</w:t>
      </w:r>
      <w:r w:rsidR="00CA61FE" w:rsidRPr="00902FDC">
        <w:rPr>
          <w:rFonts w:eastAsia="Arial Unicode MS"/>
          <w:szCs w:val="24"/>
        </w:rPr>
        <w:t>,</w:t>
      </w:r>
      <w:r w:rsidR="00351E0C" w:rsidRPr="00902FDC">
        <w:rPr>
          <w:rFonts w:eastAsia="Arial Unicode MS"/>
          <w:szCs w:val="24"/>
        </w:rPr>
        <w:t xml:space="preserve"> 1982. </w:t>
      </w:r>
      <w:r w:rsidR="002F45D7" w:rsidRPr="00902FDC">
        <w:rPr>
          <w:rFonts w:eastAsia="Arial Unicode MS"/>
          <w:szCs w:val="24"/>
        </w:rPr>
        <w:t>(L*408)</w:t>
      </w:r>
    </w:p>
    <w:p w14:paraId="65B2D06C" w14:textId="6793D2E6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rFonts w:eastAsia="Arial Unicode MS"/>
          <w:szCs w:val="24"/>
        </w:rPr>
        <w:t>GODEL</w:t>
      </w:r>
      <w:proofErr w:type="spellEnd"/>
      <w:r w:rsidRPr="00902FDC">
        <w:rPr>
          <w:rFonts w:eastAsia="Arial Unicode MS"/>
          <w:szCs w:val="24"/>
        </w:rPr>
        <w:t xml:space="preserve">, V. – </w:t>
      </w:r>
      <w:proofErr w:type="spellStart"/>
      <w:r w:rsidRPr="00902FDC">
        <w:rPr>
          <w:rFonts w:eastAsia="Arial Unicode MS"/>
          <w:szCs w:val="24"/>
        </w:rPr>
        <w:t>ACHOT</w:t>
      </w:r>
      <w:proofErr w:type="spellEnd"/>
      <w:r w:rsidRPr="00902FDC">
        <w:rPr>
          <w:rFonts w:eastAsia="Arial Unicode MS"/>
          <w:szCs w:val="24"/>
        </w:rPr>
        <w:t xml:space="preserve">, A., </w:t>
      </w:r>
      <w:r w:rsidRPr="00902FDC">
        <w:rPr>
          <w:rFonts w:eastAsia="Arial Unicode MS"/>
          <w:i/>
          <w:iCs/>
          <w:szCs w:val="24"/>
        </w:rPr>
        <w:t>Tous les d</w:t>
      </w:r>
      <w:r w:rsidRPr="00902FDC">
        <w:rPr>
          <w:rFonts w:eastAsia="Arial Unicode MS" w:cs="Cambria"/>
          <w:i/>
          <w:iCs/>
          <w:szCs w:val="24"/>
        </w:rPr>
        <w:t>é</w:t>
      </w:r>
      <w:r w:rsidRPr="00902FDC">
        <w:rPr>
          <w:rFonts w:eastAsia="Arial Unicode MS"/>
          <w:i/>
          <w:iCs/>
          <w:szCs w:val="24"/>
        </w:rPr>
        <w:t>sirs de l’</w:t>
      </w:r>
      <w:r w:rsidRPr="00902FDC">
        <w:rPr>
          <w:rFonts w:eastAsia="Arial Unicode MS" w:cs="Cambria"/>
          <w:i/>
          <w:iCs/>
          <w:szCs w:val="24"/>
        </w:rPr>
        <w:t>â</w:t>
      </w:r>
      <w:r w:rsidRPr="00902FDC">
        <w:rPr>
          <w:rFonts w:eastAsia="Arial Unicode MS"/>
          <w:i/>
          <w:iCs/>
          <w:szCs w:val="24"/>
        </w:rPr>
        <w:t>me</w:t>
      </w:r>
      <w:r w:rsidRPr="00902FDC">
        <w:rPr>
          <w:rFonts w:eastAsia="Arial Unicode MS" w:cs="Cambria"/>
          <w:i/>
          <w:iCs/>
          <w:szCs w:val="24"/>
        </w:rPr>
        <w:t> </w:t>
      </w:r>
      <w:r w:rsidRPr="00902FDC">
        <w:rPr>
          <w:rFonts w:eastAsia="Arial Unicode MS"/>
          <w:i/>
          <w:iCs/>
          <w:szCs w:val="24"/>
        </w:rPr>
        <w:t>: po</w:t>
      </w:r>
      <w:r w:rsidRPr="00902FDC">
        <w:rPr>
          <w:rFonts w:eastAsia="Arial Unicode MS" w:cs="Cambria"/>
          <w:i/>
          <w:iCs/>
          <w:szCs w:val="24"/>
        </w:rPr>
        <w:t>è</w:t>
      </w:r>
      <w:r w:rsidRPr="00902FDC">
        <w:rPr>
          <w:rFonts w:eastAsia="Arial Unicode MS"/>
          <w:i/>
          <w:iCs/>
          <w:szCs w:val="24"/>
        </w:rPr>
        <w:t>mes d’Arm</w:t>
      </w:r>
      <w:r w:rsidRPr="00902FDC">
        <w:rPr>
          <w:rFonts w:eastAsia="Arial Unicode MS" w:cs="Cambria"/>
          <w:i/>
          <w:iCs/>
          <w:szCs w:val="24"/>
        </w:rPr>
        <w:t>é</w:t>
      </w:r>
      <w:r w:rsidRPr="00902FDC">
        <w:rPr>
          <w:rFonts w:eastAsia="Arial Unicode MS"/>
          <w:i/>
          <w:iCs/>
          <w:szCs w:val="24"/>
        </w:rPr>
        <w:t>nie</w:t>
      </w:r>
      <w:r w:rsidRPr="00902FDC">
        <w:rPr>
          <w:rFonts w:eastAsia="Arial Unicode MS"/>
          <w:szCs w:val="24"/>
        </w:rPr>
        <w:t>, Paris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>: Albin Michel, 2002.</w:t>
      </w:r>
      <w:r w:rsidR="00BD6D6E" w:rsidRPr="00902FDC">
        <w:rPr>
          <w:rFonts w:eastAsia="Arial Unicode MS"/>
          <w:szCs w:val="24"/>
        </w:rPr>
        <w:t xml:space="preserve"> (L*286)</w:t>
      </w:r>
    </w:p>
    <w:p w14:paraId="17F2BEC4" w14:textId="46D08223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  <w:lang w:val="fr-CH"/>
        </w:rPr>
        <w:t>GODEL</w:t>
      </w:r>
      <w:proofErr w:type="spellEnd"/>
      <w:r w:rsidRPr="00902FDC">
        <w:rPr>
          <w:szCs w:val="24"/>
          <w:lang w:val="fr-CH"/>
        </w:rPr>
        <w:t xml:space="preserve">, V. (trad.), </w:t>
      </w:r>
      <w:r w:rsidRPr="00902FDC">
        <w:rPr>
          <w:i/>
          <w:iCs/>
          <w:szCs w:val="24"/>
          <w:lang w:val="fr-CH"/>
        </w:rPr>
        <w:t>Gr</w:t>
      </w:r>
      <w:r w:rsidRPr="00902FDC">
        <w:rPr>
          <w:rFonts w:cs="Cambria"/>
          <w:i/>
          <w:iCs/>
          <w:szCs w:val="24"/>
          <w:lang w:val="fr-CH"/>
        </w:rPr>
        <w:t>é</w:t>
      </w:r>
      <w:r w:rsidRPr="00902FDC">
        <w:rPr>
          <w:i/>
          <w:iCs/>
          <w:szCs w:val="24"/>
          <w:lang w:val="fr-CH"/>
        </w:rPr>
        <w:t xml:space="preserve">goire de </w:t>
      </w:r>
      <w:proofErr w:type="spellStart"/>
      <w:r w:rsidRPr="00902FDC">
        <w:rPr>
          <w:i/>
          <w:iCs/>
          <w:szCs w:val="24"/>
          <w:lang w:val="fr-CH"/>
        </w:rPr>
        <w:t>Narek</w:t>
      </w:r>
      <w:proofErr w:type="spellEnd"/>
      <w:r w:rsidRPr="00902FDC">
        <w:rPr>
          <w:i/>
          <w:iCs/>
          <w:szCs w:val="24"/>
        </w:rPr>
        <w:t>, Odes et lamentations</w:t>
      </w:r>
      <w:r w:rsidRPr="00902FDC">
        <w:rPr>
          <w:szCs w:val="24"/>
        </w:rPr>
        <w:t>, Gen</w:t>
      </w:r>
      <w:r w:rsidRPr="00902FDC">
        <w:rPr>
          <w:rFonts w:cs="Cambria"/>
          <w:szCs w:val="24"/>
        </w:rPr>
        <w:t>è</w:t>
      </w:r>
      <w:r w:rsidRPr="00902FDC">
        <w:rPr>
          <w:szCs w:val="24"/>
        </w:rPr>
        <w:t xml:space="preserve">ve : Ad </w:t>
      </w:r>
      <w:proofErr w:type="spellStart"/>
      <w:r w:rsidRPr="00902FDC">
        <w:rPr>
          <w:szCs w:val="24"/>
        </w:rPr>
        <w:t>Solem</w:t>
      </w:r>
      <w:proofErr w:type="spellEnd"/>
      <w:r w:rsidRPr="00902FDC">
        <w:rPr>
          <w:szCs w:val="24"/>
        </w:rPr>
        <w:t xml:space="preserve">, 2003. </w:t>
      </w:r>
      <w:r w:rsidR="0016390A" w:rsidRPr="00902FDC">
        <w:rPr>
          <w:szCs w:val="24"/>
          <w:lang w:val="fr-CH"/>
        </w:rPr>
        <w:t>(L*3</w:t>
      </w:r>
      <w:r w:rsidR="00AF3F28" w:rsidRPr="00902FDC">
        <w:rPr>
          <w:szCs w:val="24"/>
          <w:lang w:val="fr-CH"/>
        </w:rPr>
        <w:t>68</w:t>
      </w:r>
      <w:r w:rsidR="0016390A" w:rsidRPr="00902FDC">
        <w:rPr>
          <w:szCs w:val="24"/>
          <w:lang w:val="fr-CH"/>
        </w:rPr>
        <w:t>)</w:t>
      </w:r>
    </w:p>
    <w:p w14:paraId="568D1E86" w14:textId="7ADB3478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rFonts w:eastAsia="Arial Unicode MS"/>
          <w:szCs w:val="24"/>
        </w:rPr>
        <w:t>GODEL</w:t>
      </w:r>
      <w:proofErr w:type="spellEnd"/>
      <w:r w:rsidRPr="00902FDC">
        <w:rPr>
          <w:rFonts w:eastAsia="Arial Unicode MS"/>
          <w:szCs w:val="24"/>
        </w:rPr>
        <w:t>, V.</w:t>
      </w:r>
      <w:r w:rsidR="004C3843">
        <w:rPr>
          <w:rFonts w:eastAsia="Arial Unicode MS"/>
          <w:szCs w:val="24"/>
        </w:rPr>
        <w:t xml:space="preserve"> (trad.)</w:t>
      </w:r>
      <w:r w:rsidRPr="00902FDC">
        <w:rPr>
          <w:rFonts w:eastAsia="Arial Unicode MS"/>
          <w:szCs w:val="24"/>
        </w:rPr>
        <w:t>, «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>La po</w:t>
      </w:r>
      <w:r w:rsidRPr="00902FDC">
        <w:rPr>
          <w:rFonts w:eastAsia="Arial Unicode MS" w:cs="Cambria"/>
          <w:szCs w:val="24"/>
        </w:rPr>
        <w:t>é</w:t>
      </w:r>
      <w:r w:rsidRPr="00902FDC">
        <w:rPr>
          <w:rFonts w:eastAsia="Arial Unicode MS"/>
          <w:szCs w:val="24"/>
        </w:rPr>
        <w:t>sie arm</w:t>
      </w:r>
      <w:r w:rsidRPr="00902FDC">
        <w:rPr>
          <w:rFonts w:eastAsia="Arial Unicode MS" w:cs="Cambria"/>
          <w:szCs w:val="24"/>
        </w:rPr>
        <w:t>é</w:t>
      </w:r>
      <w:r w:rsidRPr="00902FDC">
        <w:rPr>
          <w:rFonts w:eastAsia="Arial Unicode MS"/>
          <w:szCs w:val="24"/>
        </w:rPr>
        <w:t>nienne d’aujourd’hui</w:t>
      </w:r>
      <w:r w:rsidRPr="00902FDC">
        <w:rPr>
          <w:rFonts w:eastAsia="Arial Unicode MS" w:cs="Cambria"/>
          <w:szCs w:val="24"/>
        </w:rPr>
        <w:t> »</w:t>
      </w:r>
      <w:r w:rsidRPr="00902FDC">
        <w:rPr>
          <w:rFonts w:eastAsia="Arial Unicode MS"/>
          <w:szCs w:val="24"/>
        </w:rPr>
        <w:t>, in Bacchanales n° 37, Saint-Etienne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>: Maison de la Po</w:t>
      </w:r>
      <w:r w:rsidRPr="00902FDC">
        <w:rPr>
          <w:rFonts w:eastAsia="Arial Unicode MS" w:cs="Cambria"/>
          <w:szCs w:val="24"/>
        </w:rPr>
        <w:t>é</w:t>
      </w:r>
      <w:r w:rsidRPr="00902FDC">
        <w:rPr>
          <w:rFonts w:eastAsia="Arial Unicode MS"/>
          <w:szCs w:val="24"/>
        </w:rPr>
        <w:t>sie &amp; Fondation des fr</w:t>
      </w:r>
      <w:r w:rsidRPr="00902FDC">
        <w:rPr>
          <w:rFonts w:eastAsia="Arial Unicode MS" w:cs="Cambria"/>
          <w:szCs w:val="24"/>
        </w:rPr>
        <w:t>è</w:t>
      </w:r>
      <w:r w:rsidRPr="00902FDC">
        <w:rPr>
          <w:rFonts w:eastAsia="Arial Unicode MS"/>
          <w:szCs w:val="24"/>
        </w:rPr>
        <w:t xml:space="preserve">res Ghoukassiantz, 2005. </w:t>
      </w:r>
      <w:r w:rsidR="00900590" w:rsidRPr="00902FDC">
        <w:rPr>
          <w:rFonts w:eastAsia="Arial Unicode MS"/>
          <w:szCs w:val="24"/>
        </w:rPr>
        <w:t>(L*272)</w:t>
      </w:r>
    </w:p>
    <w:p w14:paraId="7ED8D2CB" w14:textId="39B65E47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rFonts w:eastAsia="Arial Unicode MS"/>
          <w:szCs w:val="24"/>
        </w:rPr>
        <w:t>GODEL</w:t>
      </w:r>
      <w:proofErr w:type="spellEnd"/>
      <w:r w:rsidRPr="00902FDC">
        <w:rPr>
          <w:rFonts w:eastAsia="Arial Unicode MS"/>
          <w:szCs w:val="24"/>
        </w:rPr>
        <w:t xml:space="preserve">, V., </w:t>
      </w:r>
      <w:r w:rsidRPr="00902FDC">
        <w:rPr>
          <w:rFonts w:eastAsia="Arial Unicode MS"/>
          <w:i/>
          <w:iCs/>
          <w:szCs w:val="24"/>
        </w:rPr>
        <w:t>Arm</w:t>
      </w:r>
      <w:r w:rsidRPr="00902FDC">
        <w:rPr>
          <w:rFonts w:eastAsia="Arial Unicode MS" w:cs="Cambria"/>
          <w:i/>
          <w:iCs/>
          <w:szCs w:val="24"/>
        </w:rPr>
        <w:t>é</w:t>
      </w:r>
      <w:r w:rsidRPr="00902FDC">
        <w:rPr>
          <w:rFonts w:eastAsia="Arial Unicode MS"/>
          <w:i/>
          <w:iCs/>
          <w:szCs w:val="24"/>
        </w:rPr>
        <w:t>nie</w:t>
      </w:r>
      <w:r w:rsidRPr="00902FDC">
        <w:rPr>
          <w:rFonts w:eastAsia="Arial Unicode MS"/>
          <w:szCs w:val="24"/>
        </w:rPr>
        <w:t>, Paris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>: Rythmes, 1965.</w:t>
      </w:r>
      <w:r w:rsidR="0083653B" w:rsidRPr="00902FDC">
        <w:rPr>
          <w:rFonts w:eastAsia="Arial Unicode MS"/>
          <w:szCs w:val="24"/>
        </w:rPr>
        <w:t xml:space="preserve"> (L*273)</w:t>
      </w:r>
    </w:p>
    <w:p w14:paraId="5F1BA6F6" w14:textId="2039F750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rFonts w:eastAsia="Arial Unicode MS"/>
          <w:szCs w:val="24"/>
        </w:rPr>
        <w:t>GODEL</w:t>
      </w:r>
      <w:proofErr w:type="spellEnd"/>
      <w:r w:rsidRPr="00902FDC">
        <w:rPr>
          <w:rFonts w:eastAsia="Arial Unicode MS"/>
          <w:szCs w:val="24"/>
        </w:rPr>
        <w:t xml:space="preserve">, V., </w:t>
      </w:r>
      <w:r w:rsidRPr="00902FDC">
        <w:rPr>
          <w:rFonts w:eastAsia="Arial Unicode MS"/>
          <w:i/>
          <w:iCs/>
          <w:szCs w:val="24"/>
        </w:rPr>
        <w:t>D’une plume clandestine</w:t>
      </w:r>
      <w:r w:rsidRPr="00902FDC">
        <w:rPr>
          <w:rFonts w:eastAsia="Arial Unicode MS"/>
          <w:szCs w:val="24"/>
        </w:rPr>
        <w:t>, Vevey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 xml:space="preserve">: </w:t>
      </w:r>
      <w:proofErr w:type="spellStart"/>
      <w:r w:rsidRPr="00902FDC">
        <w:rPr>
          <w:rFonts w:eastAsia="Arial Unicode MS"/>
          <w:szCs w:val="24"/>
        </w:rPr>
        <w:t>Editions</w:t>
      </w:r>
      <w:proofErr w:type="spellEnd"/>
      <w:r w:rsidRPr="00902FDC">
        <w:rPr>
          <w:rFonts w:eastAsia="Arial Unicode MS"/>
          <w:szCs w:val="24"/>
        </w:rPr>
        <w:t xml:space="preserve"> de l’Aire, 2009.</w:t>
      </w:r>
      <w:r w:rsidR="007653A4" w:rsidRPr="00902FDC">
        <w:rPr>
          <w:rFonts w:eastAsia="Arial Unicode MS"/>
          <w:szCs w:val="24"/>
        </w:rPr>
        <w:t xml:space="preserve"> (L*276)</w:t>
      </w:r>
    </w:p>
    <w:p w14:paraId="42E116E4" w14:textId="3CFB83DA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rFonts w:eastAsia="Arial Unicode MS"/>
          <w:szCs w:val="24"/>
        </w:rPr>
        <w:t>GODEL</w:t>
      </w:r>
      <w:proofErr w:type="spellEnd"/>
      <w:r w:rsidRPr="00902FDC">
        <w:rPr>
          <w:rFonts w:eastAsia="Arial Unicode MS"/>
          <w:szCs w:val="24"/>
        </w:rPr>
        <w:t xml:space="preserve">, V., </w:t>
      </w:r>
      <w:r w:rsidRPr="00902FDC">
        <w:rPr>
          <w:rFonts w:eastAsia="Arial Unicode MS"/>
          <w:i/>
          <w:iCs/>
          <w:szCs w:val="24"/>
        </w:rPr>
        <w:t>Du m</w:t>
      </w:r>
      <w:r w:rsidRPr="00902FDC">
        <w:rPr>
          <w:rFonts w:eastAsia="Arial Unicode MS" w:cs="Cambria"/>
          <w:i/>
          <w:iCs/>
          <w:szCs w:val="24"/>
        </w:rPr>
        <w:t>ê</w:t>
      </w:r>
      <w:r w:rsidRPr="00902FDC">
        <w:rPr>
          <w:rFonts w:eastAsia="Arial Unicode MS"/>
          <w:i/>
          <w:iCs/>
          <w:szCs w:val="24"/>
        </w:rPr>
        <w:t>me d</w:t>
      </w:r>
      <w:r w:rsidRPr="00902FDC">
        <w:rPr>
          <w:rFonts w:eastAsia="Arial Unicode MS" w:cs="Cambria"/>
          <w:i/>
          <w:iCs/>
          <w:szCs w:val="24"/>
        </w:rPr>
        <w:t>é</w:t>
      </w:r>
      <w:r w:rsidRPr="00902FDC">
        <w:rPr>
          <w:rFonts w:eastAsia="Arial Unicode MS"/>
          <w:i/>
          <w:iCs/>
          <w:szCs w:val="24"/>
        </w:rPr>
        <w:t xml:space="preserve">sert </w:t>
      </w:r>
      <w:r w:rsidRPr="00902FDC">
        <w:rPr>
          <w:rFonts w:eastAsia="Arial Unicode MS" w:cs="Cambria"/>
          <w:i/>
          <w:iCs/>
          <w:szCs w:val="24"/>
        </w:rPr>
        <w:t>à</w:t>
      </w:r>
      <w:r w:rsidRPr="00902FDC">
        <w:rPr>
          <w:rFonts w:eastAsia="Arial Unicode MS"/>
          <w:i/>
          <w:iCs/>
          <w:szCs w:val="24"/>
        </w:rPr>
        <w:t xml:space="preserve"> la m</w:t>
      </w:r>
      <w:r w:rsidRPr="00902FDC">
        <w:rPr>
          <w:rFonts w:eastAsia="Arial Unicode MS" w:cs="Cambria"/>
          <w:i/>
          <w:iCs/>
          <w:szCs w:val="24"/>
        </w:rPr>
        <w:t>ê</w:t>
      </w:r>
      <w:r w:rsidRPr="00902FDC">
        <w:rPr>
          <w:rFonts w:eastAsia="Arial Unicode MS"/>
          <w:i/>
          <w:iCs/>
          <w:szCs w:val="24"/>
        </w:rPr>
        <w:t>me nuit</w:t>
      </w:r>
      <w:r w:rsidRPr="00902FDC">
        <w:rPr>
          <w:rFonts w:eastAsia="Arial Unicode MS"/>
          <w:szCs w:val="24"/>
        </w:rPr>
        <w:t>, Lausanne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 xml:space="preserve">: L’Age d’homme, 1991. </w:t>
      </w:r>
      <w:r w:rsidR="001852F6" w:rsidRPr="00902FDC">
        <w:rPr>
          <w:rFonts w:eastAsia="Arial Unicode MS"/>
          <w:szCs w:val="24"/>
        </w:rPr>
        <w:t>(L*296)</w:t>
      </w:r>
    </w:p>
    <w:p w14:paraId="5037F567" w14:textId="2C44D7CE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rFonts w:eastAsia="Arial Unicode MS"/>
          <w:szCs w:val="24"/>
        </w:rPr>
        <w:t>GODEL</w:t>
      </w:r>
      <w:proofErr w:type="spellEnd"/>
      <w:r w:rsidRPr="00902FDC">
        <w:rPr>
          <w:rFonts w:eastAsia="Arial Unicode MS"/>
          <w:szCs w:val="24"/>
        </w:rPr>
        <w:t xml:space="preserve">, V., </w:t>
      </w:r>
      <w:r w:rsidRPr="00902FDC">
        <w:rPr>
          <w:rFonts w:eastAsia="Arial Unicode MS"/>
          <w:i/>
          <w:iCs/>
          <w:szCs w:val="24"/>
        </w:rPr>
        <w:t>Fragments d’une chronique</w:t>
      </w:r>
      <w:r w:rsidR="00DD6FDA" w:rsidRPr="00902FDC">
        <w:rPr>
          <w:rFonts w:eastAsia="Arial Unicode MS"/>
          <w:i/>
          <w:iCs/>
          <w:szCs w:val="24"/>
        </w:rPr>
        <w:t>,</w:t>
      </w:r>
      <w:r w:rsidRPr="00902FDC">
        <w:rPr>
          <w:rFonts w:eastAsia="Arial Unicode MS"/>
          <w:i/>
          <w:iCs/>
          <w:szCs w:val="24"/>
        </w:rPr>
        <w:t xml:space="preserve"> Gen</w:t>
      </w:r>
      <w:r w:rsidRPr="00902FDC">
        <w:rPr>
          <w:rFonts w:eastAsia="Arial Unicode MS" w:cs="Cambria"/>
          <w:i/>
          <w:iCs/>
          <w:szCs w:val="24"/>
        </w:rPr>
        <w:t>è</w:t>
      </w:r>
      <w:r w:rsidRPr="00902FDC">
        <w:rPr>
          <w:rFonts w:eastAsia="Arial Unicode MS"/>
          <w:i/>
          <w:iCs/>
          <w:szCs w:val="24"/>
        </w:rPr>
        <w:t>ve – Paris – Arm</w:t>
      </w:r>
      <w:r w:rsidRPr="00902FDC">
        <w:rPr>
          <w:rFonts w:eastAsia="Arial Unicode MS" w:cs="Cambria"/>
          <w:i/>
          <w:iCs/>
          <w:szCs w:val="24"/>
        </w:rPr>
        <w:t>é</w:t>
      </w:r>
      <w:r w:rsidRPr="00902FDC">
        <w:rPr>
          <w:rFonts w:eastAsia="Arial Unicode MS"/>
          <w:i/>
          <w:iCs/>
          <w:szCs w:val="24"/>
        </w:rPr>
        <w:t>nie</w:t>
      </w:r>
      <w:r w:rsidRPr="00902FDC">
        <w:rPr>
          <w:rFonts w:eastAsia="Arial Unicode MS"/>
          <w:szCs w:val="24"/>
        </w:rPr>
        <w:t>, Gen</w:t>
      </w:r>
      <w:r w:rsidRPr="00902FDC">
        <w:rPr>
          <w:rFonts w:eastAsia="Arial Unicode MS" w:cs="Cambria"/>
          <w:szCs w:val="24"/>
        </w:rPr>
        <w:t>è</w:t>
      </w:r>
      <w:r w:rsidRPr="00902FDC">
        <w:rPr>
          <w:rFonts w:eastAsia="Arial Unicode MS"/>
          <w:szCs w:val="24"/>
        </w:rPr>
        <w:t>ve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>: Metropolis, 2001.</w:t>
      </w:r>
      <w:r w:rsidR="009119AD" w:rsidRPr="00902FDC">
        <w:rPr>
          <w:rFonts w:eastAsia="Arial Unicode MS"/>
          <w:szCs w:val="24"/>
        </w:rPr>
        <w:t xml:space="preserve"> </w:t>
      </w:r>
      <w:r w:rsidR="009119AD" w:rsidRPr="00902FDC">
        <w:rPr>
          <w:rFonts w:eastAsia="Arial Unicode MS"/>
          <w:szCs w:val="24"/>
          <w:lang w:val="fr-CH"/>
        </w:rPr>
        <w:t>(L*328)</w:t>
      </w:r>
    </w:p>
    <w:p w14:paraId="0DCE62B0" w14:textId="2EFD766B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rFonts w:eastAsia="Arial Unicode MS"/>
          <w:szCs w:val="24"/>
        </w:rPr>
        <w:t>GODEL</w:t>
      </w:r>
      <w:proofErr w:type="spellEnd"/>
      <w:r w:rsidRPr="00902FDC">
        <w:rPr>
          <w:rFonts w:eastAsia="Arial Unicode MS"/>
          <w:szCs w:val="24"/>
        </w:rPr>
        <w:t xml:space="preserve">, V., </w:t>
      </w:r>
      <w:r w:rsidRPr="00902FDC">
        <w:rPr>
          <w:rFonts w:eastAsia="Arial Unicode MS"/>
          <w:i/>
          <w:iCs/>
          <w:szCs w:val="24"/>
        </w:rPr>
        <w:t>Ici / ailleurs (</w:t>
      </w:r>
      <w:proofErr w:type="spellStart"/>
      <w:r w:rsidRPr="00902FDC">
        <w:rPr>
          <w:rFonts w:eastAsia="Arial Unicode MS"/>
          <w:i/>
          <w:iCs/>
          <w:szCs w:val="24"/>
        </w:rPr>
        <w:t>Aici</w:t>
      </w:r>
      <w:proofErr w:type="spellEnd"/>
      <w:r w:rsidRPr="00902FDC">
        <w:rPr>
          <w:rFonts w:eastAsia="Arial Unicode MS"/>
          <w:i/>
          <w:iCs/>
          <w:szCs w:val="24"/>
        </w:rPr>
        <w:t xml:space="preserve"> / </w:t>
      </w:r>
      <w:proofErr w:type="spellStart"/>
      <w:r w:rsidRPr="00902FDC">
        <w:rPr>
          <w:rFonts w:eastAsia="Arial Unicode MS"/>
          <w:i/>
          <w:iCs/>
          <w:szCs w:val="24"/>
        </w:rPr>
        <w:t>altunde</w:t>
      </w:r>
      <w:proofErr w:type="spellEnd"/>
      <w:r w:rsidRPr="00902FDC">
        <w:rPr>
          <w:rFonts w:eastAsia="Arial Unicode MS"/>
          <w:i/>
          <w:iCs/>
          <w:szCs w:val="24"/>
        </w:rPr>
        <w:t>)</w:t>
      </w:r>
      <w:r w:rsidRPr="00902FDC">
        <w:rPr>
          <w:rFonts w:eastAsia="Arial Unicode MS"/>
          <w:szCs w:val="24"/>
        </w:rPr>
        <w:t>, Bucarest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 xml:space="preserve">: Universal </w:t>
      </w:r>
      <w:proofErr w:type="spellStart"/>
      <w:r w:rsidRPr="00902FDC">
        <w:rPr>
          <w:rFonts w:eastAsia="Arial Unicode MS"/>
          <w:szCs w:val="24"/>
        </w:rPr>
        <w:t>Dalsi</w:t>
      </w:r>
      <w:proofErr w:type="spellEnd"/>
      <w:r w:rsidRPr="00902FDC">
        <w:rPr>
          <w:rFonts w:eastAsia="Arial Unicode MS"/>
          <w:szCs w:val="24"/>
        </w:rPr>
        <w:t>, 2002.</w:t>
      </w:r>
      <w:r w:rsidR="00646D70" w:rsidRPr="00902FDC">
        <w:rPr>
          <w:rFonts w:eastAsia="Arial Unicode MS"/>
          <w:szCs w:val="24"/>
        </w:rPr>
        <w:t xml:space="preserve"> (L*275)</w:t>
      </w:r>
    </w:p>
    <w:p w14:paraId="41ACAD7D" w14:textId="2538285E" w:rsidR="003D3A2D" w:rsidRPr="00902FDC" w:rsidRDefault="003D3A2D" w:rsidP="00CF0DCA">
      <w:pPr>
        <w:rPr>
          <w:color w:val="000000" w:themeColor="text1"/>
          <w:szCs w:val="24"/>
          <w:lang w:val="fr-CH"/>
        </w:rPr>
      </w:pPr>
      <w:proofErr w:type="spellStart"/>
      <w:r w:rsidRPr="00902FDC">
        <w:rPr>
          <w:color w:val="000000" w:themeColor="text1"/>
          <w:szCs w:val="24"/>
        </w:rPr>
        <w:t>GODEL</w:t>
      </w:r>
      <w:proofErr w:type="spellEnd"/>
      <w:r w:rsidRPr="00902FDC">
        <w:rPr>
          <w:color w:val="000000" w:themeColor="text1"/>
          <w:szCs w:val="24"/>
        </w:rPr>
        <w:t>, V.</w:t>
      </w:r>
      <w:r w:rsidR="004C3843">
        <w:rPr>
          <w:color w:val="000000" w:themeColor="text1"/>
          <w:szCs w:val="24"/>
        </w:rPr>
        <w:t xml:space="preserve"> (trad.)</w:t>
      </w:r>
      <w:r w:rsidRPr="00902FDC">
        <w:rPr>
          <w:color w:val="000000" w:themeColor="text1"/>
          <w:szCs w:val="24"/>
        </w:rPr>
        <w:t xml:space="preserve">, </w:t>
      </w:r>
      <w:r w:rsidRPr="00902FDC">
        <w:rPr>
          <w:i/>
          <w:iCs/>
          <w:color w:val="000000" w:themeColor="text1"/>
          <w:szCs w:val="24"/>
        </w:rPr>
        <w:t>La po</w:t>
      </w:r>
      <w:r w:rsidRPr="00902FDC">
        <w:rPr>
          <w:rFonts w:cs="Cambria"/>
          <w:i/>
          <w:iCs/>
          <w:color w:val="000000" w:themeColor="text1"/>
          <w:szCs w:val="24"/>
        </w:rPr>
        <w:t>é</w:t>
      </w:r>
      <w:r w:rsidRPr="00902FDC">
        <w:rPr>
          <w:i/>
          <w:iCs/>
          <w:color w:val="000000" w:themeColor="text1"/>
          <w:szCs w:val="24"/>
        </w:rPr>
        <w:t>sie arm</w:t>
      </w:r>
      <w:r w:rsidRPr="00902FDC">
        <w:rPr>
          <w:rFonts w:cs="Cambria"/>
          <w:i/>
          <w:iCs/>
          <w:color w:val="000000" w:themeColor="text1"/>
          <w:szCs w:val="24"/>
        </w:rPr>
        <w:t>é</w:t>
      </w:r>
      <w:r w:rsidRPr="00902FDC">
        <w:rPr>
          <w:i/>
          <w:iCs/>
          <w:color w:val="000000" w:themeColor="text1"/>
          <w:szCs w:val="24"/>
        </w:rPr>
        <w:t>nienne du V</w:t>
      </w:r>
      <w:r w:rsidRPr="00902FDC">
        <w:rPr>
          <w:i/>
          <w:iCs/>
          <w:color w:val="000000" w:themeColor="text1"/>
          <w:szCs w:val="24"/>
          <w:vertAlign w:val="superscript"/>
        </w:rPr>
        <w:t>e</w:t>
      </w:r>
      <w:r w:rsidRPr="00902FDC">
        <w:rPr>
          <w:i/>
          <w:iCs/>
          <w:color w:val="000000" w:themeColor="text1"/>
          <w:szCs w:val="24"/>
        </w:rPr>
        <w:t xml:space="preserve"> si</w:t>
      </w:r>
      <w:r w:rsidRPr="00902FDC">
        <w:rPr>
          <w:rFonts w:cs="Cambria"/>
          <w:i/>
          <w:iCs/>
          <w:color w:val="000000" w:themeColor="text1"/>
          <w:szCs w:val="24"/>
        </w:rPr>
        <w:t>è</w:t>
      </w:r>
      <w:r w:rsidRPr="00902FDC">
        <w:rPr>
          <w:i/>
          <w:iCs/>
          <w:color w:val="000000" w:themeColor="text1"/>
          <w:szCs w:val="24"/>
        </w:rPr>
        <w:t xml:space="preserve">cle </w:t>
      </w:r>
      <w:r w:rsidRPr="00902FDC">
        <w:rPr>
          <w:rFonts w:cs="Cambria"/>
          <w:i/>
          <w:iCs/>
          <w:color w:val="000000" w:themeColor="text1"/>
          <w:szCs w:val="24"/>
        </w:rPr>
        <w:t>à</w:t>
      </w:r>
      <w:r w:rsidRPr="00902FDC">
        <w:rPr>
          <w:i/>
          <w:iCs/>
          <w:color w:val="000000" w:themeColor="text1"/>
          <w:szCs w:val="24"/>
        </w:rPr>
        <w:t xml:space="preserve"> nos jours</w:t>
      </w:r>
      <w:r w:rsidR="00C54AF1" w:rsidRPr="00902FDC">
        <w:rPr>
          <w:i/>
          <w:iCs/>
          <w:color w:val="000000" w:themeColor="text1"/>
          <w:szCs w:val="24"/>
        </w:rPr>
        <w:t>.</w:t>
      </w:r>
      <w:r w:rsidRPr="00902FDC">
        <w:rPr>
          <w:i/>
          <w:iCs/>
          <w:color w:val="000000" w:themeColor="text1"/>
          <w:szCs w:val="24"/>
        </w:rPr>
        <w:t xml:space="preserve"> </w:t>
      </w:r>
      <w:r w:rsidR="00C54AF1" w:rsidRPr="00902FDC">
        <w:rPr>
          <w:i/>
          <w:iCs/>
          <w:color w:val="000000" w:themeColor="text1"/>
          <w:szCs w:val="24"/>
        </w:rPr>
        <w:t>A</w:t>
      </w:r>
      <w:r w:rsidRPr="00902FDC">
        <w:rPr>
          <w:i/>
          <w:iCs/>
          <w:color w:val="000000" w:themeColor="text1"/>
          <w:szCs w:val="24"/>
        </w:rPr>
        <w:t>nthologie</w:t>
      </w:r>
      <w:r w:rsidRPr="00902FDC">
        <w:rPr>
          <w:color w:val="000000" w:themeColor="text1"/>
          <w:szCs w:val="24"/>
        </w:rPr>
        <w:t>, Paris : La Diff</w:t>
      </w:r>
      <w:r w:rsidRPr="00902FDC">
        <w:rPr>
          <w:rFonts w:cs="Cambria"/>
          <w:color w:val="000000" w:themeColor="text1"/>
          <w:szCs w:val="24"/>
        </w:rPr>
        <w:t>é</w:t>
      </w:r>
      <w:r w:rsidRPr="00902FDC">
        <w:rPr>
          <w:color w:val="000000" w:themeColor="text1"/>
          <w:szCs w:val="24"/>
        </w:rPr>
        <w:t>rence, 2006</w:t>
      </w:r>
      <w:r w:rsidRPr="00902FDC">
        <w:rPr>
          <w:color w:val="000000" w:themeColor="text1"/>
          <w:szCs w:val="24"/>
          <w:vertAlign w:val="superscript"/>
        </w:rPr>
        <w:t>2</w:t>
      </w:r>
      <w:r w:rsidRPr="00902FDC">
        <w:rPr>
          <w:color w:val="000000" w:themeColor="text1"/>
          <w:szCs w:val="24"/>
          <w:lang w:val="hy-AM"/>
        </w:rPr>
        <w:t xml:space="preserve"> </w:t>
      </w:r>
      <w:r w:rsidRPr="00902FDC">
        <w:rPr>
          <w:color w:val="000000" w:themeColor="text1"/>
          <w:szCs w:val="24"/>
          <w:lang w:val="fr-CH"/>
        </w:rPr>
        <w:t xml:space="preserve">(2 exemplaires). </w:t>
      </w:r>
      <w:r w:rsidR="00597E88" w:rsidRPr="00902FDC">
        <w:rPr>
          <w:rFonts w:eastAsia="Arial Unicode MS"/>
          <w:szCs w:val="24"/>
        </w:rPr>
        <w:t>(L*289</w:t>
      </w:r>
      <w:r w:rsidR="00BF38E8" w:rsidRPr="00902FDC">
        <w:rPr>
          <w:rFonts w:eastAsia="Arial Unicode MS"/>
          <w:szCs w:val="24"/>
        </w:rPr>
        <w:t>/L*289+1</w:t>
      </w:r>
      <w:r w:rsidR="00597E88" w:rsidRPr="00902FDC">
        <w:rPr>
          <w:rFonts w:eastAsia="Arial Unicode MS"/>
          <w:szCs w:val="24"/>
        </w:rPr>
        <w:t>)</w:t>
      </w:r>
    </w:p>
    <w:p w14:paraId="18886D0E" w14:textId="09F91DFE" w:rsidR="003D3A2D" w:rsidRPr="00902FDC" w:rsidRDefault="003D3A2D" w:rsidP="00CF0DCA">
      <w:pPr>
        <w:rPr>
          <w:color w:val="000000" w:themeColor="text1"/>
          <w:szCs w:val="24"/>
        </w:rPr>
      </w:pPr>
      <w:proofErr w:type="spellStart"/>
      <w:r w:rsidRPr="00902FDC">
        <w:rPr>
          <w:color w:val="000000" w:themeColor="text1"/>
          <w:szCs w:val="24"/>
        </w:rPr>
        <w:t>GODEL</w:t>
      </w:r>
      <w:proofErr w:type="spellEnd"/>
      <w:r w:rsidRPr="00902FDC">
        <w:rPr>
          <w:color w:val="000000" w:themeColor="text1"/>
          <w:szCs w:val="24"/>
        </w:rPr>
        <w:t>, V.</w:t>
      </w:r>
      <w:r w:rsidR="004C3843">
        <w:rPr>
          <w:color w:val="000000" w:themeColor="text1"/>
          <w:szCs w:val="24"/>
        </w:rPr>
        <w:t xml:space="preserve"> (trad.)</w:t>
      </w:r>
      <w:r w:rsidRPr="00902FDC">
        <w:rPr>
          <w:color w:val="000000" w:themeColor="text1"/>
          <w:szCs w:val="24"/>
        </w:rPr>
        <w:t xml:space="preserve">, </w:t>
      </w:r>
      <w:r w:rsidRPr="00902FDC">
        <w:rPr>
          <w:i/>
          <w:iCs/>
          <w:color w:val="000000" w:themeColor="text1"/>
          <w:szCs w:val="24"/>
        </w:rPr>
        <w:t>La po</w:t>
      </w:r>
      <w:r w:rsidRPr="00902FDC">
        <w:rPr>
          <w:rFonts w:cs="Cambria"/>
          <w:i/>
          <w:iCs/>
          <w:color w:val="000000" w:themeColor="text1"/>
          <w:szCs w:val="24"/>
        </w:rPr>
        <w:t>é</w:t>
      </w:r>
      <w:r w:rsidRPr="00902FDC">
        <w:rPr>
          <w:i/>
          <w:iCs/>
          <w:color w:val="000000" w:themeColor="text1"/>
          <w:szCs w:val="24"/>
        </w:rPr>
        <w:t>sie arm</w:t>
      </w:r>
      <w:r w:rsidRPr="00902FDC">
        <w:rPr>
          <w:rFonts w:cs="Cambria"/>
          <w:i/>
          <w:iCs/>
          <w:color w:val="000000" w:themeColor="text1"/>
          <w:szCs w:val="24"/>
        </w:rPr>
        <w:t>é</w:t>
      </w:r>
      <w:r w:rsidRPr="00902FDC">
        <w:rPr>
          <w:i/>
          <w:iCs/>
          <w:color w:val="000000" w:themeColor="text1"/>
          <w:szCs w:val="24"/>
        </w:rPr>
        <w:t>nienne</w:t>
      </w:r>
      <w:r w:rsidRPr="00902FDC">
        <w:rPr>
          <w:color w:val="000000" w:themeColor="text1"/>
          <w:szCs w:val="24"/>
        </w:rPr>
        <w:t>, Gen</w:t>
      </w:r>
      <w:r w:rsidRPr="00902FDC">
        <w:rPr>
          <w:rFonts w:cs="Cambria"/>
          <w:color w:val="000000" w:themeColor="text1"/>
          <w:szCs w:val="24"/>
        </w:rPr>
        <w:t>è</w:t>
      </w:r>
      <w:r w:rsidRPr="00902FDC">
        <w:rPr>
          <w:color w:val="000000" w:themeColor="text1"/>
          <w:szCs w:val="24"/>
        </w:rPr>
        <w:t xml:space="preserve">ve : </w:t>
      </w:r>
      <w:proofErr w:type="spellStart"/>
      <w:r w:rsidRPr="00902FDC">
        <w:rPr>
          <w:color w:val="000000" w:themeColor="text1"/>
          <w:szCs w:val="24"/>
        </w:rPr>
        <w:t>Skira</w:t>
      </w:r>
      <w:proofErr w:type="spellEnd"/>
      <w:r w:rsidRPr="00902FDC">
        <w:rPr>
          <w:color w:val="000000" w:themeColor="text1"/>
          <w:szCs w:val="24"/>
        </w:rPr>
        <w:t xml:space="preserve">, 2015. </w:t>
      </w:r>
      <w:r w:rsidR="00BD35C5" w:rsidRPr="00902FDC">
        <w:rPr>
          <w:color w:val="000000" w:themeColor="text1"/>
          <w:szCs w:val="24"/>
        </w:rPr>
        <w:t>(L*428)</w:t>
      </w:r>
    </w:p>
    <w:p w14:paraId="44CC60FE" w14:textId="7E2E34FC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rFonts w:eastAsia="Arial Unicode MS"/>
          <w:szCs w:val="24"/>
        </w:rPr>
        <w:t>GODEL</w:t>
      </w:r>
      <w:proofErr w:type="spellEnd"/>
      <w:r w:rsidRPr="00902FDC">
        <w:rPr>
          <w:rFonts w:eastAsia="Arial Unicode MS"/>
          <w:szCs w:val="24"/>
        </w:rPr>
        <w:t xml:space="preserve">, V., </w:t>
      </w:r>
      <w:r w:rsidRPr="00902FDC">
        <w:rPr>
          <w:rFonts w:eastAsia="Arial Unicode MS"/>
          <w:i/>
          <w:iCs/>
          <w:szCs w:val="24"/>
        </w:rPr>
        <w:t xml:space="preserve">Le charme des vestiges / </w:t>
      </w:r>
      <w:proofErr w:type="spellStart"/>
      <w:r w:rsidRPr="00902FDC">
        <w:rPr>
          <w:rFonts w:eastAsia="Arial Unicode MS"/>
          <w:i/>
          <w:iCs/>
          <w:szCs w:val="24"/>
        </w:rPr>
        <w:t>Farmecul</w:t>
      </w:r>
      <w:proofErr w:type="spellEnd"/>
      <w:r w:rsidRPr="00902FDC">
        <w:rPr>
          <w:rFonts w:eastAsia="Arial Unicode MS"/>
          <w:i/>
          <w:iCs/>
          <w:szCs w:val="24"/>
        </w:rPr>
        <w:t xml:space="preserve"> </w:t>
      </w:r>
      <w:proofErr w:type="spellStart"/>
      <w:r w:rsidRPr="00902FDC">
        <w:rPr>
          <w:rFonts w:eastAsia="Arial Unicode MS"/>
          <w:i/>
          <w:iCs/>
          <w:szCs w:val="24"/>
        </w:rPr>
        <w:t>Vestigiilor</w:t>
      </w:r>
      <w:proofErr w:type="spellEnd"/>
      <w:r w:rsidRPr="00902FDC">
        <w:rPr>
          <w:rFonts w:eastAsia="Arial Unicode MS"/>
          <w:szCs w:val="24"/>
        </w:rPr>
        <w:t>, Bucarest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 xml:space="preserve">: </w:t>
      </w:r>
      <w:proofErr w:type="spellStart"/>
      <w:r w:rsidRPr="00902FDC">
        <w:rPr>
          <w:rFonts w:eastAsia="Arial Unicode MS"/>
          <w:szCs w:val="24"/>
        </w:rPr>
        <w:t>Editura</w:t>
      </w:r>
      <w:proofErr w:type="spellEnd"/>
      <w:r w:rsidRPr="00902FDC">
        <w:rPr>
          <w:rFonts w:eastAsia="Arial Unicode MS"/>
          <w:szCs w:val="24"/>
        </w:rPr>
        <w:t xml:space="preserve"> Orient-Occident, 2000.</w:t>
      </w:r>
      <w:r w:rsidR="00306CA4" w:rsidRPr="00902FDC">
        <w:rPr>
          <w:rFonts w:eastAsia="Arial Unicode MS"/>
          <w:szCs w:val="24"/>
        </w:rPr>
        <w:t xml:space="preserve"> (L*280)</w:t>
      </w:r>
    </w:p>
    <w:p w14:paraId="6FB1BEDF" w14:textId="704F4CFA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rFonts w:eastAsia="Arial Unicode MS"/>
          <w:szCs w:val="24"/>
        </w:rPr>
        <w:t>GODEL</w:t>
      </w:r>
      <w:proofErr w:type="spellEnd"/>
      <w:r w:rsidRPr="00902FDC">
        <w:rPr>
          <w:rFonts w:eastAsia="Arial Unicode MS"/>
          <w:szCs w:val="24"/>
        </w:rPr>
        <w:t xml:space="preserve">, V., </w:t>
      </w:r>
      <w:r w:rsidRPr="00902FDC">
        <w:rPr>
          <w:rFonts w:eastAsia="Arial Unicode MS"/>
          <w:i/>
          <w:iCs/>
          <w:szCs w:val="24"/>
        </w:rPr>
        <w:t>Le sentiment de la nature</w:t>
      </w:r>
      <w:r w:rsidRPr="00902FDC">
        <w:rPr>
          <w:rFonts w:eastAsia="Arial Unicode MS"/>
          <w:szCs w:val="24"/>
        </w:rPr>
        <w:t>, Portiragnes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 xml:space="preserve">: </w:t>
      </w:r>
      <w:proofErr w:type="spellStart"/>
      <w:r w:rsidRPr="00902FDC">
        <w:rPr>
          <w:rFonts w:eastAsia="Arial Unicode MS"/>
          <w:szCs w:val="24"/>
        </w:rPr>
        <w:t>Cadex</w:t>
      </w:r>
      <w:proofErr w:type="spellEnd"/>
      <w:r w:rsidRPr="00902FDC">
        <w:rPr>
          <w:rFonts w:eastAsia="Arial Unicode MS"/>
          <w:szCs w:val="24"/>
        </w:rPr>
        <w:t xml:space="preserve"> </w:t>
      </w:r>
      <w:proofErr w:type="spellStart"/>
      <w:r w:rsidRPr="00902FDC">
        <w:rPr>
          <w:rFonts w:eastAsia="Arial Unicode MS"/>
          <w:szCs w:val="24"/>
        </w:rPr>
        <w:t>Editions</w:t>
      </w:r>
      <w:proofErr w:type="spellEnd"/>
      <w:r w:rsidRPr="00902FDC">
        <w:rPr>
          <w:rFonts w:eastAsia="Arial Unicode MS"/>
          <w:szCs w:val="24"/>
        </w:rPr>
        <w:t>, 2003.</w:t>
      </w:r>
      <w:r w:rsidR="00D143A0" w:rsidRPr="00902FDC">
        <w:rPr>
          <w:rFonts w:eastAsia="Arial Unicode MS"/>
          <w:szCs w:val="24"/>
        </w:rPr>
        <w:t xml:space="preserve"> (L*311)</w:t>
      </w:r>
    </w:p>
    <w:p w14:paraId="10F45F9C" w14:textId="5722D507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rFonts w:eastAsia="Arial Unicode MS"/>
          <w:szCs w:val="24"/>
        </w:rPr>
        <w:t>GODEL</w:t>
      </w:r>
      <w:proofErr w:type="spellEnd"/>
      <w:r w:rsidRPr="00902FDC">
        <w:rPr>
          <w:rFonts w:eastAsia="Arial Unicode MS"/>
          <w:szCs w:val="24"/>
        </w:rPr>
        <w:t xml:space="preserve">, V., </w:t>
      </w:r>
      <w:r w:rsidRPr="00902FDC">
        <w:rPr>
          <w:rFonts w:eastAsia="Arial Unicode MS"/>
          <w:i/>
          <w:iCs/>
          <w:szCs w:val="24"/>
        </w:rPr>
        <w:t>Les fronti</w:t>
      </w:r>
      <w:r w:rsidRPr="00902FDC">
        <w:rPr>
          <w:rFonts w:eastAsia="Arial Unicode MS" w:cs="Cambria"/>
          <w:i/>
          <w:iCs/>
          <w:szCs w:val="24"/>
        </w:rPr>
        <w:t>è</w:t>
      </w:r>
      <w:r w:rsidRPr="00902FDC">
        <w:rPr>
          <w:rFonts w:eastAsia="Arial Unicode MS"/>
          <w:i/>
          <w:iCs/>
          <w:szCs w:val="24"/>
        </w:rPr>
        <w:t>res naturelles</w:t>
      </w:r>
      <w:r w:rsidRPr="00902FDC">
        <w:rPr>
          <w:rFonts w:eastAsia="Arial Unicode MS"/>
          <w:szCs w:val="24"/>
        </w:rPr>
        <w:t>, Gen</w:t>
      </w:r>
      <w:r w:rsidRPr="00902FDC">
        <w:rPr>
          <w:rFonts w:eastAsia="Arial Unicode MS" w:cs="Cambria"/>
          <w:szCs w:val="24"/>
        </w:rPr>
        <w:t>è</w:t>
      </w:r>
      <w:r w:rsidRPr="00902FDC">
        <w:rPr>
          <w:rFonts w:eastAsia="Arial Unicode MS"/>
          <w:szCs w:val="24"/>
        </w:rPr>
        <w:t>ve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>: Zo</w:t>
      </w:r>
      <w:r w:rsidRPr="00902FDC">
        <w:rPr>
          <w:rFonts w:eastAsia="Arial Unicode MS" w:cs="Cambria"/>
          <w:szCs w:val="24"/>
        </w:rPr>
        <w:t>é</w:t>
      </w:r>
      <w:r w:rsidRPr="00902FDC">
        <w:rPr>
          <w:rFonts w:eastAsia="Arial Unicode MS"/>
          <w:szCs w:val="24"/>
        </w:rPr>
        <w:t>, 1986.</w:t>
      </w:r>
      <w:r w:rsidR="004E6F37" w:rsidRPr="00902FDC">
        <w:rPr>
          <w:rFonts w:eastAsia="Arial Unicode MS"/>
          <w:szCs w:val="24"/>
        </w:rPr>
        <w:t xml:space="preserve"> </w:t>
      </w:r>
      <w:r w:rsidR="004E6F37" w:rsidRPr="00902FDC">
        <w:rPr>
          <w:rFonts w:eastAsia="Arial Unicode MS"/>
          <w:szCs w:val="24"/>
          <w:lang w:val="fr-CH"/>
        </w:rPr>
        <w:t>(L*319)</w:t>
      </w:r>
    </w:p>
    <w:p w14:paraId="0A049B0C" w14:textId="54BF707D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rFonts w:eastAsia="Arial Unicode MS"/>
          <w:szCs w:val="24"/>
        </w:rPr>
        <w:t>GODEL</w:t>
      </w:r>
      <w:proofErr w:type="spellEnd"/>
      <w:r w:rsidRPr="00902FDC">
        <w:rPr>
          <w:rFonts w:eastAsia="Arial Unicode MS"/>
          <w:szCs w:val="24"/>
        </w:rPr>
        <w:t xml:space="preserve">, V., </w:t>
      </w:r>
      <w:proofErr w:type="spellStart"/>
      <w:r w:rsidRPr="00902FDC">
        <w:rPr>
          <w:rFonts w:eastAsia="Arial Unicode MS"/>
          <w:i/>
          <w:iCs/>
          <w:szCs w:val="24"/>
        </w:rPr>
        <w:t>OV</w:t>
      </w:r>
      <w:proofErr w:type="spellEnd"/>
      <w:r w:rsidRPr="00902FDC">
        <w:rPr>
          <w:rFonts w:eastAsia="Arial Unicode MS"/>
          <w:szCs w:val="24"/>
        </w:rPr>
        <w:t>, Giromagny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>: la Diff</w:t>
      </w:r>
      <w:r w:rsidRPr="00902FDC">
        <w:rPr>
          <w:rFonts w:eastAsia="Arial Unicode MS" w:cs="Cambria"/>
          <w:szCs w:val="24"/>
        </w:rPr>
        <w:t>é</w:t>
      </w:r>
      <w:r w:rsidRPr="00902FDC">
        <w:rPr>
          <w:rFonts w:eastAsia="Arial Unicode MS"/>
          <w:szCs w:val="24"/>
        </w:rPr>
        <w:t>rence 1992.</w:t>
      </w:r>
      <w:r w:rsidR="005B6DEB" w:rsidRPr="00902FDC">
        <w:rPr>
          <w:rFonts w:eastAsia="Arial Unicode MS"/>
          <w:szCs w:val="24"/>
        </w:rPr>
        <w:t xml:space="preserve"> (L*326)</w:t>
      </w:r>
    </w:p>
    <w:p w14:paraId="6DBCD7C0" w14:textId="375E4B9A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rFonts w:eastAsia="Arial Unicode MS"/>
          <w:szCs w:val="24"/>
        </w:rPr>
        <w:t>GODEL</w:t>
      </w:r>
      <w:proofErr w:type="spellEnd"/>
      <w:r w:rsidRPr="00902FDC">
        <w:rPr>
          <w:rFonts w:eastAsia="Arial Unicode MS"/>
          <w:szCs w:val="24"/>
        </w:rPr>
        <w:t xml:space="preserve">, V., </w:t>
      </w:r>
      <w:r w:rsidRPr="00902FDC">
        <w:rPr>
          <w:rFonts w:eastAsia="Arial Unicode MS"/>
          <w:i/>
          <w:iCs/>
          <w:szCs w:val="24"/>
        </w:rPr>
        <w:t>Papiers d’Arm</w:t>
      </w:r>
      <w:r w:rsidRPr="00902FDC">
        <w:rPr>
          <w:rFonts w:eastAsia="Arial Unicode MS" w:cs="Cambria"/>
          <w:i/>
          <w:iCs/>
          <w:szCs w:val="24"/>
        </w:rPr>
        <w:t>é</w:t>
      </w:r>
      <w:r w:rsidRPr="00902FDC">
        <w:rPr>
          <w:rFonts w:eastAsia="Arial Unicode MS"/>
          <w:i/>
          <w:iCs/>
          <w:szCs w:val="24"/>
        </w:rPr>
        <w:t>nie</w:t>
      </w:r>
      <w:r w:rsidRPr="00902FDC">
        <w:rPr>
          <w:rFonts w:eastAsia="Arial Unicode MS" w:cs="Cambria"/>
          <w:i/>
          <w:iCs/>
          <w:szCs w:val="24"/>
        </w:rPr>
        <w:t> </w:t>
      </w:r>
      <w:r w:rsidRPr="00902FDC">
        <w:rPr>
          <w:rFonts w:eastAsia="Arial Unicode MS"/>
          <w:i/>
          <w:iCs/>
          <w:szCs w:val="24"/>
        </w:rPr>
        <w:t>: Po</w:t>
      </w:r>
      <w:r w:rsidRPr="00902FDC">
        <w:rPr>
          <w:rFonts w:eastAsia="Arial Unicode MS" w:cs="Cambria"/>
          <w:i/>
          <w:iCs/>
          <w:szCs w:val="24"/>
        </w:rPr>
        <w:t>è</w:t>
      </w:r>
      <w:r w:rsidRPr="00902FDC">
        <w:rPr>
          <w:rFonts w:eastAsia="Arial Unicode MS"/>
          <w:i/>
          <w:iCs/>
          <w:szCs w:val="24"/>
        </w:rPr>
        <w:t>mes</w:t>
      </w:r>
      <w:r w:rsidRPr="00902FDC">
        <w:rPr>
          <w:rFonts w:eastAsia="Arial Unicode MS"/>
          <w:szCs w:val="24"/>
        </w:rPr>
        <w:t>, Paris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 xml:space="preserve">: </w:t>
      </w:r>
      <w:proofErr w:type="spellStart"/>
      <w:r w:rsidRPr="00902FDC">
        <w:rPr>
          <w:rFonts w:eastAsia="Arial Unicode MS"/>
          <w:szCs w:val="24"/>
        </w:rPr>
        <w:t>Editions</w:t>
      </w:r>
      <w:proofErr w:type="spellEnd"/>
      <w:r w:rsidRPr="00902FDC">
        <w:rPr>
          <w:rFonts w:eastAsia="Arial Unicode MS"/>
          <w:szCs w:val="24"/>
        </w:rPr>
        <w:t xml:space="preserve"> des </w:t>
      </w:r>
      <w:proofErr w:type="spellStart"/>
      <w:r w:rsidRPr="00902FDC">
        <w:rPr>
          <w:rFonts w:eastAsia="Arial Unicode MS"/>
          <w:szCs w:val="24"/>
        </w:rPr>
        <w:t>Prouvaires</w:t>
      </w:r>
      <w:proofErr w:type="spellEnd"/>
      <w:r w:rsidRPr="00902FDC">
        <w:rPr>
          <w:rFonts w:eastAsia="Arial Unicode MS"/>
          <w:szCs w:val="24"/>
        </w:rPr>
        <w:t xml:space="preserve"> 1979.</w:t>
      </w:r>
      <w:r w:rsidR="00A715C9" w:rsidRPr="00902FDC">
        <w:rPr>
          <w:rFonts w:eastAsia="Arial Unicode MS"/>
          <w:szCs w:val="24"/>
        </w:rPr>
        <w:t xml:space="preserve"> (L*281)</w:t>
      </w:r>
    </w:p>
    <w:p w14:paraId="00ADCA07" w14:textId="1AFD0214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rFonts w:eastAsia="Arial Unicode MS"/>
          <w:szCs w:val="24"/>
        </w:rPr>
        <w:t>GODEL</w:t>
      </w:r>
      <w:proofErr w:type="spellEnd"/>
      <w:r w:rsidRPr="00902FDC">
        <w:rPr>
          <w:rFonts w:eastAsia="Arial Unicode MS"/>
          <w:szCs w:val="24"/>
        </w:rPr>
        <w:t xml:space="preserve">, V., </w:t>
      </w:r>
      <w:r w:rsidRPr="00902FDC">
        <w:rPr>
          <w:rFonts w:eastAsia="Arial Unicode MS"/>
          <w:i/>
          <w:iCs/>
          <w:szCs w:val="24"/>
        </w:rPr>
        <w:t>Po</w:t>
      </w:r>
      <w:r w:rsidRPr="00902FDC">
        <w:rPr>
          <w:rFonts w:eastAsia="Arial Unicode MS" w:cs="Cambria"/>
          <w:i/>
          <w:iCs/>
          <w:szCs w:val="24"/>
        </w:rPr>
        <w:t>é</w:t>
      </w:r>
      <w:r w:rsidRPr="00902FDC">
        <w:rPr>
          <w:rFonts w:eastAsia="Arial Unicode MS"/>
          <w:i/>
          <w:iCs/>
          <w:szCs w:val="24"/>
        </w:rPr>
        <w:t>sie des r</w:t>
      </w:r>
      <w:r w:rsidRPr="00902FDC">
        <w:rPr>
          <w:rFonts w:eastAsia="Arial Unicode MS" w:cs="Cambria"/>
          <w:i/>
          <w:iCs/>
          <w:szCs w:val="24"/>
        </w:rPr>
        <w:t>é</w:t>
      </w:r>
      <w:r w:rsidRPr="00902FDC">
        <w:rPr>
          <w:rFonts w:eastAsia="Arial Unicode MS"/>
          <w:i/>
          <w:iCs/>
          <w:szCs w:val="24"/>
        </w:rPr>
        <w:t>gions d’Europe</w:t>
      </w:r>
      <w:r w:rsidRPr="00902FDC">
        <w:rPr>
          <w:rFonts w:eastAsia="Arial Unicode MS" w:cs="Cambria"/>
          <w:i/>
          <w:iCs/>
          <w:szCs w:val="24"/>
        </w:rPr>
        <w:t> </w:t>
      </w:r>
      <w:r w:rsidRPr="00902FDC">
        <w:rPr>
          <w:rFonts w:eastAsia="Arial Unicode MS"/>
          <w:i/>
          <w:iCs/>
          <w:szCs w:val="24"/>
        </w:rPr>
        <w:t>: Arm</w:t>
      </w:r>
      <w:r w:rsidRPr="00902FDC">
        <w:rPr>
          <w:rFonts w:eastAsia="Arial Unicode MS" w:cs="Cambria"/>
          <w:i/>
          <w:iCs/>
          <w:szCs w:val="24"/>
        </w:rPr>
        <w:t>é</w:t>
      </w:r>
      <w:r w:rsidRPr="00902FDC">
        <w:rPr>
          <w:rFonts w:eastAsia="Arial Unicode MS"/>
          <w:i/>
          <w:iCs/>
          <w:szCs w:val="24"/>
        </w:rPr>
        <w:t>nie</w:t>
      </w:r>
      <w:r w:rsidRPr="00902FDC">
        <w:rPr>
          <w:rFonts w:eastAsia="Arial Unicode MS"/>
          <w:szCs w:val="24"/>
        </w:rPr>
        <w:t>, Namur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>: Revue de la Maison de la Po</w:t>
      </w:r>
      <w:r w:rsidRPr="00902FDC">
        <w:rPr>
          <w:rFonts w:eastAsia="Arial Unicode MS" w:cs="Cambria"/>
          <w:szCs w:val="24"/>
        </w:rPr>
        <w:t>é</w:t>
      </w:r>
      <w:r w:rsidRPr="00902FDC">
        <w:rPr>
          <w:rFonts w:eastAsia="Arial Unicode MS"/>
          <w:szCs w:val="24"/>
        </w:rPr>
        <w:t>sie (Cahier n. 13), 1993.</w:t>
      </w:r>
      <w:r w:rsidR="00137A58" w:rsidRPr="00902FDC">
        <w:rPr>
          <w:rFonts w:eastAsia="Arial Unicode MS"/>
          <w:szCs w:val="24"/>
        </w:rPr>
        <w:t xml:space="preserve"> </w:t>
      </w:r>
      <w:r w:rsidR="007F3EEF" w:rsidRPr="00902FDC">
        <w:rPr>
          <w:rFonts w:eastAsia="Arial Unicode MS"/>
          <w:szCs w:val="24"/>
        </w:rPr>
        <w:t>(L*274)</w:t>
      </w:r>
    </w:p>
    <w:p w14:paraId="262C29F7" w14:textId="7F0C90BD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rFonts w:eastAsia="Arial Unicode MS"/>
          <w:szCs w:val="24"/>
        </w:rPr>
        <w:t>GODEL</w:t>
      </w:r>
      <w:proofErr w:type="spellEnd"/>
      <w:r w:rsidRPr="00902FDC">
        <w:rPr>
          <w:rFonts w:eastAsia="Arial Unicode MS"/>
          <w:szCs w:val="24"/>
        </w:rPr>
        <w:t xml:space="preserve">, V., </w:t>
      </w:r>
      <w:r w:rsidRPr="00902FDC">
        <w:rPr>
          <w:rFonts w:eastAsia="Arial Unicode MS"/>
          <w:i/>
          <w:iCs/>
          <w:szCs w:val="24"/>
        </w:rPr>
        <w:t>Ruelle des Oiseaux</w:t>
      </w:r>
      <w:r w:rsidRPr="00902FDC">
        <w:rPr>
          <w:rFonts w:eastAsia="Arial Unicode MS"/>
          <w:szCs w:val="24"/>
        </w:rPr>
        <w:t>, Clamecy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 xml:space="preserve">: Metropolis, 1999. </w:t>
      </w:r>
      <w:r w:rsidR="005B6DEB" w:rsidRPr="00902FDC">
        <w:rPr>
          <w:rFonts w:eastAsia="Arial Unicode MS"/>
          <w:szCs w:val="24"/>
        </w:rPr>
        <w:t>(L*325)</w:t>
      </w:r>
    </w:p>
    <w:p w14:paraId="287665C5" w14:textId="3E94A53C" w:rsidR="005A1A98" w:rsidRPr="00902FDC" w:rsidRDefault="003D3A2D" w:rsidP="00CF0DCA">
      <w:pPr>
        <w:rPr>
          <w:rFonts w:eastAsia="Arial Unicode MS"/>
          <w:szCs w:val="24"/>
        </w:rPr>
      </w:pPr>
      <w:proofErr w:type="spellStart"/>
      <w:r w:rsidRPr="00902FDC">
        <w:rPr>
          <w:rFonts w:eastAsia="Arial Unicode MS"/>
          <w:szCs w:val="24"/>
        </w:rPr>
        <w:t>GODEL</w:t>
      </w:r>
      <w:proofErr w:type="spellEnd"/>
      <w:r w:rsidRPr="00902FDC">
        <w:rPr>
          <w:rFonts w:eastAsia="Arial Unicode MS"/>
          <w:szCs w:val="24"/>
        </w:rPr>
        <w:t xml:space="preserve">, V., </w:t>
      </w:r>
      <w:r w:rsidRPr="00902FDC">
        <w:rPr>
          <w:rFonts w:eastAsia="Arial Unicode MS"/>
          <w:i/>
          <w:iCs/>
          <w:szCs w:val="24"/>
        </w:rPr>
        <w:t>Zones fronti</w:t>
      </w:r>
      <w:r w:rsidRPr="00902FDC">
        <w:rPr>
          <w:rFonts w:eastAsia="Arial Unicode MS" w:cs="Cambria"/>
          <w:i/>
          <w:iCs/>
          <w:szCs w:val="24"/>
        </w:rPr>
        <w:t>è</w:t>
      </w:r>
      <w:r w:rsidRPr="00902FDC">
        <w:rPr>
          <w:rFonts w:eastAsia="Arial Unicode MS"/>
          <w:i/>
          <w:iCs/>
          <w:szCs w:val="24"/>
        </w:rPr>
        <w:t>res</w:t>
      </w:r>
      <w:r w:rsidRPr="00902FDC">
        <w:rPr>
          <w:rFonts w:eastAsia="Arial Unicode MS"/>
          <w:szCs w:val="24"/>
        </w:rPr>
        <w:t xml:space="preserve">, </w:t>
      </w:r>
      <w:proofErr w:type="spellStart"/>
      <w:r w:rsidRPr="00902FDC">
        <w:rPr>
          <w:rFonts w:eastAsia="Arial Unicode MS"/>
          <w:szCs w:val="24"/>
        </w:rPr>
        <w:t>Essertines</w:t>
      </w:r>
      <w:proofErr w:type="spellEnd"/>
      <w:r w:rsidRPr="00902FDC">
        <w:rPr>
          <w:rFonts w:eastAsia="Arial Unicode MS"/>
          <w:szCs w:val="24"/>
        </w:rPr>
        <w:t>-sur-Rolle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 xml:space="preserve">: </w:t>
      </w:r>
      <w:proofErr w:type="spellStart"/>
      <w:r w:rsidRPr="00902FDC">
        <w:rPr>
          <w:rFonts w:eastAsia="Arial Unicode MS"/>
          <w:szCs w:val="24"/>
        </w:rPr>
        <w:t>Demoures</w:t>
      </w:r>
      <w:proofErr w:type="spellEnd"/>
      <w:r w:rsidRPr="00902FDC">
        <w:rPr>
          <w:rFonts w:eastAsia="Arial Unicode MS"/>
          <w:szCs w:val="24"/>
        </w:rPr>
        <w:t>, 1998.</w:t>
      </w:r>
      <w:r w:rsidR="00D6344E" w:rsidRPr="00902FDC">
        <w:rPr>
          <w:rFonts w:eastAsia="Arial Unicode MS"/>
          <w:szCs w:val="24"/>
        </w:rPr>
        <w:t xml:space="preserve"> (L*279)</w:t>
      </w:r>
    </w:p>
    <w:p w14:paraId="077BD7B7" w14:textId="326EE3DA" w:rsidR="003D3A2D" w:rsidRPr="00902FDC" w:rsidRDefault="003D3A2D" w:rsidP="00CF0DCA">
      <w:pPr>
        <w:rPr>
          <w:szCs w:val="24"/>
          <w:lang w:val="fr-CH"/>
        </w:rPr>
      </w:pPr>
      <w:r w:rsidRPr="00902FDC">
        <w:rPr>
          <w:rFonts w:eastAsia="Arial Unicode MS"/>
          <w:caps/>
          <w:szCs w:val="24"/>
        </w:rPr>
        <w:t>Goscinny, R.- Semp</w:t>
      </w:r>
      <w:r w:rsidRPr="00902FDC">
        <w:rPr>
          <w:rFonts w:eastAsia="Arial Unicode MS" w:cs="Cambria"/>
          <w:caps/>
          <w:szCs w:val="24"/>
        </w:rPr>
        <w:t>é</w:t>
      </w:r>
      <w:r w:rsidRPr="00902FDC">
        <w:rPr>
          <w:rFonts w:eastAsia="Arial Unicode MS"/>
          <w:szCs w:val="24"/>
        </w:rPr>
        <w:t xml:space="preserve">, J.-J., </w:t>
      </w:r>
      <w:r w:rsidRPr="00902FDC">
        <w:rPr>
          <w:rFonts w:eastAsia="Arial Unicode MS"/>
          <w:i/>
          <w:iCs/>
          <w:szCs w:val="24"/>
          <w:lang w:val="hy-AM"/>
        </w:rPr>
        <w:t>Փոքրիկ Նիկոլը արեւմտահայերէն</w:t>
      </w:r>
      <w:r w:rsidRPr="00902FDC">
        <w:rPr>
          <w:rFonts w:eastAsia="Arial Unicode MS"/>
          <w:i/>
          <w:iCs/>
          <w:szCs w:val="24"/>
        </w:rPr>
        <w:t>/Le petit Nicolas en arm</w:t>
      </w:r>
      <w:r w:rsidRPr="00902FDC">
        <w:rPr>
          <w:rFonts w:eastAsia="Arial Unicode MS" w:cs="Cambria"/>
          <w:i/>
          <w:iCs/>
          <w:szCs w:val="24"/>
        </w:rPr>
        <w:t>é</w:t>
      </w:r>
      <w:r w:rsidRPr="00902FDC">
        <w:rPr>
          <w:rFonts w:eastAsia="Arial Unicode MS"/>
          <w:i/>
          <w:iCs/>
          <w:szCs w:val="24"/>
        </w:rPr>
        <w:t>nien occidental</w:t>
      </w:r>
      <w:r w:rsidRPr="00902FDC">
        <w:rPr>
          <w:rFonts w:eastAsia="Arial Unicode MS"/>
          <w:szCs w:val="24"/>
        </w:rPr>
        <w:t xml:space="preserve"> (trad</w:t>
      </w:r>
      <w:r w:rsidR="001D7A3F">
        <w:rPr>
          <w:rFonts w:eastAsia="Arial Unicode MS"/>
          <w:szCs w:val="24"/>
        </w:rPr>
        <w:t xml:space="preserve">uit par </w:t>
      </w:r>
      <w:r w:rsidRPr="00902FDC">
        <w:rPr>
          <w:rFonts w:eastAsia="Arial Unicode MS"/>
          <w:szCs w:val="24"/>
        </w:rPr>
        <w:t xml:space="preserve">A. </w:t>
      </w:r>
      <w:proofErr w:type="spellStart"/>
      <w:r w:rsidRPr="00902FDC">
        <w:rPr>
          <w:rFonts w:eastAsia="Arial Unicode MS"/>
          <w:szCs w:val="24"/>
        </w:rPr>
        <w:t>Donab</w:t>
      </w:r>
      <w:r w:rsidRPr="00902FDC">
        <w:rPr>
          <w:rFonts w:eastAsia="Arial Unicode MS" w:cs="Cambria"/>
          <w:szCs w:val="24"/>
        </w:rPr>
        <w:t>éd</w:t>
      </w:r>
      <w:r w:rsidRPr="00902FDC">
        <w:rPr>
          <w:rFonts w:eastAsia="Arial Unicode MS"/>
          <w:szCs w:val="24"/>
        </w:rPr>
        <w:t>ian</w:t>
      </w:r>
      <w:proofErr w:type="spellEnd"/>
      <w:r w:rsidRPr="00902FDC">
        <w:rPr>
          <w:rFonts w:eastAsia="Arial Unicode MS"/>
          <w:szCs w:val="24"/>
        </w:rPr>
        <w:t xml:space="preserve"> et Ch. </w:t>
      </w:r>
      <w:proofErr w:type="spellStart"/>
      <w:r w:rsidRPr="00902FDC">
        <w:rPr>
          <w:rFonts w:eastAsia="Arial Unicode MS"/>
          <w:szCs w:val="24"/>
        </w:rPr>
        <w:t>Meguerditchian</w:t>
      </w:r>
      <w:proofErr w:type="spellEnd"/>
      <w:r w:rsidRPr="00902FDC">
        <w:rPr>
          <w:rFonts w:eastAsia="Arial Unicode MS"/>
          <w:szCs w:val="24"/>
        </w:rPr>
        <w:t>), Paris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 xml:space="preserve">: </w:t>
      </w:r>
      <w:proofErr w:type="spellStart"/>
      <w:r w:rsidRPr="00902FDC">
        <w:rPr>
          <w:rFonts w:eastAsia="Arial Unicode MS"/>
          <w:szCs w:val="24"/>
        </w:rPr>
        <w:t>IMAV</w:t>
      </w:r>
      <w:proofErr w:type="spellEnd"/>
      <w:r w:rsidRPr="00902FDC">
        <w:rPr>
          <w:rFonts w:eastAsia="Arial Unicode MS"/>
          <w:szCs w:val="24"/>
        </w:rPr>
        <w:t>, 2015.</w:t>
      </w:r>
    </w:p>
    <w:p w14:paraId="350F3F57" w14:textId="748EF656" w:rsidR="003D3A2D" w:rsidRPr="00902FDC" w:rsidRDefault="003D3A2D" w:rsidP="00CF0DCA">
      <w:pPr>
        <w:rPr>
          <w:szCs w:val="24"/>
          <w:lang w:val="fr-CH"/>
        </w:rPr>
      </w:pPr>
      <w:r w:rsidRPr="00902FDC">
        <w:rPr>
          <w:szCs w:val="24"/>
          <w:lang w:val="fr-CH"/>
        </w:rPr>
        <w:t xml:space="preserve">GRACQ, J., </w:t>
      </w:r>
      <w:r w:rsidRPr="00902FDC">
        <w:rPr>
          <w:i/>
          <w:iCs/>
          <w:szCs w:val="24"/>
          <w:lang w:val="fr-CH"/>
        </w:rPr>
        <w:t xml:space="preserve">Les Eaux </w:t>
      </w:r>
      <w:r w:rsidRPr="00902FDC">
        <w:rPr>
          <w:rFonts w:cs="Cambria"/>
          <w:i/>
          <w:iCs/>
          <w:szCs w:val="24"/>
          <w:lang w:val="fr-CH"/>
        </w:rPr>
        <w:t>é</w:t>
      </w:r>
      <w:r w:rsidRPr="00902FDC">
        <w:rPr>
          <w:i/>
          <w:iCs/>
          <w:szCs w:val="24"/>
          <w:lang w:val="fr-CH"/>
        </w:rPr>
        <w:t>troites/</w:t>
      </w:r>
      <w:r w:rsidRPr="00902FDC">
        <w:rPr>
          <w:rFonts w:eastAsia="Arial Unicode MS"/>
          <w:i/>
          <w:iCs/>
          <w:szCs w:val="24"/>
          <w:lang w:val="hy-AM"/>
        </w:rPr>
        <w:t>Նեղ ջրեր</w:t>
      </w:r>
      <w:r w:rsidRPr="00902FDC">
        <w:rPr>
          <w:szCs w:val="24"/>
          <w:lang w:val="hy-AM"/>
        </w:rPr>
        <w:t xml:space="preserve"> </w:t>
      </w:r>
      <w:r w:rsidRPr="00902FDC">
        <w:rPr>
          <w:szCs w:val="24"/>
          <w:lang w:val="fr-CH"/>
        </w:rPr>
        <w:t>(</w:t>
      </w:r>
      <w:r w:rsidRPr="00902FDC">
        <w:rPr>
          <w:rFonts w:cs="Cambria"/>
          <w:szCs w:val="24"/>
          <w:lang w:val="fr-CH"/>
        </w:rPr>
        <w:t>éd</w:t>
      </w:r>
      <w:r w:rsidRPr="00902FDC">
        <w:rPr>
          <w:szCs w:val="24"/>
          <w:lang w:val="fr-CH"/>
        </w:rPr>
        <w:t>ition bilingue</w:t>
      </w:r>
      <w:r w:rsidR="00F34C0F" w:rsidRPr="00902FDC">
        <w:rPr>
          <w:szCs w:val="24"/>
          <w:lang w:val="fr-CH"/>
        </w:rPr>
        <w:t>; trad</w:t>
      </w:r>
      <w:r w:rsidR="001D7A3F">
        <w:rPr>
          <w:szCs w:val="24"/>
          <w:lang w:val="fr-CH"/>
        </w:rPr>
        <w:t>uit</w:t>
      </w:r>
      <w:r w:rsidR="00F34C0F" w:rsidRPr="00902FDC">
        <w:rPr>
          <w:szCs w:val="24"/>
          <w:lang w:val="fr-CH"/>
        </w:rPr>
        <w:t xml:space="preserve"> par</w:t>
      </w:r>
      <w:r w:rsidRPr="00902FDC">
        <w:rPr>
          <w:szCs w:val="24"/>
          <w:lang w:val="fr-CH"/>
        </w:rPr>
        <w:t xml:space="preserve">  L</w:t>
      </w:r>
      <w:r w:rsidR="00F34C0F" w:rsidRPr="00902FDC">
        <w:rPr>
          <w:szCs w:val="24"/>
          <w:lang w:val="fr-CH"/>
        </w:rPr>
        <w:t>.</w:t>
      </w:r>
      <w:r w:rsidRPr="00902FDC">
        <w:rPr>
          <w:szCs w:val="24"/>
          <w:lang w:val="fr-CH"/>
        </w:rPr>
        <w:t xml:space="preserve"> </w:t>
      </w:r>
      <w:proofErr w:type="spellStart"/>
      <w:r w:rsidRPr="00902FDC">
        <w:rPr>
          <w:szCs w:val="24"/>
          <w:lang w:val="fr-CH"/>
        </w:rPr>
        <w:t>Grigorian</w:t>
      </w:r>
      <w:proofErr w:type="spellEnd"/>
      <w:r w:rsidRPr="00902FDC">
        <w:rPr>
          <w:szCs w:val="24"/>
          <w:lang w:val="fr-CH"/>
        </w:rPr>
        <w:t xml:space="preserve">), Erevan : </w:t>
      </w:r>
      <w:proofErr w:type="spellStart"/>
      <w:r w:rsidRPr="00902FDC">
        <w:rPr>
          <w:szCs w:val="24"/>
          <w:lang w:val="fr-CH"/>
        </w:rPr>
        <w:t>Actual</w:t>
      </w:r>
      <w:proofErr w:type="spellEnd"/>
      <w:r w:rsidRPr="00902FDC">
        <w:rPr>
          <w:szCs w:val="24"/>
          <w:lang w:val="fr-CH"/>
        </w:rPr>
        <w:t xml:space="preserve"> Art, 2008. </w:t>
      </w:r>
    </w:p>
    <w:p w14:paraId="24FDC31D" w14:textId="63D205DC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>GREENWOOD, T.</w:t>
      </w:r>
      <w:r w:rsidR="00834386" w:rsidRPr="00902FDC">
        <w:rPr>
          <w:szCs w:val="24"/>
          <w:lang w:val="en-US"/>
        </w:rPr>
        <w:t xml:space="preserve"> (</w:t>
      </w:r>
      <w:r w:rsidRPr="00902FDC">
        <w:rPr>
          <w:iCs/>
          <w:szCs w:val="24"/>
          <w:lang w:val="en-US"/>
        </w:rPr>
        <w:t>Introductio</w:t>
      </w:r>
      <w:r w:rsidR="00834386" w:rsidRPr="00902FDC">
        <w:rPr>
          <w:iCs/>
          <w:szCs w:val="24"/>
          <w:lang w:val="en-US"/>
        </w:rPr>
        <w:t>n</w:t>
      </w:r>
      <w:r w:rsidRPr="00902FDC">
        <w:rPr>
          <w:iCs/>
          <w:szCs w:val="24"/>
          <w:lang w:val="en-US"/>
        </w:rPr>
        <w:t>, Translation, and Commentary</w:t>
      </w:r>
      <w:r w:rsidR="00834386" w:rsidRPr="00902FDC">
        <w:rPr>
          <w:iCs/>
          <w:szCs w:val="24"/>
          <w:lang w:val="en-US"/>
        </w:rPr>
        <w:t xml:space="preserve"> by), </w:t>
      </w:r>
      <w:r w:rsidR="00834386" w:rsidRPr="00902FDC">
        <w:rPr>
          <w:i/>
          <w:szCs w:val="24"/>
          <w:lang w:val="en-US"/>
        </w:rPr>
        <w:t xml:space="preserve">The Universal History of </w:t>
      </w:r>
      <w:proofErr w:type="spellStart"/>
      <w:r w:rsidR="00834386" w:rsidRPr="00902FDC">
        <w:rPr>
          <w:i/>
          <w:szCs w:val="24"/>
          <w:lang w:val="en-US"/>
        </w:rPr>
        <w:t>Step‘anos</w:t>
      </w:r>
      <w:proofErr w:type="spellEnd"/>
      <w:r w:rsidR="00834386" w:rsidRPr="00902FDC">
        <w:rPr>
          <w:i/>
          <w:szCs w:val="24"/>
          <w:lang w:val="en-US"/>
        </w:rPr>
        <w:t xml:space="preserve"> </w:t>
      </w:r>
      <w:proofErr w:type="spellStart"/>
      <w:r w:rsidR="00834386" w:rsidRPr="00902FDC">
        <w:rPr>
          <w:i/>
          <w:szCs w:val="24"/>
          <w:lang w:val="en-US"/>
        </w:rPr>
        <w:t>Tar</w:t>
      </w:r>
      <w:r w:rsidR="00834386" w:rsidRPr="00902FDC">
        <w:rPr>
          <w:rFonts w:cs="Cambria"/>
          <w:i/>
          <w:szCs w:val="24"/>
          <w:lang w:val="en-US"/>
        </w:rPr>
        <w:t>ō</w:t>
      </w:r>
      <w:r w:rsidR="00834386" w:rsidRPr="00902FDC">
        <w:rPr>
          <w:i/>
          <w:szCs w:val="24"/>
          <w:lang w:val="en-US"/>
        </w:rPr>
        <w:t>nec‘i</w:t>
      </w:r>
      <w:proofErr w:type="spellEnd"/>
      <w:r w:rsidRPr="00902FDC">
        <w:rPr>
          <w:szCs w:val="24"/>
          <w:lang w:val="en-US"/>
        </w:rPr>
        <w:t xml:space="preserve"> (</w:t>
      </w:r>
      <w:r w:rsidRPr="00902FDC">
        <w:rPr>
          <w:iCs/>
          <w:szCs w:val="24"/>
          <w:lang w:val="en-US"/>
        </w:rPr>
        <w:t>Oxford Studies in Byzantium</w:t>
      </w:r>
      <w:r w:rsidRPr="00902FDC">
        <w:rPr>
          <w:szCs w:val="24"/>
          <w:lang w:val="en-US"/>
        </w:rPr>
        <w:t>) Oxford : Oxford University Press, 2017.</w:t>
      </w:r>
    </w:p>
    <w:p w14:paraId="002DDEFC" w14:textId="141D4483" w:rsidR="00C20AFB" w:rsidRPr="00C20AFB" w:rsidRDefault="00C20AFB" w:rsidP="00C20AFB">
      <w:pPr>
        <w:rPr>
          <w:lang w:val="en-US"/>
        </w:rPr>
      </w:pPr>
      <w:r w:rsidRPr="00C20AFB">
        <w:rPr>
          <w:lang w:val="en-US"/>
        </w:rPr>
        <w:t>GRIGORYAN, KH. - GRIGORYAN, Z. (</w:t>
      </w:r>
      <w:proofErr w:type="spellStart"/>
      <w:r w:rsidRPr="00C20AFB">
        <w:rPr>
          <w:lang w:val="en-US"/>
        </w:rPr>
        <w:t>traduction</w:t>
      </w:r>
      <w:proofErr w:type="spellEnd"/>
      <w:r w:rsidRPr="00C20AFB">
        <w:rPr>
          <w:lang w:val="en-US"/>
        </w:rPr>
        <w:t xml:space="preserve"> anglaise), </w:t>
      </w:r>
      <w:r w:rsidRPr="00C20AFB">
        <w:rPr>
          <w:i/>
          <w:iCs/>
          <w:lang w:val="en-US"/>
        </w:rPr>
        <w:t xml:space="preserve">Anania </w:t>
      </w:r>
      <w:proofErr w:type="spellStart"/>
      <w:r w:rsidRPr="00C20AFB">
        <w:rPr>
          <w:i/>
          <w:iCs/>
          <w:lang w:val="en-US"/>
        </w:rPr>
        <w:t>Sanahnetsi</w:t>
      </w:r>
      <w:proofErr w:type="spellEnd"/>
      <w:r w:rsidRPr="00C20AFB">
        <w:rPr>
          <w:i/>
          <w:iCs/>
          <w:lang w:val="en-US"/>
        </w:rPr>
        <w:t xml:space="preserve">. Word of Objection against </w:t>
      </w:r>
      <w:proofErr w:type="spellStart"/>
      <w:r w:rsidRPr="00C20AFB">
        <w:rPr>
          <w:i/>
          <w:iCs/>
          <w:lang w:val="en-US"/>
        </w:rPr>
        <w:t>Dyophysites</w:t>
      </w:r>
      <w:proofErr w:type="spellEnd"/>
      <w:r w:rsidRPr="00C20AFB">
        <w:rPr>
          <w:lang w:val="en-US"/>
        </w:rPr>
        <w:t xml:space="preserve">, Yerevan : </w:t>
      </w:r>
      <w:proofErr w:type="spellStart"/>
      <w:r w:rsidRPr="00C20AFB">
        <w:rPr>
          <w:lang w:val="en-US"/>
        </w:rPr>
        <w:t>Ankyunacar</w:t>
      </w:r>
      <w:proofErr w:type="spellEnd"/>
      <w:r w:rsidRPr="00C20AFB">
        <w:rPr>
          <w:lang w:val="en-US"/>
        </w:rPr>
        <w:t>, 2024</w:t>
      </w:r>
      <w:r>
        <w:rPr>
          <w:lang w:val="en-US"/>
        </w:rPr>
        <w:t>.</w:t>
      </w:r>
    </w:p>
    <w:p w14:paraId="3C8D99C4" w14:textId="398F4808" w:rsidR="006D4D3A" w:rsidRPr="00902FDC" w:rsidRDefault="006D4D3A" w:rsidP="00CF0DCA">
      <w:pPr>
        <w:rPr>
          <w:rFonts w:eastAsia="Arial Unicode MS"/>
          <w:caps/>
          <w:szCs w:val="24"/>
          <w:lang w:val="en-US"/>
        </w:rPr>
      </w:pPr>
      <w:r w:rsidRPr="00902FDC">
        <w:rPr>
          <w:rFonts w:eastAsia="Arial Unicode MS"/>
          <w:szCs w:val="24"/>
          <w:lang w:val="en-US"/>
        </w:rPr>
        <w:t>GRIGORYAN, KH. (</w:t>
      </w:r>
      <w:proofErr w:type="spellStart"/>
      <w:r w:rsidR="00D73255" w:rsidRPr="00902FDC">
        <w:rPr>
          <w:rFonts w:eastAsia="Arial Unicode MS"/>
          <w:szCs w:val="24"/>
          <w:lang w:val="en-US"/>
        </w:rPr>
        <w:t>éd</w:t>
      </w:r>
      <w:proofErr w:type="spellEnd"/>
      <w:r w:rsidR="00D73255" w:rsidRPr="00902FDC">
        <w:rPr>
          <w:rFonts w:eastAsia="Arial Unicode MS"/>
          <w:szCs w:val="24"/>
          <w:lang w:val="en-US"/>
        </w:rPr>
        <w:t>.)</w:t>
      </w:r>
      <w:r w:rsidRPr="00902FDC">
        <w:rPr>
          <w:rFonts w:eastAsia="Arial Unicode MS"/>
          <w:szCs w:val="24"/>
          <w:lang w:val="en-US"/>
        </w:rPr>
        <w:t xml:space="preserve">, </w:t>
      </w:r>
      <w:r w:rsidRPr="00902FDC">
        <w:rPr>
          <w:rFonts w:eastAsia="Arial Unicode MS"/>
          <w:i/>
          <w:iCs/>
          <w:szCs w:val="24"/>
          <w:lang w:val="en-US"/>
        </w:rPr>
        <w:t>Cyril of Alexandria</w:t>
      </w:r>
      <w:r w:rsidRPr="00902FDC">
        <w:rPr>
          <w:rFonts w:eastAsia="Arial Unicode MS"/>
          <w:i/>
          <w:iCs/>
          <w:caps/>
          <w:szCs w:val="24"/>
          <w:lang w:val="en-US"/>
        </w:rPr>
        <w:t xml:space="preserve">. </w:t>
      </w:r>
      <w:r w:rsidRPr="00902FDC">
        <w:rPr>
          <w:rFonts w:eastAsia="Arial Unicode MS"/>
          <w:i/>
          <w:iCs/>
          <w:szCs w:val="24"/>
          <w:lang w:val="en-US"/>
        </w:rPr>
        <w:t>Commentary on the Letter to the Hebrews</w:t>
      </w:r>
      <w:r w:rsidRPr="00902FDC">
        <w:rPr>
          <w:rFonts w:eastAsia="Arial Unicode MS"/>
          <w:szCs w:val="24"/>
          <w:lang w:val="en-US"/>
        </w:rPr>
        <w:t xml:space="preserve">, Paris : </w:t>
      </w:r>
      <w:proofErr w:type="spellStart"/>
      <w:r w:rsidRPr="00902FDC">
        <w:rPr>
          <w:rFonts w:eastAsia="Arial Unicode MS"/>
          <w:szCs w:val="24"/>
          <w:lang w:val="en-US"/>
        </w:rPr>
        <w:t>Ankyunacar</w:t>
      </w:r>
      <w:proofErr w:type="spellEnd"/>
      <w:r w:rsidRPr="00902FDC">
        <w:rPr>
          <w:rFonts w:eastAsia="Arial Unicode MS"/>
          <w:szCs w:val="24"/>
          <w:lang w:val="en-US"/>
        </w:rPr>
        <w:t xml:space="preserve"> Publishing, 2021. </w:t>
      </w:r>
      <w:r w:rsidRPr="00902FDC">
        <w:rPr>
          <w:color w:val="000000" w:themeColor="text1"/>
          <w:szCs w:val="24"/>
          <w:lang w:val="en-US"/>
        </w:rPr>
        <w:t>(L*403)</w:t>
      </w:r>
    </w:p>
    <w:p w14:paraId="05157820" w14:textId="6328712B" w:rsidR="00786344" w:rsidRPr="00902FDC" w:rsidRDefault="003D3A2D" w:rsidP="00CF0DCA">
      <w:pPr>
        <w:rPr>
          <w:szCs w:val="24"/>
          <w:lang w:val="fr-CH"/>
        </w:rPr>
      </w:pPr>
      <w:r w:rsidRPr="00902FDC">
        <w:rPr>
          <w:caps/>
          <w:szCs w:val="24"/>
          <w:lang w:val="en-US"/>
        </w:rPr>
        <w:t>Grigoryan</w:t>
      </w:r>
      <w:r w:rsidRPr="00902FDC">
        <w:rPr>
          <w:szCs w:val="24"/>
          <w:lang w:val="en-US"/>
        </w:rPr>
        <w:t xml:space="preserve">, V. – </w:t>
      </w:r>
      <w:proofErr w:type="spellStart"/>
      <w:r w:rsidRPr="00902FDC">
        <w:rPr>
          <w:caps/>
          <w:szCs w:val="24"/>
          <w:lang w:val="en-US"/>
        </w:rPr>
        <w:t>Ishkhanya</w:t>
      </w:r>
      <w:r w:rsidRPr="00902FDC">
        <w:rPr>
          <w:szCs w:val="24"/>
          <w:lang w:val="en-US"/>
        </w:rPr>
        <w:t>N</w:t>
      </w:r>
      <w:proofErr w:type="spellEnd"/>
      <w:r w:rsidRPr="00902FDC">
        <w:rPr>
          <w:szCs w:val="24"/>
          <w:lang w:val="en-US"/>
        </w:rPr>
        <w:t>, V. (</w:t>
      </w:r>
      <w:proofErr w:type="spellStart"/>
      <w:r w:rsidR="003D4D73" w:rsidRPr="00902FDC">
        <w:rPr>
          <w:rFonts w:cs="Cambria"/>
          <w:szCs w:val="24"/>
          <w:lang w:val="en-US"/>
        </w:rPr>
        <w:t>éds</w:t>
      </w:r>
      <w:proofErr w:type="spellEnd"/>
      <w:r w:rsidR="003D4D73" w:rsidRPr="00902FDC">
        <w:rPr>
          <w:rFonts w:cs="Cambria"/>
          <w:szCs w:val="24"/>
          <w:lang w:val="en-US"/>
        </w:rPr>
        <w:t>)</w:t>
      </w:r>
      <w:r w:rsidRPr="00902FDC">
        <w:rPr>
          <w:szCs w:val="24"/>
          <w:lang w:val="en-US"/>
        </w:rPr>
        <w:t xml:space="preserve">, </w:t>
      </w:r>
      <w:r w:rsidRPr="00902FDC">
        <w:rPr>
          <w:i/>
          <w:iCs/>
          <w:szCs w:val="24"/>
          <w:lang w:val="en-US"/>
        </w:rPr>
        <w:t xml:space="preserve">Deviation, Anthology of Contemporary </w:t>
      </w:r>
      <w:proofErr w:type="spellStart"/>
      <w:r w:rsidRPr="00902FDC">
        <w:rPr>
          <w:i/>
          <w:iCs/>
          <w:szCs w:val="24"/>
          <w:lang w:val="en-US"/>
        </w:rPr>
        <w:t>Amenian</w:t>
      </w:r>
      <w:proofErr w:type="spellEnd"/>
      <w:r w:rsidRPr="00902FDC">
        <w:rPr>
          <w:i/>
          <w:iCs/>
          <w:szCs w:val="24"/>
          <w:lang w:val="en-US"/>
        </w:rPr>
        <w:t xml:space="preserve"> Literature,</w:t>
      </w:r>
      <w:r w:rsidRPr="00902FDC">
        <w:rPr>
          <w:szCs w:val="24"/>
          <w:lang w:val="en-US"/>
        </w:rPr>
        <w:t xml:space="preserve"> Erevan : </w:t>
      </w:r>
      <w:proofErr w:type="spellStart"/>
      <w:r w:rsidRPr="00902FDC">
        <w:rPr>
          <w:szCs w:val="24"/>
          <w:lang w:val="en-US"/>
        </w:rPr>
        <w:t>Inknagir</w:t>
      </w:r>
      <w:proofErr w:type="spellEnd"/>
      <w:r w:rsidRPr="00902FDC">
        <w:rPr>
          <w:szCs w:val="24"/>
          <w:lang w:val="en-US"/>
        </w:rPr>
        <w:t xml:space="preserve"> Literary Club, 2008. </w:t>
      </w:r>
      <w:r w:rsidR="00BC09F0" w:rsidRPr="00902FDC">
        <w:rPr>
          <w:szCs w:val="24"/>
          <w:lang w:val="fr-CH"/>
        </w:rPr>
        <w:t>(L*430)</w:t>
      </w:r>
    </w:p>
    <w:p w14:paraId="747E807D" w14:textId="35F4A2C7" w:rsidR="009F1CDB" w:rsidRPr="00902FDC" w:rsidRDefault="009F1CDB" w:rsidP="00CF0DCA">
      <w:pPr>
        <w:rPr>
          <w:rFonts w:eastAsia="Arial Unicode MS"/>
          <w:szCs w:val="24"/>
        </w:rPr>
      </w:pPr>
      <w:proofErr w:type="spellStart"/>
      <w:r w:rsidRPr="00902FDC">
        <w:rPr>
          <w:rFonts w:eastAsia="Arial Unicode MS"/>
          <w:szCs w:val="24"/>
        </w:rPr>
        <w:t>GURÉGHIAN</w:t>
      </w:r>
      <w:proofErr w:type="spellEnd"/>
      <w:r w:rsidRPr="00902FDC">
        <w:rPr>
          <w:rFonts w:eastAsia="Arial Unicode MS"/>
          <w:szCs w:val="24"/>
        </w:rPr>
        <w:t xml:space="preserve">, J., </w:t>
      </w:r>
      <w:r w:rsidRPr="00902FDC">
        <w:rPr>
          <w:rFonts w:eastAsia="Arial Unicode MS"/>
          <w:i/>
          <w:iCs/>
          <w:szCs w:val="24"/>
        </w:rPr>
        <w:t>La l</w:t>
      </w:r>
      <w:r w:rsidRPr="00902FDC">
        <w:rPr>
          <w:rFonts w:eastAsia="Arial Unicode MS" w:cs="Cambria"/>
          <w:i/>
          <w:iCs/>
          <w:szCs w:val="24"/>
        </w:rPr>
        <w:t>é</w:t>
      </w:r>
      <w:r w:rsidRPr="00902FDC">
        <w:rPr>
          <w:rFonts w:eastAsia="Arial Unicode MS"/>
          <w:i/>
          <w:iCs/>
          <w:szCs w:val="24"/>
        </w:rPr>
        <w:t>gende arm</w:t>
      </w:r>
      <w:r w:rsidRPr="00902FDC">
        <w:rPr>
          <w:rFonts w:eastAsia="Arial Unicode MS" w:cs="Cambria"/>
          <w:i/>
          <w:iCs/>
          <w:szCs w:val="24"/>
        </w:rPr>
        <w:t>é</w:t>
      </w:r>
      <w:r w:rsidRPr="00902FDC">
        <w:rPr>
          <w:rFonts w:eastAsia="Arial Unicode MS"/>
          <w:i/>
          <w:iCs/>
          <w:szCs w:val="24"/>
        </w:rPr>
        <w:t xml:space="preserve">nienne de David de </w:t>
      </w:r>
      <w:proofErr w:type="spellStart"/>
      <w:r w:rsidRPr="00902FDC">
        <w:rPr>
          <w:rFonts w:eastAsia="Arial Unicode MS"/>
          <w:i/>
          <w:iCs/>
          <w:szCs w:val="24"/>
        </w:rPr>
        <w:t>Sassoun</w:t>
      </w:r>
      <w:proofErr w:type="spellEnd"/>
      <w:r w:rsidRPr="00902FDC">
        <w:rPr>
          <w:rFonts w:eastAsia="Arial Unicode MS"/>
          <w:szCs w:val="24"/>
        </w:rPr>
        <w:t>, Paris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>: Albin Michel, 2006. (L*295)</w:t>
      </w:r>
    </w:p>
    <w:p w14:paraId="675D3AD7" w14:textId="4A608942" w:rsidR="003D3A2D" w:rsidRPr="00902FDC" w:rsidRDefault="003D3A2D" w:rsidP="00CF0DCA">
      <w:pPr>
        <w:rPr>
          <w:szCs w:val="24"/>
        </w:rPr>
      </w:pPr>
      <w:r w:rsidRPr="00902FDC">
        <w:rPr>
          <w:rFonts w:eastAsia="Arial Unicode MS"/>
          <w:szCs w:val="24"/>
        </w:rPr>
        <w:t>G</w:t>
      </w:r>
      <w:r w:rsidRPr="00902FDC">
        <w:rPr>
          <w:rFonts w:eastAsia="Arial Unicode MS" w:cs="Cambria"/>
          <w:szCs w:val="24"/>
        </w:rPr>
        <w:t>Ü</w:t>
      </w:r>
      <w:r w:rsidRPr="00902FDC">
        <w:rPr>
          <w:rFonts w:eastAsia="Arial Unicode MS"/>
          <w:szCs w:val="24"/>
        </w:rPr>
        <w:t xml:space="preserve">RSEL, N., </w:t>
      </w:r>
      <w:r w:rsidRPr="00902FDC">
        <w:rPr>
          <w:rFonts w:eastAsia="Arial Unicode MS"/>
          <w:i/>
          <w:iCs/>
          <w:szCs w:val="24"/>
        </w:rPr>
        <w:t>Paysage litt</w:t>
      </w:r>
      <w:r w:rsidRPr="00902FDC">
        <w:rPr>
          <w:rFonts w:eastAsia="Arial Unicode MS" w:cs="Cambria"/>
          <w:i/>
          <w:iCs/>
          <w:szCs w:val="24"/>
        </w:rPr>
        <w:t>é</w:t>
      </w:r>
      <w:r w:rsidRPr="00902FDC">
        <w:rPr>
          <w:rFonts w:eastAsia="Arial Unicode MS"/>
          <w:i/>
          <w:iCs/>
          <w:szCs w:val="24"/>
        </w:rPr>
        <w:t>raire de la Turquie contemporaine</w:t>
      </w:r>
      <w:r w:rsidRPr="00902FDC">
        <w:rPr>
          <w:rFonts w:eastAsia="Arial Unicode MS"/>
          <w:szCs w:val="24"/>
        </w:rPr>
        <w:t>, Paris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>: L’Harmattan, 1993.</w:t>
      </w:r>
      <w:r w:rsidR="00EC587D" w:rsidRPr="00902FDC">
        <w:rPr>
          <w:rFonts w:eastAsia="Arial Unicode MS"/>
          <w:szCs w:val="24"/>
        </w:rPr>
        <w:t xml:space="preserve"> </w:t>
      </w:r>
      <w:r w:rsidR="00EC587D" w:rsidRPr="00902FDC">
        <w:rPr>
          <w:rFonts w:eastAsia="Arial Unicode MS"/>
          <w:szCs w:val="24"/>
          <w:lang w:val="fr-CH"/>
        </w:rPr>
        <w:t>(L*318)</w:t>
      </w:r>
    </w:p>
    <w:p w14:paraId="7EA72FC8" w14:textId="1A321329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rFonts w:eastAsia="Arial Unicode MS"/>
          <w:szCs w:val="24"/>
        </w:rPr>
        <w:t>HACIKYAN</w:t>
      </w:r>
      <w:proofErr w:type="spellEnd"/>
      <w:r w:rsidRPr="00902FDC">
        <w:rPr>
          <w:rFonts w:eastAsia="Arial Unicode MS"/>
          <w:szCs w:val="24"/>
        </w:rPr>
        <w:t xml:space="preserve">, A. J., SOUCY, J.-Y., </w:t>
      </w:r>
      <w:r w:rsidRPr="00902FDC">
        <w:rPr>
          <w:rFonts w:eastAsia="Arial Unicode MS"/>
          <w:i/>
          <w:iCs/>
          <w:szCs w:val="24"/>
        </w:rPr>
        <w:t xml:space="preserve">Un </w:t>
      </w:r>
      <w:r w:rsidRPr="00902FDC">
        <w:rPr>
          <w:rFonts w:eastAsia="Arial Unicode MS" w:cs="Cambria"/>
          <w:i/>
          <w:iCs/>
          <w:szCs w:val="24"/>
        </w:rPr>
        <w:t>é</w:t>
      </w:r>
      <w:r w:rsidRPr="00902FDC">
        <w:rPr>
          <w:rFonts w:eastAsia="Arial Unicode MS"/>
          <w:i/>
          <w:iCs/>
          <w:szCs w:val="24"/>
        </w:rPr>
        <w:t>t</w:t>
      </w:r>
      <w:r w:rsidRPr="00902FDC">
        <w:rPr>
          <w:rFonts w:eastAsia="Arial Unicode MS" w:cs="Cambria"/>
          <w:i/>
          <w:iCs/>
          <w:szCs w:val="24"/>
        </w:rPr>
        <w:t>é</w:t>
      </w:r>
      <w:r w:rsidRPr="00902FDC">
        <w:rPr>
          <w:rFonts w:eastAsia="Arial Unicode MS"/>
          <w:i/>
          <w:iCs/>
          <w:szCs w:val="24"/>
        </w:rPr>
        <w:t xml:space="preserve"> sans aube</w:t>
      </w:r>
      <w:r w:rsidRPr="00902FDC">
        <w:rPr>
          <w:rFonts w:eastAsia="Arial Unicode MS"/>
          <w:szCs w:val="24"/>
        </w:rPr>
        <w:t>, Mesnil-sur-l’Estr</w:t>
      </w:r>
      <w:r w:rsidRPr="00902FDC">
        <w:rPr>
          <w:rFonts w:eastAsia="Arial Unicode MS" w:cs="Cambria"/>
          <w:szCs w:val="24"/>
        </w:rPr>
        <w:t>é</w:t>
      </w:r>
      <w:r w:rsidRPr="00902FDC">
        <w:rPr>
          <w:rFonts w:eastAsia="Arial Unicode MS"/>
          <w:szCs w:val="24"/>
        </w:rPr>
        <w:t>e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>: Presses de la Cit</w:t>
      </w:r>
      <w:r w:rsidRPr="00902FDC">
        <w:rPr>
          <w:rFonts w:eastAsia="Arial Unicode MS" w:cs="Cambria"/>
          <w:szCs w:val="24"/>
        </w:rPr>
        <w:t>é</w:t>
      </w:r>
      <w:r w:rsidRPr="00902FDC">
        <w:rPr>
          <w:rFonts w:eastAsia="Arial Unicode MS"/>
          <w:szCs w:val="24"/>
        </w:rPr>
        <w:t>, 1992.</w:t>
      </w:r>
      <w:r w:rsidR="00672806" w:rsidRPr="00902FDC">
        <w:rPr>
          <w:rFonts w:eastAsia="Arial Unicode MS"/>
          <w:szCs w:val="24"/>
        </w:rPr>
        <w:t xml:space="preserve"> </w:t>
      </w:r>
      <w:r w:rsidR="00672806" w:rsidRPr="00902FDC">
        <w:rPr>
          <w:rFonts w:eastAsia="Arial Unicode MS"/>
          <w:szCs w:val="24"/>
          <w:lang w:val="en-US"/>
        </w:rPr>
        <w:t>(L*284)</w:t>
      </w:r>
    </w:p>
    <w:p w14:paraId="1C5149AE" w14:textId="4E4C59F2" w:rsidR="007F4752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en-US"/>
        </w:rPr>
        <w:t>HACIKYAN</w:t>
      </w:r>
      <w:proofErr w:type="spellEnd"/>
      <w:r w:rsidRPr="00902FDC">
        <w:rPr>
          <w:szCs w:val="24"/>
          <w:lang w:val="en-US"/>
        </w:rPr>
        <w:t xml:space="preserve">, A.J. – BASMAJIAN, G. – FRANCHUK, </w:t>
      </w:r>
      <w:proofErr w:type="spellStart"/>
      <w:r w:rsidRPr="00902FDC">
        <w:rPr>
          <w:szCs w:val="24"/>
          <w:lang w:val="en-US"/>
        </w:rPr>
        <w:t>E.S</w:t>
      </w:r>
      <w:proofErr w:type="spellEnd"/>
      <w:r w:rsidRPr="00902FDC">
        <w:rPr>
          <w:szCs w:val="24"/>
          <w:lang w:val="en-US"/>
        </w:rPr>
        <w:t xml:space="preserve">. – OUZOUNIAN, N., </w:t>
      </w:r>
      <w:r w:rsidRPr="00902FDC">
        <w:rPr>
          <w:i/>
          <w:iCs/>
          <w:szCs w:val="24"/>
          <w:lang w:val="en-US"/>
        </w:rPr>
        <w:t>The Heritage of Armenian Literature</w:t>
      </w:r>
      <w:r w:rsidR="007F4752" w:rsidRPr="00902FDC">
        <w:rPr>
          <w:szCs w:val="24"/>
          <w:lang w:val="en-US"/>
        </w:rPr>
        <w:t xml:space="preserve">, </w:t>
      </w:r>
      <w:r w:rsidR="00ED238B" w:rsidRPr="00902FDC">
        <w:rPr>
          <w:szCs w:val="24"/>
          <w:lang w:val="en-US"/>
        </w:rPr>
        <w:t>v</w:t>
      </w:r>
      <w:r w:rsidRPr="00902FDC">
        <w:rPr>
          <w:szCs w:val="24"/>
          <w:lang w:val="en-US"/>
        </w:rPr>
        <w:t>ol. I</w:t>
      </w:r>
      <w:r w:rsidR="00ED238B" w:rsidRPr="00902FDC">
        <w:rPr>
          <w:szCs w:val="24"/>
          <w:lang w:val="en-US"/>
        </w:rPr>
        <w:t>:</w:t>
      </w:r>
      <w:r w:rsidR="007F4752" w:rsidRPr="00902FDC">
        <w:rPr>
          <w:szCs w:val="24"/>
          <w:lang w:val="en-US"/>
        </w:rPr>
        <w:t xml:space="preserve"> </w:t>
      </w:r>
      <w:r w:rsidR="007F4752" w:rsidRPr="00902FDC">
        <w:rPr>
          <w:i/>
          <w:szCs w:val="24"/>
          <w:lang w:val="en-US"/>
        </w:rPr>
        <w:t>From the Oral Tradition to the Golden Age</w:t>
      </w:r>
      <w:r w:rsidR="007F4752" w:rsidRPr="00902FDC">
        <w:rPr>
          <w:szCs w:val="24"/>
          <w:lang w:val="en-US"/>
        </w:rPr>
        <w:t>, Detroit</w:t>
      </w:r>
      <w:r w:rsidR="007F4752" w:rsidRPr="00902FDC">
        <w:rPr>
          <w:rFonts w:cs="Cambria"/>
          <w:szCs w:val="24"/>
          <w:lang w:val="en-US"/>
        </w:rPr>
        <w:t> </w:t>
      </w:r>
      <w:r w:rsidR="007F4752" w:rsidRPr="00902FDC">
        <w:rPr>
          <w:szCs w:val="24"/>
          <w:lang w:val="en-US"/>
        </w:rPr>
        <w:t>: Wayne State University Press, 2000.</w:t>
      </w:r>
    </w:p>
    <w:p w14:paraId="1CCDFCC9" w14:textId="148E0D64" w:rsidR="007F4752" w:rsidRPr="00902FDC" w:rsidRDefault="007F4752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en-US"/>
        </w:rPr>
        <w:t>HACIKYAN</w:t>
      </w:r>
      <w:proofErr w:type="spellEnd"/>
      <w:r w:rsidRPr="00902FDC">
        <w:rPr>
          <w:szCs w:val="24"/>
          <w:lang w:val="en-US"/>
        </w:rPr>
        <w:t xml:space="preserve">, A.J. – BASMAJIAN, G. – FRANCHUK, </w:t>
      </w:r>
      <w:proofErr w:type="spellStart"/>
      <w:r w:rsidRPr="00902FDC">
        <w:rPr>
          <w:szCs w:val="24"/>
          <w:lang w:val="en-US"/>
        </w:rPr>
        <w:t>E.S</w:t>
      </w:r>
      <w:proofErr w:type="spellEnd"/>
      <w:r w:rsidRPr="00902FDC">
        <w:rPr>
          <w:szCs w:val="24"/>
          <w:lang w:val="en-US"/>
        </w:rPr>
        <w:t xml:space="preserve">. – OUZOUNIAN, N., </w:t>
      </w:r>
      <w:r w:rsidRPr="00902FDC">
        <w:rPr>
          <w:i/>
          <w:iCs/>
          <w:szCs w:val="24"/>
          <w:lang w:val="en-US"/>
        </w:rPr>
        <w:t xml:space="preserve">The Heritage of Armenian Literature, </w:t>
      </w:r>
      <w:r w:rsidR="0006693F" w:rsidRPr="00902FDC">
        <w:rPr>
          <w:szCs w:val="24"/>
          <w:lang w:val="en-US"/>
        </w:rPr>
        <w:t>vol. 2:</w:t>
      </w:r>
      <w:r w:rsidRPr="00902FDC">
        <w:rPr>
          <w:i/>
          <w:iCs/>
          <w:szCs w:val="24"/>
          <w:lang w:val="en-US"/>
        </w:rPr>
        <w:t xml:space="preserve"> From the Sixth to the </w:t>
      </w:r>
      <w:proofErr w:type="spellStart"/>
      <w:r w:rsidRPr="00902FDC">
        <w:rPr>
          <w:i/>
          <w:iCs/>
          <w:szCs w:val="24"/>
          <w:lang w:val="en-US"/>
        </w:rPr>
        <w:t>Eighteenh</w:t>
      </w:r>
      <w:proofErr w:type="spellEnd"/>
      <w:r w:rsidRPr="00902FDC">
        <w:rPr>
          <w:i/>
          <w:iCs/>
          <w:szCs w:val="24"/>
          <w:lang w:val="en-US"/>
        </w:rPr>
        <w:t xml:space="preserve"> Century</w:t>
      </w:r>
      <w:r w:rsidRPr="00902FDC">
        <w:rPr>
          <w:szCs w:val="24"/>
          <w:lang w:val="en-US"/>
        </w:rPr>
        <w:t>, Detroit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>: Wayne State University Press, 2002.</w:t>
      </w:r>
    </w:p>
    <w:p w14:paraId="6EE0F826" w14:textId="627CF10B" w:rsidR="003D3A2D" w:rsidRPr="00902FDC" w:rsidRDefault="007F4752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en-US"/>
        </w:rPr>
        <w:t>HACIKYAN</w:t>
      </w:r>
      <w:proofErr w:type="spellEnd"/>
      <w:r w:rsidRPr="00902FDC">
        <w:rPr>
          <w:szCs w:val="24"/>
          <w:lang w:val="en-US"/>
        </w:rPr>
        <w:t xml:space="preserve">, A.J. – BASMAJIAN, G. – FRANCHUK, </w:t>
      </w:r>
      <w:proofErr w:type="spellStart"/>
      <w:r w:rsidRPr="00902FDC">
        <w:rPr>
          <w:szCs w:val="24"/>
          <w:lang w:val="en-US"/>
        </w:rPr>
        <w:t>E.S</w:t>
      </w:r>
      <w:proofErr w:type="spellEnd"/>
      <w:r w:rsidRPr="00902FDC">
        <w:rPr>
          <w:szCs w:val="24"/>
          <w:lang w:val="en-US"/>
        </w:rPr>
        <w:t xml:space="preserve">. – OUZOUNIAN, N., </w:t>
      </w:r>
      <w:r w:rsidRPr="00902FDC">
        <w:rPr>
          <w:i/>
          <w:iCs/>
          <w:szCs w:val="24"/>
          <w:lang w:val="en-US"/>
        </w:rPr>
        <w:t>The Heritage of Armenian Literature, From The Oral Tradition To The Golden Age</w:t>
      </w:r>
      <w:r w:rsidR="0006693F" w:rsidRPr="00902FDC">
        <w:rPr>
          <w:szCs w:val="24"/>
          <w:lang w:val="en-US"/>
        </w:rPr>
        <w:t>, vol. 3:</w:t>
      </w:r>
      <w:r w:rsidRPr="00902FDC">
        <w:rPr>
          <w:i/>
          <w:iCs/>
          <w:szCs w:val="24"/>
          <w:lang w:val="en-US"/>
        </w:rPr>
        <w:t xml:space="preserve"> From the Eighteenth Century to the Modern Times</w:t>
      </w:r>
      <w:r w:rsidR="003D3A2D" w:rsidRPr="00902FDC">
        <w:rPr>
          <w:szCs w:val="24"/>
          <w:lang w:val="en-US"/>
        </w:rPr>
        <w:t>, Detroit</w:t>
      </w:r>
      <w:r w:rsidR="003D3A2D" w:rsidRPr="00902FDC">
        <w:rPr>
          <w:rFonts w:cs="Cambria"/>
          <w:szCs w:val="24"/>
          <w:lang w:val="en-US"/>
        </w:rPr>
        <w:t> </w:t>
      </w:r>
      <w:r w:rsidR="003D3A2D" w:rsidRPr="00902FDC">
        <w:rPr>
          <w:szCs w:val="24"/>
          <w:lang w:val="en-US"/>
        </w:rPr>
        <w:t>: Wayne State University Press, 200</w:t>
      </w:r>
      <w:r w:rsidRPr="00902FDC">
        <w:rPr>
          <w:szCs w:val="24"/>
          <w:lang w:val="en-US"/>
        </w:rPr>
        <w:t>5</w:t>
      </w:r>
      <w:r w:rsidR="003D3A2D" w:rsidRPr="00902FDC">
        <w:rPr>
          <w:szCs w:val="24"/>
          <w:lang w:val="en-US"/>
        </w:rPr>
        <w:t>.</w:t>
      </w:r>
      <w:r w:rsidRPr="00902FDC">
        <w:rPr>
          <w:szCs w:val="24"/>
          <w:lang w:val="en-US"/>
        </w:rPr>
        <w:t xml:space="preserve"> </w:t>
      </w:r>
    </w:p>
    <w:p w14:paraId="20D4E4F9" w14:textId="744DB1AC" w:rsidR="002C6223" w:rsidRPr="00902FDC" w:rsidRDefault="002C6223" w:rsidP="00CF0DCA">
      <w:pPr>
        <w:rPr>
          <w:szCs w:val="24"/>
        </w:rPr>
      </w:pPr>
      <w:r w:rsidRPr="00902FDC">
        <w:rPr>
          <w:szCs w:val="24"/>
          <w:lang w:val="en-US"/>
        </w:rPr>
        <w:t>HAIRAPET</w:t>
      </w:r>
      <w:r w:rsidR="00123319" w:rsidRPr="00902FDC">
        <w:rPr>
          <w:szCs w:val="24"/>
          <w:lang w:val="en-US"/>
        </w:rPr>
        <w:t>IAN</w:t>
      </w:r>
      <w:r w:rsidR="00647E6C" w:rsidRPr="00902FDC">
        <w:rPr>
          <w:szCs w:val="24"/>
          <w:lang w:val="en-US"/>
        </w:rPr>
        <w:t xml:space="preserve">, S., </w:t>
      </w:r>
      <w:r w:rsidR="00647E6C" w:rsidRPr="00902FDC">
        <w:rPr>
          <w:iCs/>
          <w:szCs w:val="24"/>
          <w:lang w:val="en-US"/>
        </w:rPr>
        <w:t xml:space="preserve">A </w:t>
      </w:r>
      <w:r w:rsidR="00647E6C" w:rsidRPr="00902FDC">
        <w:rPr>
          <w:i/>
          <w:szCs w:val="24"/>
          <w:lang w:val="en-US"/>
        </w:rPr>
        <w:t xml:space="preserve">History </w:t>
      </w:r>
      <w:r w:rsidR="00F45E3E" w:rsidRPr="00902FDC">
        <w:rPr>
          <w:i/>
          <w:szCs w:val="24"/>
          <w:lang w:val="en-US"/>
        </w:rPr>
        <w:t>of Armenian Literature</w:t>
      </w:r>
      <w:r w:rsidR="00E94C9A" w:rsidRPr="00902FDC">
        <w:rPr>
          <w:i/>
          <w:szCs w:val="24"/>
          <w:lang w:val="en-US"/>
        </w:rPr>
        <w:t xml:space="preserve">. From Ancient Times to the </w:t>
      </w:r>
      <w:proofErr w:type="spellStart"/>
      <w:r w:rsidR="00E94C9A" w:rsidRPr="00902FDC">
        <w:rPr>
          <w:i/>
          <w:szCs w:val="24"/>
          <w:lang w:val="en-US"/>
        </w:rPr>
        <w:t>Ninenteenth</w:t>
      </w:r>
      <w:proofErr w:type="spellEnd"/>
      <w:r w:rsidR="00E94C9A" w:rsidRPr="00902FDC">
        <w:rPr>
          <w:i/>
          <w:szCs w:val="24"/>
          <w:lang w:val="en-US"/>
        </w:rPr>
        <w:t xml:space="preserve"> Century</w:t>
      </w:r>
      <w:r w:rsidR="00F45E3E" w:rsidRPr="00902FDC">
        <w:rPr>
          <w:szCs w:val="24"/>
          <w:lang w:val="en-US"/>
        </w:rPr>
        <w:t>,</w:t>
      </w:r>
      <w:r w:rsidR="002E7C75" w:rsidRPr="00902FDC">
        <w:rPr>
          <w:szCs w:val="24"/>
          <w:lang w:val="en-US"/>
        </w:rPr>
        <w:t xml:space="preserve"> Delmar New York : Caravan books</w:t>
      </w:r>
      <w:r w:rsidR="00AF2773" w:rsidRPr="00902FDC">
        <w:rPr>
          <w:szCs w:val="24"/>
          <w:lang w:val="en-US"/>
        </w:rPr>
        <w:t>, 1995.</w:t>
      </w:r>
      <w:r w:rsidR="00F45E3E" w:rsidRPr="00902FDC">
        <w:rPr>
          <w:szCs w:val="24"/>
          <w:lang w:val="en-US"/>
        </w:rPr>
        <w:t xml:space="preserve"> </w:t>
      </w:r>
      <w:r w:rsidR="00BC0B90" w:rsidRPr="00902FDC">
        <w:rPr>
          <w:szCs w:val="24"/>
        </w:rPr>
        <w:t>(L*417)</w:t>
      </w:r>
    </w:p>
    <w:p w14:paraId="63A5F856" w14:textId="35164735" w:rsidR="00865A0E" w:rsidRPr="00902FDC" w:rsidRDefault="00865A0E" w:rsidP="00CF0DCA">
      <w:pPr>
        <w:rPr>
          <w:szCs w:val="24"/>
        </w:rPr>
      </w:pPr>
      <w:proofErr w:type="spellStart"/>
      <w:r w:rsidRPr="00902FDC">
        <w:rPr>
          <w:szCs w:val="24"/>
        </w:rPr>
        <w:t>HAMASDEGH</w:t>
      </w:r>
      <w:proofErr w:type="spellEnd"/>
      <w:r w:rsidRPr="00902FDC">
        <w:rPr>
          <w:szCs w:val="24"/>
        </w:rPr>
        <w:t xml:space="preserve">, </w:t>
      </w:r>
      <w:r w:rsidRPr="00902FDC">
        <w:rPr>
          <w:i/>
          <w:szCs w:val="24"/>
        </w:rPr>
        <w:t>Le cavalier blanc</w:t>
      </w:r>
      <w:r w:rsidRPr="00902FDC">
        <w:rPr>
          <w:iCs/>
          <w:szCs w:val="24"/>
        </w:rPr>
        <w:t xml:space="preserve"> (trad</w:t>
      </w:r>
      <w:r w:rsidR="001D7A3F">
        <w:rPr>
          <w:iCs/>
          <w:szCs w:val="24"/>
        </w:rPr>
        <w:t>uit par</w:t>
      </w:r>
      <w:r w:rsidRPr="00902FDC">
        <w:rPr>
          <w:iCs/>
          <w:szCs w:val="24"/>
        </w:rPr>
        <w:t xml:space="preserve"> H. </w:t>
      </w:r>
      <w:proofErr w:type="spellStart"/>
      <w:r w:rsidRPr="00902FDC">
        <w:rPr>
          <w:iCs/>
          <w:szCs w:val="24"/>
        </w:rPr>
        <w:t>Ipékian</w:t>
      </w:r>
      <w:proofErr w:type="spellEnd"/>
      <w:r w:rsidRPr="00902FDC">
        <w:rPr>
          <w:iCs/>
          <w:szCs w:val="24"/>
        </w:rPr>
        <w:t xml:space="preserve">),  </w:t>
      </w:r>
      <w:r w:rsidRPr="00902FDC">
        <w:rPr>
          <w:szCs w:val="24"/>
        </w:rPr>
        <w:t>Marseille : Parenth</w:t>
      </w:r>
      <w:r w:rsidRPr="00902FDC">
        <w:rPr>
          <w:rFonts w:cs="Cambria"/>
          <w:szCs w:val="24"/>
        </w:rPr>
        <w:t>è</w:t>
      </w:r>
      <w:r w:rsidRPr="00902FDC">
        <w:rPr>
          <w:szCs w:val="24"/>
        </w:rPr>
        <w:t>ses, 2019. (L*479)</w:t>
      </w:r>
    </w:p>
    <w:p w14:paraId="479CCA9B" w14:textId="7BE9DD4A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HAROUTIOUNIAN</w:t>
      </w:r>
      <w:proofErr w:type="spellEnd"/>
      <w:r w:rsidRPr="00902FDC">
        <w:rPr>
          <w:szCs w:val="24"/>
        </w:rPr>
        <w:t xml:space="preserve">, N., </w:t>
      </w:r>
      <w:r w:rsidRPr="00902FDC">
        <w:rPr>
          <w:i/>
          <w:iCs/>
          <w:szCs w:val="24"/>
        </w:rPr>
        <w:t>Po</w:t>
      </w:r>
      <w:r w:rsidRPr="00902FDC">
        <w:rPr>
          <w:rFonts w:cs="Cambria"/>
          <w:i/>
          <w:iCs/>
          <w:szCs w:val="24"/>
        </w:rPr>
        <w:t>è</w:t>
      </w:r>
      <w:r w:rsidRPr="00902FDC">
        <w:rPr>
          <w:i/>
          <w:iCs/>
          <w:szCs w:val="24"/>
        </w:rPr>
        <w:t>mes</w:t>
      </w:r>
      <w:r w:rsidRPr="00902FDC">
        <w:rPr>
          <w:szCs w:val="24"/>
        </w:rPr>
        <w:t xml:space="preserve"> (trad</w:t>
      </w:r>
      <w:r w:rsidR="001D7A3F">
        <w:rPr>
          <w:szCs w:val="24"/>
        </w:rPr>
        <w:t>uit par</w:t>
      </w:r>
      <w:r w:rsidRPr="00902FDC">
        <w:rPr>
          <w:szCs w:val="24"/>
        </w:rPr>
        <w:t xml:space="preserve"> N</w:t>
      </w:r>
      <w:r w:rsidR="006B1CB7" w:rsidRPr="00902FDC">
        <w:rPr>
          <w:szCs w:val="24"/>
        </w:rPr>
        <w:t xml:space="preserve">. </w:t>
      </w:r>
      <w:proofErr w:type="spellStart"/>
      <w:r w:rsidRPr="00902FDC">
        <w:rPr>
          <w:szCs w:val="24"/>
        </w:rPr>
        <w:t>Abrahamian</w:t>
      </w:r>
      <w:proofErr w:type="spellEnd"/>
      <w:r w:rsidRPr="00902FDC">
        <w:rPr>
          <w:szCs w:val="24"/>
        </w:rPr>
        <w:t xml:space="preserve"> et S</w:t>
      </w:r>
      <w:r w:rsidR="006B1CB7" w:rsidRPr="00902FDC">
        <w:rPr>
          <w:szCs w:val="24"/>
        </w:rPr>
        <w:t xml:space="preserve">. </w:t>
      </w:r>
      <w:proofErr w:type="spellStart"/>
      <w:r w:rsidRPr="00902FDC">
        <w:rPr>
          <w:szCs w:val="24"/>
        </w:rPr>
        <w:t>Juranics</w:t>
      </w:r>
      <w:proofErr w:type="spellEnd"/>
      <w:r w:rsidRPr="00902FDC">
        <w:rPr>
          <w:szCs w:val="24"/>
        </w:rPr>
        <w:t xml:space="preserve">), </w:t>
      </w:r>
      <w:proofErr w:type="spellStart"/>
      <w:r w:rsidRPr="00902FDC">
        <w:rPr>
          <w:szCs w:val="24"/>
        </w:rPr>
        <w:t>Er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van</w:t>
      </w:r>
      <w:proofErr w:type="spellEnd"/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</w:t>
      </w:r>
      <w:proofErr w:type="spellStart"/>
      <w:r w:rsidRPr="00902FDC">
        <w:rPr>
          <w:szCs w:val="24"/>
        </w:rPr>
        <w:t>Actual</w:t>
      </w:r>
      <w:proofErr w:type="spellEnd"/>
      <w:r w:rsidRPr="00902FDC">
        <w:rPr>
          <w:szCs w:val="24"/>
        </w:rPr>
        <w:t xml:space="preserve"> Art, 2011. </w:t>
      </w:r>
    </w:p>
    <w:p w14:paraId="026F7599" w14:textId="1445945D" w:rsidR="001C35DB" w:rsidRPr="00902FDC" w:rsidRDefault="001C35DB" w:rsidP="00CF0DCA">
      <w:pPr>
        <w:rPr>
          <w:szCs w:val="24"/>
          <w:lang w:val="fr-CH"/>
        </w:rPr>
      </w:pPr>
      <w:r w:rsidRPr="00902FDC">
        <w:rPr>
          <w:szCs w:val="24"/>
          <w:lang w:val="en-US"/>
        </w:rPr>
        <w:t xml:space="preserve">HARUTIUNIAN, A., </w:t>
      </w:r>
      <w:r w:rsidRPr="00902FDC">
        <w:rPr>
          <w:i/>
          <w:iCs/>
          <w:szCs w:val="24"/>
          <w:lang w:val="en-US"/>
        </w:rPr>
        <w:t>The Age of Notable Women</w:t>
      </w:r>
      <w:r w:rsidR="00B51D77" w:rsidRPr="00902FDC">
        <w:rPr>
          <w:i/>
          <w:iCs/>
          <w:szCs w:val="24"/>
          <w:lang w:val="en-US"/>
        </w:rPr>
        <w:t>.</w:t>
      </w:r>
      <w:r w:rsidRPr="00902FDC">
        <w:rPr>
          <w:i/>
          <w:iCs/>
          <w:szCs w:val="24"/>
          <w:lang w:val="en-US"/>
        </w:rPr>
        <w:t xml:space="preserve"> Public Activities of Armenian Women in the 19</w:t>
      </w:r>
      <w:r w:rsidRPr="00902FDC">
        <w:rPr>
          <w:i/>
          <w:iCs/>
          <w:szCs w:val="24"/>
          <w:vertAlign w:val="superscript"/>
          <w:lang w:val="en-US"/>
        </w:rPr>
        <w:t>th</w:t>
      </w:r>
      <w:r w:rsidRPr="00902FDC">
        <w:rPr>
          <w:i/>
          <w:iCs/>
          <w:szCs w:val="24"/>
          <w:lang w:val="en-US"/>
        </w:rPr>
        <w:t xml:space="preserve"> Century and in Early 20</w:t>
      </w:r>
      <w:r w:rsidRPr="00902FDC">
        <w:rPr>
          <w:i/>
          <w:iCs/>
          <w:szCs w:val="24"/>
          <w:vertAlign w:val="superscript"/>
          <w:lang w:val="en-US"/>
        </w:rPr>
        <w:t>th</w:t>
      </w:r>
      <w:r w:rsidRPr="00902FDC">
        <w:rPr>
          <w:i/>
          <w:iCs/>
          <w:szCs w:val="24"/>
          <w:lang w:val="en-US"/>
        </w:rPr>
        <w:t xml:space="preserve"> Century</w:t>
      </w:r>
      <w:r w:rsidRPr="00902FDC">
        <w:rPr>
          <w:szCs w:val="24"/>
          <w:lang w:val="en-US"/>
        </w:rPr>
        <w:t xml:space="preserve">, Erevan : Spiritual Armenia, 2005. </w:t>
      </w:r>
      <w:r w:rsidRPr="00902FDC">
        <w:rPr>
          <w:szCs w:val="24"/>
        </w:rPr>
        <w:t>(L*411)</w:t>
      </w:r>
    </w:p>
    <w:p w14:paraId="6AAB9502" w14:textId="4E108057" w:rsidR="00CD5E7D" w:rsidRPr="00902FDC" w:rsidRDefault="00CD5E7D" w:rsidP="00CD5E7D">
      <w:pPr>
        <w:rPr>
          <w:szCs w:val="24"/>
        </w:rPr>
      </w:pPr>
      <w:proofErr w:type="spellStart"/>
      <w:r w:rsidRPr="00902FDC">
        <w:rPr>
          <w:szCs w:val="24"/>
        </w:rPr>
        <w:t>HAYTON</w:t>
      </w:r>
      <w:proofErr w:type="spellEnd"/>
      <w:r w:rsidRPr="00902FDC">
        <w:rPr>
          <w:szCs w:val="24"/>
        </w:rPr>
        <w:t xml:space="preserve">, </w:t>
      </w:r>
      <w:r w:rsidRPr="00902FDC">
        <w:rPr>
          <w:i/>
          <w:iCs/>
          <w:szCs w:val="24"/>
        </w:rPr>
        <w:t>La Fleur des histoires de la terre d’Orient</w:t>
      </w:r>
      <w:r w:rsidRPr="00902FDC">
        <w:rPr>
          <w:szCs w:val="24"/>
        </w:rPr>
        <w:t xml:space="preserve"> (texte présenté et traduit du latin par T</w:t>
      </w:r>
      <w:r w:rsidR="001D7A3F">
        <w:rPr>
          <w:szCs w:val="24"/>
        </w:rPr>
        <w:t>.</w:t>
      </w:r>
      <w:r w:rsidRPr="00902FDC">
        <w:rPr>
          <w:szCs w:val="24"/>
        </w:rPr>
        <w:t xml:space="preserve"> </w:t>
      </w:r>
      <w:proofErr w:type="spellStart"/>
      <w:r w:rsidRPr="00902FDC">
        <w:rPr>
          <w:szCs w:val="24"/>
        </w:rPr>
        <w:t>Tanase</w:t>
      </w:r>
      <w:proofErr w:type="spellEnd"/>
      <w:r w:rsidRPr="00902FDC">
        <w:rPr>
          <w:szCs w:val="24"/>
        </w:rPr>
        <w:t xml:space="preserve">), Toulouse : </w:t>
      </w:r>
      <w:proofErr w:type="spellStart"/>
      <w:r w:rsidRPr="00902FDC">
        <w:rPr>
          <w:szCs w:val="24"/>
        </w:rPr>
        <w:t>Anacharsis</w:t>
      </w:r>
      <w:proofErr w:type="spellEnd"/>
      <w:r w:rsidRPr="00902FDC">
        <w:rPr>
          <w:szCs w:val="24"/>
        </w:rPr>
        <w:t>, 2023</w:t>
      </w:r>
    </w:p>
    <w:p w14:paraId="7D304C0F" w14:textId="5EF89B6C" w:rsidR="005308C8" w:rsidRPr="00902FDC" w:rsidRDefault="005308C8" w:rsidP="00CF0DCA">
      <w:pPr>
        <w:rPr>
          <w:szCs w:val="24"/>
          <w:lang w:val="fr-CH"/>
        </w:rPr>
      </w:pPr>
      <w:proofErr w:type="spellStart"/>
      <w:r w:rsidRPr="00902FDC">
        <w:rPr>
          <w:rFonts w:eastAsia="Arial Unicode MS"/>
          <w:szCs w:val="24"/>
          <w:lang w:val="fr-CH"/>
        </w:rPr>
        <w:t>HOGIKYAN</w:t>
      </w:r>
      <w:proofErr w:type="spellEnd"/>
      <w:r w:rsidRPr="00902FDC">
        <w:rPr>
          <w:rFonts w:eastAsia="Arial Unicode MS"/>
          <w:szCs w:val="24"/>
          <w:lang w:val="fr-CH"/>
        </w:rPr>
        <w:t xml:space="preserve">, N., </w:t>
      </w:r>
      <w:r w:rsidRPr="00902FDC">
        <w:rPr>
          <w:rFonts w:eastAsia="Arial Unicode MS"/>
          <w:i/>
          <w:szCs w:val="24"/>
          <w:lang w:val="fr-CH"/>
        </w:rPr>
        <w:t xml:space="preserve">Atom </w:t>
      </w:r>
      <w:proofErr w:type="spellStart"/>
      <w:r w:rsidRPr="00902FDC">
        <w:rPr>
          <w:rFonts w:eastAsia="Arial Unicode MS"/>
          <w:i/>
          <w:szCs w:val="24"/>
          <w:lang w:val="fr-CH"/>
        </w:rPr>
        <w:t>Egoyan</w:t>
      </w:r>
      <w:proofErr w:type="spellEnd"/>
      <w:r w:rsidRPr="00902FDC">
        <w:rPr>
          <w:rFonts w:eastAsia="Arial Unicode MS"/>
          <w:i/>
          <w:szCs w:val="24"/>
          <w:lang w:val="fr-CH"/>
        </w:rPr>
        <w:t xml:space="preserve"> et la diaspora arménienne. Génocide, identités, déplacements, survivances</w:t>
      </w:r>
      <w:r w:rsidRPr="00902FDC">
        <w:rPr>
          <w:rFonts w:eastAsia="Arial Unicode MS"/>
          <w:szCs w:val="24"/>
          <w:lang w:val="fr-CH"/>
        </w:rPr>
        <w:t>, Paris : L’Harmattan 2015.</w:t>
      </w:r>
    </w:p>
    <w:p w14:paraId="65157F70" w14:textId="77FBB5B2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HOVHANESSIAN, V., </w:t>
      </w:r>
      <w:r w:rsidRPr="00902FDC">
        <w:rPr>
          <w:i/>
          <w:iCs/>
          <w:szCs w:val="24"/>
          <w:lang w:val="en-US"/>
        </w:rPr>
        <w:t xml:space="preserve">Third Corinthians, </w:t>
      </w:r>
      <w:proofErr w:type="spellStart"/>
      <w:r w:rsidRPr="00902FDC">
        <w:rPr>
          <w:i/>
          <w:iCs/>
          <w:szCs w:val="24"/>
          <w:lang w:val="en-US"/>
        </w:rPr>
        <w:t>Reclaming</w:t>
      </w:r>
      <w:proofErr w:type="spellEnd"/>
      <w:r w:rsidRPr="00902FDC">
        <w:rPr>
          <w:i/>
          <w:iCs/>
          <w:szCs w:val="24"/>
          <w:lang w:val="en-US"/>
        </w:rPr>
        <w:t xml:space="preserve"> Paul for Christian Orthodoxy</w:t>
      </w:r>
      <w:r w:rsidRPr="00902FDC">
        <w:rPr>
          <w:szCs w:val="24"/>
          <w:lang w:val="en-US"/>
        </w:rPr>
        <w:t xml:space="preserve"> (Studies in Biblical Literature</w:t>
      </w:r>
      <w:r w:rsidR="00B75B68" w:rsidRPr="00902FDC">
        <w:rPr>
          <w:szCs w:val="24"/>
          <w:lang w:val="en-US"/>
        </w:rPr>
        <w:t xml:space="preserve"> </w:t>
      </w:r>
      <w:r w:rsidRPr="00902FDC">
        <w:rPr>
          <w:szCs w:val="24"/>
          <w:lang w:val="en-US"/>
        </w:rPr>
        <w:t>18), New-York</w:t>
      </w:r>
      <w:r w:rsidR="006B4822" w:rsidRPr="00902FDC">
        <w:rPr>
          <w:szCs w:val="24"/>
          <w:lang w:val="en-US"/>
        </w:rPr>
        <w:t xml:space="preserve"> ...</w:t>
      </w:r>
      <w:r w:rsidR="00B75B68" w:rsidRPr="00902FDC">
        <w:rPr>
          <w:szCs w:val="24"/>
          <w:lang w:val="en-US"/>
        </w:rPr>
        <w:t xml:space="preserve"> </w:t>
      </w:r>
      <w:r w:rsidRPr="00902FDC">
        <w:rPr>
          <w:szCs w:val="24"/>
          <w:lang w:val="en-US"/>
        </w:rPr>
        <w:t xml:space="preserve">: Peter Lang, 2000. </w:t>
      </w:r>
    </w:p>
    <w:p w14:paraId="04C6D172" w14:textId="575E8B46" w:rsidR="003D3A2D" w:rsidRPr="00902FDC" w:rsidRDefault="003D3A2D" w:rsidP="00CF0DCA">
      <w:pPr>
        <w:rPr>
          <w:szCs w:val="24"/>
        </w:rPr>
      </w:pPr>
      <w:r w:rsidRPr="00902FDC">
        <w:rPr>
          <w:szCs w:val="24"/>
          <w:lang w:val="en-US"/>
        </w:rPr>
        <w:t xml:space="preserve">HOVSEPIAN, L. – </w:t>
      </w:r>
      <w:proofErr w:type="spellStart"/>
      <w:r w:rsidRPr="00902FDC">
        <w:rPr>
          <w:szCs w:val="24"/>
          <w:lang w:val="en-US"/>
        </w:rPr>
        <w:t>PARNASIAN</w:t>
      </w:r>
      <w:proofErr w:type="spellEnd"/>
      <w:r w:rsidRPr="00902FDC">
        <w:rPr>
          <w:szCs w:val="24"/>
          <w:lang w:val="en-US"/>
        </w:rPr>
        <w:t>, N. – SIMONIAN, S. (</w:t>
      </w:r>
      <w:proofErr w:type="spellStart"/>
      <w:r w:rsidR="003D4D73" w:rsidRPr="00902FDC">
        <w:rPr>
          <w:szCs w:val="24"/>
          <w:lang w:val="en-US"/>
        </w:rPr>
        <w:t>éds</w:t>
      </w:r>
      <w:proofErr w:type="spellEnd"/>
      <w:r w:rsidR="003D4D73" w:rsidRPr="00902FDC">
        <w:rPr>
          <w:szCs w:val="24"/>
          <w:lang w:val="en-US"/>
        </w:rPr>
        <w:t>)</w:t>
      </w:r>
      <w:r w:rsidRPr="00902FDC">
        <w:rPr>
          <w:szCs w:val="24"/>
          <w:lang w:val="en-US"/>
        </w:rPr>
        <w:t xml:space="preserve">, </w:t>
      </w:r>
      <w:r w:rsidRPr="00902FDC">
        <w:rPr>
          <w:i/>
          <w:iCs/>
          <w:szCs w:val="24"/>
          <w:lang w:val="en-US"/>
        </w:rPr>
        <w:t xml:space="preserve">The Second International Symposium on Armenian Linguistics (21-23 September 1987). </w:t>
      </w:r>
      <w:proofErr w:type="spellStart"/>
      <w:r w:rsidRPr="00902FDC">
        <w:rPr>
          <w:i/>
          <w:iCs/>
          <w:szCs w:val="24"/>
        </w:rPr>
        <w:t>Proceedings</w:t>
      </w:r>
      <w:proofErr w:type="spellEnd"/>
      <w:r w:rsidRPr="00902FDC">
        <w:rPr>
          <w:szCs w:val="24"/>
        </w:rPr>
        <w:t>, 2 vol., Erevan, 1993.</w:t>
      </w:r>
    </w:p>
    <w:p w14:paraId="5A5DA927" w14:textId="77777777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HUGONNARD</w:t>
      </w:r>
      <w:proofErr w:type="spellEnd"/>
      <w:r w:rsidRPr="00902FDC">
        <w:rPr>
          <w:szCs w:val="24"/>
        </w:rPr>
        <w:t xml:space="preserve">-ROCHE, H., </w:t>
      </w:r>
      <w:r w:rsidRPr="00902FDC">
        <w:rPr>
          <w:i/>
          <w:iCs/>
          <w:szCs w:val="24"/>
        </w:rPr>
        <w:t>La logique d'Aristote du grec au syriaque</w:t>
      </w:r>
      <w:r w:rsidRPr="00902FDC">
        <w:rPr>
          <w:szCs w:val="24"/>
        </w:rPr>
        <w:t>, Paris : Vrin, 2004.</w:t>
      </w:r>
    </w:p>
    <w:p w14:paraId="562F137C" w14:textId="2835E9C2" w:rsidR="003D3A2D" w:rsidRPr="00902FDC" w:rsidRDefault="003D3A2D" w:rsidP="00CF0DCA">
      <w:pPr>
        <w:rPr>
          <w:szCs w:val="24"/>
          <w:lang w:val="fr-CH"/>
        </w:rPr>
      </w:pPr>
      <w:r w:rsidRPr="00902FDC">
        <w:rPr>
          <w:szCs w:val="24"/>
          <w:lang w:val="fr-CH"/>
        </w:rPr>
        <w:t xml:space="preserve">JULIET, Ch., </w:t>
      </w:r>
      <w:r w:rsidRPr="00902FDC">
        <w:rPr>
          <w:i/>
          <w:iCs/>
          <w:szCs w:val="24"/>
          <w:lang w:val="fr-CH"/>
        </w:rPr>
        <w:t>Lambeaux/</w:t>
      </w:r>
      <w:r w:rsidRPr="00902FDC">
        <w:rPr>
          <w:rFonts w:eastAsia="Arial Unicode MS"/>
          <w:i/>
          <w:iCs/>
          <w:szCs w:val="24"/>
          <w:lang w:val="hy-AM"/>
        </w:rPr>
        <w:t>Ծվեններ</w:t>
      </w:r>
      <w:r w:rsidRPr="00902FDC">
        <w:rPr>
          <w:szCs w:val="24"/>
          <w:lang w:val="fr-CH"/>
        </w:rPr>
        <w:t xml:space="preserve"> (é</w:t>
      </w:r>
      <w:r w:rsidRPr="00902FDC">
        <w:rPr>
          <w:rFonts w:cs="Cambria"/>
          <w:szCs w:val="24"/>
          <w:lang w:val="fr-CH"/>
        </w:rPr>
        <w:t>d</w:t>
      </w:r>
      <w:r w:rsidRPr="00902FDC">
        <w:rPr>
          <w:szCs w:val="24"/>
          <w:lang w:val="fr-CH"/>
        </w:rPr>
        <w:t xml:space="preserve">. bilingue français-arménien), Erevan : </w:t>
      </w:r>
      <w:proofErr w:type="spellStart"/>
      <w:r w:rsidRPr="00902FDC">
        <w:rPr>
          <w:szCs w:val="24"/>
          <w:lang w:val="fr-CH"/>
        </w:rPr>
        <w:t>Actual</w:t>
      </w:r>
      <w:proofErr w:type="spellEnd"/>
      <w:r w:rsidRPr="00902FDC">
        <w:rPr>
          <w:szCs w:val="24"/>
          <w:lang w:val="fr-CH"/>
        </w:rPr>
        <w:t xml:space="preserve"> Art, 2008 (3 exemplaires).</w:t>
      </w:r>
    </w:p>
    <w:p w14:paraId="3A5AA695" w14:textId="160DCD8F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KECHICHIAN, I. (trad.), </w:t>
      </w:r>
      <w:r w:rsidRPr="00902FDC">
        <w:rPr>
          <w:i/>
          <w:szCs w:val="24"/>
        </w:rPr>
        <w:t>Gr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 xml:space="preserve">goire de </w:t>
      </w:r>
      <w:proofErr w:type="spellStart"/>
      <w:r w:rsidRPr="00902FDC">
        <w:rPr>
          <w:i/>
          <w:szCs w:val="24"/>
        </w:rPr>
        <w:t>Narek</w:t>
      </w:r>
      <w:proofErr w:type="spellEnd"/>
      <w:r w:rsidR="009C22E9" w:rsidRPr="00902FDC">
        <w:rPr>
          <w:i/>
          <w:szCs w:val="24"/>
        </w:rPr>
        <w:t>.</w:t>
      </w:r>
      <w:r w:rsidRPr="00902FDC">
        <w:rPr>
          <w:i/>
          <w:szCs w:val="24"/>
        </w:rPr>
        <w:t xml:space="preserve"> Le livre de Pri</w:t>
      </w:r>
      <w:r w:rsidRPr="00902FDC">
        <w:rPr>
          <w:rFonts w:cs="Cambria"/>
          <w:i/>
          <w:szCs w:val="24"/>
        </w:rPr>
        <w:t>è</w:t>
      </w:r>
      <w:r w:rsidRPr="00902FDC">
        <w:rPr>
          <w:i/>
          <w:szCs w:val="24"/>
        </w:rPr>
        <w:t>res</w:t>
      </w:r>
      <w:r w:rsidRPr="00902FDC">
        <w:rPr>
          <w:szCs w:val="24"/>
        </w:rPr>
        <w:t>, Paris : Cerf, 2000</w:t>
      </w:r>
      <w:r w:rsidRPr="00902FDC">
        <w:rPr>
          <w:szCs w:val="24"/>
          <w:vertAlign w:val="superscript"/>
        </w:rPr>
        <w:t>2</w:t>
      </w:r>
      <w:r w:rsidRPr="00902FDC">
        <w:rPr>
          <w:szCs w:val="24"/>
        </w:rPr>
        <w:t>.</w:t>
      </w:r>
    </w:p>
    <w:p w14:paraId="42B5851C" w14:textId="3E3DDCE7" w:rsidR="003D3A2D" w:rsidRPr="00902FDC" w:rsidRDefault="003D3A2D" w:rsidP="00CF0DCA">
      <w:pPr>
        <w:rPr>
          <w:szCs w:val="24"/>
        </w:rPr>
      </w:pPr>
      <w:r w:rsidRPr="00902FDC">
        <w:rPr>
          <w:rFonts w:eastAsia="Arial Unicode MS"/>
          <w:szCs w:val="24"/>
          <w:lang w:val="en-US"/>
        </w:rPr>
        <w:t xml:space="preserve">KEMAL, Y., </w:t>
      </w:r>
      <w:r w:rsidRPr="00902FDC">
        <w:rPr>
          <w:rFonts w:eastAsia="Arial Unicode MS"/>
          <w:i/>
          <w:iCs/>
          <w:szCs w:val="24"/>
          <w:lang w:val="en-US"/>
        </w:rPr>
        <w:t>Anatolian Tales</w:t>
      </w:r>
      <w:r w:rsidRPr="00902FDC">
        <w:rPr>
          <w:rFonts w:eastAsia="Arial Unicode MS"/>
          <w:szCs w:val="24"/>
          <w:lang w:val="en-US"/>
        </w:rPr>
        <w:t xml:space="preserve">, </w:t>
      </w:r>
      <w:r w:rsidR="0048116A" w:rsidRPr="00902FDC">
        <w:rPr>
          <w:rFonts w:eastAsia="Arial Unicode MS"/>
          <w:szCs w:val="24"/>
          <w:lang w:val="en-US"/>
        </w:rPr>
        <w:t>London</w:t>
      </w:r>
      <w:r w:rsidRPr="00902FDC">
        <w:rPr>
          <w:rFonts w:eastAsia="Arial Unicode MS" w:cs="Cambria"/>
          <w:szCs w:val="24"/>
          <w:lang w:val="en-US"/>
        </w:rPr>
        <w:t> </w:t>
      </w:r>
      <w:r w:rsidRPr="00902FDC">
        <w:rPr>
          <w:rFonts w:eastAsia="Arial Unicode MS"/>
          <w:szCs w:val="24"/>
          <w:lang w:val="en-US"/>
        </w:rPr>
        <w:t>: Collins &amp; Harvill, 1968.</w:t>
      </w:r>
      <w:r w:rsidR="002E07E5" w:rsidRPr="00902FDC">
        <w:rPr>
          <w:rFonts w:eastAsia="Arial Unicode MS"/>
          <w:szCs w:val="24"/>
          <w:lang w:val="en-US"/>
        </w:rPr>
        <w:t xml:space="preserve"> </w:t>
      </w:r>
      <w:r w:rsidR="002E07E5" w:rsidRPr="00902FDC">
        <w:rPr>
          <w:rFonts w:eastAsia="Arial Unicode MS"/>
          <w:szCs w:val="24"/>
        </w:rPr>
        <w:t>(L*28</w:t>
      </w:r>
      <w:r w:rsidR="00B451F5" w:rsidRPr="00902FDC">
        <w:rPr>
          <w:rFonts w:eastAsia="Arial Unicode MS"/>
          <w:szCs w:val="24"/>
        </w:rPr>
        <w:t>3</w:t>
      </w:r>
      <w:r w:rsidR="002E07E5" w:rsidRPr="00902FDC">
        <w:rPr>
          <w:rFonts w:eastAsia="Arial Unicode MS"/>
          <w:szCs w:val="24"/>
        </w:rPr>
        <w:t>)</w:t>
      </w:r>
    </w:p>
    <w:p w14:paraId="48C05AFD" w14:textId="3D8CE298" w:rsidR="003D3A2D" w:rsidRPr="00902FDC" w:rsidRDefault="003D3A2D" w:rsidP="00CF0DCA">
      <w:pPr>
        <w:rPr>
          <w:szCs w:val="24"/>
        </w:rPr>
      </w:pPr>
      <w:r w:rsidRPr="00902FDC">
        <w:rPr>
          <w:rFonts w:eastAsia="Arial Unicode MS"/>
          <w:szCs w:val="24"/>
        </w:rPr>
        <w:t xml:space="preserve">KEMAL, Y., </w:t>
      </w:r>
      <w:r w:rsidRPr="00902FDC">
        <w:rPr>
          <w:rFonts w:eastAsia="Arial Unicode MS"/>
          <w:i/>
          <w:iCs/>
          <w:szCs w:val="24"/>
        </w:rPr>
        <w:t>La l</w:t>
      </w:r>
      <w:r w:rsidRPr="00902FDC">
        <w:rPr>
          <w:rFonts w:eastAsia="Arial Unicode MS" w:cs="Cambria"/>
          <w:i/>
          <w:iCs/>
          <w:szCs w:val="24"/>
        </w:rPr>
        <w:t>é</w:t>
      </w:r>
      <w:r w:rsidRPr="00902FDC">
        <w:rPr>
          <w:rFonts w:eastAsia="Arial Unicode MS"/>
          <w:i/>
          <w:iCs/>
          <w:szCs w:val="24"/>
        </w:rPr>
        <w:t>gende du Mont Ararat</w:t>
      </w:r>
      <w:r w:rsidRPr="00902FDC">
        <w:rPr>
          <w:rFonts w:eastAsia="Arial Unicode MS"/>
          <w:szCs w:val="24"/>
        </w:rPr>
        <w:t>, Paris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 xml:space="preserve">: Gallimard, 1998. </w:t>
      </w:r>
      <w:r w:rsidR="002231B4" w:rsidRPr="00902FDC">
        <w:rPr>
          <w:rFonts w:eastAsia="Arial Unicode MS"/>
          <w:szCs w:val="24"/>
        </w:rPr>
        <w:t>(L*3</w:t>
      </w:r>
      <w:r w:rsidR="00814D58" w:rsidRPr="00902FDC">
        <w:rPr>
          <w:rFonts w:eastAsia="Arial Unicode MS"/>
          <w:szCs w:val="24"/>
        </w:rPr>
        <w:t>21</w:t>
      </w:r>
      <w:r w:rsidR="002231B4" w:rsidRPr="00902FDC">
        <w:rPr>
          <w:rFonts w:eastAsia="Arial Unicode MS"/>
          <w:szCs w:val="24"/>
        </w:rPr>
        <w:t>)</w:t>
      </w:r>
    </w:p>
    <w:p w14:paraId="166F7142" w14:textId="61BF6378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KEVONIAN</w:t>
      </w:r>
      <w:proofErr w:type="spellEnd"/>
      <w:r w:rsidRPr="00902FDC">
        <w:rPr>
          <w:szCs w:val="24"/>
        </w:rPr>
        <w:t xml:space="preserve">, A., </w:t>
      </w:r>
      <w:r w:rsidRPr="00902FDC">
        <w:rPr>
          <w:i/>
          <w:iCs/>
          <w:szCs w:val="24"/>
        </w:rPr>
        <w:t xml:space="preserve">Les noces noires de </w:t>
      </w:r>
      <w:proofErr w:type="spellStart"/>
      <w:r w:rsidRPr="00902FDC">
        <w:rPr>
          <w:i/>
          <w:iCs/>
          <w:szCs w:val="24"/>
        </w:rPr>
        <w:t>Gulizar</w:t>
      </w:r>
      <w:proofErr w:type="spellEnd"/>
      <w:r w:rsidRPr="00902FDC">
        <w:rPr>
          <w:szCs w:val="24"/>
        </w:rPr>
        <w:t xml:space="preserve"> (trad</w:t>
      </w:r>
      <w:r w:rsidR="00356B62">
        <w:rPr>
          <w:szCs w:val="24"/>
        </w:rPr>
        <w:t>uit</w:t>
      </w:r>
      <w:r w:rsidR="0048116A" w:rsidRPr="00902FDC">
        <w:rPr>
          <w:szCs w:val="24"/>
        </w:rPr>
        <w:t xml:space="preserve"> par</w:t>
      </w:r>
      <w:r w:rsidRPr="00902FDC">
        <w:rPr>
          <w:szCs w:val="24"/>
        </w:rPr>
        <w:t xml:space="preserve"> J</w:t>
      </w:r>
      <w:r w:rsidR="00B078CF" w:rsidRPr="00902FDC">
        <w:rPr>
          <w:szCs w:val="24"/>
        </w:rPr>
        <w:t xml:space="preserve">. </w:t>
      </w:r>
      <w:proofErr w:type="spellStart"/>
      <w:r w:rsidRPr="00902FDC">
        <w:rPr>
          <w:szCs w:val="24"/>
        </w:rPr>
        <w:t>Mouradian</w:t>
      </w:r>
      <w:proofErr w:type="spellEnd"/>
      <w:r w:rsidRPr="00902FDC">
        <w:rPr>
          <w:szCs w:val="24"/>
        </w:rPr>
        <w:t>), Marseille : Parenth</w:t>
      </w:r>
      <w:r w:rsidRPr="00902FDC">
        <w:rPr>
          <w:rFonts w:cs="Cambria"/>
          <w:szCs w:val="24"/>
        </w:rPr>
        <w:t>è</w:t>
      </w:r>
      <w:r w:rsidRPr="00902FDC">
        <w:rPr>
          <w:szCs w:val="24"/>
        </w:rPr>
        <w:t>ses, 2005.</w:t>
      </w:r>
      <w:r w:rsidR="006D2E1C" w:rsidRPr="00902FDC">
        <w:rPr>
          <w:szCs w:val="24"/>
        </w:rPr>
        <w:t xml:space="preserve"> (L*476)</w:t>
      </w:r>
    </w:p>
    <w:p w14:paraId="4C58A02E" w14:textId="77777777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KEVORKIAN</w:t>
      </w:r>
      <w:proofErr w:type="spellEnd"/>
      <w:r w:rsidRPr="00902FDC">
        <w:rPr>
          <w:szCs w:val="24"/>
        </w:rPr>
        <w:t xml:space="preserve">, </w:t>
      </w:r>
      <w:proofErr w:type="spellStart"/>
      <w:r w:rsidRPr="00902FDC">
        <w:rPr>
          <w:szCs w:val="24"/>
        </w:rPr>
        <w:t>R.H</w:t>
      </w:r>
      <w:proofErr w:type="spellEnd"/>
      <w:r w:rsidRPr="00902FDC">
        <w:rPr>
          <w:szCs w:val="24"/>
        </w:rPr>
        <w:t>. – TER-</w:t>
      </w:r>
      <w:proofErr w:type="spellStart"/>
      <w:r w:rsidRPr="00902FDC">
        <w:rPr>
          <w:szCs w:val="24"/>
        </w:rPr>
        <w:t>STEPANYAN</w:t>
      </w:r>
      <w:proofErr w:type="spellEnd"/>
      <w:r w:rsidRPr="00902FDC">
        <w:rPr>
          <w:szCs w:val="24"/>
        </w:rPr>
        <w:t xml:space="preserve">, A. (avec le concours de B. </w:t>
      </w:r>
      <w:proofErr w:type="spellStart"/>
      <w:r w:rsidRPr="00902FDC">
        <w:rPr>
          <w:szCs w:val="24"/>
        </w:rPr>
        <w:t>Outtier</w:t>
      </w:r>
      <w:proofErr w:type="spellEnd"/>
      <w:r w:rsidRPr="00902FDC">
        <w:rPr>
          <w:szCs w:val="24"/>
        </w:rPr>
        <w:t xml:space="preserve"> – G. Ter-</w:t>
      </w:r>
      <w:proofErr w:type="spellStart"/>
      <w:r w:rsidRPr="00902FDC">
        <w:rPr>
          <w:szCs w:val="24"/>
        </w:rPr>
        <w:t>Vardanyan</w:t>
      </w:r>
      <w:proofErr w:type="spellEnd"/>
      <w:r w:rsidRPr="00902FDC">
        <w:rPr>
          <w:szCs w:val="24"/>
        </w:rPr>
        <w:t xml:space="preserve">), </w:t>
      </w:r>
      <w:r w:rsidRPr="00902FDC">
        <w:rPr>
          <w:i/>
          <w:iCs/>
          <w:szCs w:val="24"/>
        </w:rPr>
        <w:t>Manuscrits arm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niens de la Biblioth</w:t>
      </w:r>
      <w:r w:rsidRPr="00902FDC">
        <w:rPr>
          <w:rFonts w:cs="Cambria"/>
          <w:i/>
          <w:iCs/>
          <w:szCs w:val="24"/>
        </w:rPr>
        <w:t>è</w:t>
      </w:r>
      <w:r w:rsidRPr="00902FDC">
        <w:rPr>
          <w:i/>
          <w:iCs/>
          <w:szCs w:val="24"/>
        </w:rPr>
        <w:t>que nationale de France, Catalogue</w:t>
      </w:r>
      <w:r w:rsidRPr="00902FDC">
        <w:rPr>
          <w:szCs w:val="24"/>
        </w:rPr>
        <w:t>, Paris : Biblioth</w:t>
      </w:r>
      <w:r w:rsidRPr="00902FDC">
        <w:rPr>
          <w:rFonts w:cs="Cambria"/>
          <w:szCs w:val="24"/>
        </w:rPr>
        <w:t>è</w:t>
      </w:r>
      <w:r w:rsidRPr="00902FDC">
        <w:rPr>
          <w:szCs w:val="24"/>
        </w:rPr>
        <w:t>que nationale de France –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Fondation </w:t>
      </w:r>
      <w:proofErr w:type="spellStart"/>
      <w:r w:rsidRPr="00902FDC">
        <w:rPr>
          <w:szCs w:val="24"/>
        </w:rPr>
        <w:t>Calouste</w:t>
      </w:r>
      <w:proofErr w:type="spellEnd"/>
      <w:r w:rsidRPr="00902FDC">
        <w:rPr>
          <w:szCs w:val="24"/>
        </w:rPr>
        <w:t xml:space="preserve"> Gulbenkian, 1998.</w:t>
      </w:r>
    </w:p>
    <w:p w14:paraId="7F05EF2E" w14:textId="4615F7FB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caps/>
          <w:szCs w:val="24"/>
          <w:lang w:val="en-US"/>
        </w:rPr>
        <w:t>KHECHOYAN</w:t>
      </w:r>
      <w:proofErr w:type="spellEnd"/>
      <w:r w:rsidRPr="00902FDC">
        <w:rPr>
          <w:caps/>
          <w:szCs w:val="24"/>
          <w:lang w:val="en-US"/>
        </w:rPr>
        <w:t xml:space="preserve">, L., </w:t>
      </w:r>
      <w:r w:rsidRPr="00902FDC">
        <w:rPr>
          <w:i/>
          <w:iCs/>
          <w:szCs w:val="24"/>
          <w:lang w:val="en-US"/>
        </w:rPr>
        <w:t>Black Book, Weighty Bug</w:t>
      </w:r>
      <w:r w:rsidRPr="00902FDC">
        <w:rPr>
          <w:szCs w:val="24"/>
          <w:lang w:val="en-US"/>
        </w:rPr>
        <w:t xml:space="preserve"> (transl</w:t>
      </w:r>
      <w:r w:rsidR="00356B62">
        <w:rPr>
          <w:szCs w:val="24"/>
          <w:lang w:val="en-US"/>
        </w:rPr>
        <w:t>ated</w:t>
      </w:r>
      <w:r w:rsidRPr="00902FDC">
        <w:rPr>
          <w:szCs w:val="24"/>
          <w:lang w:val="en-US"/>
        </w:rPr>
        <w:t xml:space="preserve"> by A</w:t>
      </w:r>
      <w:r w:rsidR="00B078CF" w:rsidRPr="00902FDC">
        <w:rPr>
          <w:szCs w:val="24"/>
          <w:lang w:val="en-US"/>
        </w:rPr>
        <w:t xml:space="preserve">. </w:t>
      </w:r>
      <w:r w:rsidRPr="00902FDC">
        <w:rPr>
          <w:szCs w:val="24"/>
          <w:lang w:val="en-US"/>
        </w:rPr>
        <w:t xml:space="preserve">Ohanian), London : </w:t>
      </w:r>
      <w:proofErr w:type="spellStart"/>
      <w:r w:rsidRPr="00902FDC">
        <w:rPr>
          <w:szCs w:val="24"/>
          <w:lang w:val="en-US"/>
        </w:rPr>
        <w:t>Taderon</w:t>
      </w:r>
      <w:proofErr w:type="spellEnd"/>
      <w:r w:rsidRPr="00902FDC">
        <w:rPr>
          <w:szCs w:val="24"/>
          <w:lang w:val="en-US"/>
        </w:rPr>
        <w:t xml:space="preserve"> Press, 2008.</w:t>
      </w:r>
      <w:r w:rsidR="00A86B61" w:rsidRPr="00902FDC">
        <w:rPr>
          <w:szCs w:val="24"/>
          <w:lang w:val="en-US"/>
        </w:rPr>
        <w:t xml:space="preserve"> (L*457)</w:t>
      </w:r>
    </w:p>
    <w:p w14:paraId="21B5BC30" w14:textId="11FFFA5D" w:rsidR="003D3A2D" w:rsidRPr="00902FDC" w:rsidRDefault="003D3A2D" w:rsidP="00CF0DCA">
      <w:pPr>
        <w:rPr>
          <w:szCs w:val="24"/>
          <w:lang w:val="fr-CH"/>
        </w:rPr>
      </w:pPr>
      <w:r w:rsidRPr="00902FDC">
        <w:rPr>
          <w:szCs w:val="24"/>
          <w:lang w:val="en-US"/>
        </w:rPr>
        <w:t>KHERDIAN, D. (</w:t>
      </w:r>
      <w:proofErr w:type="spellStart"/>
      <w:r w:rsidRPr="00902FDC">
        <w:rPr>
          <w:rFonts w:cs="Cambria"/>
          <w:szCs w:val="24"/>
          <w:lang w:val="en-US"/>
        </w:rPr>
        <w:t>éd</w:t>
      </w:r>
      <w:proofErr w:type="spellEnd"/>
      <w:r w:rsidRPr="00902FDC">
        <w:rPr>
          <w:rFonts w:cs="Cambria"/>
          <w:szCs w:val="24"/>
          <w:lang w:val="en-US"/>
        </w:rPr>
        <w:t>.</w:t>
      </w:r>
      <w:r w:rsidRPr="00902FDC">
        <w:rPr>
          <w:szCs w:val="24"/>
          <w:lang w:val="en-US"/>
        </w:rPr>
        <w:t xml:space="preserve">), </w:t>
      </w:r>
      <w:r w:rsidRPr="00902FDC">
        <w:rPr>
          <w:i/>
          <w:iCs/>
          <w:szCs w:val="24"/>
          <w:lang w:val="en-US"/>
        </w:rPr>
        <w:t>Forgotten Bread, First-Generation Armenian American Writers</w:t>
      </w:r>
      <w:r w:rsidRPr="00902FDC">
        <w:rPr>
          <w:szCs w:val="24"/>
          <w:lang w:val="en-US"/>
        </w:rPr>
        <w:t>, Berkeley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 xml:space="preserve">: Heyday Books, 2007. </w:t>
      </w:r>
      <w:r w:rsidR="003F52F4" w:rsidRPr="00902FDC">
        <w:rPr>
          <w:szCs w:val="24"/>
          <w:lang w:val="fr-CH"/>
        </w:rPr>
        <w:t>(L*42</w:t>
      </w:r>
      <w:r w:rsidR="00BC7A87" w:rsidRPr="00902FDC">
        <w:rPr>
          <w:szCs w:val="24"/>
          <w:lang w:val="fr-CH"/>
        </w:rPr>
        <w:t>2</w:t>
      </w:r>
      <w:r w:rsidR="003F52F4" w:rsidRPr="00902FDC">
        <w:rPr>
          <w:szCs w:val="24"/>
          <w:lang w:val="fr-CH"/>
        </w:rPr>
        <w:t>)</w:t>
      </w:r>
      <w:r w:rsidR="00BC7A87" w:rsidRPr="00902FDC">
        <w:rPr>
          <w:szCs w:val="24"/>
          <w:lang w:val="fr-CH"/>
        </w:rPr>
        <w:t xml:space="preserve"> </w:t>
      </w:r>
    </w:p>
    <w:p w14:paraId="36BF93B7" w14:textId="1D46F79A" w:rsidR="00000CB0" w:rsidRPr="00902FDC" w:rsidRDefault="00000CB0" w:rsidP="00CF0DCA">
      <w:pPr>
        <w:rPr>
          <w:szCs w:val="24"/>
        </w:rPr>
      </w:pPr>
      <w:proofErr w:type="spellStart"/>
      <w:r w:rsidRPr="00902FDC">
        <w:rPr>
          <w:szCs w:val="24"/>
        </w:rPr>
        <w:t>KLAG</w:t>
      </w:r>
      <w:proofErr w:type="spellEnd"/>
      <w:r w:rsidRPr="00902FDC">
        <w:rPr>
          <w:szCs w:val="24"/>
        </w:rPr>
        <w:t xml:space="preserve">, V., </w:t>
      </w:r>
      <w:r w:rsidRPr="00902FDC">
        <w:rPr>
          <w:i/>
          <w:iCs/>
          <w:szCs w:val="24"/>
        </w:rPr>
        <w:t>Le chasseur</w:t>
      </w:r>
      <w:r w:rsidRPr="00902FDC">
        <w:rPr>
          <w:szCs w:val="24"/>
        </w:rPr>
        <w:t xml:space="preserve"> (trad</w:t>
      </w:r>
      <w:r w:rsidR="00000926">
        <w:rPr>
          <w:szCs w:val="24"/>
        </w:rPr>
        <w:t>uit par</w:t>
      </w:r>
      <w:r w:rsidR="00B078CF" w:rsidRPr="00902FDC">
        <w:rPr>
          <w:szCs w:val="24"/>
        </w:rPr>
        <w:t xml:space="preserve"> </w:t>
      </w:r>
      <w:r w:rsidRPr="00902FDC">
        <w:rPr>
          <w:szCs w:val="24"/>
        </w:rPr>
        <w:t>P</w:t>
      </w:r>
      <w:r w:rsidR="003A5718" w:rsidRPr="00902FDC">
        <w:rPr>
          <w:szCs w:val="24"/>
        </w:rPr>
        <w:t xml:space="preserve">. </w:t>
      </w:r>
      <w:proofErr w:type="spellStart"/>
      <w:r w:rsidRPr="00902FDC">
        <w:rPr>
          <w:szCs w:val="24"/>
        </w:rPr>
        <w:t>Sassouni</w:t>
      </w:r>
      <w:proofErr w:type="spellEnd"/>
      <w:r w:rsidRPr="00902FDC">
        <w:rPr>
          <w:szCs w:val="24"/>
        </w:rPr>
        <w:t xml:space="preserve">), </w:t>
      </w:r>
      <w:r w:rsidRPr="00902FDC">
        <w:rPr>
          <w:szCs w:val="24"/>
          <w:lang w:val="fr-CH"/>
        </w:rPr>
        <w:t xml:space="preserve">Marseille : Parenthèses, </w:t>
      </w:r>
      <w:r w:rsidRPr="008B7F7C">
        <w:rPr>
          <w:szCs w:val="24"/>
          <w:lang w:val="fr-CH"/>
        </w:rPr>
        <w:t xml:space="preserve">2014. </w:t>
      </w:r>
      <w:r w:rsidR="001403E4" w:rsidRPr="008B7F7C">
        <w:rPr>
          <w:szCs w:val="24"/>
          <w:lang w:val="fr-CH"/>
        </w:rPr>
        <w:t>(L*481</w:t>
      </w:r>
      <w:r w:rsidR="00195117" w:rsidRPr="008B7F7C">
        <w:rPr>
          <w:szCs w:val="24"/>
          <w:lang w:val="fr-CH"/>
        </w:rPr>
        <w:t xml:space="preserve"> ; </w:t>
      </w:r>
      <w:r w:rsidR="0073126C" w:rsidRPr="008B7F7C">
        <w:rPr>
          <w:szCs w:val="24"/>
          <w:lang w:val="fr-CH"/>
        </w:rPr>
        <w:t>L*481+</w:t>
      </w:r>
      <w:r w:rsidR="00A86F47">
        <w:rPr>
          <w:szCs w:val="24"/>
          <w:lang w:val="fr-CH"/>
        </w:rPr>
        <w:t>1</w:t>
      </w:r>
      <w:r w:rsidR="0073126C" w:rsidRPr="008B7F7C">
        <w:rPr>
          <w:szCs w:val="24"/>
          <w:lang w:val="fr-CH"/>
        </w:rPr>
        <w:t>)</w:t>
      </w:r>
    </w:p>
    <w:p w14:paraId="5401364F" w14:textId="17ABD964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KOMITAS</w:t>
      </w:r>
      <w:proofErr w:type="spellEnd"/>
      <w:r w:rsidRPr="00902FDC">
        <w:rPr>
          <w:szCs w:val="24"/>
        </w:rPr>
        <w:t xml:space="preserve">, </w:t>
      </w:r>
      <w:r w:rsidRPr="00902FDC">
        <w:rPr>
          <w:i/>
          <w:iCs/>
          <w:szCs w:val="24"/>
        </w:rPr>
        <w:t>Le sceau de la Foi</w:t>
      </w:r>
      <w:r w:rsidRPr="00902FDC">
        <w:rPr>
          <w:szCs w:val="24"/>
        </w:rPr>
        <w:t xml:space="preserve"> (</w:t>
      </w:r>
      <w:r w:rsidRPr="00902FDC">
        <w:rPr>
          <w:iCs/>
          <w:szCs w:val="24"/>
        </w:rPr>
        <w:t>Biblioth</w:t>
      </w:r>
      <w:r w:rsidRPr="00902FDC">
        <w:rPr>
          <w:rFonts w:cs="Cambria"/>
          <w:iCs/>
          <w:szCs w:val="24"/>
        </w:rPr>
        <w:t>è</w:t>
      </w:r>
      <w:r w:rsidRPr="00902FDC">
        <w:rPr>
          <w:iCs/>
          <w:szCs w:val="24"/>
        </w:rPr>
        <w:t xml:space="preserve">que de la Fondation </w:t>
      </w:r>
      <w:proofErr w:type="spellStart"/>
      <w:r w:rsidRPr="00902FDC">
        <w:rPr>
          <w:iCs/>
          <w:szCs w:val="24"/>
        </w:rPr>
        <w:t>Gulb</w:t>
      </w:r>
      <w:r w:rsidRPr="00902FDC">
        <w:rPr>
          <w:rFonts w:cs="Cambria"/>
          <w:iCs/>
          <w:szCs w:val="24"/>
        </w:rPr>
        <w:t>é</w:t>
      </w:r>
      <w:r w:rsidRPr="00902FDC">
        <w:rPr>
          <w:iCs/>
          <w:szCs w:val="24"/>
        </w:rPr>
        <w:t>kian</w:t>
      </w:r>
      <w:proofErr w:type="spellEnd"/>
      <w:r w:rsidRPr="00902FDC">
        <w:rPr>
          <w:szCs w:val="24"/>
        </w:rPr>
        <w:t>), Louvain : Peeters, 1974 (r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impression anastatique).</w:t>
      </w:r>
    </w:p>
    <w:p w14:paraId="4D8D495E" w14:textId="6E3B2BAD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szCs w:val="24"/>
        </w:rPr>
        <w:t>KOUMROUYAN</w:t>
      </w:r>
      <w:proofErr w:type="spellEnd"/>
      <w:r w:rsidRPr="00902FDC">
        <w:rPr>
          <w:szCs w:val="24"/>
        </w:rPr>
        <w:t xml:space="preserve">, H., </w:t>
      </w:r>
      <w:r w:rsidRPr="00902FDC">
        <w:rPr>
          <w:i/>
          <w:iCs/>
          <w:szCs w:val="24"/>
        </w:rPr>
        <w:t>Un si dangereux silence</w:t>
      </w:r>
      <w:r w:rsidRPr="00902FDC">
        <w:rPr>
          <w:szCs w:val="24"/>
        </w:rPr>
        <w:t>, Vevey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</w:t>
      </w:r>
      <w:proofErr w:type="spellStart"/>
      <w:r w:rsidRPr="00902FDC">
        <w:rPr>
          <w:szCs w:val="24"/>
        </w:rPr>
        <w:t>Editions</w:t>
      </w:r>
      <w:proofErr w:type="spellEnd"/>
      <w:r w:rsidRPr="00902FDC">
        <w:rPr>
          <w:szCs w:val="24"/>
        </w:rPr>
        <w:t xml:space="preserve"> de l’Aire, 2016.</w:t>
      </w:r>
      <w:r w:rsidR="00890CEB" w:rsidRPr="00902FDC">
        <w:rPr>
          <w:szCs w:val="24"/>
        </w:rPr>
        <w:t xml:space="preserve"> </w:t>
      </w:r>
      <w:r w:rsidR="00890CEB" w:rsidRPr="00902FDC">
        <w:rPr>
          <w:rFonts w:eastAsia="Arial Unicode MS"/>
          <w:szCs w:val="24"/>
          <w:lang w:val="en-US"/>
        </w:rPr>
        <w:t>(L*336)</w:t>
      </w:r>
    </w:p>
    <w:p w14:paraId="40447EBA" w14:textId="77777777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KOUNDAKJIAN, L., </w:t>
      </w:r>
      <w:r w:rsidRPr="00902FDC">
        <w:rPr>
          <w:i/>
          <w:iCs/>
          <w:szCs w:val="24"/>
          <w:lang w:val="en-US"/>
        </w:rPr>
        <w:t>The Accidental Observer</w:t>
      </w:r>
      <w:r w:rsidRPr="00902FDC">
        <w:rPr>
          <w:szCs w:val="24"/>
          <w:lang w:val="en-US"/>
        </w:rPr>
        <w:t>, New York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>: Armenian Poetry Project, 2011.</w:t>
      </w:r>
    </w:p>
    <w:p w14:paraId="1EBE8EC6" w14:textId="743EA00D" w:rsidR="003D3A2D" w:rsidRPr="00BA0988" w:rsidRDefault="003D3A2D" w:rsidP="00CF0DCA">
      <w:pPr>
        <w:rPr>
          <w:szCs w:val="24"/>
          <w:lang w:val="fr-CH"/>
        </w:rPr>
      </w:pPr>
      <w:proofErr w:type="spellStart"/>
      <w:r w:rsidRPr="00902FDC">
        <w:rPr>
          <w:rFonts w:eastAsia="Arial Unicode MS"/>
          <w:szCs w:val="24"/>
        </w:rPr>
        <w:t>KOUTCHAK</w:t>
      </w:r>
      <w:proofErr w:type="spellEnd"/>
      <w:r w:rsidRPr="00902FDC">
        <w:rPr>
          <w:rFonts w:eastAsia="Arial Unicode MS"/>
          <w:szCs w:val="24"/>
        </w:rPr>
        <w:t xml:space="preserve">, N., </w:t>
      </w:r>
      <w:r w:rsidRPr="00902FDC">
        <w:rPr>
          <w:rFonts w:eastAsia="Arial Unicode MS"/>
          <w:i/>
          <w:iCs/>
          <w:szCs w:val="24"/>
        </w:rPr>
        <w:t>Cent po</w:t>
      </w:r>
      <w:r w:rsidRPr="00902FDC">
        <w:rPr>
          <w:rFonts w:eastAsia="Arial Unicode MS" w:cs="Cambria"/>
          <w:i/>
          <w:iCs/>
          <w:szCs w:val="24"/>
        </w:rPr>
        <w:t>è</w:t>
      </w:r>
      <w:r w:rsidRPr="00902FDC">
        <w:rPr>
          <w:rFonts w:eastAsia="Arial Unicode MS"/>
          <w:i/>
          <w:iCs/>
          <w:szCs w:val="24"/>
        </w:rPr>
        <w:t>mes d’amour et d’exil</w:t>
      </w:r>
      <w:r w:rsidRPr="00902FDC">
        <w:rPr>
          <w:rFonts w:eastAsia="Arial Unicode MS"/>
          <w:szCs w:val="24"/>
        </w:rPr>
        <w:t xml:space="preserve"> (trad</w:t>
      </w:r>
      <w:r w:rsidR="009B7F14">
        <w:rPr>
          <w:rFonts w:eastAsia="Arial Unicode MS"/>
          <w:szCs w:val="24"/>
        </w:rPr>
        <w:t>uit par</w:t>
      </w:r>
      <w:r w:rsidR="003A5718" w:rsidRPr="00902FDC">
        <w:rPr>
          <w:rFonts w:eastAsia="Arial Unicode MS"/>
          <w:szCs w:val="24"/>
        </w:rPr>
        <w:t xml:space="preserve"> </w:t>
      </w:r>
      <w:r w:rsidRPr="00902FDC">
        <w:rPr>
          <w:rFonts w:eastAsia="Arial Unicode MS"/>
          <w:szCs w:val="24"/>
        </w:rPr>
        <w:t xml:space="preserve">V. </w:t>
      </w:r>
      <w:proofErr w:type="spellStart"/>
      <w:r w:rsidRPr="00902FDC">
        <w:rPr>
          <w:rFonts w:eastAsia="Arial Unicode MS"/>
          <w:szCs w:val="24"/>
        </w:rPr>
        <w:t>Godel</w:t>
      </w:r>
      <w:proofErr w:type="spellEnd"/>
      <w:r w:rsidRPr="00902FDC">
        <w:rPr>
          <w:rFonts w:eastAsia="Arial Unicode MS"/>
          <w:szCs w:val="24"/>
        </w:rPr>
        <w:t>), Paris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>: La Diff</w:t>
      </w:r>
      <w:r w:rsidRPr="00902FDC">
        <w:rPr>
          <w:rFonts w:eastAsia="Arial Unicode MS" w:cs="Cambria"/>
          <w:szCs w:val="24"/>
        </w:rPr>
        <w:t>é</w:t>
      </w:r>
      <w:r w:rsidRPr="00902FDC">
        <w:rPr>
          <w:rFonts w:eastAsia="Arial Unicode MS"/>
          <w:szCs w:val="24"/>
        </w:rPr>
        <w:t>rence, 1991.</w:t>
      </w:r>
      <w:r w:rsidR="00594B9C" w:rsidRPr="00902FDC">
        <w:rPr>
          <w:rFonts w:eastAsia="Arial Unicode MS"/>
          <w:szCs w:val="24"/>
        </w:rPr>
        <w:t xml:space="preserve"> </w:t>
      </w:r>
      <w:r w:rsidR="00594B9C" w:rsidRPr="00BA0988">
        <w:rPr>
          <w:rFonts w:eastAsia="Arial Unicode MS"/>
          <w:szCs w:val="24"/>
          <w:lang w:val="fr-CH"/>
        </w:rPr>
        <w:t>(L*307)</w:t>
      </w:r>
    </w:p>
    <w:p w14:paraId="1D4B8C2E" w14:textId="4BBEB8F1" w:rsidR="00CD5E7D" w:rsidRPr="00902FDC" w:rsidRDefault="00CD5E7D" w:rsidP="00CD5E7D">
      <w:pPr>
        <w:rPr>
          <w:szCs w:val="24"/>
        </w:rPr>
      </w:pPr>
      <w:proofErr w:type="spellStart"/>
      <w:r w:rsidRPr="00902FDC">
        <w:rPr>
          <w:szCs w:val="24"/>
        </w:rPr>
        <w:t>KOTSIOUBYNSKY</w:t>
      </w:r>
      <w:proofErr w:type="spellEnd"/>
      <w:r w:rsidRPr="00902FDC">
        <w:rPr>
          <w:szCs w:val="24"/>
        </w:rPr>
        <w:t xml:space="preserve">, M., </w:t>
      </w:r>
      <w:r w:rsidRPr="00902FDC">
        <w:rPr>
          <w:i/>
          <w:iCs/>
          <w:szCs w:val="24"/>
        </w:rPr>
        <w:t>Les Chevaux de feu</w:t>
      </w:r>
      <w:r w:rsidRPr="00902FDC">
        <w:rPr>
          <w:szCs w:val="24"/>
        </w:rPr>
        <w:t xml:space="preserve"> (traduit de l’ukrainien, préfacé et annoté par J</w:t>
      </w:r>
      <w:r w:rsidR="00B05CAD">
        <w:rPr>
          <w:szCs w:val="24"/>
        </w:rPr>
        <w:t>.</w:t>
      </w:r>
      <w:r w:rsidRPr="00902FDC">
        <w:rPr>
          <w:szCs w:val="24"/>
        </w:rPr>
        <w:t>-C</w:t>
      </w:r>
      <w:r w:rsidR="00B05CAD">
        <w:rPr>
          <w:szCs w:val="24"/>
        </w:rPr>
        <w:t>.</w:t>
      </w:r>
      <w:r w:rsidRPr="00902FDC">
        <w:rPr>
          <w:szCs w:val="24"/>
        </w:rPr>
        <w:t xml:space="preserve"> Marcadé), Paris : Les Éditions Noir sur Blanc, 2022.</w:t>
      </w:r>
    </w:p>
    <w:p w14:paraId="0F77F64F" w14:textId="3B8B33F3" w:rsidR="003D3A2D" w:rsidRPr="00BA5852" w:rsidRDefault="003D3A2D" w:rsidP="00CF0DCA">
      <w:pPr>
        <w:rPr>
          <w:szCs w:val="24"/>
          <w:lang w:val="fr-CH"/>
        </w:rPr>
      </w:pPr>
      <w:proofErr w:type="spellStart"/>
      <w:r w:rsidRPr="00BA5852">
        <w:rPr>
          <w:szCs w:val="24"/>
          <w:lang w:val="fr-CH"/>
        </w:rPr>
        <w:t>KRIKORIAN</w:t>
      </w:r>
      <w:proofErr w:type="spellEnd"/>
      <w:r w:rsidRPr="00BA5852">
        <w:rPr>
          <w:szCs w:val="24"/>
          <w:lang w:val="fr-CH"/>
        </w:rPr>
        <w:t xml:space="preserve">, V., </w:t>
      </w:r>
      <w:r w:rsidRPr="00BA5852">
        <w:rPr>
          <w:i/>
          <w:iCs/>
          <w:szCs w:val="24"/>
          <w:lang w:val="fr-CH"/>
        </w:rPr>
        <w:t>Amour</w:t>
      </w:r>
      <w:r w:rsidRPr="00BA5852">
        <w:rPr>
          <w:szCs w:val="24"/>
          <w:lang w:val="fr-CH"/>
        </w:rPr>
        <w:t xml:space="preserve"> (</w:t>
      </w:r>
      <w:r w:rsidRPr="00BA5852">
        <w:rPr>
          <w:rFonts w:cs="Cambria"/>
          <w:szCs w:val="24"/>
          <w:lang w:val="fr-CH"/>
        </w:rPr>
        <w:t>éd</w:t>
      </w:r>
      <w:r w:rsidRPr="00BA5852">
        <w:rPr>
          <w:szCs w:val="24"/>
          <w:lang w:val="fr-CH"/>
        </w:rPr>
        <w:t>ition bilingue</w:t>
      </w:r>
      <w:r w:rsidR="00CF6659" w:rsidRPr="00BA5852">
        <w:rPr>
          <w:szCs w:val="24"/>
          <w:lang w:val="fr-CH"/>
        </w:rPr>
        <w:t>;</w:t>
      </w:r>
      <w:r w:rsidR="00F3387D" w:rsidRPr="00BA5852">
        <w:rPr>
          <w:szCs w:val="24"/>
          <w:lang w:val="fr-CH"/>
        </w:rPr>
        <w:t xml:space="preserve"> trad</w:t>
      </w:r>
      <w:r w:rsidR="00CF6659" w:rsidRPr="00BA5852">
        <w:rPr>
          <w:szCs w:val="24"/>
          <w:lang w:val="fr-CH"/>
        </w:rPr>
        <w:t>uction</w:t>
      </w:r>
      <w:r w:rsidR="00F3387D" w:rsidRPr="00BA5852">
        <w:rPr>
          <w:szCs w:val="24"/>
          <w:lang w:val="fr-CH"/>
        </w:rPr>
        <w:t xml:space="preserve"> française</w:t>
      </w:r>
      <w:r w:rsidR="00CF6659" w:rsidRPr="00BA5852">
        <w:rPr>
          <w:szCs w:val="24"/>
          <w:lang w:val="fr-CH"/>
        </w:rPr>
        <w:t xml:space="preserve"> par</w:t>
      </w:r>
      <w:r w:rsidR="00F3387D" w:rsidRPr="00BA5852">
        <w:rPr>
          <w:szCs w:val="24"/>
          <w:lang w:val="fr-CH"/>
        </w:rPr>
        <w:t xml:space="preserve"> D. </w:t>
      </w:r>
      <w:proofErr w:type="spellStart"/>
      <w:r w:rsidR="00F3387D" w:rsidRPr="00BA5852">
        <w:rPr>
          <w:szCs w:val="24"/>
          <w:lang w:val="fr-CH"/>
        </w:rPr>
        <w:t>Donikian</w:t>
      </w:r>
      <w:proofErr w:type="spellEnd"/>
      <w:r w:rsidR="00F3387D" w:rsidRPr="00BA5852">
        <w:rPr>
          <w:szCs w:val="24"/>
          <w:lang w:val="fr-CH"/>
        </w:rPr>
        <w:t>,</w:t>
      </w:r>
      <w:r w:rsidRPr="00BA5852">
        <w:rPr>
          <w:szCs w:val="24"/>
          <w:lang w:val="fr-CH"/>
        </w:rPr>
        <w:t xml:space="preserve">), Erevan : </w:t>
      </w:r>
      <w:proofErr w:type="spellStart"/>
      <w:r w:rsidRPr="00BA5852">
        <w:rPr>
          <w:szCs w:val="24"/>
          <w:lang w:val="fr-CH"/>
        </w:rPr>
        <w:t>Actual</w:t>
      </w:r>
      <w:proofErr w:type="spellEnd"/>
      <w:r w:rsidRPr="00BA5852">
        <w:rPr>
          <w:szCs w:val="24"/>
          <w:lang w:val="fr-CH"/>
        </w:rPr>
        <w:t xml:space="preserve"> Art, 2006.</w:t>
      </w:r>
    </w:p>
    <w:p w14:paraId="5716FA38" w14:textId="54F52E31" w:rsidR="003D3A2D" w:rsidRPr="00902FDC" w:rsidRDefault="003D3A2D" w:rsidP="00CF0DCA">
      <w:pPr>
        <w:rPr>
          <w:szCs w:val="24"/>
        </w:rPr>
      </w:pPr>
      <w:r w:rsidRPr="00902FDC">
        <w:rPr>
          <w:szCs w:val="24"/>
          <w:lang w:val="en-US"/>
        </w:rPr>
        <w:t xml:space="preserve">KUYUMJIAN, R. S., </w:t>
      </w:r>
      <w:r w:rsidRPr="00902FDC">
        <w:rPr>
          <w:i/>
          <w:iCs/>
          <w:szCs w:val="24"/>
          <w:lang w:val="en-US"/>
        </w:rPr>
        <w:t>The Survivor. Biography of Aram Andonian. Trilogy-April 24, 1915</w:t>
      </w:r>
      <w:r w:rsidRPr="00902FDC">
        <w:rPr>
          <w:szCs w:val="24"/>
          <w:lang w:val="en-US"/>
        </w:rPr>
        <w:t xml:space="preserve">, Vol. </w:t>
      </w:r>
      <w:r w:rsidR="00685987" w:rsidRPr="00902FDC">
        <w:rPr>
          <w:szCs w:val="24"/>
          <w:lang w:val="en-US"/>
        </w:rPr>
        <w:t>3</w:t>
      </w:r>
      <w:r w:rsidRPr="00902FDC">
        <w:rPr>
          <w:szCs w:val="24"/>
          <w:lang w:val="en-US"/>
        </w:rPr>
        <w:t xml:space="preserve">, </w:t>
      </w:r>
      <w:r w:rsidR="00685987" w:rsidRPr="00902FDC">
        <w:rPr>
          <w:szCs w:val="24"/>
          <w:lang w:val="en-US"/>
        </w:rPr>
        <w:t>London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 xml:space="preserve">: Gomidas Institute </w:t>
      </w:r>
      <w:r w:rsidR="00AA011A" w:rsidRPr="00902FDC">
        <w:rPr>
          <w:szCs w:val="24"/>
          <w:lang w:val="en-US"/>
        </w:rPr>
        <w:t>–</w:t>
      </w:r>
      <w:r w:rsidRPr="00902FDC">
        <w:rPr>
          <w:szCs w:val="24"/>
          <w:lang w:val="en-US"/>
        </w:rPr>
        <w:t xml:space="preserve"> Tekeyan Cultural Association, 2010.</w:t>
      </w:r>
      <w:r w:rsidR="005D438B" w:rsidRPr="00902FDC">
        <w:rPr>
          <w:szCs w:val="24"/>
          <w:lang w:val="en-US"/>
        </w:rPr>
        <w:t xml:space="preserve"> </w:t>
      </w:r>
      <w:r w:rsidR="005D438B" w:rsidRPr="00902FDC">
        <w:rPr>
          <w:szCs w:val="24"/>
        </w:rPr>
        <w:t>(L*463)</w:t>
      </w:r>
    </w:p>
    <w:p w14:paraId="278A0911" w14:textId="7990F387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LAFONTAINE, G. – </w:t>
      </w:r>
      <w:proofErr w:type="spellStart"/>
      <w:r w:rsidRPr="00902FDC">
        <w:rPr>
          <w:szCs w:val="24"/>
        </w:rPr>
        <w:t>COULIE</w:t>
      </w:r>
      <w:proofErr w:type="spellEnd"/>
      <w:r w:rsidRPr="00902FDC">
        <w:rPr>
          <w:szCs w:val="24"/>
        </w:rPr>
        <w:t xml:space="preserve">, B., </w:t>
      </w:r>
      <w:r w:rsidRPr="00902FDC">
        <w:rPr>
          <w:i/>
          <w:iCs/>
          <w:szCs w:val="24"/>
        </w:rPr>
        <w:t>La version arm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nienne des discours de Gr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 xml:space="preserve">goire de </w:t>
      </w:r>
      <w:proofErr w:type="spellStart"/>
      <w:r w:rsidRPr="00902FDC">
        <w:rPr>
          <w:i/>
          <w:iCs/>
          <w:szCs w:val="24"/>
        </w:rPr>
        <w:t>Naziance</w:t>
      </w:r>
      <w:proofErr w:type="spellEnd"/>
      <w:r w:rsidRPr="00902FDC">
        <w:rPr>
          <w:szCs w:val="24"/>
        </w:rPr>
        <w:t xml:space="preserve"> (</w:t>
      </w:r>
      <w:proofErr w:type="spellStart"/>
      <w:r w:rsidRPr="00902FDC">
        <w:rPr>
          <w:szCs w:val="24"/>
        </w:rPr>
        <w:t>CSCO</w:t>
      </w:r>
      <w:proofErr w:type="spellEnd"/>
      <w:r w:rsidR="001F1E1F" w:rsidRPr="00902FDC">
        <w:rPr>
          <w:szCs w:val="24"/>
        </w:rPr>
        <w:t xml:space="preserve"> </w:t>
      </w:r>
      <w:r w:rsidRPr="00902FDC">
        <w:rPr>
          <w:szCs w:val="24"/>
        </w:rPr>
        <w:t>446, Subsidia 67), Louvain : Peeters, 1983.</w:t>
      </w:r>
    </w:p>
    <w:p w14:paraId="758A9907" w14:textId="77777777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LANGLOIS, V., </w:t>
      </w:r>
      <w:r w:rsidRPr="00902FDC">
        <w:rPr>
          <w:i/>
          <w:iCs/>
          <w:szCs w:val="24"/>
        </w:rPr>
        <w:t>Collection des historiens anciens et modernes de l'Arm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nie</w:t>
      </w:r>
      <w:r w:rsidRPr="00902FDC">
        <w:rPr>
          <w:szCs w:val="24"/>
        </w:rPr>
        <w:t xml:space="preserve">, Lisbonne : Fondation </w:t>
      </w:r>
      <w:proofErr w:type="spellStart"/>
      <w:r w:rsidRPr="00902FDC">
        <w:rPr>
          <w:szCs w:val="24"/>
        </w:rPr>
        <w:t>Calouste</w:t>
      </w:r>
      <w:proofErr w:type="spellEnd"/>
      <w:r w:rsidRPr="00902FDC">
        <w:rPr>
          <w:szCs w:val="24"/>
        </w:rPr>
        <w:t xml:space="preserve"> Gulbenkian, 2001 (</w:t>
      </w:r>
      <w:proofErr w:type="spellStart"/>
      <w:r w:rsidRPr="00902FDC">
        <w:rPr>
          <w:szCs w:val="24"/>
        </w:rPr>
        <w:t>r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impr</w:t>
      </w:r>
      <w:proofErr w:type="spellEnd"/>
      <w:r w:rsidRPr="00902FDC">
        <w:rPr>
          <w:szCs w:val="24"/>
        </w:rPr>
        <w:t>.)</w:t>
      </w:r>
    </w:p>
    <w:p w14:paraId="611DA929" w14:textId="0B4DEAF2" w:rsidR="003D3A2D" w:rsidRPr="00902FDC" w:rsidRDefault="003D3A2D" w:rsidP="00CF0DCA">
      <w:pPr>
        <w:rPr>
          <w:rFonts w:eastAsia="Arial Unicode MS"/>
          <w:szCs w:val="24"/>
        </w:rPr>
      </w:pPr>
      <w:r w:rsidRPr="00902FDC">
        <w:rPr>
          <w:rFonts w:eastAsia="Arial Unicode MS"/>
          <w:szCs w:val="24"/>
        </w:rPr>
        <w:t>MACLER, F., «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>Contes, l</w:t>
      </w:r>
      <w:r w:rsidRPr="00902FDC">
        <w:rPr>
          <w:rFonts w:eastAsia="Arial Unicode MS" w:cs="Cambria"/>
          <w:szCs w:val="24"/>
        </w:rPr>
        <w:t>é</w:t>
      </w:r>
      <w:r w:rsidRPr="00902FDC">
        <w:rPr>
          <w:rFonts w:eastAsia="Arial Unicode MS"/>
          <w:szCs w:val="24"/>
        </w:rPr>
        <w:t xml:space="preserve">gendes et </w:t>
      </w:r>
      <w:r w:rsidRPr="00902FDC">
        <w:rPr>
          <w:rFonts w:eastAsia="Arial Unicode MS" w:cs="Cambria"/>
          <w:szCs w:val="24"/>
        </w:rPr>
        <w:t>é</w:t>
      </w:r>
      <w:r w:rsidRPr="00902FDC">
        <w:rPr>
          <w:rFonts w:eastAsia="Arial Unicode MS"/>
          <w:szCs w:val="24"/>
        </w:rPr>
        <w:t>pop</w:t>
      </w:r>
      <w:r w:rsidRPr="00902FDC">
        <w:rPr>
          <w:rFonts w:eastAsia="Arial Unicode MS" w:cs="Cambria"/>
          <w:szCs w:val="24"/>
        </w:rPr>
        <w:t>é</w:t>
      </w:r>
      <w:r w:rsidRPr="00902FDC">
        <w:rPr>
          <w:rFonts w:eastAsia="Arial Unicode MS"/>
          <w:szCs w:val="24"/>
        </w:rPr>
        <w:t>es populaires d’Arm</w:t>
      </w:r>
      <w:r w:rsidRPr="00902FDC">
        <w:rPr>
          <w:rFonts w:eastAsia="Arial Unicode MS" w:cs="Cambria"/>
          <w:szCs w:val="24"/>
        </w:rPr>
        <w:t>é</w:t>
      </w:r>
      <w:r w:rsidRPr="00902FDC">
        <w:rPr>
          <w:rFonts w:eastAsia="Arial Unicode MS"/>
          <w:szCs w:val="24"/>
        </w:rPr>
        <w:t>nie</w:t>
      </w:r>
      <w:r w:rsidRPr="00902FDC">
        <w:rPr>
          <w:rFonts w:eastAsia="Arial Unicode MS" w:cs="Cambria"/>
          <w:szCs w:val="24"/>
        </w:rPr>
        <w:t> »</w:t>
      </w:r>
      <w:r w:rsidRPr="00902FDC">
        <w:rPr>
          <w:rFonts w:eastAsia="Arial Unicode MS"/>
          <w:szCs w:val="24"/>
        </w:rPr>
        <w:t xml:space="preserve">, in </w:t>
      </w:r>
      <w:r w:rsidRPr="00902FDC">
        <w:rPr>
          <w:rFonts w:eastAsia="Arial Unicode MS"/>
          <w:i/>
          <w:iCs/>
          <w:szCs w:val="24"/>
        </w:rPr>
        <w:t>Les Joyaux de l’Orient</w:t>
      </w:r>
      <w:r w:rsidRPr="00902FDC">
        <w:rPr>
          <w:rFonts w:eastAsia="Arial Unicode MS"/>
          <w:szCs w:val="24"/>
        </w:rPr>
        <w:t>, tome XIV, Paris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 xml:space="preserve">: Librairie orientaliste Paul </w:t>
      </w:r>
      <w:proofErr w:type="spellStart"/>
      <w:r w:rsidRPr="00902FDC">
        <w:rPr>
          <w:rFonts w:eastAsia="Arial Unicode MS"/>
          <w:szCs w:val="24"/>
        </w:rPr>
        <w:t>Geuthner</w:t>
      </w:r>
      <w:proofErr w:type="spellEnd"/>
      <w:r w:rsidRPr="00902FDC">
        <w:rPr>
          <w:rFonts w:eastAsia="Arial Unicode MS"/>
          <w:szCs w:val="24"/>
        </w:rPr>
        <w:t xml:space="preserve">, 1933. </w:t>
      </w:r>
      <w:r w:rsidR="00000666" w:rsidRPr="00902FDC">
        <w:rPr>
          <w:rFonts w:eastAsia="Arial Unicode MS"/>
          <w:szCs w:val="24"/>
        </w:rPr>
        <w:t>(L*304)</w:t>
      </w:r>
    </w:p>
    <w:p w14:paraId="49EF8168" w14:textId="3BF14B8D" w:rsidR="003D3A2D" w:rsidRPr="00902FDC" w:rsidRDefault="003D3A2D" w:rsidP="00CF0DCA">
      <w:pPr>
        <w:rPr>
          <w:rFonts w:eastAsia="Arial Unicode MS"/>
          <w:szCs w:val="24"/>
          <w:lang w:val="en-US"/>
        </w:rPr>
      </w:pPr>
      <w:r w:rsidRPr="00902FDC">
        <w:rPr>
          <w:szCs w:val="24"/>
        </w:rPr>
        <w:t xml:space="preserve">MACLER, F., </w:t>
      </w:r>
      <w:r w:rsidRPr="00902FDC">
        <w:rPr>
          <w:i/>
          <w:szCs w:val="24"/>
        </w:rPr>
        <w:t>Contes et l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gendes de l’Arm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</w:t>
      </w:r>
      <w:r w:rsidRPr="00902FDC">
        <w:rPr>
          <w:szCs w:val="24"/>
        </w:rPr>
        <w:t xml:space="preserve"> (</w:t>
      </w:r>
      <w:r w:rsidRPr="00902FDC">
        <w:rPr>
          <w:iCs/>
          <w:szCs w:val="24"/>
        </w:rPr>
        <w:t xml:space="preserve">Petite </w:t>
      </w:r>
      <w:proofErr w:type="spellStart"/>
      <w:r w:rsidRPr="00902FDC">
        <w:rPr>
          <w:iCs/>
          <w:szCs w:val="24"/>
        </w:rPr>
        <w:t>Bibliot</w:t>
      </w:r>
      <w:r w:rsidRPr="00902FDC">
        <w:rPr>
          <w:rFonts w:cs="Cambria"/>
          <w:iCs/>
          <w:szCs w:val="24"/>
        </w:rPr>
        <w:t>è</w:t>
      </w:r>
      <w:r w:rsidRPr="00902FDC">
        <w:rPr>
          <w:iCs/>
          <w:szCs w:val="24"/>
        </w:rPr>
        <w:t>que</w:t>
      </w:r>
      <w:proofErr w:type="spellEnd"/>
      <w:r w:rsidRPr="00902FDC">
        <w:rPr>
          <w:iCs/>
          <w:szCs w:val="24"/>
        </w:rPr>
        <w:t xml:space="preserve"> Arm</w:t>
      </w:r>
      <w:r w:rsidRPr="00902FDC">
        <w:rPr>
          <w:rFonts w:cs="Cambria"/>
          <w:iCs/>
          <w:szCs w:val="24"/>
        </w:rPr>
        <w:t>é</w:t>
      </w:r>
      <w:r w:rsidRPr="00902FDC">
        <w:rPr>
          <w:iCs/>
          <w:szCs w:val="24"/>
        </w:rPr>
        <w:t>nienne</w:t>
      </w:r>
      <w:r w:rsidRPr="00902FDC">
        <w:rPr>
          <w:szCs w:val="24"/>
        </w:rPr>
        <w:t xml:space="preserve"> 3), Paris : Ernest Leroux, 1911.</w:t>
      </w:r>
      <w:r w:rsidR="00946AD3" w:rsidRPr="00902FDC">
        <w:rPr>
          <w:szCs w:val="24"/>
        </w:rPr>
        <w:t xml:space="preserve"> </w:t>
      </w:r>
      <w:r w:rsidR="00946AD3" w:rsidRPr="00902FDC">
        <w:rPr>
          <w:rFonts w:eastAsia="Arial Unicode MS"/>
          <w:szCs w:val="24"/>
          <w:lang w:val="en-US"/>
        </w:rPr>
        <w:t>(L*3</w:t>
      </w:r>
      <w:r w:rsidR="006E22C0" w:rsidRPr="00902FDC">
        <w:rPr>
          <w:rFonts w:eastAsia="Arial Unicode MS"/>
          <w:szCs w:val="24"/>
          <w:lang w:val="en-US"/>
        </w:rPr>
        <w:t>60</w:t>
      </w:r>
      <w:r w:rsidR="00946AD3" w:rsidRPr="00902FDC">
        <w:rPr>
          <w:rFonts w:eastAsia="Arial Unicode MS"/>
          <w:szCs w:val="24"/>
          <w:lang w:val="en-US"/>
        </w:rPr>
        <w:t>)</w:t>
      </w:r>
    </w:p>
    <w:p w14:paraId="044441C2" w14:textId="37294DEC" w:rsidR="003D3A2D" w:rsidRPr="00902FDC" w:rsidRDefault="003D3A2D" w:rsidP="00CF0DCA">
      <w:pPr>
        <w:rPr>
          <w:b/>
          <w:caps/>
          <w:szCs w:val="24"/>
          <w:lang w:val="fr-CH"/>
        </w:rPr>
      </w:pPr>
      <w:r w:rsidRPr="00902FDC">
        <w:rPr>
          <w:szCs w:val="24"/>
          <w:lang w:val="en-US"/>
        </w:rPr>
        <w:t xml:space="preserve">MAHARI, G., </w:t>
      </w:r>
      <w:r w:rsidRPr="00902FDC">
        <w:rPr>
          <w:i/>
          <w:iCs/>
          <w:szCs w:val="24"/>
          <w:lang w:val="en-US"/>
        </w:rPr>
        <w:t>Burning Orchards</w:t>
      </w:r>
      <w:r w:rsidRPr="00902FDC">
        <w:rPr>
          <w:szCs w:val="24"/>
          <w:lang w:val="en-US"/>
        </w:rPr>
        <w:t xml:space="preserve"> (tra</w:t>
      </w:r>
      <w:r w:rsidR="009F3546">
        <w:rPr>
          <w:szCs w:val="24"/>
          <w:lang w:val="en-US"/>
        </w:rPr>
        <w:t>nslated by</w:t>
      </w:r>
      <w:r w:rsidRPr="00902FDC">
        <w:rPr>
          <w:szCs w:val="24"/>
          <w:lang w:val="en-US"/>
        </w:rPr>
        <w:t xml:space="preserve"> Dickran &amp; Haig Tahta &amp; Hasmik Ghazarian), Cambridge : Black Apollo Press, 2007. </w:t>
      </w:r>
      <w:r w:rsidR="001403E4" w:rsidRPr="00902FDC">
        <w:rPr>
          <w:szCs w:val="24"/>
          <w:lang w:val="fr-CH"/>
        </w:rPr>
        <w:t>(L*484)</w:t>
      </w:r>
    </w:p>
    <w:p w14:paraId="499B7430" w14:textId="3B20EF50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MAHARI, G., </w:t>
      </w:r>
      <w:r w:rsidRPr="00902FDC">
        <w:rPr>
          <w:i/>
          <w:iCs/>
          <w:szCs w:val="24"/>
        </w:rPr>
        <w:t>Les Barbel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s en fleurs</w:t>
      </w:r>
      <w:r w:rsidR="009F3546">
        <w:rPr>
          <w:szCs w:val="24"/>
        </w:rPr>
        <w:t xml:space="preserve"> (traduit par P. Ter-</w:t>
      </w:r>
      <w:proofErr w:type="spellStart"/>
      <w:r w:rsidR="009F3546">
        <w:rPr>
          <w:szCs w:val="24"/>
        </w:rPr>
        <w:t>Sarkissian</w:t>
      </w:r>
      <w:proofErr w:type="spellEnd"/>
      <w:r w:rsidR="009F3546">
        <w:rPr>
          <w:szCs w:val="24"/>
        </w:rPr>
        <w:t>),</w:t>
      </w:r>
      <w:r w:rsidRPr="00902FDC">
        <w:rPr>
          <w:szCs w:val="24"/>
        </w:rPr>
        <w:t xml:space="preserve">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Messidor 1990 (3 </w:t>
      </w:r>
      <w:r w:rsidRPr="008B7F7C">
        <w:rPr>
          <w:szCs w:val="24"/>
        </w:rPr>
        <w:t xml:space="preserve">exemplaires). </w:t>
      </w:r>
      <w:r w:rsidR="0010721F" w:rsidRPr="008B7F7C">
        <w:rPr>
          <w:szCs w:val="24"/>
        </w:rPr>
        <w:t>(</w:t>
      </w:r>
      <w:r w:rsidR="00A86B61" w:rsidRPr="008B7F7C">
        <w:rPr>
          <w:szCs w:val="24"/>
        </w:rPr>
        <w:t>L*341/</w:t>
      </w:r>
      <w:r w:rsidR="0010721F" w:rsidRPr="008B7F7C">
        <w:rPr>
          <w:szCs w:val="24"/>
        </w:rPr>
        <w:t xml:space="preserve">L*341 </w:t>
      </w:r>
      <w:r w:rsidR="00A86B61" w:rsidRPr="008B7F7C">
        <w:rPr>
          <w:szCs w:val="24"/>
        </w:rPr>
        <w:t>+1/L*341+2</w:t>
      </w:r>
      <w:r w:rsidR="0010721F" w:rsidRPr="008B7F7C">
        <w:rPr>
          <w:szCs w:val="24"/>
        </w:rPr>
        <w:t>)</w:t>
      </w:r>
    </w:p>
    <w:p w14:paraId="6BC51E91" w14:textId="26E8E537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>MAHE, A. et J.-P. (</w:t>
      </w:r>
      <w:r w:rsidR="007D5A18">
        <w:rPr>
          <w:szCs w:val="24"/>
        </w:rPr>
        <w:t>trad.</w:t>
      </w:r>
      <w:r w:rsidR="003D4D73" w:rsidRPr="00902FDC">
        <w:rPr>
          <w:szCs w:val="24"/>
        </w:rPr>
        <w:t>)</w:t>
      </w:r>
      <w:r w:rsidRPr="00902FDC">
        <w:rPr>
          <w:szCs w:val="24"/>
        </w:rPr>
        <w:t xml:space="preserve">, </w:t>
      </w:r>
      <w:r w:rsidRPr="00902FDC">
        <w:rPr>
          <w:i/>
          <w:iCs/>
          <w:szCs w:val="24"/>
        </w:rPr>
        <w:t>Histoire de l'Arm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nie par Mo</w:t>
      </w:r>
      <w:r w:rsidRPr="00902FDC">
        <w:rPr>
          <w:rFonts w:cs="Cambria"/>
          <w:i/>
          <w:iCs/>
          <w:szCs w:val="24"/>
        </w:rPr>
        <w:t>ï</w:t>
      </w:r>
      <w:r w:rsidRPr="00902FDC">
        <w:rPr>
          <w:i/>
          <w:iCs/>
          <w:szCs w:val="24"/>
        </w:rPr>
        <w:t xml:space="preserve">se de </w:t>
      </w:r>
      <w:proofErr w:type="spellStart"/>
      <w:r w:rsidRPr="00902FDC">
        <w:rPr>
          <w:i/>
          <w:iCs/>
          <w:szCs w:val="24"/>
        </w:rPr>
        <w:t>Khor</w:t>
      </w:r>
      <w:r w:rsidRPr="00902FDC">
        <w:rPr>
          <w:rFonts w:cs="Cambria"/>
          <w:i/>
          <w:iCs/>
          <w:szCs w:val="24"/>
        </w:rPr>
        <w:t>è</w:t>
      </w:r>
      <w:r w:rsidRPr="00902FDC">
        <w:rPr>
          <w:i/>
          <w:iCs/>
          <w:szCs w:val="24"/>
        </w:rPr>
        <w:t>ne</w:t>
      </w:r>
      <w:proofErr w:type="spellEnd"/>
      <w:r w:rsidRPr="00902FDC">
        <w:rPr>
          <w:szCs w:val="24"/>
        </w:rPr>
        <w:t>, Paris : Gallimard, 1993.</w:t>
      </w:r>
    </w:p>
    <w:p w14:paraId="0432854F" w14:textId="55FE72EE" w:rsidR="003D3A2D" w:rsidRPr="00902FDC" w:rsidRDefault="003D3A2D" w:rsidP="00CF0DCA">
      <w:pPr>
        <w:rPr>
          <w:szCs w:val="24"/>
        </w:rPr>
      </w:pPr>
      <w:r w:rsidRPr="00902FDC">
        <w:rPr>
          <w:caps/>
          <w:szCs w:val="24"/>
        </w:rPr>
        <w:t>Mah</w:t>
      </w:r>
      <w:r w:rsidR="00A414E0" w:rsidRPr="00902FDC">
        <w:rPr>
          <w:rFonts w:cs="Cambria"/>
          <w:caps/>
          <w:szCs w:val="24"/>
        </w:rPr>
        <w:t>É</w:t>
      </w:r>
      <w:r w:rsidRPr="00902FDC">
        <w:rPr>
          <w:szCs w:val="24"/>
        </w:rPr>
        <w:t>, A. et J.-P.</w:t>
      </w:r>
      <w:r w:rsidR="00351698" w:rsidRPr="00902FDC">
        <w:rPr>
          <w:szCs w:val="24"/>
        </w:rPr>
        <w:t xml:space="preserve"> (</w:t>
      </w:r>
      <w:r w:rsidR="00285936" w:rsidRPr="00902FDC">
        <w:rPr>
          <w:szCs w:val="24"/>
        </w:rPr>
        <w:t xml:space="preserve">introduction, </w:t>
      </w:r>
      <w:r w:rsidR="001841CD" w:rsidRPr="00902FDC">
        <w:rPr>
          <w:szCs w:val="24"/>
        </w:rPr>
        <w:t>traduction et notes</w:t>
      </w:r>
      <w:r w:rsidR="003D4D73" w:rsidRPr="00902FDC">
        <w:rPr>
          <w:szCs w:val="24"/>
        </w:rPr>
        <w:t>)</w:t>
      </w:r>
      <w:r w:rsidRPr="00902FDC">
        <w:rPr>
          <w:szCs w:val="24"/>
        </w:rPr>
        <w:t xml:space="preserve">, </w:t>
      </w:r>
      <w:r w:rsidRPr="00902FDC">
        <w:rPr>
          <w:i/>
          <w:iCs/>
          <w:szCs w:val="24"/>
        </w:rPr>
        <w:t>Gr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 xml:space="preserve">goire de </w:t>
      </w:r>
      <w:proofErr w:type="spellStart"/>
      <w:r w:rsidRPr="00902FDC">
        <w:rPr>
          <w:i/>
          <w:iCs/>
          <w:szCs w:val="24"/>
        </w:rPr>
        <w:t>Narek</w:t>
      </w:r>
      <w:proofErr w:type="spellEnd"/>
      <w:r w:rsidRPr="00902FDC">
        <w:rPr>
          <w:i/>
          <w:iCs/>
          <w:szCs w:val="24"/>
        </w:rPr>
        <w:t>, Trag</w:t>
      </w:r>
      <w:r w:rsidRPr="00902FDC">
        <w:rPr>
          <w:rFonts w:cs="Cambria"/>
          <w:i/>
          <w:iCs/>
          <w:szCs w:val="24"/>
        </w:rPr>
        <w:t>éd</w:t>
      </w:r>
      <w:r w:rsidRPr="00902FDC">
        <w:rPr>
          <w:i/>
          <w:iCs/>
          <w:szCs w:val="24"/>
        </w:rPr>
        <w:t xml:space="preserve">ie, </w:t>
      </w:r>
      <w:proofErr w:type="spellStart"/>
      <w:r w:rsidRPr="00902FDC">
        <w:rPr>
          <w:i/>
          <w:iCs/>
          <w:szCs w:val="24"/>
        </w:rPr>
        <w:t>Matean</w:t>
      </w:r>
      <w:proofErr w:type="spellEnd"/>
      <w:r w:rsidRPr="00902FDC">
        <w:rPr>
          <w:i/>
          <w:iCs/>
          <w:szCs w:val="24"/>
        </w:rPr>
        <w:t xml:space="preserve"> </w:t>
      </w:r>
      <w:proofErr w:type="spellStart"/>
      <w:r w:rsidRPr="00902FDC">
        <w:rPr>
          <w:i/>
          <w:iCs/>
          <w:szCs w:val="24"/>
        </w:rPr>
        <w:t>o</w:t>
      </w:r>
      <w:r w:rsidRPr="00902FDC">
        <w:rPr>
          <w:rFonts w:cs="Cambria"/>
          <w:i/>
          <w:iCs/>
          <w:szCs w:val="24"/>
        </w:rPr>
        <w:t>ł</w:t>
      </w:r>
      <w:r w:rsidRPr="00902FDC">
        <w:rPr>
          <w:i/>
          <w:iCs/>
          <w:szCs w:val="24"/>
        </w:rPr>
        <w:t>bergut'ean</w:t>
      </w:r>
      <w:proofErr w:type="spellEnd"/>
      <w:r w:rsidRPr="00902FDC">
        <w:rPr>
          <w:i/>
          <w:iCs/>
          <w:szCs w:val="24"/>
        </w:rPr>
        <w:t>, Le Livre de Lamentation</w:t>
      </w:r>
      <w:r w:rsidR="00285936" w:rsidRPr="00902FDC">
        <w:rPr>
          <w:i/>
          <w:iCs/>
          <w:szCs w:val="24"/>
        </w:rPr>
        <w:t xml:space="preserve"> </w:t>
      </w:r>
      <w:r w:rsidRPr="00902FDC">
        <w:rPr>
          <w:szCs w:val="24"/>
        </w:rPr>
        <w:t>(</w:t>
      </w:r>
      <w:proofErr w:type="spellStart"/>
      <w:r w:rsidRPr="00902FDC">
        <w:rPr>
          <w:szCs w:val="24"/>
        </w:rPr>
        <w:t>CSCO</w:t>
      </w:r>
      <w:proofErr w:type="spellEnd"/>
      <w:r w:rsidR="00351698" w:rsidRPr="00902FDC">
        <w:rPr>
          <w:szCs w:val="24"/>
        </w:rPr>
        <w:t xml:space="preserve"> </w:t>
      </w:r>
      <w:r w:rsidRPr="00902FDC">
        <w:rPr>
          <w:szCs w:val="24"/>
        </w:rPr>
        <w:t xml:space="preserve">584, Subsidia 106) Louvain : </w:t>
      </w:r>
      <w:proofErr w:type="spellStart"/>
      <w:r w:rsidRPr="00902FDC">
        <w:rPr>
          <w:szCs w:val="24"/>
        </w:rPr>
        <w:t>Peteers</w:t>
      </w:r>
      <w:proofErr w:type="spellEnd"/>
      <w:r w:rsidRPr="00902FDC">
        <w:rPr>
          <w:szCs w:val="24"/>
        </w:rPr>
        <w:t xml:space="preserve">, 2000. </w:t>
      </w:r>
    </w:p>
    <w:p w14:paraId="26B71DF8" w14:textId="77777777" w:rsidR="0032403A" w:rsidRPr="008814DC" w:rsidRDefault="0032403A" w:rsidP="0032403A">
      <w:r w:rsidRPr="008814DC">
        <w:t xml:space="preserve">MAHÉ, J.-P., </w:t>
      </w:r>
      <w:r w:rsidRPr="008814DC">
        <w:rPr>
          <w:i/>
          <w:iCs/>
        </w:rPr>
        <w:t xml:space="preserve">At the Foot of the Great </w:t>
      </w:r>
      <w:proofErr w:type="spellStart"/>
      <w:r w:rsidRPr="008814DC">
        <w:rPr>
          <w:i/>
          <w:iCs/>
        </w:rPr>
        <w:t>Caucasus</w:t>
      </w:r>
      <w:proofErr w:type="spellEnd"/>
      <w:r>
        <w:t xml:space="preserve"> (</w:t>
      </w:r>
      <w:r w:rsidRPr="008814DC">
        <w:t>Volumes</w:t>
      </w:r>
      <w:r>
        <w:t xml:space="preserve"> </w:t>
      </w:r>
      <w:proofErr w:type="spellStart"/>
      <w:r>
        <w:t>I-II</w:t>
      </w:r>
      <w:proofErr w:type="spellEnd"/>
      <w:r>
        <w:t>), Paris : Association des amis du Centre d’histoire et civilisation de Byzance, 2024</w:t>
      </w:r>
    </w:p>
    <w:p w14:paraId="7E43F9DC" w14:textId="77777777" w:rsidR="0032403A" w:rsidRPr="00902FDC" w:rsidRDefault="0032403A" w:rsidP="0032403A">
      <w:pPr>
        <w:rPr>
          <w:szCs w:val="24"/>
        </w:rPr>
      </w:pPr>
      <w:r w:rsidRPr="00902FDC">
        <w:rPr>
          <w:caps/>
          <w:szCs w:val="24"/>
        </w:rPr>
        <w:t>MahÉ</w:t>
      </w:r>
      <w:r w:rsidRPr="00902FDC">
        <w:rPr>
          <w:szCs w:val="24"/>
        </w:rPr>
        <w:t>, J.-P.</w:t>
      </w:r>
      <w:r>
        <w:rPr>
          <w:szCs w:val="24"/>
        </w:rPr>
        <w:t xml:space="preserve"> (trad.)</w:t>
      </w:r>
      <w:r w:rsidRPr="00902FDC">
        <w:rPr>
          <w:szCs w:val="24"/>
        </w:rPr>
        <w:t xml:space="preserve">, </w:t>
      </w:r>
      <w:r w:rsidRPr="00902FDC">
        <w:rPr>
          <w:i/>
          <w:iCs/>
          <w:szCs w:val="24"/>
        </w:rPr>
        <w:t xml:space="preserve">L’alphabet arménien dans l’histoire et dans la mémoire. </w:t>
      </w:r>
      <w:proofErr w:type="spellStart"/>
      <w:r w:rsidRPr="00902FDC">
        <w:rPr>
          <w:i/>
          <w:iCs/>
          <w:szCs w:val="24"/>
        </w:rPr>
        <w:t>Korioun</w:t>
      </w:r>
      <w:proofErr w:type="spellEnd"/>
      <w:r w:rsidRPr="00902FDC">
        <w:rPr>
          <w:i/>
          <w:iCs/>
          <w:szCs w:val="24"/>
        </w:rPr>
        <w:t xml:space="preserve">, Vie de </w:t>
      </w:r>
      <w:proofErr w:type="spellStart"/>
      <w:r w:rsidRPr="00902FDC">
        <w:rPr>
          <w:i/>
          <w:iCs/>
          <w:szCs w:val="24"/>
        </w:rPr>
        <w:t>Machtots</w:t>
      </w:r>
      <w:proofErr w:type="spellEnd"/>
      <w:r w:rsidRPr="00902FDC">
        <w:rPr>
          <w:i/>
          <w:iCs/>
          <w:szCs w:val="24"/>
        </w:rPr>
        <w:t xml:space="preserve">, </w:t>
      </w:r>
      <w:proofErr w:type="spellStart"/>
      <w:r w:rsidRPr="00902FDC">
        <w:rPr>
          <w:i/>
          <w:iCs/>
          <w:szCs w:val="24"/>
        </w:rPr>
        <w:t>Vardan</w:t>
      </w:r>
      <w:proofErr w:type="spellEnd"/>
      <w:r w:rsidRPr="00902FDC">
        <w:rPr>
          <w:i/>
          <w:iCs/>
          <w:szCs w:val="24"/>
        </w:rPr>
        <w:t xml:space="preserve"> </w:t>
      </w:r>
      <w:proofErr w:type="spellStart"/>
      <w:r w:rsidRPr="00902FDC">
        <w:rPr>
          <w:i/>
          <w:iCs/>
          <w:szCs w:val="24"/>
        </w:rPr>
        <w:t>Areveltsi</w:t>
      </w:r>
      <w:proofErr w:type="spellEnd"/>
      <w:r w:rsidRPr="00902FDC">
        <w:rPr>
          <w:i/>
          <w:iCs/>
          <w:szCs w:val="24"/>
        </w:rPr>
        <w:t>, Panégyrique des Saints Traducteurs</w:t>
      </w:r>
      <w:r w:rsidRPr="00902FDC">
        <w:rPr>
          <w:szCs w:val="24"/>
        </w:rPr>
        <w:t>, Paris : Les Belles Lettres, 2018.</w:t>
      </w:r>
    </w:p>
    <w:p w14:paraId="2130D914" w14:textId="0C04442D" w:rsidR="003D3A2D" w:rsidRPr="00902FDC" w:rsidRDefault="003D3A2D" w:rsidP="00CF0DCA">
      <w:pPr>
        <w:rPr>
          <w:szCs w:val="24"/>
          <w:lang w:val="en-US"/>
        </w:rPr>
      </w:pPr>
      <w:r w:rsidRPr="00902FDC">
        <w:rPr>
          <w:caps/>
          <w:szCs w:val="24"/>
          <w:lang w:val="en-US"/>
        </w:rPr>
        <w:t>Mah</w:t>
      </w:r>
      <w:r w:rsidRPr="00902FDC">
        <w:rPr>
          <w:rFonts w:cs="Cambria"/>
          <w:caps/>
          <w:szCs w:val="24"/>
          <w:lang w:val="en-US"/>
        </w:rPr>
        <w:t>é</w:t>
      </w:r>
      <w:r w:rsidRPr="00902FDC">
        <w:rPr>
          <w:szCs w:val="24"/>
          <w:lang w:val="en-US"/>
        </w:rPr>
        <w:t xml:space="preserve">, J.-P. – </w:t>
      </w:r>
      <w:r w:rsidRPr="00902FDC">
        <w:rPr>
          <w:caps/>
          <w:szCs w:val="24"/>
          <w:lang w:val="en-US"/>
        </w:rPr>
        <w:t>Thomson</w:t>
      </w:r>
      <w:r w:rsidRPr="00902FDC">
        <w:rPr>
          <w:szCs w:val="24"/>
          <w:lang w:val="en-US"/>
        </w:rPr>
        <w:t>, R.W. (</w:t>
      </w:r>
      <w:proofErr w:type="spellStart"/>
      <w:r w:rsidR="003D4D73" w:rsidRPr="00902FDC">
        <w:rPr>
          <w:rFonts w:cs="Cambria"/>
          <w:szCs w:val="24"/>
          <w:lang w:val="en-US"/>
        </w:rPr>
        <w:t>éds</w:t>
      </w:r>
      <w:proofErr w:type="spellEnd"/>
      <w:r w:rsidR="003D4D73" w:rsidRPr="00902FDC">
        <w:rPr>
          <w:rFonts w:cs="Cambria"/>
          <w:szCs w:val="24"/>
          <w:lang w:val="en-US"/>
        </w:rPr>
        <w:t>)</w:t>
      </w:r>
      <w:r w:rsidRPr="00902FDC">
        <w:rPr>
          <w:szCs w:val="24"/>
          <w:lang w:val="en-US"/>
        </w:rPr>
        <w:t xml:space="preserve">, </w:t>
      </w:r>
      <w:r w:rsidRPr="00902FDC">
        <w:rPr>
          <w:i/>
          <w:iCs/>
          <w:szCs w:val="24"/>
          <w:lang w:val="en-US"/>
        </w:rPr>
        <w:t xml:space="preserve">From Byzantium to Iran. Armenian Studies in </w:t>
      </w:r>
      <w:proofErr w:type="spellStart"/>
      <w:r w:rsidRPr="00902FDC">
        <w:rPr>
          <w:i/>
          <w:iCs/>
          <w:szCs w:val="24"/>
          <w:lang w:val="en-US"/>
        </w:rPr>
        <w:t>Honour</w:t>
      </w:r>
      <w:proofErr w:type="spellEnd"/>
      <w:r w:rsidRPr="00902FDC">
        <w:rPr>
          <w:i/>
          <w:iCs/>
          <w:szCs w:val="24"/>
          <w:lang w:val="en-US"/>
        </w:rPr>
        <w:t xml:space="preserve"> of Nina G. </w:t>
      </w:r>
      <w:proofErr w:type="spellStart"/>
      <w:r w:rsidRPr="00902FDC">
        <w:rPr>
          <w:i/>
          <w:iCs/>
          <w:szCs w:val="24"/>
          <w:lang w:val="en-US"/>
        </w:rPr>
        <w:t>Garso</w:t>
      </w:r>
      <w:r w:rsidRPr="00902FDC">
        <w:rPr>
          <w:rFonts w:cs="Cambria"/>
          <w:i/>
          <w:iCs/>
          <w:szCs w:val="24"/>
          <w:lang w:val="en-US"/>
        </w:rPr>
        <w:t>ï</w:t>
      </w:r>
      <w:r w:rsidRPr="00902FDC">
        <w:rPr>
          <w:i/>
          <w:iCs/>
          <w:szCs w:val="24"/>
          <w:lang w:val="en-US"/>
        </w:rPr>
        <w:t>an</w:t>
      </w:r>
      <w:proofErr w:type="spellEnd"/>
      <w:r w:rsidRPr="00902FDC">
        <w:rPr>
          <w:szCs w:val="24"/>
          <w:lang w:val="en-US"/>
        </w:rPr>
        <w:t xml:space="preserve"> (Occasional Papers and Proceedings), Atlanta : </w:t>
      </w:r>
      <w:proofErr w:type="spellStart"/>
      <w:r w:rsidRPr="00902FDC">
        <w:rPr>
          <w:szCs w:val="24"/>
          <w:lang w:val="en-US"/>
        </w:rPr>
        <w:t>Scolars</w:t>
      </w:r>
      <w:proofErr w:type="spellEnd"/>
      <w:r w:rsidRPr="00902FDC">
        <w:rPr>
          <w:szCs w:val="24"/>
          <w:lang w:val="en-US"/>
        </w:rPr>
        <w:t xml:space="preserve"> Press, 1997. </w:t>
      </w:r>
    </w:p>
    <w:p w14:paraId="07FB2D35" w14:textId="142E9692" w:rsidR="003510F9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caps/>
          <w:szCs w:val="24"/>
          <w:lang w:val="en-US"/>
        </w:rPr>
        <w:t>Maksoudian</w:t>
      </w:r>
      <w:proofErr w:type="spellEnd"/>
      <w:r w:rsidRPr="00902FDC">
        <w:rPr>
          <w:caps/>
          <w:szCs w:val="24"/>
          <w:lang w:val="en-US"/>
        </w:rPr>
        <w:t>, R. K. H. (</w:t>
      </w:r>
      <w:r w:rsidR="00B9774B">
        <w:rPr>
          <w:szCs w:val="24"/>
          <w:lang w:val="en-US"/>
        </w:rPr>
        <w:t>T</w:t>
      </w:r>
      <w:r w:rsidRPr="00902FDC">
        <w:rPr>
          <w:szCs w:val="24"/>
          <w:lang w:val="en-US"/>
        </w:rPr>
        <w:t>ransl</w:t>
      </w:r>
      <w:r w:rsidR="00B9774B">
        <w:rPr>
          <w:szCs w:val="24"/>
          <w:lang w:val="en-US"/>
        </w:rPr>
        <w:t>ation</w:t>
      </w:r>
      <w:r w:rsidRPr="00902FDC">
        <w:rPr>
          <w:szCs w:val="24"/>
          <w:lang w:val="en-US"/>
        </w:rPr>
        <w:t xml:space="preserve"> and </w:t>
      </w:r>
      <w:r w:rsidR="00DB264D" w:rsidRPr="00902FDC">
        <w:rPr>
          <w:szCs w:val="24"/>
          <w:lang w:val="en-US"/>
        </w:rPr>
        <w:t>C</w:t>
      </w:r>
      <w:r w:rsidRPr="00902FDC">
        <w:rPr>
          <w:szCs w:val="24"/>
          <w:lang w:val="en-US"/>
        </w:rPr>
        <w:t>ommentary by),</w:t>
      </w:r>
      <w:r w:rsidRPr="00902FDC">
        <w:rPr>
          <w:iCs/>
          <w:szCs w:val="24"/>
          <w:lang w:val="en-US"/>
        </w:rPr>
        <w:t xml:space="preserve"> </w:t>
      </w:r>
      <w:proofErr w:type="spellStart"/>
      <w:r w:rsidRPr="00902FDC">
        <w:rPr>
          <w:i/>
          <w:szCs w:val="24"/>
          <w:lang w:val="en-US"/>
        </w:rPr>
        <w:t>Yovhannes</w:t>
      </w:r>
      <w:proofErr w:type="spellEnd"/>
      <w:r w:rsidRPr="00902FDC">
        <w:rPr>
          <w:i/>
          <w:szCs w:val="24"/>
          <w:lang w:val="en-US"/>
        </w:rPr>
        <w:t xml:space="preserve"> </w:t>
      </w:r>
      <w:r w:rsidRPr="00902FDC">
        <w:rPr>
          <w:i/>
          <w:caps/>
          <w:szCs w:val="24"/>
          <w:lang w:val="en-US"/>
        </w:rPr>
        <w:t>D</w:t>
      </w:r>
      <w:r w:rsidRPr="00902FDC">
        <w:rPr>
          <w:i/>
          <w:szCs w:val="24"/>
          <w:lang w:val="en-US"/>
        </w:rPr>
        <w:t>rasxanakertc'i, History of Armenia</w:t>
      </w:r>
      <w:r w:rsidRPr="00902FDC">
        <w:rPr>
          <w:szCs w:val="24"/>
          <w:lang w:val="en-US"/>
        </w:rPr>
        <w:t>, Atlanta : Scholars Press, 1987.</w:t>
      </w:r>
    </w:p>
    <w:p w14:paraId="0D1AE5CE" w14:textId="254524B0" w:rsidR="003D3A2D" w:rsidRPr="00902FDC" w:rsidRDefault="003D3A2D" w:rsidP="00CF0DCA">
      <w:pPr>
        <w:rPr>
          <w:szCs w:val="24"/>
          <w:lang w:val="fr-CH"/>
        </w:rPr>
      </w:pPr>
      <w:r w:rsidRPr="00902FDC">
        <w:rPr>
          <w:spacing w:val="4"/>
          <w:szCs w:val="24"/>
          <w:lang w:val="en-US"/>
        </w:rPr>
        <w:t xml:space="preserve">MANCINI LOMBARDI, S. </w:t>
      </w:r>
      <w:r w:rsidRPr="00902FDC">
        <w:rPr>
          <w:spacing w:val="4"/>
          <w:szCs w:val="24"/>
          <w:lang w:val="en-US"/>
        </w:rPr>
        <w:softHyphen/>
        <w:t xml:space="preserve">– </w:t>
      </w:r>
      <w:proofErr w:type="spellStart"/>
      <w:r w:rsidRPr="00902FDC">
        <w:rPr>
          <w:spacing w:val="4"/>
          <w:szCs w:val="24"/>
          <w:lang w:val="en-US"/>
        </w:rPr>
        <w:t>PONTANI</w:t>
      </w:r>
      <w:proofErr w:type="spellEnd"/>
      <w:r w:rsidRPr="00902FDC">
        <w:rPr>
          <w:spacing w:val="4"/>
          <w:szCs w:val="24"/>
          <w:lang w:val="en-US"/>
        </w:rPr>
        <w:t>, P. (</w:t>
      </w:r>
      <w:proofErr w:type="spellStart"/>
      <w:r w:rsidR="003D4D73" w:rsidRPr="00902FDC">
        <w:rPr>
          <w:spacing w:val="4"/>
          <w:szCs w:val="24"/>
          <w:lang w:val="en-US"/>
        </w:rPr>
        <w:t>éds</w:t>
      </w:r>
      <w:proofErr w:type="spellEnd"/>
      <w:r w:rsidR="003D4D73" w:rsidRPr="00902FDC">
        <w:rPr>
          <w:spacing w:val="4"/>
          <w:szCs w:val="24"/>
          <w:lang w:val="en-US"/>
        </w:rPr>
        <w:t>)</w:t>
      </w:r>
      <w:r w:rsidRPr="00902FDC">
        <w:rPr>
          <w:spacing w:val="4"/>
          <w:szCs w:val="24"/>
          <w:lang w:val="en-US"/>
        </w:rPr>
        <w:t xml:space="preserve">, </w:t>
      </w:r>
      <w:r w:rsidRPr="00902FDC">
        <w:rPr>
          <w:i/>
          <w:iCs/>
          <w:spacing w:val="4"/>
          <w:szCs w:val="24"/>
          <w:lang w:val="en-US"/>
        </w:rPr>
        <w:t>Studies on the Ancient Armenian Version of Philo’s Works</w:t>
      </w:r>
      <w:r w:rsidRPr="00902FDC">
        <w:rPr>
          <w:spacing w:val="4"/>
          <w:szCs w:val="24"/>
          <w:lang w:val="en-US"/>
        </w:rPr>
        <w:t xml:space="preserve"> (Studies in Philo of Alexandria 6), Leiden – Boston : Brill, 2011. </w:t>
      </w:r>
      <w:r w:rsidR="001E17A3" w:rsidRPr="00902FDC">
        <w:rPr>
          <w:rFonts w:eastAsia="Arial Unicode MS"/>
          <w:szCs w:val="24"/>
          <w:lang w:val="fr-CH"/>
        </w:rPr>
        <w:t>(L*3</w:t>
      </w:r>
      <w:r w:rsidR="003B4749" w:rsidRPr="00902FDC">
        <w:rPr>
          <w:rFonts w:eastAsia="Arial Unicode MS"/>
          <w:szCs w:val="24"/>
          <w:lang w:val="fr-CH"/>
        </w:rPr>
        <w:t>74</w:t>
      </w:r>
      <w:r w:rsidR="001E17A3" w:rsidRPr="00902FDC">
        <w:rPr>
          <w:rFonts w:eastAsia="Arial Unicode MS"/>
          <w:szCs w:val="24"/>
          <w:lang w:val="fr-CH"/>
        </w:rPr>
        <w:t>)</w:t>
      </w:r>
    </w:p>
    <w:p w14:paraId="5BEECB1A" w14:textId="5CF9EB3C" w:rsidR="003D3A2D" w:rsidRPr="00902FDC" w:rsidRDefault="003D3A2D" w:rsidP="00CF0DCA">
      <w:pPr>
        <w:rPr>
          <w:szCs w:val="24"/>
        </w:rPr>
      </w:pPr>
      <w:r w:rsidRPr="00902FDC">
        <w:rPr>
          <w:rFonts w:eastAsia="Arial Unicode MS"/>
          <w:szCs w:val="24"/>
        </w:rPr>
        <w:t xml:space="preserve">MANDELSTAM, O., </w:t>
      </w:r>
      <w:r w:rsidRPr="00902FDC">
        <w:rPr>
          <w:rFonts w:eastAsia="Arial Unicode MS"/>
          <w:i/>
          <w:iCs/>
          <w:szCs w:val="24"/>
        </w:rPr>
        <w:t>Voyage en Arm</w:t>
      </w:r>
      <w:r w:rsidRPr="00902FDC">
        <w:rPr>
          <w:rFonts w:eastAsia="Arial Unicode MS" w:cs="Cambria"/>
          <w:i/>
          <w:iCs/>
          <w:szCs w:val="24"/>
        </w:rPr>
        <w:t>é</w:t>
      </w:r>
      <w:r w:rsidRPr="00902FDC">
        <w:rPr>
          <w:rFonts w:eastAsia="Arial Unicode MS"/>
          <w:i/>
          <w:iCs/>
          <w:szCs w:val="24"/>
        </w:rPr>
        <w:t>nie</w:t>
      </w:r>
      <w:r w:rsidRPr="00902FDC">
        <w:rPr>
          <w:rFonts w:eastAsia="Arial Unicode MS"/>
          <w:szCs w:val="24"/>
        </w:rPr>
        <w:t>, Lausanne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 xml:space="preserve">: L’Age d’homme, 1973. </w:t>
      </w:r>
      <w:r w:rsidR="0098687B" w:rsidRPr="00902FDC">
        <w:rPr>
          <w:rFonts w:eastAsia="Arial Unicode MS"/>
          <w:szCs w:val="24"/>
        </w:rPr>
        <w:t>(L*305)</w:t>
      </w:r>
    </w:p>
    <w:p w14:paraId="18A56836" w14:textId="77777777" w:rsidR="00334F45" w:rsidRDefault="00334F45" w:rsidP="00334F45">
      <w:pPr>
        <w:rPr>
          <w:lang w:val="en-US"/>
        </w:rPr>
      </w:pPr>
      <w:proofErr w:type="spellStart"/>
      <w:r>
        <w:rPr>
          <w:lang w:val="en-US"/>
        </w:rPr>
        <w:t>MANOUCHIAN</w:t>
      </w:r>
      <w:proofErr w:type="spellEnd"/>
      <w:r w:rsidRPr="007A7031">
        <w:rPr>
          <w:lang w:val="en-US"/>
        </w:rPr>
        <w:t xml:space="preserve">, M., </w:t>
      </w:r>
      <w:proofErr w:type="spellStart"/>
      <w:r w:rsidRPr="007A7031">
        <w:rPr>
          <w:i/>
          <w:iCs/>
          <w:lang w:val="en-US"/>
        </w:rPr>
        <w:t>Ivre</w:t>
      </w:r>
      <w:proofErr w:type="spellEnd"/>
      <w:r w:rsidRPr="007A7031">
        <w:rPr>
          <w:i/>
          <w:iCs/>
          <w:lang w:val="en-US"/>
        </w:rPr>
        <w:t xml:space="preserve"> d’un grand </w:t>
      </w:r>
      <w:proofErr w:type="spellStart"/>
      <w:r w:rsidRPr="007A7031">
        <w:rPr>
          <w:i/>
          <w:iCs/>
          <w:lang w:val="en-US"/>
        </w:rPr>
        <w:t>rêve</w:t>
      </w:r>
      <w:proofErr w:type="spellEnd"/>
      <w:r w:rsidRPr="007A7031">
        <w:rPr>
          <w:i/>
          <w:iCs/>
          <w:lang w:val="en-US"/>
        </w:rPr>
        <w:t xml:space="preserve"> de liberté</w:t>
      </w:r>
      <w:r w:rsidRPr="007A7031">
        <w:rPr>
          <w:lang w:val="en-US"/>
        </w:rPr>
        <w:t xml:space="preserve"> (</w:t>
      </w:r>
      <w:proofErr w:type="spellStart"/>
      <w:r>
        <w:rPr>
          <w:lang w:val="en-US"/>
        </w:rPr>
        <w:t>édition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bilingue</w:t>
      </w:r>
      <w:proofErr w:type="spellEnd"/>
      <w:r>
        <w:rPr>
          <w:lang w:val="en-US"/>
        </w:rPr>
        <w:t xml:space="preserve">, </w:t>
      </w:r>
      <w:proofErr w:type="spellStart"/>
      <w:r w:rsidRPr="007A7031">
        <w:rPr>
          <w:lang w:val="en-US"/>
        </w:rPr>
        <w:t>traduit</w:t>
      </w:r>
      <w:proofErr w:type="spellEnd"/>
      <w:r w:rsidRPr="007A7031">
        <w:rPr>
          <w:lang w:val="en-US"/>
        </w:rPr>
        <w:t xml:space="preserve"> de </w:t>
      </w:r>
      <w:proofErr w:type="spellStart"/>
      <w:r w:rsidRPr="007A7031">
        <w:rPr>
          <w:lang w:val="en-US"/>
        </w:rPr>
        <w:t>l’arménien</w:t>
      </w:r>
      <w:proofErr w:type="spellEnd"/>
      <w:r w:rsidRPr="007A7031">
        <w:rPr>
          <w:lang w:val="en-US"/>
        </w:rPr>
        <w:t xml:space="preserve"> par S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Cermakian</w:t>
      </w:r>
      <w:proofErr w:type="spellEnd"/>
      <w:r>
        <w:rPr>
          <w:lang w:val="en-US"/>
        </w:rPr>
        <w:t xml:space="preserve">), Paris : </w:t>
      </w:r>
      <w:r w:rsidRPr="007A7031">
        <w:rPr>
          <w:lang w:val="en-US"/>
        </w:rPr>
        <w:t>Éditions Points</w:t>
      </w:r>
      <w:r>
        <w:rPr>
          <w:lang w:val="en-US"/>
        </w:rPr>
        <w:t>.</w:t>
      </w:r>
    </w:p>
    <w:p w14:paraId="1C9BAE4B" w14:textId="231FC31A" w:rsidR="00334F45" w:rsidRPr="006C5716" w:rsidRDefault="00334F45" w:rsidP="00334F45">
      <w:pPr>
        <w:rPr>
          <w:lang w:val="en-US"/>
        </w:rPr>
      </w:pPr>
      <w:r w:rsidRPr="006C5716">
        <w:rPr>
          <w:lang w:val="en-US"/>
        </w:rPr>
        <w:t>MEYER, R., RUPPEL, A. (</w:t>
      </w:r>
      <w:proofErr w:type="spellStart"/>
      <w:r w:rsidRPr="006C5716">
        <w:rPr>
          <w:lang w:val="en-US"/>
        </w:rPr>
        <w:t>éds</w:t>
      </w:r>
      <w:proofErr w:type="spellEnd"/>
      <w:r w:rsidRPr="006C5716">
        <w:rPr>
          <w:i/>
          <w:iCs/>
          <w:lang w:val="en-US"/>
        </w:rPr>
        <w:t>), Language Pedagogy from Memphis to Tokyo. Current Perspectives on Teaching Ancient and Modern Languages of Asia and beyond</w:t>
      </w:r>
      <w:r>
        <w:rPr>
          <w:lang w:val="en-US"/>
        </w:rPr>
        <w:t xml:space="preserve"> (Cahiers du </w:t>
      </w:r>
      <w:proofErr w:type="spellStart"/>
      <w:r>
        <w:rPr>
          <w:lang w:val="en-US"/>
        </w:rPr>
        <w:t>CLSL</w:t>
      </w:r>
      <w:proofErr w:type="spellEnd"/>
      <w:r>
        <w:rPr>
          <w:lang w:val="en-US"/>
        </w:rPr>
        <w:t xml:space="preserve"> n. 68), Lausanne : Centre de </w:t>
      </w:r>
      <w:proofErr w:type="spellStart"/>
      <w:r>
        <w:rPr>
          <w:lang w:val="en-US"/>
        </w:rPr>
        <w:t>Linguistique</w:t>
      </w:r>
      <w:proofErr w:type="spellEnd"/>
      <w:r>
        <w:rPr>
          <w:lang w:val="en-US"/>
        </w:rPr>
        <w:t xml:space="preserve"> et des Sciences du </w:t>
      </w:r>
      <w:proofErr w:type="spellStart"/>
      <w:r>
        <w:rPr>
          <w:lang w:val="en-US"/>
        </w:rPr>
        <w:t>Langage</w:t>
      </w:r>
      <w:proofErr w:type="spellEnd"/>
      <w:r>
        <w:rPr>
          <w:lang w:val="en-US"/>
        </w:rPr>
        <w:t>, 2024.</w:t>
      </w:r>
    </w:p>
    <w:p w14:paraId="72F29848" w14:textId="73D6FA1A" w:rsidR="003D3A2D" w:rsidRPr="00902FDC" w:rsidRDefault="003D3A2D" w:rsidP="00CF0DCA">
      <w:pPr>
        <w:rPr>
          <w:rFonts w:eastAsia="Arial Unicode MS"/>
          <w:szCs w:val="24"/>
        </w:rPr>
      </w:pPr>
      <w:r w:rsidRPr="00902FDC">
        <w:rPr>
          <w:szCs w:val="24"/>
          <w:lang w:val="fr-CH"/>
        </w:rPr>
        <w:t>MARCEL, L.-A.</w:t>
      </w:r>
      <w:r w:rsidR="00D2333B" w:rsidRPr="00902FDC">
        <w:rPr>
          <w:szCs w:val="24"/>
          <w:lang w:val="fr-CH"/>
        </w:rPr>
        <w:t xml:space="preserve"> </w:t>
      </w:r>
      <w:r w:rsidRPr="00902FDC">
        <w:rPr>
          <w:szCs w:val="24"/>
          <w:lang w:val="fr-CH"/>
        </w:rPr>
        <w:t>(pr</w:t>
      </w:r>
      <w:r w:rsidRPr="00902FDC">
        <w:rPr>
          <w:rFonts w:cs="Cambria"/>
          <w:szCs w:val="24"/>
          <w:lang w:val="fr-CH"/>
        </w:rPr>
        <w:t>é</w:t>
      </w:r>
      <w:r w:rsidRPr="00902FDC">
        <w:rPr>
          <w:szCs w:val="24"/>
          <w:lang w:val="fr-CH"/>
        </w:rPr>
        <w:t>sent</w:t>
      </w:r>
      <w:r w:rsidRPr="00902FDC">
        <w:rPr>
          <w:rFonts w:cs="Cambria"/>
          <w:szCs w:val="24"/>
          <w:lang w:val="fr-CH"/>
        </w:rPr>
        <w:t>é</w:t>
      </w:r>
      <w:r w:rsidRPr="00902FDC">
        <w:rPr>
          <w:szCs w:val="24"/>
          <w:lang w:val="fr-CH"/>
        </w:rPr>
        <w:t xml:space="preserve"> et traduit par), </w:t>
      </w:r>
      <w:r w:rsidR="00D2333B" w:rsidRPr="00902FDC">
        <w:rPr>
          <w:i/>
          <w:iCs/>
          <w:szCs w:val="24"/>
          <w:lang w:val="fr-CH"/>
        </w:rPr>
        <w:t>Gr</w:t>
      </w:r>
      <w:r w:rsidR="00D2333B" w:rsidRPr="00902FDC">
        <w:rPr>
          <w:rFonts w:cs="Cambria"/>
          <w:i/>
          <w:iCs/>
          <w:szCs w:val="24"/>
          <w:lang w:val="fr-CH"/>
        </w:rPr>
        <w:t>é</w:t>
      </w:r>
      <w:r w:rsidR="00D2333B" w:rsidRPr="00902FDC">
        <w:rPr>
          <w:i/>
          <w:iCs/>
          <w:szCs w:val="24"/>
          <w:lang w:val="fr-CH"/>
        </w:rPr>
        <w:t xml:space="preserve">goire de </w:t>
      </w:r>
      <w:proofErr w:type="spellStart"/>
      <w:r w:rsidR="00D2333B" w:rsidRPr="00902FDC">
        <w:rPr>
          <w:i/>
          <w:iCs/>
          <w:szCs w:val="24"/>
          <w:lang w:val="fr-CH"/>
        </w:rPr>
        <w:t>Narek</w:t>
      </w:r>
      <w:proofErr w:type="spellEnd"/>
      <w:r w:rsidR="00D2333B" w:rsidRPr="00902FDC">
        <w:rPr>
          <w:i/>
          <w:iCs/>
          <w:szCs w:val="24"/>
          <w:lang w:val="fr-CH"/>
        </w:rPr>
        <w:t xml:space="preserve"> et l’ancienne po</w:t>
      </w:r>
      <w:r w:rsidR="00D2333B" w:rsidRPr="00902FDC">
        <w:rPr>
          <w:rFonts w:cs="Cambria"/>
          <w:i/>
          <w:iCs/>
          <w:szCs w:val="24"/>
          <w:lang w:val="fr-CH"/>
        </w:rPr>
        <w:t>é</w:t>
      </w:r>
      <w:r w:rsidR="00D2333B" w:rsidRPr="00902FDC">
        <w:rPr>
          <w:i/>
          <w:iCs/>
          <w:szCs w:val="24"/>
          <w:lang w:val="fr-CH"/>
        </w:rPr>
        <w:t>sie arm</w:t>
      </w:r>
      <w:r w:rsidR="00D2333B" w:rsidRPr="00902FDC">
        <w:rPr>
          <w:rFonts w:cs="Cambria"/>
          <w:i/>
          <w:iCs/>
          <w:szCs w:val="24"/>
          <w:lang w:val="fr-CH"/>
        </w:rPr>
        <w:t>é</w:t>
      </w:r>
      <w:r w:rsidR="00D2333B" w:rsidRPr="00902FDC">
        <w:rPr>
          <w:i/>
          <w:iCs/>
          <w:szCs w:val="24"/>
          <w:lang w:val="fr-CH"/>
        </w:rPr>
        <w:t>nienne</w:t>
      </w:r>
      <w:r w:rsidR="00D2333B" w:rsidRPr="00902FDC">
        <w:rPr>
          <w:szCs w:val="24"/>
          <w:lang w:val="fr-CH"/>
        </w:rPr>
        <w:t xml:space="preserve">, </w:t>
      </w:r>
      <w:r w:rsidRPr="00902FDC">
        <w:rPr>
          <w:szCs w:val="24"/>
          <w:lang w:val="fr-CH"/>
        </w:rPr>
        <w:t>Paris : Les Cahiers du Sud, 1953.</w:t>
      </w:r>
      <w:r w:rsidR="001622DC" w:rsidRPr="00902FDC">
        <w:rPr>
          <w:szCs w:val="24"/>
          <w:lang w:val="fr-CH"/>
        </w:rPr>
        <w:t xml:space="preserve"> </w:t>
      </w:r>
      <w:r w:rsidR="001622DC" w:rsidRPr="00902FDC">
        <w:rPr>
          <w:rFonts w:eastAsia="Arial Unicode MS"/>
          <w:szCs w:val="24"/>
        </w:rPr>
        <w:t>(L*361)</w:t>
      </w:r>
    </w:p>
    <w:p w14:paraId="534DE236" w14:textId="63FA4160" w:rsidR="007F73B1" w:rsidRPr="00902FDC" w:rsidRDefault="007F73B1" w:rsidP="007F73B1">
      <w:pPr>
        <w:rPr>
          <w:szCs w:val="24"/>
        </w:rPr>
      </w:pPr>
      <w:proofErr w:type="spellStart"/>
      <w:r w:rsidRPr="00902FDC">
        <w:rPr>
          <w:szCs w:val="24"/>
        </w:rPr>
        <w:t>MARDIGANIAN</w:t>
      </w:r>
      <w:proofErr w:type="spellEnd"/>
      <w:r w:rsidRPr="00902FDC">
        <w:rPr>
          <w:szCs w:val="24"/>
        </w:rPr>
        <w:t xml:space="preserve">, A., </w:t>
      </w:r>
      <w:r w:rsidRPr="00902FDC">
        <w:rPr>
          <w:i/>
          <w:iCs/>
          <w:szCs w:val="24"/>
        </w:rPr>
        <w:t>Apocalypse Arm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nie</w:t>
      </w:r>
      <w:r w:rsidRPr="00902FDC">
        <w:rPr>
          <w:rFonts w:cs="Cambria"/>
          <w:i/>
          <w:iCs/>
          <w:szCs w:val="24"/>
        </w:rPr>
        <w:t> </w:t>
      </w:r>
      <w:r w:rsidRPr="00902FDC">
        <w:rPr>
          <w:i/>
          <w:iCs/>
          <w:szCs w:val="24"/>
        </w:rPr>
        <w:t>: L’incroyable histoire d’une jeune rescap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e des grands massacres</w:t>
      </w:r>
      <w:r w:rsidRPr="00902FDC">
        <w:rPr>
          <w:szCs w:val="24"/>
        </w:rPr>
        <w:t xml:space="preserve"> (traduit de l'anglais par </w:t>
      </w:r>
      <w:r w:rsidR="004C6F01" w:rsidRPr="00902FDC">
        <w:rPr>
          <w:szCs w:val="24"/>
        </w:rPr>
        <w:t xml:space="preserve">E. Denis et </w:t>
      </w:r>
      <w:r w:rsidRPr="00902FDC">
        <w:rPr>
          <w:szCs w:val="24"/>
        </w:rPr>
        <w:t xml:space="preserve">T. </w:t>
      </w:r>
      <w:proofErr w:type="spellStart"/>
      <w:r w:rsidRPr="00902FDC">
        <w:rPr>
          <w:szCs w:val="24"/>
        </w:rPr>
        <w:t>Dilan</w:t>
      </w:r>
      <w:proofErr w:type="spellEnd"/>
      <w:r w:rsidRPr="00902FDC">
        <w:rPr>
          <w:szCs w:val="24"/>
        </w:rPr>
        <w:t>),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Ararat, 2017. (L*486)</w:t>
      </w:r>
    </w:p>
    <w:p w14:paraId="5A0629A3" w14:textId="700D3DB7" w:rsidR="00FF1BFC" w:rsidRPr="00902FDC" w:rsidRDefault="00FF1BFC" w:rsidP="00CF0DCA">
      <w:pPr>
        <w:rPr>
          <w:szCs w:val="24"/>
        </w:rPr>
      </w:pPr>
      <w:proofErr w:type="spellStart"/>
      <w:r w:rsidRPr="00902FDC">
        <w:rPr>
          <w:szCs w:val="24"/>
        </w:rPr>
        <w:t>MARGOSSIAN</w:t>
      </w:r>
      <w:proofErr w:type="spellEnd"/>
      <w:r w:rsidRPr="00902FDC">
        <w:rPr>
          <w:szCs w:val="24"/>
        </w:rPr>
        <w:t xml:space="preserve">, </w:t>
      </w:r>
      <w:r w:rsidR="00797280" w:rsidRPr="00902FDC">
        <w:rPr>
          <w:szCs w:val="24"/>
        </w:rPr>
        <w:t>M.</w:t>
      </w:r>
      <w:r w:rsidRPr="00902FDC">
        <w:rPr>
          <w:szCs w:val="24"/>
        </w:rPr>
        <w:t xml:space="preserve">, </w:t>
      </w:r>
      <w:r w:rsidRPr="00902FDC">
        <w:rPr>
          <w:i/>
          <w:szCs w:val="24"/>
        </w:rPr>
        <w:t>Sur les rives du Tigre</w:t>
      </w:r>
      <w:r w:rsidR="008209A2" w:rsidRPr="00902FDC">
        <w:rPr>
          <w:iCs/>
          <w:szCs w:val="24"/>
        </w:rPr>
        <w:t xml:space="preserve"> (</w:t>
      </w:r>
      <w:r w:rsidR="008455DF" w:rsidRPr="00902FDC">
        <w:rPr>
          <w:iCs/>
          <w:szCs w:val="24"/>
        </w:rPr>
        <w:t xml:space="preserve">nouvelles </w:t>
      </w:r>
      <w:r w:rsidR="008209A2" w:rsidRPr="00902FDC">
        <w:rPr>
          <w:iCs/>
          <w:szCs w:val="24"/>
        </w:rPr>
        <w:t>trad</w:t>
      </w:r>
      <w:r w:rsidR="008455DF" w:rsidRPr="00902FDC">
        <w:rPr>
          <w:iCs/>
          <w:szCs w:val="24"/>
        </w:rPr>
        <w:t>uites de l'arménien</w:t>
      </w:r>
      <w:r w:rsidR="00F63BE4" w:rsidRPr="00902FDC">
        <w:rPr>
          <w:iCs/>
          <w:szCs w:val="24"/>
        </w:rPr>
        <w:t xml:space="preserve"> par A. Der-</w:t>
      </w:r>
      <w:proofErr w:type="spellStart"/>
      <w:r w:rsidR="00F63BE4" w:rsidRPr="00902FDC">
        <w:rPr>
          <w:iCs/>
          <w:szCs w:val="24"/>
        </w:rPr>
        <w:t>Vartanian</w:t>
      </w:r>
      <w:proofErr w:type="spellEnd"/>
      <w:r w:rsidR="00F63BE4" w:rsidRPr="00902FDC">
        <w:rPr>
          <w:iCs/>
          <w:szCs w:val="24"/>
        </w:rPr>
        <w:t xml:space="preserve"> et H. </w:t>
      </w:r>
      <w:proofErr w:type="spellStart"/>
      <w:r w:rsidR="00F63BE4" w:rsidRPr="00902FDC">
        <w:rPr>
          <w:iCs/>
          <w:szCs w:val="24"/>
        </w:rPr>
        <w:t>Varjabédian</w:t>
      </w:r>
      <w:proofErr w:type="spellEnd"/>
      <w:r w:rsidR="008209A2" w:rsidRPr="00902FDC">
        <w:rPr>
          <w:iCs/>
          <w:szCs w:val="24"/>
        </w:rPr>
        <w:t>)</w:t>
      </w:r>
      <w:r w:rsidRPr="00902FDC">
        <w:rPr>
          <w:szCs w:val="24"/>
        </w:rPr>
        <w:t>, Marseille : Parenthèses, 2022.</w:t>
      </w:r>
    </w:p>
    <w:p w14:paraId="5FC8FB50" w14:textId="2C255651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>MARTIN-</w:t>
      </w:r>
      <w:proofErr w:type="spellStart"/>
      <w:r w:rsidRPr="00902FDC">
        <w:rPr>
          <w:szCs w:val="24"/>
        </w:rPr>
        <w:t>HIS</w:t>
      </w:r>
      <w:r w:rsidR="006E3DD3" w:rsidRPr="00902FDC">
        <w:rPr>
          <w:szCs w:val="24"/>
        </w:rPr>
        <w:t>AR</w:t>
      </w:r>
      <w:r w:rsidRPr="00902FDC">
        <w:rPr>
          <w:szCs w:val="24"/>
        </w:rPr>
        <w:t>D</w:t>
      </w:r>
      <w:proofErr w:type="spellEnd"/>
      <w:r w:rsidRPr="00902FDC">
        <w:rPr>
          <w:szCs w:val="24"/>
        </w:rPr>
        <w:t>, B.</w:t>
      </w:r>
      <w:r w:rsidR="002126F4" w:rsidRPr="00902FDC">
        <w:rPr>
          <w:szCs w:val="24"/>
        </w:rPr>
        <w:t xml:space="preserve"> –</w:t>
      </w:r>
      <w:r w:rsidRPr="00902FDC">
        <w:rPr>
          <w:szCs w:val="24"/>
        </w:rPr>
        <w:t xml:space="preserve"> </w:t>
      </w:r>
      <w:proofErr w:type="spellStart"/>
      <w:r w:rsidRPr="00902FDC">
        <w:rPr>
          <w:szCs w:val="24"/>
        </w:rPr>
        <w:t>HAKOBIAN</w:t>
      </w:r>
      <w:proofErr w:type="spellEnd"/>
      <w:r w:rsidRPr="00902FDC">
        <w:rPr>
          <w:szCs w:val="24"/>
        </w:rPr>
        <w:t xml:space="preserve">, A., </w:t>
      </w:r>
      <w:proofErr w:type="spellStart"/>
      <w:r w:rsidRPr="00902FDC">
        <w:rPr>
          <w:i/>
          <w:iCs/>
          <w:szCs w:val="24"/>
        </w:rPr>
        <w:t>Lewond</w:t>
      </w:r>
      <w:proofErr w:type="spellEnd"/>
      <w:r w:rsidRPr="00902FDC">
        <w:rPr>
          <w:i/>
          <w:iCs/>
          <w:szCs w:val="24"/>
        </w:rPr>
        <w:t xml:space="preserve"> </w:t>
      </w:r>
      <w:proofErr w:type="spellStart"/>
      <w:r w:rsidRPr="00902FDC">
        <w:rPr>
          <w:i/>
          <w:iCs/>
          <w:szCs w:val="24"/>
        </w:rPr>
        <w:t>Vardapet</w:t>
      </w:r>
      <w:proofErr w:type="spellEnd"/>
      <w:r w:rsidRPr="00902FDC">
        <w:rPr>
          <w:i/>
          <w:iCs/>
          <w:szCs w:val="24"/>
        </w:rPr>
        <w:t>, discours historique</w:t>
      </w:r>
      <w:r w:rsidRPr="00902FDC">
        <w:rPr>
          <w:szCs w:val="24"/>
        </w:rPr>
        <w:t xml:space="preserve"> (avec en annexe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</w:t>
      </w:r>
      <w:r w:rsidRPr="00902FDC">
        <w:rPr>
          <w:i/>
          <w:iCs/>
          <w:szCs w:val="24"/>
        </w:rPr>
        <w:t>La Correspondance d’Omar et de L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on</w:t>
      </w:r>
      <w:r w:rsidR="00745803" w:rsidRPr="00902FDC">
        <w:rPr>
          <w:szCs w:val="24"/>
        </w:rPr>
        <w:t>, traduite par</w:t>
      </w:r>
      <w:r w:rsidR="00A574AA" w:rsidRPr="00902FDC">
        <w:rPr>
          <w:szCs w:val="24"/>
        </w:rPr>
        <w:t xml:space="preserve"> J.-P. Mahé</w:t>
      </w:r>
      <w:r w:rsidRPr="00902FDC">
        <w:rPr>
          <w:szCs w:val="24"/>
        </w:rPr>
        <w:t>),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</w:t>
      </w:r>
      <w:proofErr w:type="spellStart"/>
      <w:r w:rsidRPr="00902FDC">
        <w:rPr>
          <w:szCs w:val="24"/>
        </w:rPr>
        <w:t>ACHCByz</w:t>
      </w:r>
      <w:proofErr w:type="spellEnd"/>
      <w:r w:rsidRPr="00902FDC">
        <w:rPr>
          <w:szCs w:val="24"/>
        </w:rPr>
        <w:t xml:space="preserve"> CNRS, 2015. </w:t>
      </w:r>
    </w:p>
    <w:p w14:paraId="3C5E2153" w14:textId="739CA04A" w:rsidR="003D3A2D" w:rsidRPr="00BA0988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>MARTIROSYAN, H</w:t>
      </w:r>
      <w:r w:rsidRPr="00BA0988">
        <w:rPr>
          <w:szCs w:val="24"/>
          <w:lang w:val="en-US"/>
        </w:rPr>
        <w:t xml:space="preserve">., </w:t>
      </w:r>
      <w:r w:rsidRPr="00BA0988">
        <w:rPr>
          <w:i/>
          <w:iCs/>
          <w:szCs w:val="24"/>
          <w:lang w:val="en-US"/>
        </w:rPr>
        <w:t>Etymological Dictionary of the Armenian Inherited Lexicon</w:t>
      </w:r>
      <w:r w:rsidRPr="00BA0988">
        <w:rPr>
          <w:szCs w:val="24"/>
          <w:lang w:val="en-US"/>
        </w:rPr>
        <w:t xml:space="preserve"> (Leiden Indo-European Etymological Dictionary Series</w:t>
      </w:r>
      <w:r w:rsidR="002126F4" w:rsidRPr="00BA0988">
        <w:rPr>
          <w:szCs w:val="24"/>
          <w:lang w:val="en-US"/>
        </w:rPr>
        <w:t xml:space="preserve"> </w:t>
      </w:r>
      <w:r w:rsidRPr="00BA0988">
        <w:rPr>
          <w:szCs w:val="24"/>
          <w:lang w:val="en-US"/>
        </w:rPr>
        <w:t>8), Leiden – Boston : Brill, 2010.</w:t>
      </w:r>
    </w:p>
    <w:p w14:paraId="02315143" w14:textId="593D2D0D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rFonts w:eastAsia="Arial Unicode MS"/>
          <w:szCs w:val="24"/>
        </w:rPr>
        <w:t>MATEVOSSIAN</w:t>
      </w:r>
      <w:proofErr w:type="spellEnd"/>
      <w:r w:rsidRPr="00902FDC">
        <w:rPr>
          <w:rFonts w:eastAsia="Arial Unicode MS"/>
          <w:szCs w:val="24"/>
        </w:rPr>
        <w:t xml:space="preserve">, H., </w:t>
      </w:r>
      <w:r w:rsidRPr="00902FDC">
        <w:rPr>
          <w:rFonts w:eastAsia="Arial Unicode MS"/>
          <w:i/>
          <w:iCs/>
          <w:szCs w:val="24"/>
        </w:rPr>
        <w:t>Soleil d’automne</w:t>
      </w:r>
      <w:r w:rsidR="00DF113D" w:rsidRPr="00902FDC">
        <w:rPr>
          <w:rFonts w:eastAsia="Arial Unicode MS"/>
          <w:szCs w:val="24"/>
        </w:rPr>
        <w:t xml:space="preserve"> (trad</w:t>
      </w:r>
      <w:r w:rsidR="008455DF" w:rsidRPr="00902FDC">
        <w:rPr>
          <w:rFonts w:eastAsia="Arial Unicode MS"/>
          <w:szCs w:val="24"/>
        </w:rPr>
        <w:t>uit de l'arménien</w:t>
      </w:r>
      <w:r w:rsidR="00DF113D" w:rsidRPr="00902FDC">
        <w:rPr>
          <w:rFonts w:eastAsia="Arial Unicode MS"/>
          <w:szCs w:val="24"/>
        </w:rPr>
        <w:t xml:space="preserve"> par </w:t>
      </w:r>
      <w:r w:rsidR="008455DF" w:rsidRPr="00902FDC">
        <w:rPr>
          <w:rFonts w:eastAsia="Arial Unicode MS"/>
          <w:szCs w:val="24"/>
        </w:rPr>
        <w:t>P. Ter-</w:t>
      </w:r>
      <w:proofErr w:type="spellStart"/>
      <w:r w:rsidR="008455DF" w:rsidRPr="00902FDC">
        <w:rPr>
          <w:rFonts w:eastAsia="Arial Unicode MS"/>
          <w:szCs w:val="24"/>
        </w:rPr>
        <w:t>Sarkissian</w:t>
      </w:r>
      <w:proofErr w:type="spellEnd"/>
      <w:r w:rsidR="00DF113D" w:rsidRPr="00902FDC">
        <w:rPr>
          <w:rFonts w:eastAsia="Arial Unicode MS"/>
          <w:szCs w:val="24"/>
        </w:rPr>
        <w:t>)</w:t>
      </w:r>
      <w:r w:rsidRPr="00902FDC">
        <w:rPr>
          <w:rFonts w:eastAsia="Arial Unicode MS"/>
          <w:szCs w:val="24"/>
        </w:rPr>
        <w:t>, Paris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>: Albin Michel, 1994.</w:t>
      </w:r>
      <w:r w:rsidR="00155E6C" w:rsidRPr="00902FDC">
        <w:rPr>
          <w:rFonts w:eastAsia="Arial Unicode MS"/>
          <w:szCs w:val="24"/>
        </w:rPr>
        <w:t xml:space="preserve"> (L*324)</w:t>
      </w:r>
    </w:p>
    <w:p w14:paraId="39071E3A" w14:textId="4A75880E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rFonts w:eastAsia="Arial Unicode MS"/>
          <w:szCs w:val="24"/>
        </w:rPr>
        <w:t>MELIK</w:t>
      </w:r>
      <w:proofErr w:type="spellEnd"/>
      <w:r w:rsidRPr="00902FDC">
        <w:rPr>
          <w:rFonts w:eastAsia="Arial Unicode MS"/>
          <w:szCs w:val="24"/>
        </w:rPr>
        <w:t xml:space="preserve">, R. (éd.), </w:t>
      </w:r>
      <w:r w:rsidRPr="00902FDC">
        <w:rPr>
          <w:rFonts w:eastAsia="Arial Unicode MS"/>
          <w:i/>
          <w:iCs/>
          <w:szCs w:val="24"/>
        </w:rPr>
        <w:t>La po</w:t>
      </w:r>
      <w:r w:rsidRPr="00902FDC">
        <w:rPr>
          <w:rFonts w:eastAsia="Arial Unicode MS" w:cs="Cambria"/>
          <w:i/>
          <w:iCs/>
          <w:szCs w:val="24"/>
        </w:rPr>
        <w:t>é</w:t>
      </w:r>
      <w:r w:rsidRPr="00902FDC">
        <w:rPr>
          <w:rFonts w:eastAsia="Arial Unicode MS"/>
          <w:i/>
          <w:iCs/>
          <w:szCs w:val="24"/>
        </w:rPr>
        <w:t>sie arm</w:t>
      </w:r>
      <w:r w:rsidRPr="00902FDC">
        <w:rPr>
          <w:rFonts w:eastAsia="Arial Unicode MS" w:cs="Cambria"/>
          <w:i/>
          <w:iCs/>
          <w:szCs w:val="24"/>
        </w:rPr>
        <w:t>é</w:t>
      </w:r>
      <w:r w:rsidRPr="00902FDC">
        <w:rPr>
          <w:rFonts w:eastAsia="Arial Unicode MS"/>
          <w:i/>
          <w:iCs/>
          <w:szCs w:val="24"/>
        </w:rPr>
        <w:t xml:space="preserve">nienne. Anthologie des origines </w:t>
      </w:r>
      <w:r w:rsidRPr="00902FDC">
        <w:rPr>
          <w:rFonts w:eastAsia="Arial Unicode MS" w:cs="Cambria"/>
          <w:i/>
          <w:iCs/>
          <w:szCs w:val="24"/>
        </w:rPr>
        <w:t>à</w:t>
      </w:r>
      <w:r w:rsidRPr="00902FDC">
        <w:rPr>
          <w:rFonts w:eastAsia="Arial Unicode MS"/>
          <w:i/>
          <w:iCs/>
          <w:szCs w:val="24"/>
        </w:rPr>
        <w:t xml:space="preserve"> nos jours</w:t>
      </w:r>
      <w:r w:rsidRPr="00902FDC">
        <w:rPr>
          <w:rFonts w:eastAsia="Arial Unicode MS"/>
          <w:szCs w:val="24"/>
        </w:rPr>
        <w:t>, Paris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 xml:space="preserve">: Les </w:t>
      </w:r>
      <w:r w:rsidRPr="00902FDC">
        <w:rPr>
          <w:rFonts w:eastAsia="Arial Unicode MS" w:cs="Cambria"/>
          <w:szCs w:val="24"/>
        </w:rPr>
        <w:t>éd</w:t>
      </w:r>
      <w:r w:rsidRPr="00902FDC">
        <w:rPr>
          <w:rFonts w:eastAsia="Arial Unicode MS"/>
          <w:szCs w:val="24"/>
        </w:rPr>
        <w:t>iteurs fran</w:t>
      </w:r>
      <w:r w:rsidRPr="00902FDC">
        <w:rPr>
          <w:rFonts w:eastAsia="Arial Unicode MS" w:cs="Cambria"/>
          <w:szCs w:val="24"/>
        </w:rPr>
        <w:t>ç</w:t>
      </w:r>
      <w:r w:rsidRPr="00902FDC">
        <w:rPr>
          <w:rFonts w:eastAsia="Arial Unicode MS"/>
          <w:szCs w:val="24"/>
        </w:rPr>
        <w:t>ais r</w:t>
      </w:r>
      <w:r w:rsidRPr="00902FDC">
        <w:rPr>
          <w:rFonts w:eastAsia="Arial Unicode MS" w:cs="Cambria"/>
          <w:szCs w:val="24"/>
        </w:rPr>
        <w:t>é</w:t>
      </w:r>
      <w:r w:rsidRPr="00902FDC">
        <w:rPr>
          <w:rFonts w:eastAsia="Arial Unicode MS"/>
          <w:szCs w:val="24"/>
        </w:rPr>
        <w:t>unis, 1973.</w:t>
      </w:r>
      <w:r w:rsidR="003534B2" w:rsidRPr="00902FDC">
        <w:rPr>
          <w:rFonts w:eastAsia="Arial Unicode MS"/>
          <w:szCs w:val="24"/>
        </w:rPr>
        <w:t xml:space="preserve"> </w:t>
      </w:r>
      <w:r w:rsidR="003534B2" w:rsidRPr="00902FDC">
        <w:rPr>
          <w:rFonts w:eastAsia="Arial Unicode MS"/>
          <w:szCs w:val="24"/>
          <w:lang w:val="fr-CH"/>
        </w:rPr>
        <w:t>(L*329)</w:t>
      </w:r>
    </w:p>
    <w:p w14:paraId="611F7B53" w14:textId="7D2E0FCE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rFonts w:eastAsia="Arial Unicode MS"/>
          <w:szCs w:val="24"/>
        </w:rPr>
        <w:t>MELIK</w:t>
      </w:r>
      <w:proofErr w:type="spellEnd"/>
      <w:r w:rsidRPr="00902FDC">
        <w:rPr>
          <w:rFonts w:eastAsia="Arial Unicode MS"/>
          <w:szCs w:val="24"/>
        </w:rPr>
        <w:t xml:space="preserve">, R., </w:t>
      </w:r>
      <w:r w:rsidRPr="00902FDC">
        <w:rPr>
          <w:rFonts w:eastAsia="Arial Unicode MS"/>
          <w:i/>
          <w:iCs/>
          <w:szCs w:val="24"/>
        </w:rPr>
        <w:t>Le Veilleur de pierre</w:t>
      </w:r>
      <w:r w:rsidRPr="00902FDC">
        <w:rPr>
          <w:rFonts w:eastAsia="Arial Unicode MS"/>
          <w:szCs w:val="24"/>
        </w:rPr>
        <w:t>, Paris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>: Pierre Jean Oswald, 1961.</w:t>
      </w:r>
      <w:r w:rsidR="00B36840" w:rsidRPr="00902FDC">
        <w:rPr>
          <w:rFonts w:eastAsia="Arial Unicode MS"/>
          <w:szCs w:val="24"/>
        </w:rPr>
        <w:t xml:space="preserve"> </w:t>
      </w:r>
      <w:r w:rsidR="00B36840" w:rsidRPr="00902FDC">
        <w:rPr>
          <w:rFonts w:eastAsia="Arial Unicode MS"/>
          <w:szCs w:val="24"/>
          <w:lang w:val="en-US"/>
        </w:rPr>
        <w:t>(L*282)</w:t>
      </w:r>
    </w:p>
    <w:p w14:paraId="7C652FE9" w14:textId="394A8566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en-US"/>
        </w:rPr>
        <w:t>MERGUERIAN</w:t>
      </w:r>
      <w:proofErr w:type="spellEnd"/>
      <w:r w:rsidRPr="00902FDC">
        <w:rPr>
          <w:szCs w:val="24"/>
          <w:lang w:val="en-US"/>
        </w:rPr>
        <w:t xml:space="preserve">, B., – </w:t>
      </w:r>
      <w:proofErr w:type="spellStart"/>
      <w:r w:rsidRPr="00902FDC">
        <w:rPr>
          <w:szCs w:val="24"/>
          <w:lang w:val="en-US"/>
        </w:rPr>
        <w:t>RENJILIAN</w:t>
      </w:r>
      <w:proofErr w:type="spellEnd"/>
      <w:r w:rsidRPr="00902FDC">
        <w:rPr>
          <w:szCs w:val="24"/>
          <w:lang w:val="en-US"/>
        </w:rPr>
        <w:t>-BURGY, J., (</w:t>
      </w:r>
      <w:proofErr w:type="spellStart"/>
      <w:r w:rsidRPr="00902FDC">
        <w:rPr>
          <w:rFonts w:cs="Cambria"/>
          <w:szCs w:val="24"/>
          <w:lang w:val="en-US"/>
        </w:rPr>
        <w:t>éd</w:t>
      </w:r>
      <w:r w:rsidR="00E12007" w:rsidRPr="00902FDC">
        <w:rPr>
          <w:rFonts w:cs="Cambria"/>
          <w:szCs w:val="24"/>
          <w:lang w:val="en-US"/>
        </w:rPr>
        <w:t>s</w:t>
      </w:r>
      <w:proofErr w:type="spellEnd"/>
      <w:r w:rsidRPr="00902FDC">
        <w:rPr>
          <w:szCs w:val="24"/>
          <w:lang w:val="en-US"/>
        </w:rPr>
        <w:t xml:space="preserve">). </w:t>
      </w:r>
      <w:r w:rsidRPr="00902FDC">
        <w:rPr>
          <w:i/>
          <w:iCs/>
          <w:szCs w:val="24"/>
          <w:lang w:val="en-US"/>
        </w:rPr>
        <w:t>Voices of Armenian Women</w:t>
      </w:r>
      <w:r w:rsidRPr="00902FDC">
        <w:rPr>
          <w:szCs w:val="24"/>
          <w:lang w:val="en-US"/>
        </w:rPr>
        <w:t>, Belmont, MA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>: AIWA Press, 2000.</w:t>
      </w:r>
      <w:r w:rsidR="00BC0B90" w:rsidRPr="00902FDC">
        <w:rPr>
          <w:szCs w:val="24"/>
          <w:lang w:val="en-US"/>
        </w:rPr>
        <w:t xml:space="preserve"> (L*414)</w:t>
      </w:r>
    </w:p>
    <w:p w14:paraId="08E65A9D" w14:textId="2018BF94" w:rsidR="003D3A2D" w:rsidRPr="00902FDC" w:rsidRDefault="003D3A2D" w:rsidP="00CF0DCA">
      <w:pPr>
        <w:rPr>
          <w:szCs w:val="24"/>
          <w:lang w:val="fr-CH"/>
        </w:rPr>
      </w:pPr>
      <w:r w:rsidRPr="00902FDC">
        <w:rPr>
          <w:caps/>
          <w:szCs w:val="24"/>
          <w:lang w:val="en-US"/>
        </w:rPr>
        <w:t>Mkrtchian</w:t>
      </w:r>
      <w:r w:rsidRPr="00902FDC">
        <w:rPr>
          <w:szCs w:val="24"/>
          <w:lang w:val="en-US"/>
        </w:rPr>
        <w:t xml:space="preserve">, S. (select. &amp; transl. by), </w:t>
      </w:r>
      <w:r w:rsidRPr="00902FDC">
        <w:rPr>
          <w:i/>
          <w:iCs/>
          <w:szCs w:val="24"/>
          <w:lang w:val="en-US"/>
        </w:rPr>
        <w:t>Modern Eastern Armenian Poets</w:t>
      </w:r>
      <w:r w:rsidRPr="00902FDC">
        <w:rPr>
          <w:szCs w:val="24"/>
          <w:lang w:val="en-US"/>
        </w:rPr>
        <w:t xml:space="preserve">, Erevan : </w:t>
      </w:r>
      <w:proofErr w:type="spellStart"/>
      <w:r w:rsidRPr="00902FDC">
        <w:rPr>
          <w:szCs w:val="24"/>
          <w:lang w:val="en-US"/>
        </w:rPr>
        <w:t>Na</w:t>
      </w:r>
      <w:r w:rsidRPr="00902FDC">
        <w:rPr>
          <w:rFonts w:cs="Cambria"/>
          <w:szCs w:val="24"/>
          <w:lang w:val="en-US"/>
        </w:rPr>
        <w:t>ï</w:t>
      </w:r>
      <w:r w:rsidRPr="00902FDC">
        <w:rPr>
          <w:szCs w:val="24"/>
          <w:lang w:val="en-US"/>
        </w:rPr>
        <w:t>ri</w:t>
      </w:r>
      <w:proofErr w:type="spellEnd"/>
      <w:r w:rsidRPr="00902FDC">
        <w:rPr>
          <w:szCs w:val="24"/>
          <w:lang w:val="en-US"/>
        </w:rPr>
        <w:t>, 2004.</w:t>
      </w:r>
      <w:r w:rsidR="007E3CC2" w:rsidRPr="00902FDC">
        <w:rPr>
          <w:szCs w:val="24"/>
          <w:lang w:val="en-US"/>
        </w:rPr>
        <w:t xml:space="preserve"> </w:t>
      </w:r>
      <w:r w:rsidR="007E3CC2" w:rsidRPr="00902FDC">
        <w:rPr>
          <w:szCs w:val="24"/>
          <w:lang w:val="fr-CH"/>
        </w:rPr>
        <w:t>(L*429)</w:t>
      </w:r>
    </w:p>
    <w:p w14:paraId="082EF2BC" w14:textId="27B11EB7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caps/>
          <w:szCs w:val="24"/>
          <w:lang w:val="fr-CH"/>
        </w:rPr>
        <w:t>Mouraviev</w:t>
      </w:r>
      <w:proofErr w:type="spellEnd"/>
      <w:r w:rsidRPr="00902FDC">
        <w:rPr>
          <w:szCs w:val="24"/>
          <w:lang w:val="fr-CH"/>
        </w:rPr>
        <w:t xml:space="preserve">, </w:t>
      </w:r>
      <w:proofErr w:type="spellStart"/>
      <w:r w:rsidRPr="00902FDC">
        <w:rPr>
          <w:szCs w:val="24"/>
          <w:lang w:val="fr-CH"/>
        </w:rPr>
        <w:t>S.N</w:t>
      </w:r>
      <w:proofErr w:type="spellEnd"/>
      <w:r w:rsidRPr="00902FDC">
        <w:rPr>
          <w:szCs w:val="24"/>
          <w:lang w:val="fr-CH"/>
        </w:rPr>
        <w:t xml:space="preserve">., </w:t>
      </w:r>
      <w:proofErr w:type="spellStart"/>
      <w:r w:rsidRPr="00902FDC">
        <w:rPr>
          <w:i/>
          <w:iCs/>
          <w:szCs w:val="24"/>
        </w:rPr>
        <w:t>Erkat'aguir</w:t>
      </w:r>
      <w:proofErr w:type="spellEnd"/>
      <w:r w:rsidRPr="00902FDC">
        <w:rPr>
          <w:i/>
          <w:iCs/>
          <w:szCs w:val="24"/>
        </w:rPr>
        <w:t xml:space="preserve"> ou Comment naquit l'alphabet arménien</w:t>
      </w:r>
      <w:r w:rsidRPr="00902FDC">
        <w:rPr>
          <w:szCs w:val="24"/>
        </w:rPr>
        <w:t xml:space="preserve">, </w:t>
      </w:r>
      <w:proofErr w:type="spellStart"/>
      <w:r w:rsidRPr="00902FDC">
        <w:rPr>
          <w:szCs w:val="24"/>
        </w:rPr>
        <w:t>Sankt</w:t>
      </w:r>
      <w:proofErr w:type="spellEnd"/>
      <w:r w:rsidRPr="00902FDC">
        <w:rPr>
          <w:szCs w:val="24"/>
        </w:rPr>
        <w:t xml:space="preserve"> Augustin : Academia </w:t>
      </w:r>
      <w:proofErr w:type="spellStart"/>
      <w:r w:rsidRPr="00902FDC">
        <w:rPr>
          <w:szCs w:val="24"/>
        </w:rPr>
        <w:t>Verlag</w:t>
      </w:r>
      <w:proofErr w:type="spellEnd"/>
      <w:r w:rsidRPr="00902FDC">
        <w:rPr>
          <w:szCs w:val="24"/>
        </w:rPr>
        <w:t>, 2010.</w:t>
      </w:r>
      <w:r w:rsidR="0092024B" w:rsidRPr="00902FDC">
        <w:rPr>
          <w:szCs w:val="24"/>
        </w:rPr>
        <w:t xml:space="preserve"> (L*390)</w:t>
      </w:r>
    </w:p>
    <w:p w14:paraId="0C22C488" w14:textId="716BF3DE" w:rsidR="003D3A2D" w:rsidRPr="00902FDC" w:rsidRDefault="003D3A2D" w:rsidP="00CF0DCA">
      <w:pPr>
        <w:rPr>
          <w:szCs w:val="24"/>
          <w:lang w:val="en-GB"/>
        </w:rPr>
      </w:pPr>
      <w:proofErr w:type="spellStart"/>
      <w:r w:rsidRPr="00902FDC">
        <w:rPr>
          <w:rFonts w:eastAsia="Arial Unicode MS"/>
          <w:szCs w:val="24"/>
        </w:rPr>
        <w:t>MOUSSAIOU-BOUYOUKOU</w:t>
      </w:r>
      <w:proofErr w:type="spellEnd"/>
      <w:r w:rsidRPr="00902FDC">
        <w:rPr>
          <w:rFonts w:eastAsia="Arial Unicode MS"/>
          <w:szCs w:val="24"/>
        </w:rPr>
        <w:t>, C. (</w:t>
      </w:r>
      <w:r w:rsidRPr="00902FDC">
        <w:rPr>
          <w:rFonts w:eastAsia="Arial Unicode MS" w:cs="Cambria"/>
          <w:szCs w:val="24"/>
        </w:rPr>
        <w:t>éd.</w:t>
      </w:r>
      <w:r w:rsidRPr="00902FDC">
        <w:rPr>
          <w:rFonts w:eastAsia="Arial Unicode MS"/>
          <w:szCs w:val="24"/>
        </w:rPr>
        <w:t xml:space="preserve">), </w:t>
      </w:r>
      <w:r w:rsidRPr="00902FDC">
        <w:rPr>
          <w:rFonts w:eastAsia="Arial Unicode MS"/>
          <w:i/>
          <w:iCs/>
          <w:szCs w:val="24"/>
        </w:rPr>
        <w:t xml:space="preserve">Contes d’Asie </w:t>
      </w:r>
      <w:r w:rsidR="002F713E" w:rsidRPr="00902FDC">
        <w:rPr>
          <w:rFonts w:eastAsia="Arial Unicode MS"/>
          <w:i/>
          <w:iCs/>
          <w:szCs w:val="24"/>
        </w:rPr>
        <w:t>M</w:t>
      </w:r>
      <w:r w:rsidRPr="00902FDC">
        <w:rPr>
          <w:rFonts w:eastAsia="Arial Unicode MS"/>
          <w:i/>
          <w:iCs/>
          <w:szCs w:val="24"/>
        </w:rPr>
        <w:t>ineure</w:t>
      </w:r>
      <w:r w:rsidRPr="00902FDC">
        <w:rPr>
          <w:rFonts w:eastAsia="Arial Unicode MS"/>
          <w:szCs w:val="24"/>
        </w:rPr>
        <w:t>, Arles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>: Actes Sud, 1996.</w:t>
      </w:r>
      <w:r w:rsidR="00CE4F23" w:rsidRPr="00902FDC">
        <w:rPr>
          <w:rFonts w:eastAsia="Arial Unicode MS"/>
          <w:szCs w:val="24"/>
        </w:rPr>
        <w:t xml:space="preserve"> </w:t>
      </w:r>
      <w:r w:rsidR="001E73D3" w:rsidRPr="00902FDC">
        <w:rPr>
          <w:rFonts w:eastAsia="Arial Unicode MS"/>
          <w:szCs w:val="24"/>
          <w:lang w:val="en-GB"/>
        </w:rPr>
        <w:t>(L*315)</w:t>
      </w:r>
    </w:p>
    <w:p w14:paraId="3E1A1EE6" w14:textId="78F397C1" w:rsidR="00477D72" w:rsidRPr="00902FDC" w:rsidRDefault="00B6133F" w:rsidP="00477D72">
      <w:pPr>
        <w:rPr>
          <w:szCs w:val="24"/>
          <w:lang w:val="en-GB"/>
        </w:rPr>
      </w:pPr>
      <w:proofErr w:type="spellStart"/>
      <w:r w:rsidRPr="00902FDC">
        <w:rPr>
          <w:szCs w:val="24"/>
          <w:lang w:val="en-GB"/>
        </w:rPr>
        <w:t>EYNATYAN</w:t>
      </w:r>
      <w:proofErr w:type="spellEnd"/>
      <w:r w:rsidRPr="00902FDC">
        <w:rPr>
          <w:szCs w:val="24"/>
          <w:lang w:val="en-GB"/>
        </w:rPr>
        <w:t xml:space="preserve">, J. (ed.) – </w:t>
      </w:r>
      <w:r w:rsidR="00477D72" w:rsidRPr="00902FDC">
        <w:rPr>
          <w:szCs w:val="24"/>
          <w:lang w:val="en-US"/>
        </w:rPr>
        <w:t>MURADYAN, G. – TOPCHYAN A.</w:t>
      </w:r>
      <w:r w:rsidR="00C40E0B" w:rsidRPr="00902FDC">
        <w:rPr>
          <w:szCs w:val="24"/>
          <w:lang w:val="en-US"/>
        </w:rPr>
        <w:t xml:space="preserve"> (translated by)</w:t>
      </w:r>
      <w:r w:rsidR="00477D72" w:rsidRPr="00902FDC">
        <w:rPr>
          <w:szCs w:val="24"/>
          <w:lang w:val="en-US"/>
        </w:rPr>
        <w:t>,</w:t>
      </w:r>
      <w:r w:rsidR="00477D72" w:rsidRPr="00902FDC">
        <w:rPr>
          <w:szCs w:val="24"/>
          <w:lang w:val="hy-AM"/>
        </w:rPr>
        <w:t xml:space="preserve"> </w:t>
      </w:r>
      <w:r w:rsidR="00477D72" w:rsidRPr="00902FDC">
        <w:rPr>
          <w:i/>
          <w:iCs/>
          <w:szCs w:val="24"/>
          <w:lang w:val="en-US"/>
        </w:rPr>
        <w:t>The Ancient Armenian Calendar/</w:t>
      </w:r>
      <w:r w:rsidR="00477D72" w:rsidRPr="00902FDC">
        <w:rPr>
          <w:i/>
          <w:iCs/>
          <w:szCs w:val="24"/>
          <w:lang w:val="hy-AM"/>
        </w:rPr>
        <w:t>Հին հայկական Տոմարը</w:t>
      </w:r>
      <w:r w:rsidR="00477D72" w:rsidRPr="00902FDC">
        <w:rPr>
          <w:szCs w:val="24"/>
          <w:lang w:val="en-US"/>
        </w:rPr>
        <w:t xml:space="preserve"> (English and Armenian)</w:t>
      </w:r>
      <w:r w:rsidR="00477D72" w:rsidRPr="00902FDC">
        <w:rPr>
          <w:szCs w:val="24"/>
          <w:lang w:val="hy-AM"/>
        </w:rPr>
        <w:t xml:space="preserve">, </w:t>
      </w:r>
      <w:r w:rsidR="00477D72" w:rsidRPr="00902FDC">
        <w:rPr>
          <w:szCs w:val="24"/>
          <w:lang w:val="en-US"/>
        </w:rPr>
        <w:t xml:space="preserve">Erevan : </w:t>
      </w:r>
      <w:proofErr w:type="spellStart"/>
      <w:r w:rsidR="00C773F7" w:rsidRPr="00902FDC">
        <w:rPr>
          <w:szCs w:val="24"/>
          <w:lang w:val="en-US"/>
        </w:rPr>
        <w:t>Magaghat</w:t>
      </w:r>
      <w:proofErr w:type="spellEnd"/>
      <w:r w:rsidR="00477D72" w:rsidRPr="00902FDC">
        <w:rPr>
          <w:szCs w:val="24"/>
          <w:lang w:val="en-US"/>
        </w:rPr>
        <w:t xml:space="preserve">, 2002. </w:t>
      </w:r>
      <w:r w:rsidR="00477D72" w:rsidRPr="00902FDC">
        <w:rPr>
          <w:szCs w:val="24"/>
          <w:lang w:val="en-GB"/>
        </w:rPr>
        <w:t>(L*362)</w:t>
      </w:r>
    </w:p>
    <w:p w14:paraId="2CDA4BA8" w14:textId="77777777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MURADYAN, G., </w:t>
      </w:r>
      <w:r w:rsidRPr="00902FDC">
        <w:rPr>
          <w:i/>
          <w:iCs/>
          <w:szCs w:val="24"/>
          <w:lang w:val="en-US"/>
        </w:rPr>
        <w:t>David the Invincible Commentary on Porphyry’s Isagoge</w:t>
      </w:r>
      <w:r w:rsidRPr="00902FDC">
        <w:rPr>
          <w:szCs w:val="24"/>
          <w:lang w:val="en-US"/>
        </w:rPr>
        <w:t xml:space="preserve"> (</w:t>
      </w:r>
      <w:proofErr w:type="spellStart"/>
      <w:r w:rsidRPr="00902FDC">
        <w:rPr>
          <w:szCs w:val="24"/>
          <w:lang w:val="en-US"/>
        </w:rPr>
        <w:t>Commentaria</w:t>
      </w:r>
      <w:proofErr w:type="spellEnd"/>
      <w:r w:rsidRPr="00902FDC">
        <w:rPr>
          <w:szCs w:val="24"/>
          <w:lang w:val="en-US"/>
        </w:rPr>
        <w:t xml:space="preserve"> in </w:t>
      </w:r>
      <w:proofErr w:type="spellStart"/>
      <w:r w:rsidRPr="00902FDC">
        <w:rPr>
          <w:szCs w:val="24"/>
          <w:lang w:val="en-US"/>
        </w:rPr>
        <w:t>Aristotelem</w:t>
      </w:r>
      <w:proofErr w:type="spellEnd"/>
      <w:r w:rsidRPr="00902FDC">
        <w:rPr>
          <w:szCs w:val="24"/>
          <w:lang w:val="en-US"/>
        </w:rPr>
        <w:t xml:space="preserve"> </w:t>
      </w:r>
      <w:proofErr w:type="spellStart"/>
      <w:r w:rsidRPr="00902FDC">
        <w:rPr>
          <w:szCs w:val="24"/>
          <w:lang w:val="en-US"/>
        </w:rPr>
        <w:t>Armeniaca</w:t>
      </w:r>
      <w:proofErr w:type="spellEnd"/>
      <w:r w:rsidRPr="00902FDC">
        <w:rPr>
          <w:szCs w:val="24"/>
          <w:lang w:val="en-US"/>
        </w:rPr>
        <w:t xml:space="preserve"> 3, </w:t>
      </w:r>
      <w:proofErr w:type="spellStart"/>
      <w:r w:rsidRPr="00902FDC">
        <w:rPr>
          <w:szCs w:val="24"/>
          <w:lang w:val="en-US"/>
        </w:rPr>
        <w:t>Philosopha</w:t>
      </w:r>
      <w:proofErr w:type="spellEnd"/>
      <w:r w:rsidRPr="00902FDC">
        <w:rPr>
          <w:szCs w:val="24"/>
          <w:lang w:val="en-US"/>
        </w:rPr>
        <w:t xml:space="preserve"> Antiqua 137), Leiden – Boston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>: Brill, 2014.</w:t>
      </w:r>
    </w:p>
    <w:p w14:paraId="4D9532FD" w14:textId="18B8ADF5" w:rsidR="003D3A2D" w:rsidRPr="00902FDC" w:rsidRDefault="003D3A2D" w:rsidP="00CF0DCA">
      <w:pPr>
        <w:rPr>
          <w:szCs w:val="24"/>
        </w:rPr>
      </w:pPr>
      <w:r w:rsidRPr="00902FDC">
        <w:rPr>
          <w:szCs w:val="24"/>
          <w:lang w:val="en-US"/>
        </w:rPr>
        <w:t xml:space="preserve">MURADYAN, G., </w:t>
      </w:r>
      <w:r w:rsidRPr="00902FDC">
        <w:rPr>
          <w:i/>
          <w:iCs/>
          <w:szCs w:val="24"/>
          <w:lang w:val="en-US"/>
        </w:rPr>
        <w:t>Physiologus</w:t>
      </w:r>
      <w:r w:rsidR="00D55C83" w:rsidRPr="00902FDC">
        <w:rPr>
          <w:i/>
          <w:iCs/>
          <w:szCs w:val="24"/>
          <w:lang w:val="en-US"/>
        </w:rPr>
        <w:t>.</w:t>
      </w:r>
      <w:r w:rsidRPr="00902FDC">
        <w:rPr>
          <w:i/>
          <w:iCs/>
          <w:szCs w:val="24"/>
          <w:lang w:val="en-US"/>
        </w:rPr>
        <w:t xml:space="preserve"> </w:t>
      </w:r>
      <w:r w:rsidR="00D55C83" w:rsidRPr="00902FDC">
        <w:rPr>
          <w:i/>
          <w:iCs/>
          <w:szCs w:val="24"/>
          <w:lang w:val="en-US"/>
        </w:rPr>
        <w:t>T</w:t>
      </w:r>
      <w:r w:rsidRPr="00902FDC">
        <w:rPr>
          <w:i/>
          <w:iCs/>
          <w:szCs w:val="24"/>
          <w:lang w:val="en-US"/>
        </w:rPr>
        <w:t>he Greek and Armenian versions with a study of translation technique</w:t>
      </w:r>
      <w:r w:rsidRPr="00902FDC">
        <w:rPr>
          <w:szCs w:val="24"/>
          <w:lang w:val="en-US"/>
        </w:rPr>
        <w:t>, Leuven : Peeters, 2005.</w:t>
      </w:r>
      <w:r w:rsidR="00E50958" w:rsidRPr="00902FDC">
        <w:rPr>
          <w:szCs w:val="24"/>
          <w:lang w:val="en-US"/>
        </w:rPr>
        <w:t xml:space="preserve"> </w:t>
      </w:r>
      <w:r w:rsidR="00E50958" w:rsidRPr="00902FDC">
        <w:rPr>
          <w:szCs w:val="24"/>
        </w:rPr>
        <w:t>(L*498)</w:t>
      </w:r>
    </w:p>
    <w:p w14:paraId="31306D76" w14:textId="7FD4F69B" w:rsidR="0070298A" w:rsidRPr="00902FDC" w:rsidRDefault="0070298A" w:rsidP="00CF0DCA">
      <w:pPr>
        <w:rPr>
          <w:szCs w:val="24"/>
        </w:rPr>
      </w:pPr>
      <w:proofErr w:type="spellStart"/>
      <w:r w:rsidRPr="00902FDC">
        <w:rPr>
          <w:rFonts w:eastAsia="Arial Unicode MS"/>
          <w:szCs w:val="24"/>
        </w:rPr>
        <w:t>NAJJAR</w:t>
      </w:r>
      <w:proofErr w:type="spellEnd"/>
      <w:r w:rsidRPr="00902FDC">
        <w:rPr>
          <w:rFonts w:eastAsia="Arial Unicode MS"/>
          <w:szCs w:val="24"/>
        </w:rPr>
        <w:t>, A.</w:t>
      </w:r>
      <w:r w:rsidR="00E071D3" w:rsidRPr="00902FDC">
        <w:rPr>
          <w:rFonts w:eastAsia="Arial Unicode MS"/>
          <w:szCs w:val="24"/>
        </w:rPr>
        <w:t>,</w:t>
      </w:r>
      <w:r w:rsidRPr="00902FDC">
        <w:rPr>
          <w:rFonts w:eastAsia="Arial Unicode MS"/>
          <w:szCs w:val="24"/>
        </w:rPr>
        <w:t xml:space="preserve"> </w:t>
      </w:r>
      <w:r w:rsidRPr="00902FDC">
        <w:rPr>
          <w:rFonts w:eastAsia="Arial Unicode MS"/>
          <w:i/>
          <w:iCs/>
          <w:szCs w:val="24"/>
        </w:rPr>
        <w:t>Les exil</w:t>
      </w:r>
      <w:r w:rsidRPr="00902FDC">
        <w:rPr>
          <w:rFonts w:eastAsia="Arial Unicode MS" w:cs="Cambria"/>
          <w:i/>
          <w:iCs/>
          <w:szCs w:val="24"/>
        </w:rPr>
        <w:t>é</w:t>
      </w:r>
      <w:r w:rsidRPr="00902FDC">
        <w:rPr>
          <w:rFonts w:eastAsia="Arial Unicode MS"/>
          <w:i/>
          <w:iCs/>
          <w:szCs w:val="24"/>
        </w:rPr>
        <w:t>s du Caucase</w:t>
      </w:r>
      <w:r w:rsidRPr="00902FDC">
        <w:rPr>
          <w:rFonts w:eastAsia="Arial Unicode MS"/>
          <w:szCs w:val="24"/>
        </w:rPr>
        <w:t>, Paris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>: Grasset, 1995. (L*285)</w:t>
      </w:r>
    </w:p>
    <w:p w14:paraId="63AECF84" w14:textId="77777777" w:rsidR="003D3A2D" w:rsidRPr="00902FDC" w:rsidRDefault="003D3A2D" w:rsidP="00CF0DCA">
      <w:pPr>
        <w:rPr>
          <w:szCs w:val="24"/>
          <w:lang w:val="en-US"/>
        </w:rPr>
      </w:pPr>
      <w:r w:rsidRPr="00902FDC">
        <w:rPr>
          <w:rFonts w:eastAsia="MS Gothic"/>
          <w:bCs/>
          <w:szCs w:val="24"/>
          <w:lang w:val="en-US"/>
        </w:rPr>
        <w:t xml:space="preserve">NERSESSIAN, V. N., </w:t>
      </w:r>
      <w:r w:rsidRPr="00902FDC">
        <w:rPr>
          <w:rFonts w:eastAsia="MS Gothic"/>
          <w:bCs/>
          <w:i/>
          <w:iCs/>
          <w:szCs w:val="24"/>
          <w:lang w:val="en-US"/>
        </w:rPr>
        <w:t>A Catalogue of the Armenian Manuscripts in the British Library acquired since the year 1913 and of collections in other libraries in the United Kingdom</w:t>
      </w:r>
      <w:r w:rsidRPr="00902FDC">
        <w:rPr>
          <w:rFonts w:eastAsia="MS Gothic"/>
          <w:bCs/>
          <w:szCs w:val="24"/>
          <w:lang w:val="en-US"/>
        </w:rPr>
        <w:t>, 2 vol., London</w:t>
      </w:r>
      <w:r w:rsidRPr="00902FDC">
        <w:rPr>
          <w:rFonts w:eastAsia="MS Gothic" w:cs="Cambria"/>
          <w:bCs/>
          <w:szCs w:val="24"/>
          <w:lang w:val="en-US"/>
        </w:rPr>
        <w:t> </w:t>
      </w:r>
      <w:r w:rsidRPr="00902FDC">
        <w:rPr>
          <w:rFonts w:eastAsia="MS Gothic"/>
          <w:bCs/>
          <w:szCs w:val="24"/>
          <w:lang w:val="en-US"/>
        </w:rPr>
        <w:t xml:space="preserve">: British Library, 2012. </w:t>
      </w:r>
    </w:p>
    <w:p w14:paraId="445BDDEF" w14:textId="6FB7323A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NICHANIAN</w:t>
      </w:r>
      <w:proofErr w:type="spellEnd"/>
      <w:r w:rsidRPr="00902FDC">
        <w:rPr>
          <w:szCs w:val="24"/>
        </w:rPr>
        <w:t xml:space="preserve">, M., </w:t>
      </w:r>
      <w:r w:rsidRPr="00902FDC">
        <w:rPr>
          <w:i/>
          <w:iCs/>
          <w:szCs w:val="24"/>
        </w:rPr>
        <w:t>Entre l'art et le t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moignage. Litt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ratures arm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niennes au XX</w:t>
      </w:r>
      <w:r w:rsidRPr="00902FDC">
        <w:rPr>
          <w:i/>
          <w:iCs/>
          <w:szCs w:val="24"/>
          <w:vertAlign w:val="superscript"/>
        </w:rPr>
        <w:t>e</w:t>
      </w:r>
      <w:r w:rsidRPr="00902FDC">
        <w:rPr>
          <w:i/>
          <w:iCs/>
          <w:szCs w:val="24"/>
        </w:rPr>
        <w:t xml:space="preserve"> si</w:t>
      </w:r>
      <w:r w:rsidRPr="00902FDC">
        <w:rPr>
          <w:rFonts w:cs="Cambria"/>
          <w:i/>
          <w:iCs/>
          <w:szCs w:val="24"/>
        </w:rPr>
        <w:t>è</w:t>
      </w:r>
      <w:r w:rsidRPr="00902FDC">
        <w:rPr>
          <w:i/>
          <w:iCs/>
          <w:szCs w:val="24"/>
        </w:rPr>
        <w:t>cle</w:t>
      </w:r>
      <w:r w:rsidRPr="00902FDC">
        <w:rPr>
          <w:szCs w:val="24"/>
        </w:rPr>
        <w:t xml:space="preserve">, vol. </w:t>
      </w:r>
      <w:r w:rsidR="00E071D3" w:rsidRPr="00902FDC">
        <w:rPr>
          <w:szCs w:val="24"/>
        </w:rPr>
        <w:t>1:</w:t>
      </w:r>
      <w:r w:rsidRPr="00902FDC">
        <w:rPr>
          <w:szCs w:val="24"/>
        </w:rPr>
        <w:t xml:space="preserve"> </w:t>
      </w:r>
      <w:r w:rsidRPr="00902FDC">
        <w:rPr>
          <w:i/>
          <w:iCs/>
          <w:szCs w:val="24"/>
        </w:rPr>
        <w:t>La r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volution nationale</w:t>
      </w:r>
      <w:r w:rsidRPr="00902FDC">
        <w:rPr>
          <w:szCs w:val="24"/>
        </w:rPr>
        <w:t>, Gen</w:t>
      </w:r>
      <w:r w:rsidRPr="00902FDC">
        <w:rPr>
          <w:rFonts w:cs="Cambria"/>
          <w:szCs w:val="24"/>
        </w:rPr>
        <w:t>è</w:t>
      </w:r>
      <w:r w:rsidRPr="00902FDC">
        <w:rPr>
          <w:szCs w:val="24"/>
        </w:rPr>
        <w:t xml:space="preserve">ve : </w:t>
      </w:r>
      <w:proofErr w:type="spellStart"/>
      <w:r w:rsidRPr="00902FDC">
        <w:rPr>
          <w:szCs w:val="24"/>
        </w:rPr>
        <w:t>MetisPresses</w:t>
      </w:r>
      <w:proofErr w:type="spellEnd"/>
      <w:r w:rsidRPr="00902FDC">
        <w:rPr>
          <w:szCs w:val="24"/>
        </w:rPr>
        <w:t>, 2006 (</w:t>
      </w:r>
      <w:r w:rsidRPr="008B7F7C">
        <w:rPr>
          <w:szCs w:val="24"/>
        </w:rPr>
        <w:t>3 exemplaires)</w:t>
      </w:r>
      <w:r w:rsidR="004766C8" w:rsidRPr="008B7F7C">
        <w:rPr>
          <w:szCs w:val="24"/>
        </w:rPr>
        <w:t>.</w:t>
      </w:r>
      <w:r w:rsidR="00002049" w:rsidRPr="008B7F7C">
        <w:rPr>
          <w:szCs w:val="24"/>
        </w:rPr>
        <w:t xml:space="preserve"> </w:t>
      </w:r>
      <w:r w:rsidR="00BC7A87" w:rsidRPr="008B7F7C">
        <w:rPr>
          <w:szCs w:val="24"/>
        </w:rPr>
        <w:t>(L*42</w:t>
      </w:r>
      <w:r w:rsidR="00BC7A87" w:rsidRPr="00902FDC">
        <w:rPr>
          <w:szCs w:val="24"/>
        </w:rPr>
        <w:t>3/1)</w:t>
      </w:r>
    </w:p>
    <w:p w14:paraId="135DF1A5" w14:textId="7C2B39D0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NICHANIAN</w:t>
      </w:r>
      <w:proofErr w:type="spellEnd"/>
      <w:r w:rsidRPr="00902FDC">
        <w:rPr>
          <w:szCs w:val="24"/>
        </w:rPr>
        <w:t xml:space="preserve">, M., </w:t>
      </w:r>
      <w:r w:rsidRPr="00902FDC">
        <w:rPr>
          <w:i/>
          <w:iCs/>
          <w:szCs w:val="24"/>
        </w:rPr>
        <w:t>Entre l'art et le t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moignage. Litt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ratures arm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niennes au XX</w:t>
      </w:r>
      <w:r w:rsidRPr="00902FDC">
        <w:rPr>
          <w:i/>
          <w:iCs/>
          <w:szCs w:val="24"/>
          <w:vertAlign w:val="superscript"/>
        </w:rPr>
        <w:t>e</w:t>
      </w:r>
      <w:r w:rsidRPr="00902FDC">
        <w:rPr>
          <w:i/>
          <w:iCs/>
          <w:szCs w:val="24"/>
        </w:rPr>
        <w:t xml:space="preserve"> si</w:t>
      </w:r>
      <w:r w:rsidRPr="00902FDC">
        <w:rPr>
          <w:rFonts w:cs="Cambria"/>
          <w:i/>
          <w:iCs/>
          <w:szCs w:val="24"/>
        </w:rPr>
        <w:t>è</w:t>
      </w:r>
      <w:r w:rsidRPr="00902FDC">
        <w:rPr>
          <w:i/>
          <w:iCs/>
          <w:szCs w:val="24"/>
        </w:rPr>
        <w:t xml:space="preserve">cle, </w:t>
      </w:r>
      <w:r w:rsidRPr="00902FDC">
        <w:rPr>
          <w:szCs w:val="24"/>
        </w:rPr>
        <w:t xml:space="preserve">vol. </w:t>
      </w:r>
      <w:r w:rsidR="0006280F" w:rsidRPr="00902FDC">
        <w:rPr>
          <w:szCs w:val="24"/>
        </w:rPr>
        <w:t>2:</w:t>
      </w:r>
      <w:r w:rsidRPr="00902FDC">
        <w:rPr>
          <w:i/>
          <w:iCs/>
          <w:szCs w:val="24"/>
        </w:rPr>
        <w:t xml:space="preserve"> Le deuil de la philologie</w:t>
      </w:r>
      <w:r w:rsidRPr="00902FDC">
        <w:rPr>
          <w:szCs w:val="24"/>
        </w:rPr>
        <w:t>, Gen</w:t>
      </w:r>
      <w:r w:rsidRPr="00902FDC">
        <w:rPr>
          <w:rFonts w:cs="Cambria"/>
          <w:szCs w:val="24"/>
        </w:rPr>
        <w:t>è</w:t>
      </w:r>
      <w:r w:rsidRPr="00902FDC">
        <w:rPr>
          <w:szCs w:val="24"/>
        </w:rPr>
        <w:t xml:space="preserve">ve : </w:t>
      </w:r>
      <w:proofErr w:type="spellStart"/>
      <w:r w:rsidRPr="00902FDC">
        <w:rPr>
          <w:szCs w:val="24"/>
        </w:rPr>
        <w:t>MetisPresses</w:t>
      </w:r>
      <w:proofErr w:type="spellEnd"/>
      <w:r w:rsidRPr="00902FDC">
        <w:rPr>
          <w:szCs w:val="24"/>
        </w:rPr>
        <w:t>, 2007.</w:t>
      </w:r>
      <w:r w:rsidR="00BC7A87" w:rsidRPr="00902FDC">
        <w:rPr>
          <w:szCs w:val="24"/>
        </w:rPr>
        <w:t xml:space="preserve"> (L*423/2)</w:t>
      </w:r>
    </w:p>
    <w:p w14:paraId="160BF5ED" w14:textId="71F68624" w:rsidR="003D3A2D" w:rsidRPr="00902FDC" w:rsidRDefault="003D3A2D" w:rsidP="00CF0DCA">
      <w:pPr>
        <w:rPr>
          <w:szCs w:val="24"/>
          <w:lang w:val="fr-CH"/>
        </w:rPr>
      </w:pPr>
      <w:proofErr w:type="spellStart"/>
      <w:r w:rsidRPr="00902FDC">
        <w:rPr>
          <w:szCs w:val="24"/>
        </w:rPr>
        <w:t>NICHANIAN</w:t>
      </w:r>
      <w:proofErr w:type="spellEnd"/>
      <w:r w:rsidRPr="00902FDC">
        <w:rPr>
          <w:szCs w:val="24"/>
        </w:rPr>
        <w:t xml:space="preserve">, M., </w:t>
      </w:r>
      <w:r w:rsidRPr="00902FDC">
        <w:rPr>
          <w:i/>
          <w:iCs/>
          <w:szCs w:val="24"/>
        </w:rPr>
        <w:t>Entre l'art et le t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moignage. Litt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ratures arm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niennes au XX</w:t>
      </w:r>
      <w:r w:rsidRPr="00902FDC">
        <w:rPr>
          <w:i/>
          <w:iCs/>
          <w:szCs w:val="24"/>
          <w:vertAlign w:val="superscript"/>
        </w:rPr>
        <w:t>e</w:t>
      </w:r>
      <w:r w:rsidRPr="00902FDC">
        <w:rPr>
          <w:i/>
          <w:iCs/>
          <w:szCs w:val="24"/>
        </w:rPr>
        <w:t xml:space="preserve"> si</w:t>
      </w:r>
      <w:r w:rsidRPr="00902FDC">
        <w:rPr>
          <w:rFonts w:cs="Cambria"/>
          <w:i/>
          <w:iCs/>
          <w:szCs w:val="24"/>
        </w:rPr>
        <w:t>è</w:t>
      </w:r>
      <w:r w:rsidRPr="00902FDC">
        <w:rPr>
          <w:i/>
          <w:iCs/>
          <w:szCs w:val="24"/>
        </w:rPr>
        <w:t xml:space="preserve">cle, </w:t>
      </w:r>
      <w:r w:rsidRPr="00902FDC">
        <w:rPr>
          <w:szCs w:val="24"/>
        </w:rPr>
        <w:t>vol.</w:t>
      </w:r>
      <w:r w:rsidR="0006280F" w:rsidRPr="00902FDC">
        <w:rPr>
          <w:szCs w:val="24"/>
        </w:rPr>
        <w:t xml:space="preserve"> 3</w:t>
      </w:r>
      <w:r w:rsidR="0006280F" w:rsidRPr="00902FDC">
        <w:rPr>
          <w:szCs w:val="24"/>
          <w:lang w:val="fr-CH"/>
        </w:rPr>
        <w:t>:</w:t>
      </w:r>
      <w:r w:rsidRPr="00902FDC">
        <w:rPr>
          <w:i/>
          <w:iCs/>
          <w:szCs w:val="24"/>
          <w:lang w:val="fr-CH"/>
        </w:rPr>
        <w:t xml:space="preserve"> Le roman de la Catastrophe</w:t>
      </w:r>
      <w:r w:rsidRPr="00902FDC">
        <w:rPr>
          <w:szCs w:val="24"/>
          <w:lang w:val="fr-CH"/>
        </w:rPr>
        <w:t>, Gen</w:t>
      </w:r>
      <w:r w:rsidRPr="00902FDC">
        <w:rPr>
          <w:rFonts w:cs="Cambria"/>
          <w:szCs w:val="24"/>
          <w:lang w:val="fr-CH"/>
        </w:rPr>
        <w:t>è</w:t>
      </w:r>
      <w:r w:rsidRPr="00902FDC">
        <w:rPr>
          <w:szCs w:val="24"/>
          <w:lang w:val="fr-CH"/>
        </w:rPr>
        <w:t xml:space="preserve">ve : </w:t>
      </w:r>
      <w:proofErr w:type="spellStart"/>
      <w:r w:rsidRPr="00902FDC">
        <w:rPr>
          <w:szCs w:val="24"/>
          <w:lang w:val="fr-CH"/>
        </w:rPr>
        <w:t>MetisPresses</w:t>
      </w:r>
      <w:proofErr w:type="spellEnd"/>
      <w:r w:rsidRPr="00902FDC">
        <w:rPr>
          <w:szCs w:val="24"/>
          <w:lang w:val="fr-CH"/>
        </w:rPr>
        <w:t>, 2008.</w:t>
      </w:r>
      <w:r w:rsidR="00BC7A87" w:rsidRPr="00902FDC">
        <w:rPr>
          <w:szCs w:val="24"/>
          <w:lang w:val="fr-CH"/>
        </w:rPr>
        <w:t xml:space="preserve"> </w:t>
      </w:r>
      <w:r w:rsidR="00BC7A87" w:rsidRPr="00902FDC">
        <w:rPr>
          <w:szCs w:val="24"/>
        </w:rPr>
        <w:t>(L*423/3)</w:t>
      </w:r>
    </w:p>
    <w:p w14:paraId="63E6344D" w14:textId="532D6550" w:rsidR="003D3A2D" w:rsidRPr="00902FDC" w:rsidRDefault="003D3A2D" w:rsidP="00CF0DCA">
      <w:pPr>
        <w:rPr>
          <w:szCs w:val="24"/>
          <w:lang w:val="it-IT"/>
        </w:rPr>
      </w:pPr>
      <w:proofErr w:type="spellStart"/>
      <w:r w:rsidRPr="00902FDC">
        <w:rPr>
          <w:szCs w:val="24"/>
          <w:lang w:val="fr-CH"/>
        </w:rPr>
        <w:t>ODIAN</w:t>
      </w:r>
      <w:proofErr w:type="spellEnd"/>
      <w:r w:rsidRPr="00902FDC">
        <w:rPr>
          <w:szCs w:val="24"/>
          <w:lang w:val="fr-CH"/>
        </w:rPr>
        <w:t xml:space="preserve">, Y., </w:t>
      </w:r>
      <w:r w:rsidRPr="00902FDC">
        <w:rPr>
          <w:i/>
          <w:iCs/>
          <w:szCs w:val="24"/>
          <w:lang w:val="fr-CH"/>
        </w:rPr>
        <w:t>Journal de déportation</w:t>
      </w:r>
      <w:r w:rsidR="0006280F" w:rsidRPr="00902FDC">
        <w:rPr>
          <w:szCs w:val="24"/>
          <w:lang w:val="fr-CH"/>
        </w:rPr>
        <w:t xml:space="preserve"> (trad. par L. </w:t>
      </w:r>
      <w:proofErr w:type="spellStart"/>
      <w:r w:rsidR="0006280F" w:rsidRPr="00902FDC">
        <w:rPr>
          <w:szCs w:val="24"/>
          <w:lang w:val="fr-CH"/>
        </w:rPr>
        <w:t>Ketcheyan</w:t>
      </w:r>
      <w:proofErr w:type="spellEnd"/>
      <w:r w:rsidR="0006280F" w:rsidRPr="00902FDC">
        <w:rPr>
          <w:szCs w:val="24"/>
          <w:lang w:val="fr-CH"/>
        </w:rPr>
        <w:t>)</w:t>
      </w:r>
      <w:r w:rsidRPr="00902FDC">
        <w:rPr>
          <w:szCs w:val="24"/>
          <w:lang w:val="fr-CH"/>
        </w:rPr>
        <w:t xml:space="preserve">, Paris : Parenthèses, 2010. </w:t>
      </w:r>
      <w:r w:rsidR="00B74E36" w:rsidRPr="00902FDC">
        <w:rPr>
          <w:szCs w:val="24"/>
          <w:lang w:val="it-IT"/>
        </w:rPr>
        <w:t>(L*470)</w:t>
      </w:r>
    </w:p>
    <w:p w14:paraId="11715873" w14:textId="34862BAB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it-IT"/>
        </w:rPr>
        <w:t>ODIAN</w:t>
      </w:r>
      <w:proofErr w:type="spellEnd"/>
      <w:r w:rsidRPr="00902FDC">
        <w:rPr>
          <w:szCs w:val="24"/>
          <w:lang w:val="it-IT"/>
        </w:rPr>
        <w:t xml:space="preserve">, Y., </w:t>
      </w:r>
      <w:r w:rsidRPr="00902FDC">
        <w:rPr>
          <w:i/>
          <w:iCs/>
          <w:szCs w:val="24"/>
          <w:lang w:val="it-IT"/>
        </w:rPr>
        <w:t xml:space="preserve">Missione a </w:t>
      </w:r>
      <w:proofErr w:type="spellStart"/>
      <w:r w:rsidRPr="00902FDC">
        <w:rPr>
          <w:i/>
          <w:iCs/>
          <w:szCs w:val="24"/>
          <w:lang w:val="it-IT"/>
        </w:rPr>
        <w:t>Dzablvar</w:t>
      </w:r>
      <w:proofErr w:type="spellEnd"/>
      <w:r w:rsidRPr="00902FDC">
        <w:rPr>
          <w:szCs w:val="24"/>
          <w:lang w:val="it-IT"/>
        </w:rPr>
        <w:t xml:space="preserve"> (</w:t>
      </w:r>
      <w:r w:rsidR="0006280F" w:rsidRPr="00902FDC">
        <w:rPr>
          <w:szCs w:val="24"/>
          <w:lang w:val="it-IT"/>
        </w:rPr>
        <w:t>trad. da</w:t>
      </w:r>
      <w:r w:rsidRPr="00902FDC">
        <w:rPr>
          <w:szCs w:val="24"/>
          <w:lang w:val="it-IT"/>
        </w:rPr>
        <w:t xml:space="preserve"> A. Scala), </w:t>
      </w:r>
      <w:proofErr w:type="gramStart"/>
      <w:r w:rsidRPr="00902FDC">
        <w:rPr>
          <w:szCs w:val="24"/>
          <w:lang w:val="it-IT"/>
        </w:rPr>
        <w:t>Milan</w:t>
      </w:r>
      <w:r w:rsidR="007C59FB" w:rsidRPr="00902FDC">
        <w:rPr>
          <w:szCs w:val="24"/>
          <w:lang w:val="it-IT"/>
        </w:rPr>
        <w:t>o</w:t>
      </w:r>
      <w:r w:rsidRPr="00902FDC">
        <w:rPr>
          <w:szCs w:val="24"/>
          <w:lang w:val="it-IT"/>
        </w:rPr>
        <w:t xml:space="preserve"> :</w:t>
      </w:r>
      <w:proofErr w:type="gramEnd"/>
      <w:r w:rsidRPr="00902FDC">
        <w:rPr>
          <w:szCs w:val="24"/>
          <w:lang w:val="it-IT"/>
        </w:rPr>
        <w:t xml:space="preserve"> Edizioni Lavoro, 2004.</w:t>
      </w:r>
      <w:r w:rsidR="002C4BF6" w:rsidRPr="00902FDC">
        <w:rPr>
          <w:szCs w:val="24"/>
          <w:lang w:val="it-IT"/>
        </w:rPr>
        <w:t xml:space="preserve"> </w:t>
      </w:r>
      <w:r w:rsidR="002C4BF6" w:rsidRPr="00902FDC">
        <w:rPr>
          <w:szCs w:val="24"/>
          <w:lang w:val="en-US"/>
        </w:rPr>
        <w:t>(L*462)</w:t>
      </w:r>
    </w:p>
    <w:p w14:paraId="445AEB86" w14:textId="467A4B35" w:rsidR="003D3A2D" w:rsidRPr="00902FDC" w:rsidRDefault="003D3A2D" w:rsidP="00CF0DCA">
      <w:pPr>
        <w:rPr>
          <w:szCs w:val="24"/>
          <w:lang w:val="fr-CH"/>
        </w:rPr>
      </w:pPr>
      <w:r w:rsidRPr="00902FDC">
        <w:rPr>
          <w:szCs w:val="24"/>
          <w:lang w:val="en-US"/>
        </w:rPr>
        <w:t xml:space="preserve">OSHAGAN, H., </w:t>
      </w:r>
      <w:r w:rsidRPr="00902FDC">
        <w:rPr>
          <w:i/>
          <w:iCs/>
          <w:szCs w:val="24"/>
          <w:lang w:val="en-US"/>
        </w:rPr>
        <w:t>Remnants. The Way of the Womb</w:t>
      </w:r>
      <w:r w:rsidRPr="00902FDC">
        <w:rPr>
          <w:szCs w:val="24"/>
          <w:lang w:val="en-US"/>
        </w:rPr>
        <w:t xml:space="preserve">, Book 1 </w:t>
      </w:r>
      <w:r w:rsidR="0006280F" w:rsidRPr="00902FDC">
        <w:rPr>
          <w:szCs w:val="24"/>
          <w:lang w:val="en-US"/>
        </w:rPr>
        <w:t>(</w:t>
      </w:r>
      <w:r w:rsidRPr="00902FDC">
        <w:rPr>
          <w:szCs w:val="24"/>
          <w:lang w:val="en-US"/>
        </w:rPr>
        <w:t>trans</w:t>
      </w:r>
      <w:r w:rsidR="0006280F" w:rsidRPr="00902FDC">
        <w:rPr>
          <w:szCs w:val="24"/>
          <w:lang w:val="en-US"/>
        </w:rPr>
        <w:t xml:space="preserve">lated </w:t>
      </w:r>
      <w:r w:rsidRPr="00902FDC">
        <w:rPr>
          <w:szCs w:val="24"/>
          <w:lang w:val="en-US"/>
        </w:rPr>
        <w:t>by G.M. Goshgarian, Lon</w:t>
      </w:r>
      <w:r w:rsidR="007C59FB" w:rsidRPr="00902FDC">
        <w:rPr>
          <w:szCs w:val="24"/>
          <w:lang w:val="en-US"/>
        </w:rPr>
        <w:t xml:space="preserve">don </w:t>
      </w:r>
      <w:r w:rsidRPr="00902FDC">
        <w:rPr>
          <w:szCs w:val="24"/>
          <w:lang w:val="en-US"/>
        </w:rPr>
        <w:t>: Gomidas Institute, 2014.</w:t>
      </w:r>
      <w:r w:rsidR="00D87DE9" w:rsidRPr="00902FDC">
        <w:rPr>
          <w:szCs w:val="24"/>
          <w:lang w:val="en-US"/>
        </w:rPr>
        <w:t xml:space="preserve"> </w:t>
      </w:r>
      <w:r w:rsidR="00D87DE9" w:rsidRPr="00902FDC">
        <w:rPr>
          <w:szCs w:val="24"/>
          <w:lang w:val="fr-CH"/>
        </w:rPr>
        <w:t>(L*455)</w:t>
      </w:r>
    </w:p>
    <w:p w14:paraId="75DD5BFC" w14:textId="3F7AD5AE" w:rsidR="00000CB0" w:rsidRPr="00255A73" w:rsidRDefault="00000CB0" w:rsidP="00CF0DCA">
      <w:pPr>
        <w:rPr>
          <w:szCs w:val="24"/>
          <w:lang w:val="fr-CH"/>
        </w:rPr>
      </w:pPr>
      <w:proofErr w:type="spellStart"/>
      <w:r w:rsidRPr="00902FDC">
        <w:rPr>
          <w:szCs w:val="24"/>
          <w:lang w:val="fr-CH"/>
        </w:rPr>
        <w:t>OSHAGAN</w:t>
      </w:r>
      <w:proofErr w:type="spellEnd"/>
      <w:r w:rsidRPr="00902FDC">
        <w:rPr>
          <w:szCs w:val="24"/>
          <w:lang w:val="fr-CH"/>
        </w:rPr>
        <w:t xml:space="preserve">, V., </w:t>
      </w:r>
      <w:r w:rsidRPr="00902FDC">
        <w:rPr>
          <w:i/>
          <w:iCs/>
          <w:szCs w:val="24"/>
          <w:lang w:val="fr-CH"/>
        </w:rPr>
        <w:t>Onction</w:t>
      </w:r>
      <w:r w:rsidRPr="00902FDC">
        <w:rPr>
          <w:szCs w:val="24"/>
          <w:lang w:val="fr-CH"/>
        </w:rPr>
        <w:t xml:space="preserve"> (trad</w:t>
      </w:r>
      <w:r w:rsidR="00CC5D86" w:rsidRPr="00902FDC">
        <w:rPr>
          <w:szCs w:val="24"/>
          <w:lang w:val="fr-CH"/>
        </w:rPr>
        <w:t xml:space="preserve">. </w:t>
      </w:r>
      <w:r w:rsidR="0006280F" w:rsidRPr="00902FDC">
        <w:rPr>
          <w:szCs w:val="24"/>
          <w:lang w:val="fr-CH"/>
        </w:rPr>
        <w:t xml:space="preserve">par </w:t>
      </w:r>
      <w:r w:rsidRPr="00902FDC">
        <w:rPr>
          <w:szCs w:val="24"/>
          <w:lang w:val="fr-CH"/>
        </w:rPr>
        <w:t>A</w:t>
      </w:r>
      <w:r w:rsidR="00CC5D86" w:rsidRPr="00902FDC">
        <w:rPr>
          <w:szCs w:val="24"/>
          <w:lang w:val="fr-CH"/>
        </w:rPr>
        <w:t xml:space="preserve">. </w:t>
      </w:r>
      <w:r w:rsidRPr="00902FDC">
        <w:rPr>
          <w:szCs w:val="24"/>
          <w:lang w:val="fr-CH"/>
        </w:rPr>
        <w:t xml:space="preserve">Ter </w:t>
      </w:r>
      <w:proofErr w:type="spellStart"/>
      <w:r w:rsidRPr="00902FDC">
        <w:rPr>
          <w:szCs w:val="24"/>
          <w:lang w:val="fr-CH"/>
        </w:rPr>
        <w:t>Minassian</w:t>
      </w:r>
      <w:proofErr w:type="spellEnd"/>
      <w:r w:rsidRPr="00902FDC">
        <w:rPr>
          <w:szCs w:val="24"/>
          <w:lang w:val="fr-CH"/>
        </w:rPr>
        <w:t xml:space="preserve">), Marseille : Parenthèses, 2020. </w:t>
      </w:r>
      <w:r w:rsidR="00B74E36" w:rsidRPr="00255A73">
        <w:rPr>
          <w:szCs w:val="24"/>
          <w:lang w:val="fr-CH"/>
        </w:rPr>
        <w:t>(L*472)</w:t>
      </w:r>
    </w:p>
    <w:p w14:paraId="7B914614" w14:textId="295DB502" w:rsidR="00000CB0" w:rsidRPr="00902FDC" w:rsidRDefault="00000CB0" w:rsidP="00CF0DCA">
      <w:pPr>
        <w:rPr>
          <w:szCs w:val="24"/>
          <w:lang w:val="de-DE"/>
        </w:rPr>
      </w:pPr>
      <w:proofErr w:type="spellStart"/>
      <w:r w:rsidRPr="00255A73">
        <w:rPr>
          <w:szCs w:val="24"/>
          <w:lang w:val="fr-CH"/>
        </w:rPr>
        <w:t>PACHYAN</w:t>
      </w:r>
      <w:proofErr w:type="spellEnd"/>
      <w:r w:rsidRPr="00255A73">
        <w:rPr>
          <w:szCs w:val="24"/>
          <w:lang w:val="fr-CH"/>
        </w:rPr>
        <w:t xml:space="preserve">, A., </w:t>
      </w:r>
      <w:r w:rsidRPr="00255A73">
        <w:rPr>
          <w:i/>
          <w:iCs/>
          <w:szCs w:val="24"/>
          <w:lang w:val="fr-CH"/>
        </w:rPr>
        <w:t>Au revoir</w:t>
      </w:r>
      <w:r w:rsidR="00CC5D86" w:rsidRPr="00255A73">
        <w:rPr>
          <w:i/>
          <w:iCs/>
          <w:szCs w:val="24"/>
          <w:lang w:val="fr-CH"/>
        </w:rPr>
        <w:t>.</w:t>
      </w:r>
      <w:r w:rsidRPr="00255A73">
        <w:rPr>
          <w:i/>
          <w:iCs/>
          <w:szCs w:val="24"/>
          <w:lang w:val="fr-CH"/>
        </w:rPr>
        <w:t xml:space="preserve"> </w:t>
      </w:r>
      <w:r w:rsidRPr="00902FDC">
        <w:rPr>
          <w:i/>
          <w:iCs/>
          <w:szCs w:val="24"/>
          <w:lang w:val="fr-CH"/>
        </w:rPr>
        <w:t>Piaf</w:t>
      </w:r>
      <w:r w:rsidR="009574CB" w:rsidRPr="00902FDC">
        <w:rPr>
          <w:szCs w:val="24"/>
          <w:lang w:val="fr-CH"/>
        </w:rPr>
        <w:t xml:space="preserve"> (trad. par</w:t>
      </w:r>
      <w:r w:rsidR="00250204">
        <w:rPr>
          <w:szCs w:val="24"/>
          <w:lang w:val="hy-AM"/>
        </w:rPr>
        <w:t xml:space="preserve"> A. Avetissyan</w:t>
      </w:r>
      <w:r w:rsidR="009574CB" w:rsidRPr="00902FDC">
        <w:rPr>
          <w:szCs w:val="24"/>
          <w:lang w:val="fr-CH"/>
        </w:rPr>
        <w:t>),</w:t>
      </w:r>
      <w:r w:rsidRPr="00902FDC">
        <w:rPr>
          <w:szCs w:val="24"/>
          <w:lang w:val="fr-CH"/>
        </w:rPr>
        <w:t xml:space="preserve"> Marseille : Parenthèses, 2020.</w:t>
      </w:r>
      <w:r w:rsidR="001403E4" w:rsidRPr="00902FDC">
        <w:rPr>
          <w:szCs w:val="24"/>
          <w:lang w:val="fr-CH"/>
        </w:rPr>
        <w:t xml:space="preserve"> </w:t>
      </w:r>
      <w:r w:rsidR="001403E4" w:rsidRPr="00902FDC">
        <w:rPr>
          <w:szCs w:val="24"/>
          <w:lang w:val="de-DE"/>
        </w:rPr>
        <w:t>(L*482)</w:t>
      </w:r>
    </w:p>
    <w:p w14:paraId="6F0A52E9" w14:textId="6F8FD2A7" w:rsidR="003D3A2D" w:rsidRPr="00902FDC" w:rsidRDefault="003D3A2D" w:rsidP="00CF0DCA">
      <w:pPr>
        <w:rPr>
          <w:szCs w:val="24"/>
          <w:lang w:val="de-DE"/>
        </w:rPr>
      </w:pPr>
      <w:proofErr w:type="spellStart"/>
      <w:r w:rsidRPr="00902FDC">
        <w:rPr>
          <w:szCs w:val="24"/>
          <w:lang w:val="de-DE"/>
        </w:rPr>
        <w:t>PALANDJIAN</w:t>
      </w:r>
      <w:proofErr w:type="spellEnd"/>
      <w:r w:rsidRPr="00902FDC">
        <w:rPr>
          <w:szCs w:val="24"/>
          <w:lang w:val="de-DE"/>
        </w:rPr>
        <w:t xml:space="preserve">, H., </w:t>
      </w:r>
      <w:r w:rsidRPr="00902FDC">
        <w:rPr>
          <w:i/>
          <w:iCs/>
          <w:szCs w:val="24"/>
          <w:lang w:val="de-DE"/>
        </w:rPr>
        <w:t>Wortformenindex der Psalmen im Armenischen</w:t>
      </w:r>
      <w:r w:rsidRPr="00902FDC">
        <w:rPr>
          <w:szCs w:val="24"/>
          <w:lang w:val="de-DE"/>
        </w:rPr>
        <w:t xml:space="preserve">, </w:t>
      </w:r>
      <w:proofErr w:type="gramStart"/>
      <w:r w:rsidRPr="00902FDC">
        <w:rPr>
          <w:szCs w:val="24"/>
          <w:lang w:val="de-DE"/>
        </w:rPr>
        <w:t>M</w:t>
      </w:r>
      <w:r w:rsidRPr="00902FDC">
        <w:rPr>
          <w:rFonts w:cs="Cambria"/>
          <w:szCs w:val="24"/>
          <w:lang w:val="de-DE"/>
        </w:rPr>
        <w:t>ü</w:t>
      </w:r>
      <w:r w:rsidRPr="00902FDC">
        <w:rPr>
          <w:szCs w:val="24"/>
          <w:lang w:val="de-DE"/>
        </w:rPr>
        <w:t>nchen :</w:t>
      </w:r>
      <w:proofErr w:type="gramEnd"/>
      <w:r w:rsidRPr="00902FDC">
        <w:rPr>
          <w:szCs w:val="24"/>
          <w:lang w:val="de-DE"/>
        </w:rPr>
        <w:t xml:space="preserve"> J. Kitzinger, 1993.</w:t>
      </w:r>
    </w:p>
    <w:p w14:paraId="7A1BAFAC" w14:textId="7938A92B" w:rsidR="003D3A2D" w:rsidRPr="00902FDC" w:rsidRDefault="003D3A2D" w:rsidP="00CF0DCA">
      <w:pPr>
        <w:rPr>
          <w:szCs w:val="24"/>
          <w:lang w:val="de-DE"/>
        </w:rPr>
      </w:pPr>
      <w:proofErr w:type="spellStart"/>
      <w:r w:rsidRPr="00902FDC">
        <w:rPr>
          <w:szCs w:val="24"/>
          <w:lang w:val="de-DE"/>
        </w:rPr>
        <w:t>PALANDJIAN</w:t>
      </w:r>
      <w:proofErr w:type="spellEnd"/>
      <w:r w:rsidRPr="00902FDC">
        <w:rPr>
          <w:szCs w:val="24"/>
          <w:lang w:val="de-DE"/>
        </w:rPr>
        <w:t xml:space="preserve">, H., </w:t>
      </w:r>
      <w:r w:rsidRPr="00902FDC">
        <w:rPr>
          <w:i/>
          <w:iCs/>
          <w:szCs w:val="24"/>
          <w:lang w:val="de-DE"/>
        </w:rPr>
        <w:t>Wortindex der vier Evangelien im Armenischen</w:t>
      </w:r>
      <w:r w:rsidRPr="00902FDC">
        <w:rPr>
          <w:szCs w:val="24"/>
          <w:lang w:val="de-DE"/>
        </w:rPr>
        <w:t xml:space="preserve">, </w:t>
      </w:r>
      <w:proofErr w:type="gramStart"/>
      <w:r w:rsidRPr="00902FDC">
        <w:rPr>
          <w:szCs w:val="24"/>
          <w:lang w:val="de-DE"/>
        </w:rPr>
        <w:t>Regensburg</w:t>
      </w:r>
      <w:r w:rsidR="00F45DBF" w:rsidRPr="00902FDC">
        <w:rPr>
          <w:szCs w:val="24"/>
          <w:lang w:val="de-DE"/>
        </w:rPr>
        <w:t xml:space="preserve"> :</w:t>
      </w:r>
      <w:proofErr w:type="gramEnd"/>
      <w:r w:rsidR="00F45DBF" w:rsidRPr="00902FDC">
        <w:rPr>
          <w:szCs w:val="24"/>
          <w:lang w:val="de-DE"/>
        </w:rPr>
        <w:t xml:space="preserve"> </w:t>
      </w:r>
      <w:proofErr w:type="spellStart"/>
      <w:r w:rsidR="00F45DBF" w:rsidRPr="00902FDC">
        <w:rPr>
          <w:szCs w:val="24"/>
          <w:lang w:val="de-DE"/>
        </w:rPr>
        <w:t>Harou</w:t>
      </w:r>
      <w:r w:rsidR="00986EAD" w:rsidRPr="00902FDC">
        <w:rPr>
          <w:szCs w:val="24"/>
          <w:lang w:val="de-DE"/>
        </w:rPr>
        <w:t>tiun</w:t>
      </w:r>
      <w:proofErr w:type="spellEnd"/>
      <w:r w:rsidR="00986EAD" w:rsidRPr="00902FDC">
        <w:rPr>
          <w:szCs w:val="24"/>
          <w:lang w:val="de-DE"/>
        </w:rPr>
        <w:t xml:space="preserve"> </w:t>
      </w:r>
      <w:proofErr w:type="spellStart"/>
      <w:r w:rsidR="00986EAD" w:rsidRPr="00902FDC">
        <w:rPr>
          <w:szCs w:val="24"/>
          <w:lang w:val="de-DE"/>
        </w:rPr>
        <w:t>Palandjian</w:t>
      </w:r>
      <w:proofErr w:type="spellEnd"/>
      <w:r w:rsidR="00986EAD" w:rsidRPr="00902FDC">
        <w:rPr>
          <w:szCs w:val="24"/>
          <w:lang w:val="de-DE"/>
        </w:rPr>
        <w:t>,</w:t>
      </w:r>
      <w:r w:rsidRPr="00902FDC">
        <w:rPr>
          <w:szCs w:val="24"/>
          <w:lang w:val="de-DE"/>
        </w:rPr>
        <w:t xml:space="preserve"> 1992.</w:t>
      </w:r>
    </w:p>
    <w:p w14:paraId="132F6395" w14:textId="1CE8E084" w:rsidR="003D3A2D" w:rsidRPr="00902FDC" w:rsidRDefault="003D3A2D" w:rsidP="00CF0DCA">
      <w:pPr>
        <w:rPr>
          <w:szCs w:val="24"/>
          <w:lang w:val="en-GB"/>
        </w:rPr>
      </w:pPr>
      <w:r w:rsidRPr="00255A73">
        <w:rPr>
          <w:rFonts w:eastAsia="Arial Unicode MS"/>
          <w:szCs w:val="24"/>
          <w:lang w:val="en-US"/>
        </w:rPr>
        <w:t xml:space="preserve">PAMUK, O., </w:t>
      </w:r>
      <w:r w:rsidRPr="00255A73">
        <w:rPr>
          <w:rFonts w:eastAsia="Arial Unicode MS"/>
          <w:i/>
          <w:iCs/>
          <w:szCs w:val="24"/>
          <w:lang w:val="en-US"/>
        </w:rPr>
        <w:t>Neige</w:t>
      </w:r>
      <w:r w:rsidRPr="00255A73">
        <w:rPr>
          <w:rFonts w:eastAsia="Arial Unicode MS"/>
          <w:szCs w:val="24"/>
          <w:lang w:val="en-US"/>
        </w:rPr>
        <w:t xml:space="preserve"> (trad</w:t>
      </w:r>
      <w:r w:rsidR="00986EAD" w:rsidRPr="00255A73">
        <w:rPr>
          <w:rFonts w:eastAsia="Arial Unicode MS"/>
          <w:szCs w:val="24"/>
          <w:lang w:val="en-US"/>
        </w:rPr>
        <w:t xml:space="preserve">. </w:t>
      </w:r>
      <w:r w:rsidRPr="00255A73">
        <w:rPr>
          <w:rFonts w:eastAsia="Arial Unicode MS"/>
          <w:szCs w:val="24"/>
          <w:lang w:val="en-US"/>
        </w:rPr>
        <w:t>J</w:t>
      </w:r>
      <w:r w:rsidR="00CB2BA1" w:rsidRPr="00255A73">
        <w:rPr>
          <w:rFonts w:eastAsia="Arial Unicode MS"/>
          <w:szCs w:val="24"/>
          <w:lang w:val="en-US"/>
        </w:rPr>
        <w:t>.</w:t>
      </w:r>
      <w:r w:rsidRPr="00255A73">
        <w:rPr>
          <w:rFonts w:eastAsia="Arial Unicode MS"/>
          <w:szCs w:val="24"/>
          <w:lang w:val="en-US"/>
        </w:rPr>
        <w:t>-F</w:t>
      </w:r>
      <w:r w:rsidR="00CB2BA1" w:rsidRPr="00255A73">
        <w:rPr>
          <w:rFonts w:eastAsia="Arial Unicode MS"/>
          <w:szCs w:val="24"/>
          <w:lang w:val="en-US"/>
        </w:rPr>
        <w:t>.</w:t>
      </w:r>
      <w:r w:rsidRPr="00255A73">
        <w:rPr>
          <w:rFonts w:eastAsia="Arial Unicode MS"/>
          <w:szCs w:val="24"/>
          <w:lang w:val="en-US"/>
        </w:rPr>
        <w:t xml:space="preserve"> P</w:t>
      </w:r>
      <w:r w:rsidRPr="00255A73">
        <w:rPr>
          <w:rFonts w:eastAsia="Arial Unicode MS" w:cs="Cambria"/>
          <w:szCs w:val="24"/>
          <w:lang w:val="en-US"/>
        </w:rPr>
        <w:t>é</w:t>
      </w:r>
      <w:r w:rsidRPr="00255A73">
        <w:rPr>
          <w:rFonts w:eastAsia="Arial Unicode MS"/>
          <w:szCs w:val="24"/>
          <w:lang w:val="en-US"/>
        </w:rPr>
        <w:t>rouse), Paris</w:t>
      </w:r>
      <w:r w:rsidRPr="00255A73">
        <w:rPr>
          <w:rFonts w:eastAsia="Arial Unicode MS" w:cs="Cambria"/>
          <w:szCs w:val="24"/>
          <w:lang w:val="en-US"/>
        </w:rPr>
        <w:t> </w:t>
      </w:r>
      <w:r w:rsidRPr="00255A73">
        <w:rPr>
          <w:rFonts w:eastAsia="Arial Unicode MS"/>
          <w:szCs w:val="24"/>
          <w:lang w:val="en-US"/>
        </w:rPr>
        <w:t>: Gallimard, 2002.</w:t>
      </w:r>
      <w:r w:rsidR="00B17D08" w:rsidRPr="00255A73">
        <w:rPr>
          <w:rFonts w:eastAsia="Arial Unicode MS"/>
          <w:szCs w:val="24"/>
          <w:lang w:val="en-US"/>
        </w:rPr>
        <w:t xml:space="preserve"> </w:t>
      </w:r>
      <w:r w:rsidR="00B17D08" w:rsidRPr="00902FDC">
        <w:rPr>
          <w:rFonts w:eastAsia="Arial Unicode MS"/>
          <w:szCs w:val="24"/>
          <w:lang w:val="en-GB"/>
        </w:rPr>
        <w:t>(L*357)</w:t>
      </w:r>
    </w:p>
    <w:p w14:paraId="43E80872" w14:textId="4136E150" w:rsidR="001367AA" w:rsidRDefault="001367AA" w:rsidP="001367AA">
      <w:pPr>
        <w:rPr>
          <w:lang w:val="fr-CH"/>
        </w:rPr>
      </w:pPr>
      <w:proofErr w:type="spellStart"/>
      <w:r w:rsidRPr="00024BF2">
        <w:rPr>
          <w:lang w:val="fr-CH"/>
        </w:rPr>
        <w:t>PANH</w:t>
      </w:r>
      <w:proofErr w:type="spellEnd"/>
      <w:r w:rsidRPr="00024BF2">
        <w:rPr>
          <w:lang w:val="fr-CH"/>
        </w:rPr>
        <w:t xml:space="preserve">, R. &amp; BATAILLE, C., </w:t>
      </w:r>
      <w:r w:rsidRPr="001367AA">
        <w:rPr>
          <w:i/>
          <w:iCs/>
          <w:lang w:val="fr-CH"/>
        </w:rPr>
        <w:t>La paix avec les morts</w:t>
      </w:r>
      <w:r>
        <w:rPr>
          <w:lang w:val="fr-CH"/>
        </w:rPr>
        <w:t>, Paris : Grasset, 2020.</w:t>
      </w:r>
    </w:p>
    <w:p w14:paraId="1C0BF59E" w14:textId="747BAB72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en-US"/>
        </w:rPr>
        <w:t>PARLAKIAN</w:t>
      </w:r>
      <w:proofErr w:type="spellEnd"/>
      <w:r w:rsidRPr="00902FDC">
        <w:rPr>
          <w:szCs w:val="24"/>
          <w:lang w:val="en-US"/>
        </w:rPr>
        <w:t>, N. –  COWE, S.P. (</w:t>
      </w:r>
      <w:proofErr w:type="spellStart"/>
      <w:r w:rsidR="003D4D73" w:rsidRPr="00902FDC">
        <w:rPr>
          <w:szCs w:val="24"/>
          <w:lang w:val="en-US"/>
        </w:rPr>
        <w:t>éds</w:t>
      </w:r>
      <w:proofErr w:type="spellEnd"/>
      <w:r w:rsidR="003D4D73" w:rsidRPr="00902FDC">
        <w:rPr>
          <w:szCs w:val="24"/>
          <w:lang w:val="en-US"/>
        </w:rPr>
        <w:t>)</w:t>
      </w:r>
      <w:r w:rsidRPr="00902FDC">
        <w:rPr>
          <w:szCs w:val="24"/>
          <w:lang w:val="en-US"/>
        </w:rPr>
        <w:t xml:space="preserve">, </w:t>
      </w:r>
      <w:r w:rsidRPr="00902FDC">
        <w:rPr>
          <w:i/>
          <w:iCs/>
          <w:szCs w:val="24"/>
          <w:lang w:val="en-US"/>
        </w:rPr>
        <w:t>Modern Armenian Drama. An Anthology</w:t>
      </w:r>
      <w:r w:rsidRPr="00902FDC">
        <w:rPr>
          <w:szCs w:val="24"/>
          <w:lang w:val="en-US"/>
        </w:rPr>
        <w:t>, New York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>: Columbia University Press, 2001.</w:t>
      </w:r>
      <w:r w:rsidR="006158EC" w:rsidRPr="00902FDC">
        <w:rPr>
          <w:szCs w:val="24"/>
          <w:lang w:val="en-US"/>
        </w:rPr>
        <w:t xml:space="preserve"> (L*369)</w:t>
      </w:r>
    </w:p>
    <w:p w14:paraId="11DA6181" w14:textId="3CAB9CE2" w:rsidR="003D3A2D" w:rsidRPr="00902FDC" w:rsidRDefault="003D3A2D" w:rsidP="00CF0DCA">
      <w:pPr>
        <w:rPr>
          <w:szCs w:val="24"/>
          <w:lang w:val="fr-CH"/>
        </w:rPr>
      </w:pPr>
      <w:proofErr w:type="spellStart"/>
      <w:r w:rsidRPr="00902FDC">
        <w:rPr>
          <w:szCs w:val="24"/>
          <w:lang w:val="en-US"/>
        </w:rPr>
        <w:t>PARLAKIAN</w:t>
      </w:r>
      <w:proofErr w:type="spellEnd"/>
      <w:r w:rsidRPr="00902FDC">
        <w:rPr>
          <w:szCs w:val="24"/>
          <w:lang w:val="en-US"/>
        </w:rPr>
        <w:t>, N. (</w:t>
      </w:r>
      <w:proofErr w:type="spellStart"/>
      <w:r w:rsidRPr="00902FDC">
        <w:rPr>
          <w:szCs w:val="24"/>
          <w:lang w:val="en-US"/>
        </w:rPr>
        <w:t>éd</w:t>
      </w:r>
      <w:proofErr w:type="spellEnd"/>
      <w:r w:rsidRPr="00902FDC">
        <w:rPr>
          <w:szCs w:val="24"/>
          <w:lang w:val="en-US"/>
        </w:rPr>
        <w:t xml:space="preserve">.), </w:t>
      </w:r>
      <w:r w:rsidRPr="00902FDC">
        <w:rPr>
          <w:i/>
          <w:iCs/>
          <w:szCs w:val="24"/>
          <w:lang w:val="en-US"/>
        </w:rPr>
        <w:t>Notable Women in Modern Armenian Drama. An Anthology</w:t>
      </w:r>
      <w:r w:rsidRPr="00902FDC">
        <w:rPr>
          <w:szCs w:val="24"/>
          <w:lang w:val="en-US"/>
        </w:rPr>
        <w:t xml:space="preserve">, </w:t>
      </w:r>
      <w:proofErr w:type="spellStart"/>
      <w:r w:rsidR="00CE1A12" w:rsidRPr="00902FDC">
        <w:rPr>
          <w:szCs w:val="24"/>
          <w:lang w:val="en-US"/>
        </w:rPr>
        <w:t>Belmonbt</w:t>
      </w:r>
      <w:proofErr w:type="spellEnd"/>
      <w:r w:rsidR="00CE1A12" w:rsidRPr="00902FDC">
        <w:rPr>
          <w:szCs w:val="24"/>
          <w:lang w:val="en-US"/>
        </w:rPr>
        <w:t>, MA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>: The Armenian Heritage Press &amp; The AIWA Press, 2009.</w:t>
      </w:r>
      <w:r w:rsidR="00BC0B90" w:rsidRPr="00902FDC">
        <w:rPr>
          <w:szCs w:val="24"/>
          <w:lang w:val="en-US"/>
        </w:rPr>
        <w:t xml:space="preserve"> </w:t>
      </w:r>
      <w:r w:rsidR="00BC0B90" w:rsidRPr="00902FDC">
        <w:rPr>
          <w:szCs w:val="24"/>
        </w:rPr>
        <w:t>(L*415)</w:t>
      </w:r>
    </w:p>
    <w:p w14:paraId="01DB40B3" w14:textId="79614619" w:rsidR="003D3A2D" w:rsidRPr="00902FDC" w:rsidRDefault="003D3A2D" w:rsidP="00CF0DCA">
      <w:pPr>
        <w:rPr>
          <w:rFonts w:eastAsia="Arial Unicode MS"/>
          <w:szCs w:val="24"/>
          <w:lang w:val="fr-CH"/>
        </w:rPr>
      </w:pPr>
      <w:r w:rsidRPr="00902FDC">
        <w:rPr>
          <w:rFonts w:eastAsia="Arial Unicode MS"/>
          <w:szCs w:val="24"/>
          <w:lang w:val="fr-CH"/>
        </w:rPr>
        <w:t xml:space="preserve">PASTERNAK, B., </w:t>
      </w:r>
      <w:r w:rsidRPr="00902FDC">
        <w:rPr>
          <w:rFonts w:eastAsia="Arial Unicode MS"/>
          <w:i/>
          <w:iCs/>
          <w:szCs w:val="24"/>
          <w:lang w:val="fr-CH"/>
        </w:rPr>
        <w:t>Lettre aux amis g</w:t>
      </w:r>
      <w:r w:rsidRPr="00902FDC">
        <w:rPr>
          <w:rFonts w:eastAsia="Arial Unicode MS" w:cs="Cambria"/>
          <w:i/>
          <w:iCs/>
          <w:szCs w:val="24"/>
          <w:lang w:val="fr-CH"/>
        </w:rPr>
        <w:t>é</w:t>
      </w:r>
      <w:r w:rsidRPr="00902FDC">
        <w:rPr>
          <w:rFonts w:eastAsia="Arial Unicode MS"/>
          <w:i/>
          <w:iCs/>
          <w:szCs w:val="24"/>
          <w:lang w:val="fr-CH"/>
        </w:rPr>
        <w:t>orgiens</w:t>
      </w:r>
      <w:r w:rsidRPr="00902FDC">
        <w:rPr>
          <w:rFonts w:eastAsia="Arial Unicode MS"/>
          <w:szCs w:val="24"/>
          <w:lang w:val="fr-CH"/>
        </w:rPr>
        <w:t>, Paris</w:t>
      </w:r>
      <w:r w:rsidRPr="00902FDC">
        <w:rPr>
          <w:rFonts w:eastAsia="Arial Unicode MS" w:cs="Cambria"/>
          <w:szCs w:val="24"/>
          <w:lang w:val="fr-CH"/>
        </w:rPr>
        <w:t> </w:t>
      </w:r>
      <w:r w:rsidRPr="00902FDC">
        <w:rPr>
          <w:rFonts w:eastAsia="Arial Unicode MS"/>
          <w:szCs w:val="24"/>
          <w:lang w:val="fr-CH"/>
        </w:rPr>
        <w:t>: Gallimard, 1968.</w:t>
      </w:r>
      <w:r w:rsidR="00F4505A" w:rsidRPr="00902FDC">
        <w:rPr>
          <w:rFonts w:eastAsia="Arial Unicode MS"/>
          <w:szCs w:val="24"/>
          <w:lang w:val="fr-CH"/>
        </w:rPr>
        <w:t xml:space="preserve"> (L*317)</w:t>
      </w:r>
    </w:p>
    <w:p w14:paraId="670A93F6" w14:textId="00AE22A6" w:rsidR="003D3A2D" w:rsidRPr="00902FDC" w:rsidRDefault="003D3A2D" w:rsidP="00CF0DCA">
      <w:pPr>
        <w:rPr>
          <w:rFonts w:eastAsia="Arial Unicode MS"/>
          <w:szCs w:val="24"/>
          <w:lang w:val="en-US"/>
        </w:rPr>
      </w:pPr>
      <w:proofErr w:type="spellStart"/>
      <w:r w:rsidRPr="00902FDC">
        <w:rPr>
          <w:szCs w:val="24"/>
          <w:lang w:val="en-US"/>
        </w:rPr>
        <w:t>PEROOMIAN</w:t>
      </w:r>
      <w:proofErr w:type="spellEnd"/>
      <w:r w:rsidRPr="00902FDC">
        <w:rPr>
          <w:szCs w:val="24"/>
          <w:lang w:val="en-US"/>
        </w:rPr>
        <w:t xml:space="preserve">, R., </w:t>
      </w:r>
      <w:r w:rsidRPr="00902FDC">
        <w:rPr>
          <w:i/>
          <w:szCs w:val="24"/>
          <w:lang w:val="en-US"/>
        </w:rPr>
        <w:t>The Armenian Genocide in Litera</w:t>
      </w:r>
      <w:r w:rsidR="00B97F7F" w:rsidRPr="00902FDC">
        <w:rPr>
          <w:i/>
          <w:szCs w:val="24"/>
          <w:lang w:val="en-US"/>
        </w:rPr>
        <w:t>t</w:t>
      </w:r>
      <w:r w:rsidRPr="00902FDC">
        <w:rPr>
          <w:i/>
          <w:szCs w:val="24"/>
          <w:lang w:val="en-US"/>
        </w:rPr>
        <w:t>ure. Perceptions of Those Who Lived through The Years of Calamity</w:t>
      </w:r>
      <w:r w:rsidRPr="00902FDC">
        <w:rPr>
          <w:iCs/>
          <w:szCs w:val="24"/>
          <w:lang w:val="en-US"/>
        </w:rPr>
        <w:t xml:space="preserve"> </w:t>
      </w:r>
      <w:r w:rsidRPr="00902FDC">
        <w:rPr>
          <w:szCs w:val="24"/>
          <w:lang w:val="en-US"/>
        </w:rPr>
        <w:t>(Research and Studies in Armenian Genocide Series; 2), Erevan : Armenian Genocide Museum</w:t>
      </w:r>
      <w:r w:rsidRPr="00902FDC">
        <w:rPr>
          <w:szCs w:val="24"/>
          <w:lang w:val="en-US"/>
        </w:rPr>
        <w:noBreakHyphen/>
        <w:t>Institute, 2014</w:t>
      </w:r>
      <w:r w:rsidRPr="00902FDC">
        <w:rPr>
          <w:szCs w:val="24"/>
          <w:vertAlign w:val="superscript"/>
          <w:lang w:val="en-US"/>
        </w:rPr>
        <w:t>2</w:t>
      </w:r>
      <w:r w:rsidRPr="00902FDC">
        <w:rPr>
          <w:szCs w:val="24"/>
          <w:lang w:val="en-US"/>
        </w:rPr>
        <w:t xml:space="preserve"> (première edition : 2012).</w:t>
      </w:r>
      <w:r w:rsidR="00BC0B90" w:rsidRPr="00902FDC">
        <w:rPr>
          <w:szCs w:val="24"/>
          <w:lang w:val="en-US"/>
        </w:rPr>
        <w:t xml:space="preserve"> (L*421)</w:t>
      </w:r>
    </w:p>
    <w:p w14:paraId="1BDB38BC" w14:textId="4663019B" w:rsidR="003D3A2D" w:rsidRPr="00902FDC" w:rsidRDefault="003D3A2D" w:rsidP="00CF0DCA">
      <w:pPr>
        <w:rPr>
          <w:szCs w:val="24"/>
          <w:lang w:val="fr-CH"/>
        </w:rPr>
      </w:pPr>
      <w:r w:rsidRPr="00902FDC">
        <w:rPr>
          <w:rFonts w:eastAsia="Arial Unicode MS"/>
          <w:szCs w:val="24"/>
          <w:lang w:val="en-US"/>
        </w:rPr>
        <w:t xml:space="preserve">PETROSSIAN, M., </w:t>
      </w:r>
      <w:r w:rsidRPr="00902FDC">
        <w:rPr>
          <w:rFonts w:eastAsia="Arial Unicode MS"/>
          <w:i/>
          <w:iCs/>
          <w:szCs w:val="24"/>
          <w:lang w:val="en-US"/>
        </w:rPr>
        <w:t>Erevan</w:t>
      </w:r>
      <w:r w:rsidRPr="00902FDC">
        <w:rPr>
          <w:rFonts w:eastAsia="Arial Unicode MS"/>
          <w:szCs w:val="24"/>
          <w:lang w:val="en-US"/>
        </w:rPr>
        <w:t xml:space="preserve"> (trad. V</w:t>
      </w:r>
      <w:r w:rsidR="006B2F08" w:rsidRPr="00902FDC">
        <w:rPr>
          <w:rFonts w:eastAsia="Arial Unicode MS"/>
          <w:szCs w:val="24"/>
          <w:lang w:val="en-US"/>
        </w:rPr>
        <w:t xml:space="preserve">. </w:t>
      </w:r>
      <w:r w:rsidRPr="00902FDC">
        <w:rPr>
          <w:rFonts w:eastAsia="Arial Unicode MS"/>
          <w:szCs w:val="24"/>
          <w:lang w:val="en-US"/>
        </w:rPr>
        <w:t xml:space="preserve">Godel), </w:t>
      </w:r>
      <w:proofErr w:type="spellStart"/>
      <w:r w:rsidRPr="00902FDC">
        <w:rPr>
          <w:rFonts w:eastAsia="Arial Unicode MS"/>
          <w:szCs w:val="24"/>
          <w:lang w:val="en-US"/>
        </w:rPr>
        <w:t>Chamb</w:t>
      </w:r>
      <w:r w:rsidRPr="00902FDC">
        <w:rPr>
          <w:rFonts w:eastAsia="Arial Unicode MS" w:cs="Cambria"/>
          <w:szCs w:val="24"/>
          <w:lang w:val="en-US"/>
        </w:rPr>
        <w:t>é</w:t>
      </w:r>
      <w:r w:rsidRPr="00902FDC">
        <w:rPr>
          <w:rFonts w:eastAsia="Arial Unicode MS"/>
          <w:szCs w:val="24"/>
          <w:lang w:val="en-US"/>
        </w:rPr>
        <w:t>ry</w:t>
      </w:r>
      <w:proofErr w:type="spellEnd"/>
      <w:r w:rsidRPr="00902FDC">
        <w:rPr>
          <w:rFonts w:eastAsia="Arial Unicode MS" w:cs="Cambria"/>
          <w:szCs w:val="24"/>
          <w:lang w:val="en-US"/>
        </w:rPr>
        <w:t> </w:t>
      </w:r>
      <w:r w:rsidRPr="00902FDC">
        <w:rPr>
          <w:rFonts w:eastAsia="Arial Unicode MS"/>
          <w:szCs w:val="24"/>
          <w:lang w:val="en-US"/>
        </w:rPr>
        <w:t xml:space="preserve">: Editions </w:t>
      </w:r>
      <w:proofErr w:type="spellStart"/>
      <w:r w:rsidRPr="00902FDC">
        <w:rPr>
          <w:rFonts w:eastAsia="Arial Unicode MS"/>
          <w:szCs w:val="24"/>
          <w:lang w:val="en-US"/>
        </w:rPr>
        <w:t>Comp’Act</w:t>
      </w:r>
      <w:proofErr w:type="spellEnd"/>
      <w:r w:rsidRPr="00902FDC">
        <w:rPr>
          <w:rFonts w:eastAsia="Arial Unicode MS"/>
          <w:szCs w:val="24"/>
          <w:lang w:val="en-US"/>
        </w:rPr>
        <w:t>, 2003.</w:t>
      </w:r>
      <w:r w:rsidR="00C55CD8" w:rsidRPr="00902FDC">
        <w:rPr>
          <w:rFonts w:eastAsia="Arial Unicode MS"/>
          <w:szCs w:val="24"/>
          <w:lang w:val="en-US"/>
        </w:rPr>
        <w:t xml:space="preserve"> </w:t>
      </w:r>
      <w:r w:rsidR="00C55CD8" w:rsidRPr="00902FDC">
        <w:rPr>
          <w:rFonts w:eastAsia="Arial Unicode MS"/>
          <w:szCs w:val="24"/>
        </w:rPr>
        <w:t>(L*287)</w:t>
      </w:r>
    </w:p>
    <w:p w14:paraId="441C3B25" w14:textId="1C1F72E2" w:rsidR="003D3A2D" w:rsidRPr="00902FDC" w:rsidRDefault="003D3A2D" w:rsidP="00CF0DCA">
      <w:pPr>
        <w:rPr>
          <w:szCs w:val="24"/>
          <w:lang w:val="fr-CH"/>
        </w:rPr>
      </w:pPr>
      <w:proofErr w:type="spellStart"/>
      <w:r w:rsidRPr="00902FDC">
        <w:rPr>
          <w:rFonts w:eastAsia="Arial Unicode MS"/>
          <w:szCs w:val="24"/>
          <w:lang w:val="fr-CH"/>
        </w:rPr>
        <w:t>PETROSSIAN</w:t>
      </w:r>
      <w:proofErr w:type="spellEnd"/>
      <w:r w:rsidRPr="00902FDC">
        <w:rPr>
          <w:rFonts w:eastAsia="Arial Unicode MS"/>
          <w:szCs w:val="24"/>
          <w:lang w:val="fr-CH"/>
        </w:rPr>
        <w:t xml:space="preserve">, M., </w:t>
      </w:r>
      <w:r w:rsidRPr="00902FDC">
        <w:rPr>
          <w:rFonts w:eastAsia="Arial Unicode MS"/>
          <w:i/>
          <w:iCs/>
          <w:szCs w:val="24"/>
          <w:lang w:val="fr-CH"/>
        </w:rPr>
        <w:t>J’apporterai des pierres</w:t>
      </w:r>
      <w:r w:rsidRPr="00902FDC">
        <w:rPr>
          <w:rFonts w:eastAsia="Arial Unicode MS"/>
          <w:szCs w:val="24"/>
          <w:lang w:val="fr-CH"/>
        </w:rPr>
        <w:t xml:space="preserve"> (trad. V</w:t>
      </w:r>
      <w:r w:rsidR="006B2F08" w:rsidRPr="00902FDC">
        <w:rPr>
          <w:rFonts w:eastAsia="Arial Unicode MS"/>
          <w:szCs w:val="24"/>
          <w:lang w:val="fr-CH"/>
        </w:rPr>
        <w:t xml:space="preserve">. </w:t>
      </w:r>
      <w:proofErr w:type="spellStart"/>
      <w:r w:rsidRPr="00902FDC">
        <w:rPr>
          <w:rFonts w:eastAsia="Arial Unicode MS"/>
          <w:szCs w:val="24"/>
          <w:lang w:val="fr-CH"/>
        </w:rPr>
        <w:t>Godel</w:t>
      </w:r>
      <w:proofErr w:type="spellEnd"/>
      <w:r w:rsidRPr="00902FDC">
        <w:rPr>
          <w:rFonts w:eastAsia="Arial Unicode MS"/>
          <w:szCs w:val="24"/>
          <w:lang w:val="fr-CH"/>
        </w:rPr>
        <w:t>), Chamb</w:t>
      </w:r>
      <w:r w:rsidRPr="00902FDC">
        <w:rPr>
          <w:rFonts w:eastAsia="Arial Unicode MS" w:cs="Cambria"/>
          <w:szCs w:val="24"/>
          <w:lang w:val="fr-CH"/>
        </w:rPr>
        <w:t>é</w:t>
      </w:r>
      <w:r w:rsidRPr="00902FDC">
        <w:rPr>
          <w:rFonts w:eastAsia="Arial Unicode MS"/>
          <w:szCs w:val="24"/>
          <w:lang w:val="fr-CH"/>
        </w:rPr>
        <w:t>ry</w:t>
      </w:r>
      <w:r w:rsidRPr="00902FDC">
        <w:rPr>
          <w:rFonts w:eastAsia="Arial Unicode MS" w:cs="Cambria"/>
          <w:szCs w:val="24"/>
          <w:lang w:val="fr-CH"/>
        </w:rPr>
        <w:t> </w:t>
      </w:r>
      <w:r w:rsidRPr="00902FDC">
        <w:rPr>
          <w:rFonts w:eastAsia="Arial Unicode MS"/>
          <w:szCs w:val="24"/>
          <w:lang w:val="fr-CH"/>
        </w:rPr>
        <w:t xml:space="preserve">: </w:t>
      </w:r>
      <w:proofErr w:type="spellStart"/>
      <w:r w:rsidRPr="00902FDC">
        <w:rPr>
          <w:rFonts w:eastAsia="Arial Unicode MS"/>
          <w:szCs w:val="24"/>
          <w:lang w:val="fr-CH"/>
        </w:rPr>
        <w:t>Editions</w:t>
      </w:r>
      <w:proofErr w:type="spellEnd"/>
      <w:r w:rsidRPr="00902FDC">
        <w:rPr>
          <w:rFonts w:eastAsia="Arial Unicode MS"/>
          <w:szCs w:val="24"/>
          <w:lang w:val="fr-CH"/>
        </w:rPr>
        <w:t xml:space="preserve"> </w:t>
      </w:r>
      <w:proofErr w:type="spellStart"/>
      <w:r w:rsidRPr="00902FDC">
        <w:rPr>
          <w:rFonts w:eastAsia="Arial Unicode MS"/>
          <w:szCs w:val="24"/>
          <w:lang w:val="fr-CH"/>
        </w:rPr>
        <w:t>Comp’Act</w:t>
      </w:r>
      <w:proofErr w:type="spellEnd"/>
      <w:r w:rsidRPr="00902FDC">
        <w:rPr>
          <w:rFonts w:eastAsia="Arial Unicode MS"/>
          <w:szCs w:val="24"/>
          <w:lang w:val="fr-CH"/>
        </w:rPr>
        <w:t>, 1995.</w:t>
      </w:r>
      <w:r w:rsidR="000F49BA" w:rsidRPr="00902FDC">
        <w:rPr>
          <w:rFonts w:eastAsia="Arial Unicode MS"/>
          <w:szCs w:val="24"/>
          <w:lang w:val="fr-CH"/>
        </w:rPr>
        <w:t xml:space="preserve"> </w:t>
      </w:r>
      <w:r w:rsidR="000F49BA" w:rsidRPr="00902FDC">
        <w:rPr>
          <w:rFonts w:eastAsia="Arial Unicode MS"/>
          <w:szCs w:val="24"/>
        </w:rPr>
        <w:t>(L*297)</w:t>
      </w:r>
    </w:p>
    <w:p w14:paraId="0A15D2C9" w14:textId="61B7E91D" w:rsidR="003D3A2D" w:rsidRPr="00902FDC" w:rsidRDefault="003D3A2D" w:rsidP="00CF0DCA">
      <w:pPr>
        <w:rPr>
          <w:szCs w:val="24"/>
          <w:lang w:val="fr-CH"/>
        </w:rPr>
      </w:pPr>
      <w:r w:rsidRPr="00902FDC">
        <w:rPr>
          <w:szCs w:val="24"/>
          <w:lang w:val="fr-CH"/>
        </w:rPr>
        <w:t xml:space="preserve">PINGET, R., </w:t>
      </w:r>
      <w:r w:rsidRPr="00902FDC">
        <w:rPr>
          <w:i/>
          <w:iCs/>
          <w:szCs w:val="24"/>
          <w:lang w:val="fr-CH"/>
        </w:rPr>
        <w:t xml:space="preserve">Fable/ </w:t>
      </w:r>
      <w:proofErr w:type="spellStart"/>
      <w:r w:rsidRPr="00902FDC">
        <w:rPr>
          <w:rFonts w:eastAsia="Arial Unicode MS"/>
          <w:i/>
          <w:iCs/>
          <w:szCs w:val="24"/>
        </w:rPr>
        <w:t>Առակ</w:t>
      </w:r>
      <w:proofErr w:type="spellEnd"/>
      <w:r w:rsidRPr="00902FDC">
        <w:rPr>
          <w:szCs w:val="24"/>
          <w:lang w:val="fr-CH"/>
        </w:rPr>
        <w:t xml:space="preserve"> (</w:t>
      </w:r>
      <w:r w:rsidRPr="00902FDC">
        <w:rPr>
          <w:rFonts w:cs="Cambria"/>
          <w:szCs w:val="24"/>
          <w:lang w:val="fr-CH"/>
        </w:rPr>
        <w:t>édition</w:t>
      </w:r>
      <w:r w:rsidRPr="00902FDC">
        <w:rPr>
          <w:szCs w:val="24"/>
          <w:lang w:val="fr-CH"/>
        </w:rPr>
        <w:t xml:space="preserve"> bilingue français-arménien), Erevan : </w:t>
      </w:r>
      <w:proofErr w:type="spellStart"/>
      <w:r w:rsidRPr="00902FDC">
        <w:rPr>
          <w:szCs w:val="24"/>
          <w:lang w:val="fr-CH"/>
        </w:rPr>
        <w:t>Actual</w:t>
      </w:r>
      <w:proofErr w:type="spellEnd"/>
      <w:r w:rsidRPr="00902FDC">
        <w:rPr>
          <w:szCs w:val="24"/>
          <w:lang w:val="fr-CH"/>
        </w:rPr>
        <w:t xml:space="preserve"> Art, 2008 (3 exemplaires). </w:t>
      </w:r>
    </w:p>
    <w:p w14:paraId="0244226B" w14:textId="25B40FDE" w:rsidR="003D3A2D" w:rsidRPr="00902FDC" w:rsidRDefault="003D3A2D" w:rsidP="00CF0DCA">
      <w:pPr>
        <w:rPr>
          <w:szCs w:val="24"/>
        </w:rPr>
      </w:pPr>
      <w:r w:rsidRPr="00902FDC">
        <w:rPr>
          <w:rFonts w:eastAsia="Arial Unicode MS"/>
          <w:szCs w:val="24"/>
        </w:rPr>
        <w:t xml:space="preserve">QUIGNARD, P., </w:t>
      </w:r>
      <w:r w:rsidRPr="00902FDC">
        <w:rPr>
          <w:rFonts w:eastAsia="Arial Unicode MS"/>
          <w:i/>
          <w:iCs/>
          <w:szCs w:val="24"/>
        </w:rPr>
        <w:t xml:space="preserve">Tous les matins du monde / </w:t>
      </w:r>
      <w:r w:rsidRPr="00902FDC">
        <w:rPr>
          <w:rFonts w:eastAsia="Arial Unicode MS"/>
          <w:i/>
          <w:iCs/>
          <w:szCs w:val="24"/>
          <w:lang w:val="hy-AM"/>
        </w:rPr>
        <w:t>Աշխարհի բոլոր առավոտերը</w:t>
      </w:r>
      <w:r w:rsidR="006B2F08" w:rsidRPr="00902FDC">
        <w:rPr>
          <w:rFonts w:eastAsia="Arial Unicode MS"/>
          <w:szCs w:val="24"/>
          <w:lang w:val="fr-CH"/>
        </w:rPr>
        <w:t xml:space="preserve"> </w:t>
      </w:r>
      <w:r w:rsidR="006B2F08" w:rsidRPr="00902FDC">
        <w:rPr>
          <w:szCs w:val="24"/>
          <w:lang w:val="fr-CH"/>
        </w:rPr>
        <w:t>(</w:t>
      </w:r>
      <w:r w:rsidR="006B2F08" w:rsidRPr="00902FDC">
        <w:rPr>
          <w:rFonts w:cs="Cambria"/>
          <w:szCs w:val="24"/>
          <w:lang w:val="fr-CH"/>
        </w:rPr>
        <w:t>édition</w:t>
      </w:r>
      <w:r w:rsidR="006B2F08" w:rsidRPr="00902FDC">
        <w:rPr>
          <w:szCs w:val="24"/>
          <w:lang w:val="fr-CH"/>
        </w:rPr>
        <w:t xml:space="preserve"> bilingue français-arménien)</w:t>
      </w:r>
      <w:r w:rsidRPr="00902FDC">
        <w:rPr>
          <w:rFonts w:eastAsia="Arial Unicode MS"/>
          <w:szCs w:val="24"/>
        </w:rPr>
        <w:t>, Erevan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 xml:space="preserve">: </w:t>
      </w:r>
      <w:proofErr w:type="spellStart"/>
      <w:r w:rsidRPr="00902FDC">
        <w:rPr>
          <w:rFonts w:eastAsia="Arial Unicode MS"/>
          <w:szCs w:val="24"/>
        </w:rPr>
        <w:t>Actual</w:t>
      </w:r>
      <w:proofErr w:type="spellEnd"/>
      <w:r w:rsidRPr="00902FDC">
        <w:rPr>
          <w:rFonts w:eastAsia="Arial Unicode MS"/>
          <w:szCs w:val="24"/>
        </w:rPr>
        <w:t xml:space="preserve"> Art, 2011. </w:t>
      </w:r>
    </w:p>
    <w:p w14:paraId="435E3515" w14:textId="1BDA36B0" w:rsidR="00E11FDD" w:rsidRPr="00902FDC" w:rsidRDefault="00E11FDD" w:rsidP="00CF0DCA">
      <w:pPr>
        <w:rPr>
          <w:szCs w:val="24"/>
          <w:lang w:val="fr-CH"/>
        </w:rPr>
      </w:pPr>
      <w:r w:rsidRPr="00902FDC">
        <w:rPr>
          <w:szCs w:val="24"/>
          <w:lang w:val="en-US"/>
        </w:rPr>
        <w:t xml:space="preserve">RAFFI, </w:t>
      </w:r>
      <w:proofErr w:type="spellStart"/>
      <w:r w:rsidRPr="00902FDC">
        <w:rPr>
          <w:i/>
          <w:szCs w:val="24"/>
          <w:lang w:val="en-US"/>
        </w:rPr>
        <w:t>Jalaleddin</w:t>
      </w:r>
      <w:proofErr w:type="spellEnd"/>
      <w:r w:rsidRPr="00902FDC">
        <w:rPr>
          <w:szCs w:val="24"/>
          <w:lang w:val="en-US"/>
        </w:rPr>
        <w:t xml:space="preserve"> (transl</w:t>
      </w:r>
      <w:r w:rsidR="006B2F08" w:rsidRPr="00902FDC">
        <w:rPr>
          <w:szCs w:val="24"/>
          <w:lang w:val="en-US"/>
        </w:rPr>
        <w:t xml:space="preserve">. </w:t>
      </w:r>
      <w:r w:rsidRPr="00902FDC">
        <w:rPr>
          <w:szCs w:val="24"/>
          <w:lang w:val="en-US"/>
        </w:rPr>
        <w:t>by D. Abcarian), Lond</w:t>
      </w:r>
      <w:r w:rsidR="00D36DD5" w:rsidRPr="00902FDC">
        <w:rPr>
          <w:szCs w:val="24"/>
          <w:lang w:val="en-US"/>
        </w:rPr>
        <w:t xml:space="preserve">on </w:t>
      </w:r>
      <w:r w:rsidRPr="00902FDC">
        <w:rPr>
          <w:szCs w:val="24"/>
          <w:lang w:val="en-US"/>
        </w:rPr>
        <w:t xml:space="preserve">: </w:t>
      </w:r>
      <w:proofErr w:type="spellStart"/>
      <w:r w:rsidRPr="00902FDC">
        <w:rPr>
          <w:szCs w:val="24"/>
          <w:lang w:val="en-US"/>
        </w:rPr>
        <w:t>Taderon</w:t>
      </w:r>
      <w:proofErr w:type="spellEnd"/>
      <w:r w:rsidRPr="00902FDC">
        <w:rPr>
          <w:szCs w:val="24"/>
          <w:lang w:val="en-US"/>
        </w:rPr>
        <w:t xml:space="preserve"> Press, 2006. </w:t>
      </w:r>
      <w:r w:rsidR="00F7658C" w:rsidRPr="00902FDC">
        <w:rPr>
          <w:szCs w:val="24"/>
          <w:lang w:val="fr-CH"/>
        </w:rPr>
        <w:t>(L*337)</w:t>
      </w:r>
    </w:p>
    <w:p w14:paraId="0AE91B98" w14:textId="46B3B4A8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RAFFI</w:t>
      </w:r>
      <w:proofErr w:type="spellEnd"/>
      <w:r w:rsidRPr="00902FDC">
        <w:rPr>
          <w:szCs w:val="24"/>
        </w:rPr>
        <w:t xml:space="preserve"> (</w:t>
      </w:r>
      <w:proofErr w:type="spellStart"/>
      <w:r w:rsidRPr="00902FDC">
        <w:rPr>
          <w:szCs w:val="24"/>
        </w:rPr>
        <w:t>Hakob</w:t>
      </w:r>
      <w:proofErr w:type="spellEnd"/>
      <w:r w:rsidRPr="00902FDC">
        <w:rPr>
          <w:szCs w:val="24"/>
        </w:rPr>
        <w:t xml:space="preserve"> </w:t>
      </w:r>
      <w:proofErr w:type="spellStart"/>
      <w:r w:rsidRPr="00902FDC">
        <w:rPr>
          <w:szCs w:val="24"/>
        </w:rPr>
        <w:t>M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lik</w:t>
      </w:r>
      <w:proofErr w:type="spellEnd"/>
      <w:r w:rsidRPr="00902FDC">
        <w:rPr>
          <w:szCs w:val="24"/>
        </w:rPr>
        <w:t xml:space="preserve"> </w:t>
      </w:r>
      <w:proofErr w:type="spellStart"/>
      <w:r w:rsidRPr="00902FDC">
        <w:rPr>
          <w:szCs w:val="24"/>
        </w:rPr>
        <w:t>Hakobian</w:t>
      </w:r>
      <w:proofErr w:type="spellEnd"/>
      <w:r w:rsidRPr="00902FDC">
        <w:rPr>
          <w:szCs w:val="24"/>
        </w:rPr>
        <w:t xml:space="preserve">), </w:t>
      </w:r>
      <w:r w:rsidRPr="00902FDC">
        <w:rPr>
          <w:i/>
          <w:iCs/>
          <w:szCs w:val="24"/>
        </w:rPr>
        <w:t>Le Fou</w:t>
      </w:r>
      <w:r w:rsidRPr="00902FDC">
        <w:rPr>
          <w:szCs w:val="24"/>
        </w:rPr>
        <w:t xml:space="preserve"> (trad. M. </w:t>
      </w:r>
      <w:proofErr w:type="spellStart"/>
      <w:r w:rsidRPr="00902FDC">
        <w:rPr>
          <w:szCs w:val="24"/>
        </w:rPr>
        <w:t>Abrahamian</w:t>
      </w:r>
      <w:proofErr w:type="spellEnd"/>
      <w:r w:rsidRPr="00902FDC">
        <w:rPr>
          <w:szCs w:val="24"/>
        </w:rPr>
        <w:t>), Marsat : Bleu autour, 2007.</w:t>
      </w:r>
      <w:r w:rsidR="00BD5F0D" w:rsidRPr="00902FDC">
        <w:rPr>
          <w:szCs w:val="24"/>
        </w:rPr>
        <w:t xml:space="preserve"> (L*433)</w:t>
      </w:r>
    </w:p>
    <w:p w14:paraId="7C7B44E3" w14:textId="1F6C26AD" w:rsidR="00D604BA" w:rsidRPr="00902FDC" w:rsidRDefault="00D604BA" w:rsidP="00D604BA">
      <w:pPr>
        <w:rPr>
          <w:szCs w:val="24"/>
        </w:rPr>
      </w:pPr>
      <w:proofErr w:type="spellStart"/>
      <w:r w:rsidRPr="00902FDC">
        <w:rPr>
          <w:szCs w:val="24"/>
          <w:lang w:val="fr-CH"/>
        </w:rPr>
        <w:t>RAFFI</w:t>
      </w:r>
      <w:proofErr w:type="spellEnd"/>
      <w:r w:rsidRPr="00902FDC">
        <w:rPr>
          <w:szCs w:val="24"/>
          <w:lang w:val="fr-CH"/>
        </w:rPr>
        <w:t xml:space="preserve">, </w:t>
      </w:r>
      <w:proofErr w:type="spellStart"/>
      <w:r w:rsidRPr="00902FDC">
        <w:rPr>
          <w:i/>
          <w:iCs/>
          <w:szCs w:val="24"/>
          <w:lang w:val="fr-CH"/>
        </w:rPr>
        <w:t>Samouël</w:t>
      </w:r>
      <w:proofErr w:type="spellEnd"/>
      <w:r w:rsidRPr="00902FDC">
        <w:rPr>
          <w:szCs w:val="24"/>
          <w:lang w:val="fr-CH"/>
        </w:rPr>
        <w:t xml:space="preserve"> (trad. </w:t>
      </w:r>
      <w:proofErr w:type="spellStart"/>
      <w:r w:rsidRPr="00902FDC">
        <w:rPr>
          <w:szCs w:val="24"/>
        </w:rPr>
        <w:t>Altiar</w:t>
      </w:r>
      <w:proofErr w:type="spellEnd"/>
      <w:r w:rsidRPr="00902FDC">
        <w:rPr>
          <w:szCs w:val="24"/>
        </w:rPr>
        <w:t xml:space="preserve"> et </w:t>
      </w:r>
      <w:proofErr w:type="spellStart"/>
      <w:r w:rsidRPr="00902FDC">
        <w:rPr>
          <w:szCs w:val="24"/>
        </w:rPr>
        <w:t>Kibarian</w:t>
      </w:r>
      <w:proofErr w:type="spellEnd"/>
      <w:r w:rsidRPr="00902FDC">
        <w:rPr>
          <w:szCs w:val="24"/>
        </w:rPr>
        <w:t>), 2 vol., Paris : Éditions de la vraie France, 1924.</w:t>
      </w:r>
    </w:p>
    <w:p w14:paraId="2BD45CF4" w14:textId="4E187AA0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szCs w:val="24"/>
        </w:rPr>
        <w:t>RAFFI</w:t>
      </w:r>
      <w:proofErr w:type="spellEnd"/>
      <w:r w:rsidRPr="00902FDC">
        <w:rPr>
          <w:szCs w:val="24"/>
        </w:rPr>
        <w:t xml:space="preserve"> (</w:t>
      </w:r>
      <w:proofErr w:type="spellStart"/>
      <w:r w:rsidRPr="00902FDC">
        <w:rPr>
          <w:szCs w:val="24"/>
        </w:rPr>
        <w:t>Hakob</w:t>
      </w:r>
      <w:proofErr w:type="spellEnd"/>
      <w:r w:rsidRPr="00902FDC">
        <w:rPr>
          <w:szCs w:val="24"/>
        </w:rPr>
        <w:t xml:space="preserve"> </w:t>
      </w:r>
      <w:proofErr w:type="spellStart"/>
      <w:r w:rsidRPr="00902FDC">
        <w:rPr>
          <w:szCs w:val="24"/>
        </w:rPr>
        <w:t>M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lik</w:t>
      </w:r>
      <w:proofErr w:type="spellEnd"/>
      <w:r w:rsidRPr="00902FDC">
        <w:rPr>
          <w:szCs w:val="24"/>
        </w:rPr>
        <w:t xml:space="preserve"> </w:t>
      </w:r>
      <w:proofErr w:type="spellStart"/>
      <w:r w:rsidRPr="00902FDC">
        <w:rPr>
          <w:szCs w:val="24"/>
        </w:rPr>
        <w:t>Hakobian</w:t>
      </w:r>
      <w:proofErr w:type="spellEnd"/>
      <w:r w:rsidRPr="00902FDC">
        <w:rPr>
          <w:szCs w:val="24"/>
        </w:rPr>
        <w:t xml:space="preserve">), </w:t>
      </w:r>
      <w:r w:rsidRPr="00902FDC">
        <w:rPr>
          <w:i/>
          <w:iCs/>
          <w:szCs w:val="24"/>
        </w:rPr>
        <w:t>Samuel</w:t>
      </w:r>
      <w:r w:rsidRPr="00902FDC">
        <w:rPr>
          <w:szCs w:val="24"/>
        </w:rPr>
        <w:t xml:space="preserve"> (trad. A. et K. et J.-J. </w:t>
      </w:r>
      <w:proofErr w:type="spellStart"/>
      <w:r w:rsidRPr="00902FDC">
        <w:rPr>
          <w:szCs w:val="24"/>
        </w:rPr>
        <w:t>Av</w:t>
      </w:r>
      <w:r w:rsidRPr="00902FDC">
        <w:rPr>
          <w:rFonts w:cs="Cambria"/>
          <w:szCs w:val="24"/>
        </w:rPr>
        <w:t>éd</w:t>
      </w:r>
      <w:r w:rsidRPr="00902FDC">
        <w:rPr>
          <w:szCs w:val="24"/>
        </w:rPr>
        <w:t>issian</w:t>
      </w:r>
      <w:proofErr w:type="spellEnd"/>
      <w:r w:rsidRPr="00902FDC">
        <w:rPr>
          <w:szCs w:val="24"/>
        </w:rPr>
        <w:t>),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</w:t>
      </w:r>
      <w:proofErr w:type="spellStart"/>
      <w:r w:rsidRPr="00902FDC">
        <w:rPr>
          <w:rFonts w:eastAsia="MS Gothic"/>
          <w:bCs/>
          <w:szCs w:val="24"/>
          <w:lang w:val="fr-CH"/>
        </w:rPr>
        <w:t>Editions</w:t>
      </w:r>
      <w:proofErr w:type="spellEnd"/>
      <w:r w:rsidRPr="00902FDC">
        <w:rPr>
          <w:rFonts w:eastAsia="MS Gothic"/>
          <w:bCs/>
          <w:szCs w:val="24"/>
          <w:lang w:val="fr-CH"/>
        </w:rPr>
        <w:t xml:space="preserve"> </w:t>
      </w:r>
      <w:r w:rsidRPr="00902FDC">
        <w:rPr>
          <w:szCs w:val="24"/>
        </w:rPr>
        <w:t>Thadd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 xml:space="preserve">e, 2010. </w:t>
      </w:r>
      <w:r w:rsidR="001B4612" w:rsidRPr="00902FDC">
        <w:rPr>
          <w:szCs w:val="24"/>
          <w:lang w:val="en-US"/>
        </w:rPr>
        <w:t>(L*367)</w:t>
      </w:r>
    </w:p>
    <w:p w14:paraId="0CFED919" w14:textId="22D614AF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RAFFI, </w:t>
      </w:r>
      <w:r w:rsidRPr="00902FDC">
        <w:rPr>
          <w:i/>
          <w:iCs/>
          <w:szCs w:val="24"/>
          <w:lang w:val="en-US"/>
        </w:rPr>
        <w:t xml:space="preserve">The Five </w:t>
      </w:r>
      <w:proofErr w:type="spellStart"/>
      <w:r w:rsidRPr="00902FDC">
        <w:rPr>
          <w:i/>
          <w:iCs/>
          <w:szCs w:val="24"/>
          <w:lang w:val="en-US"/>
        </w:rPr>
        <w:t>Melikdoms</w:t>
      </w:r>
      <w:proofErr w:type="spellEnd"/>
      <w:r w:rsidRPr="00902FDC">
        <w:rPr>
          <w:i/>
          <w:iCs/>
          <w:szCs w:val="24"/>
          <w:lang w:val="en-US"/>
        </w:rPr>
        <w:t xml:space="preserve"> of Karabagh (1600-1827)</w:t>
      </w:r>
      <w:r w:rsidRPr="00902FDC">
        <w:rPr>
          <w:szCs w:val="24"/>
          <w:lang w:val="en-US"/>
        </w:rPr>
        <w:t xml:space="preserve"> (tra</w:t>
      </w:r>
      <w:r w:rsidR="00572145" w:rsidRPr="00902FDC">
        <w:rPr>
          <w:szCs w:val="24"/>
          <w:lang w:val="en-US"/>
        </w:rPr>
        <w:t>nsl</w:t>
      </w:r>
      <w:r w:rsidR="006E6438" w:rsidRPr="00902FDC">
        <w:rPr>
          <w:szCs w:val="24"/>
          <w:lang w:val="en-US"/>
        </w:rPr>
        <w:t>ated by</w:t>
      </w:r>
      <w:r w:rsidRPr="00902FDC">
        <w:rPr>
          <w:szCs w:val="24"/>
          <w:lang w:val="en-US"/>
        </w:rPr>
        <w:t xml:space="preserve"> A.S. Melkonian), </w:t>
      </w:r>
      <w:r w:rsidR="00572145" w:rsidRPr="00902FDC">
        <w:rPr>
          <w:szCs w:val="24"/>
          <w:lang w:val="en-US"/>
        </w:rPr>
        <w:t>London</w:t>
      </w:r>
      <w:r w:rsidRPr="00902FDC">
        <w:rPr>
          <w:szCs w:val="24"/>
          <w:lang w:val="en-US"/>
        </w:rPr>
        <w:t xml:space="preserve"> : </w:t>
      </w:r>
      <w:proofErr w:type="spellStart"/>
      <w:r w:rsidRPr="00902FDC">
        <w:rPr>
          <w:szCs w:val="24"/>
          <w:lang w:val="en-US"/>
        </w:rPr>
        <w:t>Taderon</w:t>
      </w:r>
      <w:proofErr w:type="spellEnd"/>
      <w:r w:rsidRPr="00902FDC">
        <w:rPr>
          <w:szCs w:val="24"/>
          <w:lang w:val="en-US"/>
        </w:rPr>
        <w:t xml:space="preserve"> Press, 2010.</w:t>
      </w:r>
      <w:r w:rsidR="00BD5F0D" w:rsidRPr="00902FDC">
        <w:rPr>
          <w:szCs w:val="24"/>
          <w:lang w:val="en-US"/>
        </w:rPr>
        <w:t xml:space="preserve"> (L*432)</w:t>
      </w:r>
    </w:p>
    <w:p w14:paraId="59A9FEFA" w14:textId="0B7A19B0" w:rsidR="008E57AD" w:rsidRDefault="00903946" w:rsidP="00CF0DCA">
      <w:pPr>
        <w:rPr>
          <w:szCs w:val="24"/>
        </w:rPr>
      </w:pPr>
      <w:r w:rsidRPr="00902FDC">
        <w:rPr>
          <w:szCs w:val="24"/>
          <w:lang w:val="en-US"/>
        </w:rPr>
        <w:t xml:space="preserve">RAFFI, </w:t>
      </w:r>
      <w:r w:rsidRPr="00902FDC">
        <w:rPr>
          <w:i/>
          <w:szCs w:val="24"/>
          <w:lang w:val="en-US"/>
        </w:rPr>
        <w:t>Sparks</w:t>
      </w:r>
      <w:r w:rsidR="00BD5F0D" w:rsidRPr="00902FDC">
        <w:rPr>
          <w:i/>
          <w:szCs w:val="24"/>
          <w:lang w:val="en-US"/>
        </w:rPr>
        <w:t>. Twelve Selections</w:t>
      </w:r>
      <w:r w:rsidRPr="00902FDC">
        <w:rPr>
          <w:szCs w:val="24"/>
          <w:lang w:val="en-US"/>
        </w:rPr>
        <w:t xml:space="preserve"> (</w:t>
      </w:r>
      <w:r w:rsidR="00185A4C" w:rsidRPr="00902FDC">
        <w:rPr>
          <w:szCs w:val="24"/>
          <w:lang w:val="en-US"/>
        </w:rPr>
        <w:t>translated by D. Abcarian</w:t>
      </w:r>
      <w:r w:rsidRPr="00902FDC">
        <w:rPr>
          <w:szCs w:val="24"/>
          <w:lang w:val="en-US"/>
        </w:rPr>
        <w:t>)</w:t>
      </w:r>
      <w:r w:rsidR="00185A4C" w:rsidRPr="00902FDC">
        <w:rPr>
          <w:szCs w:val="24"/>
          <w:lang w:val="en-US"/>
        </w:rPr>
        <w:t>, London: Gomidas Institute, 2021.</w:t>
      </w:r>
      <w:r w:rsidR="00BD5F0D" w:rsidRPr="00902FDC">
        <w:rPr>
          <w:szCs w:val="24"/>
          <w:lang w:val="en-US"/>
        </w:rPr>
        <w:t xml:space="preserve"> </w:t>
      </w:r>
      <w:r w:rsidR="00BD5F0D" w:rsidRPr="00902FDC">
        <w:rPr>
          <w:szCs w:val="24"/>
        </w:rPr>
        <w:t>(L*431)</w:t>
      </w:r>
    </w:p>
    <w:p w14:paraId="19FB31E1" w14:textId="77756B4B" w:rsidR="00720574" w:rsidRPr="00720574" w:rsidRDefault="00720574" w:rsidP="00720574">
      <w:pPr>
        <w:rPr>
          <w:lang w:val="hy-AM"/>
        </w:rPr>
      </w:pPr>
      <w:r>
        <w:rPr>
          <w:lang w:val="hy-AM"/>
        </w:rPr>
        <w:t xml:space="preserve">RAFFI, </w:t>
      </w:r>
      <w:r w:rsidRPr="00F056E4">
        <w:rPr>
          <w:i/>
          <w:iCs/>
          <w:lang w:val="hy-AM"/>
        </w:rPr>
        <w:t>The Golden Rooster</w:t>
      </w:r>
      <w:r>
        <w:rPr>
          <w:lang w:val="hy-AM"/>
        </w:rPr>
        <w:t xml:space="preserve"> (translated by D. Abcarian), London : Taderon Press, 2008.</w:t>
      </w:r>
    </w:p>
    <w:p w14:paraId="20E0CB5F" w14:textId="441B9D4F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ROBBE-GRILLET, A., </w:t>
      </w:r>
      <w:r w:rsidRPr="00902FDC">
        <w:rPr>
          <w:i/>
          <w:iCs/>
          <w:szCs w:val="24"/>
        </w:rPr>
        <w:t>La jalousie</w:t>
      </w:r>
      <w:r w:rsidR="007E1272">
        <w:rPr>
          <w:i/>
          <w:iCs/>
          <w:szCs w:val="24"/>
        </w:rPr>
        <w:t xml:space="preserve"> </w:t>
      </w:r>
      <w:r w:rsidRPr="00902FDC">
        <w:rPr>
          <w:szCs w:val="24"/>
        </w:rPr>
        <w:t>(</w:t>
      </w:r>
      <w:r w:rsidRPr="00902FDC">
        <w:rPr>
          <w:rFonts w:cs="Cambria"/>
          <w:szCs w:val="24"/>
        </w:rPr>
        <w:t>éd</w:t>
      </w:r>
      <w:r w:rsidRPr="00902FDC">
        <w:rPr>
          <w:szCs w:val="24"/>
        </w:rPr>
        <w:t>. bilingue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fran</w:t>
      </w:r>
      <w:r w:rsidRPr="00902FDC">
        <w:rPr>
          <w:rFonts w:cs="Cambria"/>
          <w:szCs w:val="24"/>
        </w:rPr>
        <w:t>ç</w:t>
      </w:r>
      <w:r w:rsidRPr="00902FDC">
        <w:rPr>
          <w:szCs w:val="24"/>
        </w:rPr>
        <w:t>ais-arm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nien), Erevan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</w:t>
      </w:r>
      <w:proofErr w:type="spellStart"/>
      <w:r w:rsidRPr="00902FDC">
        <w:rPr>
          <w:szCs w:val="24"/>
        </w:rPr>
        <w:t>Actual</w:t>
      </w:r>
      <w:proofErr w:type="spellEnd"/>
      <w:r w:rsidRPr="00902FDC">
        <w:rPr>
          <w:szCs w:val="24"/>
        </w:rPr>
        <w:t xml:space="preserve"> Art, 2014.</w:t>
      </w:r>
    </w:p>
    <w:p w14:paraId="6AE6BE4F" w14:textId="7F1C8391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rFonts w:eastAsia="Arial Unicode MS"/>
          <w:szCs w:val="24"/>
        </w:rPr>
        <w:t>ROUSTAVELI</w:t>
      </w:r>
      <w:proofErr w:type="spellEnd"/>
      <w:r w:rsidRPr="00902FDC">
        <w:rPr>
          <w:rFonts w:eastAsia="Arial Unicode MS"/>
          <w:szCs w:val="24"/>
        </w:rPr>
        <w:t xml:space="preserve">, Ch., </w:t>
      </w:r>
      <w:r w:rsidRPr="00902FDC">
        <w:rPr>
          <w:rFonts w:eastAsia="Arial Unicode MS"/>
          <w:i/>
          <w:iCs/>
          <w:szCs w:val="24"/>
        </w:rPr>
        <w:t xml:space="preserve">Le Chevalier </w:t>
      </w:r>
      <w:r w:rsidRPr="00902FDC">
        <w:rPr>
          <w:rFonts w:eastAsia="Arial Unicode MS" w:cs="Cambria"/>
          <w:i/>
          <w:iCs/>
          <w:szCs w:val="24"/>
        </w:rPr>
        <w:t>à</w:t>
      </w:r>
      <w:r w:rsidRPr="00902FDC">
        <w:rPr>
          <w:rFonts w:eastAsia="Arial Unicode MS"/>
          <w:i/>
          <w:iCs/>
          <w:szCs w:val="24"/>
        </w:rPr>
        <w:t xml:space="preserve"> la peau de tigre</w:t>
      </w:r>
      <w:r w:rsidRPr="00902FDC">
        <w:rPr>
          <w:rFonts w:eastAsia="Arial Unicode MS"/>
          <w:szCs w:val="24"/>
        </w:rPr>
        <w:t>, Paris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>: Gallimard, 1964.</w:t>
      </w:r>
      <w:r w:rsidR="008332D4" w:rsidRPr="00902FDC">
        <w:rPr>
          <w:rFonts w:eastAsia="Arial Unicode MS"/>
          <w:szCs w:val="24"/>
        </w:rPr>
        <w:t xml:space="preserve"> </w:t>
      </w:r>
      <w:r w:rsidR="008332D4" w:rsidRPr="00902FDC">
        <w:rPr>
          <w:rFonts w:eastAsia="Arial Unicode MS"/>
          <w:szCs w:val="24"/>
          <w:lang w:val="en-US"/>
        </w:rPr>
        <w:t>(L*302)</w:t>
      </w:r>
    </w:p>
    <w:p w14:paraId="311FC723" w14:textId="0156B670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ROWE, V., </w:t>
      </w:r>
      <w:r w:rsidRPr="00902FDC">
        <w:rPr>
          <w:i/>
          <w:iCs/>
          <w:szCs w:val="24"/>
          <w:lang w:val="en-US"/>
        </w:rPr>
        <w:t>A History of Armenian Women's Writing: 1880-1922</w:t>
      </w:r>
      <w:r w:rsidRPr="00902FDC">
        <w:rPr>
          <w:szCs w:val="24"/>
          <w:lang w:val="en-US"/>
        </w:rPr>
        <w:t xml:space="preserve">, </w:t>
      </w:r>
      <w:r w:rsidR="00A06F8A" w:rsidRPr="00902FDC">
        <w:rPr>
          <w:szCs w:val="24"/>
          <w:lang w:val="en-US"/>
        </w:rPr>
        <w:t>London</w:t>
      </w:r>
      <w:r w:rsidRPr="00902FDC">
        <w:rPr>
          <w:szCs w:val="24"/>
          <w:lang w:val="en-US"/>
        </w:rPr>
        <w:t xml:space="preserve"> : Cambridge Scholars Press, 2003.</w:t>
      </w:r>
      <w:r w:rsidR="00BC0B90" w:rsidRPr="00902FDC">
        <w:rPr>
          <w:szCs w:val="24"/>
          <w:lang w:val="en-US"/>
        </w:rPr>
        <w:t xml:space="preserve"> (L*416)</w:t>
      </w:r>
    </w:p>
    <w:p w14:paraId="2B275146" w14:textId="6D0489FC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RUSSELL, J. R., </w:t>
      </w:r>
      <w:r w:rsidRPr="00902FDC">
        <w:rPr>
          <w:i/>
          <w:iCs/>
          <w:szCs w:val="24"/>
          <w:lang w:val="en-US"/>
        </w:rPr>
        <w:t>Armenian and Iranian Studies</w:t>
      </w:r>
      <w:r w:rsidRPr="00902FDC">
        <w:rPr>
          <w:szCs w:val="24"/>
          <w:lang w:val="en-US"/>
        </w:rPr>
        <w:t xml:space="preserve"> (</w:t>
      </w:r>
      <w:r w:rsidRPr="00902FDC">
        <w:rPr>
          <w:iCs/>
          <w:szCs w:val="24"/>
          <w:lang w:val="en-US"/>
        </w:rPr>
        <w:t>Harvard Armenian Texts and Studies</w:t>
      </w:r>
      <w:r w:rsidRPr="00902FDC">
        <w:rPr>
          <w:szCs w:val="24"/>
          <w:lang w:val="en-US"/>
        </w:rPr>
        <w:t xml:space="preserve"> 9) Cambridge</w:t>
      </w:r>
      <w:r w:rsidR="006854B7" w:rsidRPr="00902FDC">
        <w:rPr>
          <w:szCs w:val="24"/>
          <w:lang w:val="en-US"/>
        </w:rPr>
        <w:t>, MA</w:t>
      </w:r>
      <w:r w:rsidR="00AA166F" w:rsidRPr="00902FDC">
        <w:rPr>
          <w:szCs w:val="24"/>
          <w:lang w:val="en-US"/>
        </w:rPr>
        <w:t xml:space="preserve"> </w:t>
      </w:r>
      <w:r w:rsidRPr="00902FDC">
        <w:rPr>
          <w:szCs w:val="24"/>
          <w:lang w:val="en-US"/>
        </w:rPr>
        <w:t>: Harvard University Press, 2004.</w:t>
      </w:r>
    </w:p>
    <w:p w14:paraId="696E2DB3" w14:textId="7C202C81" w:rsidR="003C637E" w:rsidRPr="00902FDC" w:rsidRDefault="003C637E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>RUSSELL, J. R. (</w:t>
      </w:r>
      <w:proofErr w:type="spellStart"/>
      <w:r w:rsidR="00AA166F" w:rsidRPr="00902FDC">
        <w:rPr>
          <w:szCs w:val="24"/>
          <w:lang w:val="en-US"/>
        </w:rPr>
        <w:t>é</w:t>
      </w:r>
      <w:r w:rsidRPr="00902FDC">
        <w:rPr>
          <w:szCs w:val="24"/>
          <w:lang w:val="en-US"/>
        </w:rPr>
        <w:t>d</w:t>
      </w:r>
      <w:proofErr w:type="spellEnd"/>
      <w:r w:rsidRPr="00902FDC">
        <w:rPr>
          <w:szCs w:val="24"/>
          <w:lang w:val="en-US"/>
        </w:rPr>
        <w:t>.),</w:t>
      </w:r>
      <w:r w:rsidR="006C4962" w:rsidRPr="00902FDC">
        <w:rPr>
          <w:szCs w:val="24"/>
          <w:lang w:val="en-US"/>
        </w:rPr>
        <w:t xml:space="preserve"> </w:t>
      </w:r>
      <w:r w:rsidR="006C4962" w:rsidRPr="00902FDC">
        <w:rPr>
          <w:i/>
          <w:szCs w:val="24"/>
          <w:lang w:val="en-US"/>
        </w:rPr>
        <w:t>Bosphorus night</w:t>
      </w:r>
      <w:r w:rsidR="004D22D9" w:rsidRPr="00902FDC">
        <w:rPr>
          <w:i/>
          <w:szCs w:val="24"/>
          <w:lang w:val="en-US"/>
        </w:rPr>
        <w:t>s</w:t>
      </w:r>
      <w:r w:rsidR="006C4962" w:rsidRPr="00902FDC">
        <w:rPr>
          <w:i/>
          <w:szCs w:val="24"/>
          <w:lang w:val="en-US"/>
        </w:rPr>
        <w:t>. The Complete Lyric Po</w:t>
      </w:r>
      <w:r w:rsidR="004D22D9" w:rsidRPr="00902FDC">
        <w:rPr>
          <w:i/>
          <w:szCs w:val="24"/>
          <w:lang w:val="en-US"/>
        </w:rPr>
        <w:t>em</w:t>
      </w:r>
      <w:r w:rsidR="006C4962" w:rsidRPr="00902FDC">
        <w:rPr>
          <w:i/>
          <w:szCs w:val="24"/>
          <w:lang w:val="en-US"/>
        </w:rPr>
        <w:t>s of Bedros Tourian</w:t>
      </w:r>
      <w:r w:rsidR="006C4962" w:rsidRPr="00902FDC">
        <w:rPr>
          <w:szCs w:val="24"/>
          <w:lang w:val="en-US"/>
        </w:rPr>
        <w:t>,</w:t>
      </w:r>
      <w:r w:rsidR="00A01ED4" w:rsidRPr="00902FDC">
        <w:rPr>
          <w:szCs w:val="24"/>
          <w:lang w:val="en-US"/>
        </w:rPr>
        <w:t xml:space="preserve"> </w:t>
      </w:r>
      <w:r w:rsidR="00956FF7" w:rsidRPr="00902FDC">
        <w:rPr>
          <w:szCs w:val="24"/>
          <w:lang w:val="en-US"/>
        </w:rPr>
        <w:t>Cambridge, M</w:t>
      </w:r>
      <w:r w:rsidR="00E5052D" w:rsidRPr="00902FDC">
        <w:rPr>
          <w:szCs w:val="24"/>
          <w:lang w:val="en-US"/>
        </w:rPr>
        <w:t>A</w:t>
      </w:r>
      <w:r w:rsidR="00956FF7" w:rsidRPr="00902FDC">
        <w:rPr>
          <w:szCs w:val="24"/>
          <w:lang w:val="en-US"/>
        </w:rPr>
        <w:t xml:space="preserve"> </w:t>
      </w:r>
      <w:r w:rsidR="007523A4" w:rsidRPr="00902FDC">
        <w:rPr>
          <w:szCs w:val="24"/>
          <w:lang w:val="en-US"/>
        </w:rPr>
        <w:t xml:space="preserve">: </w:t>
      </w:r>
      <w:r w:rsidR="00A01ED4" w:rsidRPr="00902FDC">
        <w:rPr>
          <w:szCs w:val="24"/>
          <w:lang w:val="en-US"/>
        </w:rPr>
        <w:t>Harvard University Press</w:t>
      </w:r>
      <w:r w:rsidR="007523A4" w:rsidRPr="00902FDC">
        <w:rPr>
          <w:szCs w:val="24"/>
          <w:lang w:val="en-US"/>
        </w:rPr>
        <w:t xml:space="preserve">, 2005. </w:t>
      </w:r>
      <w:r w:rsidR="00775D23" w:rsidRPr="00902FDC">
        <w:rPr>
          <w:szCs w:val="24"/>
          <w:lang w:val="en-US"/>
        </w:rPr>
        <w:t>(L*356)</w:t>
      </w:r>
    </w:p>
    <w:p w14:paraId="47EB5718" w14:textId="74221D54" w:rsidR="00B05473" w:rsidRPr="00902FDC" w:rsidRDefault="00B05473" w:rsidP="00CF0DCA">
      <w:pPr>
        <w:rPr>
          <w:szCs w:val="24"/>
          <w:lang w:val="fr-CH"/>
        </w:rPr>
      </w:pPr>
      <w:r w:rsidRPr="00902FDC">
        <w:rPr>
          <w:szCs w:val="24"/>
          <w:lang w:val="en-US"/>
        </w:rPr>
        <w:t>RUSSELL, J. R. (ed.)</w:t>
      </w:r>
      <w:r w:rsidR="000212AA" w:rsidRPr="00902FDC">
        <w:rPr>
          <w:szCs w:val="24"/>
          <w:lang w:val="en-US"/>
        </w:rPr>
        <w:t xml:space="preserve">, </w:t>
      </w:r>
      <w:r w:rsidR="000212AA" w:rsidRPr="00902FDC">
        <w:rPr>
          <w:i/>
          <w:szCs w:val="24"/>
          <w:lang w:val="en-US"/>
        </w:rPr>
        <w:t xml:space="preserve">Yovhannēs </w:t>
      </w:r>
      <w:proofErr w:type="spellStart"/>
      <w:r w:rsidR="000212AA" w:rsidRPr="00902FDC">
        <w:rPr>
          <w:i/>
          <w:szCs w:val="24"/>
          <w:lang w:val="en-US"/>
        </w:rPr>
        <w:t>T‘lkuranc‘i</w:t>
      </w:r>
      <w:proofErr w:type="spellEnd"/>
      <w:r w:rsidR="000212AA" w:rsidRPr="00902FDC">
        <w:rPr>
          <w:i/>
          <w:szCs w:val="24"/>
          <w:lang w:val="en-US"/>
        </w:rPr>
        <w:t xml:space="preserve"> and the Medieval Armenian Lyric Tradition</w:t>
      </w:r>
      <w:r w:rsidR="0031519E" w:rsidRPr="00902FDC">
        <w:rPr>
          <w:iCs/>
          <w:szCs w:val="24"/>
          <w:lang w:val="en-US"/>
        </w:rPr>
        <w:t xml:space="preserve"> </w:t>
      </w:r>
      <w:r w:rsidR="0031519E" w:rsidRPr="00902FDC">
        <w:rPr>
          <w:szCs w:val="24"/>
          <w:lang w:val="en-US"/>
        </w:rPr>
        <w:t>(</w:t>
      </w:r>
      <w:r w:rsidR="0031519E" w:rsidRPr="00902FDC">
        <w:rPr>
          <w:iCs/>
          <w:szCs w:val="24"/>
          <w:lang w:val="en-US"/>
        </w:rPr>
        <w:t>Armenian Text</w:t>
      </w:r>
      <w:r w:rsidR="005458B8" w:rsidRPr="00902FDC">
        <w:rPr>
          <w:iCs/>
          <w:szCs w:val="24"/>
          <w:lang w:val="en-US"/>
        </w:rPr>
        <w:t>s and Studies</w:t>
      </w:r>
      <w:r w:rsidR="005458B8" w:rsidRPr="00902FDC">
        <w:rPr>
          <w:szCs w:val="24"/>
          <w:lang w:val="en-US"/>
        </w:rPr>
        <w:t xml:space="preserve"> 7</w:t>
      </w:r>
      <w:r w:rsidR="0031519E" w:rsidRPr="00902FDC">
        <w:rPr>
          <w:szCs w:val="24"/>
          <w:lang w:val="en-US"/>
        </w:rPr>
        <w:t>)</w:t>
      </w:r>
      <w:r w:rsidR="000212AA" w:rsidRPr="00902FDC">
        <w:rPr>
          <w:szCs w:val="24"/>
          <w:lang w:val="en-US"/>
        </w:rPr>
        <w:t>,</w:t>
      </w:r>
      <w:r w:rsidR="001D5393" w:rsidRPr="00902FDC">
        <w:rPr>
          <w:szCs w:val="24"/>
          <w:lang w:val="en-US"/>
        </w:rPr>
        <w:t xml:space="preserve"> Atlanta : Scholars Press, 1987. </w:t>
      </w:r>
      <w:r w:rsidR="001D5393" w:rsidRPr="00902FDC">
        <w:rPr>
          <w:szCs w:val="24"/>
          <w:lang w:val="fr-CH"/>
        </w:rPr>
        <w:t>(L*3</w:t>
      </w:r>
      <w:r w:rsidR="000212AA" w:rsidRPr="00902FDC">
        <w:rPr>
          <w:szCs w:val="24"/>
          <w:lang w:val="fr-CH"/>
        </w:rPr>
        <w:t>6</w:t>
      </w:r>
      <w:r w:rsidR="001D5393" w:rsidRPr="00902FDC">
        <w:rPr>
          <w:szCs w:val="24"/>
          <w:lang w:val="fr-CH"/>
        </w:rPr>
        <w:t>6)</w:t>
      </w:r>
    </w:p>
    <w:p w14:paraId="123C1302" w14:textId="6EDC1578" w:rsidR="00977A60" w:rsidRPr="00902FDC" w:rsidRDefault="00977A60" w:rsidP="00CF0DCA">
      <w:pPr>
        <w:rPr>
          <w:szCs w:val="24"/>
          <w:lang w:val="fr-CH"/>
        </w:rPr>
      </w:pPr>
      <w:r w:rsidRPr="00902FDC">
        <w:rPr>
          <w:szCs w:val="24"/>
          <w:lang w:val="fr-CH"/>
        </w:rPr>
        <w:t xml:space="preserve">RUSSO, C.-M., </w:t>
      </w:r>
      <w:r w:rsidRPr="00902FDC">
        <w:rPr>
          <w:i/>
          <w:szCs w:val="24"/>
          <w:lang w:val="fr-CH"/>
        </w:rPr>
        <w:t>V…comme Vern</w:t>
      </w:r>
      <w:r w:rsidR="004039E4" w:rsidRPr="00902FDC">
        <w:rPr>
          <w:i/>
          <w:szCs w:val="24"/>
          <w:lang w:val="fr-CH"/>
        </w:rPr>
        <w:t>euil</w:t>
      </w:r>
      <w:r w:rsidR="004039E4" w:rsidRPr="00902FDC">
        <w:rPr>
          <w:szCs w:val="24"/>
          <w:lang w:val="fr-CH"/>
        </w:rPr>
        <w:t xml:space="preserve">, Bruxelles : </w:t>
      </w:r>
      <w:proofErr w:type="spellStart"/>
      <w:r w:rsidR="004039E4" w:rsidRPr="00902FDC">
        <w:rPr>
          <w:szCs w:val="24"/>
          <w:lang w:val="fr-CH"/>
        </w:rPr>
        <w:t>cine</w:t>
      </w:r>
      <w:proofErr w:type="spellEnd"/>
      <w:r w:rsidR="004039E4" w:rsidRPr="00902FDC">
        <w:rPr>
          <w:szCs w:val="24"/>
          <w:lang w:val="fr-CH"/>
        </w:rPr>
        <w:t xml:space="preserve"> </w:t>
      </w:r>
      <w:r w:rsidR="007D121E" w:rsidRPr="00902FDC">
        <w:rPr>
          <w:szCs w:val="24"/>
          <w:lang w:val="fr-CH"/>
        </w:rPr>
        <w:t>–</w:t>
      </w:r>
      <w:r w:rsidR="004039E4" w:rsidRPr="00902FDC">
        <w:rPr>
          <w:szCs w:val="24"/>
          <w:lang w:val="fr-CH"/>
        </w:rPr>
        <w:t xml:space="preserve"> revue</w:t>
      </w:r>
      <w:r w:rsidR="007D121E" w:rsidRPr="00902FDC">
        <w:rPr>
          <w:szCs w:val="24"/>
          <w:lang w:val="fr-CH"/>
        </w:rPr>
        <w:t>, s.d. (L*3</w:t>
      </w:r>
      <w:r w:rsidR="002D301B" w:rsidRPr="00902FDC">
        <w:rPr>
          <w:szCs w:val="24"/>
          <w:lang w:val="fr-CH"/>
        </w:rPr>
        <w:t>94</w:t>
      </w:r>
      <w:r w:rsidR="007D121E" w:rsidRPr="00902FDC">
        <w:rPr>
          <w:szCs w:val="24"/>
          <w:lang w:val="fr-CH"/>
        </w:rPr>
        <w:t>)</w:t>
      </w:r>
    </w:p>
    <w:p w14:paraId="0CC0BCE4" w14:textId="39CC54A5" w:rsidR="002F64AF" w:rsidRPr="00902FDC" w:rsidRDefault="002F64AF" w:rsidP="00CF0DCA">
      <w:pPr>
        <w:rPr>
          <w:rFonts w:eastAsia="Arial Unicode MS"/>
          <w:szCs w:val="24"/>
          <w:lang w:val="fr-CH"/>
        </w:rPr>
      </w:pPr>
      <w:proofErr w:type="spellStart"/>
      <w:r w:rsidRPr="00902FDC">
        <w:rPr>
          <w:rFonts w:eastAsia="Arial Unicode MS"/>
          <w:szCs w:val="24"/>
          <w:lang w:val="fr-CH"/>
        </w:rPr>
        <w:t>SAHAKYAN</w:t>
      </w:r>
      <w:proofErr w:type="spellEnd"/>
      <w:r w:rsidRPr="00902FDC">
        <w:rPr>
          <w:rFonts w:eastAsia="Arial Unicode MS"/>
          <w:szCs w:val="24"/>
          <w:lang w:val="fr-CH"/>
        </w:rPr>
        <w:t>, A. (éd.),</w:t>
      </w:r>
      <w:r w:rsidRPr="00902FDC">
        <w:rPr>
          <w:rFonts w:eastAsia="Arial Unicode MS"/>
          <w:szCs w:val="24"/>
        </w:rPr>
        <w:t xml:space="preserve"> </w:t>
      </w:r>
      <w:r w:rsidRPr="00902FDC">
        <w:rPr>
          <w:rFonts w:eastAsia="Arial Unicode MS"/>
          <w:i/>
          <w:szCs w:val="24"/>
          <w:lang w:val="fr-CH"/>
        </w:rPr>
        <w:t xml:space="preserve">Select </w:t>
      </w:r>
      <w:proofErr w:type="spellStart"/>
      <w:r w:rsidRPr="00902FDC">
        <w:rPr>
          <w:rFonts w:eastAsia="Arial Unicode MS"/>
          <w:i/>
          <w:szCs w:val="24"/>
          <w:lang w:val="fr-CH"/>
        </w:rPr>
        <w:t>Recipes</w:t>
      </w:r>
      <w:proofErr w:type="spellEnd"/>
      <w:r w:rsidRPr="00902FDC">
        <w:rPr>
          <w:rFonts w:eastAsia="Arial Unicode MS"/>
          <w:i/>
          <w:szCs w:val="24"/>
          <w:lang w:val="fr-CH"/>
        </w:rPr>
        <w:t xml:space="preserve"> </w:t>
      </w:r>
      <w:proofErr w:type="spellStart"/>
      <w:r w:rsidRPr="00902FDC">
        <w:rPr>
          <w:rFonts w:eastAsia="Arial Unicode MS"/>
          <w:i/>
          <w:szCs w:val="24"/>
          <w:lang w:val="fr-CH"/>
        </w:rPr>
        <w:t>From</w:t>
      </w:r>
      <w:proofErr w:type="spellEnd"/>
      <w:r w:rsidRPr="00902FDC">
        <w:rPr>
          <w:rFonts w:eastAsia="Arial Unicode MS"/>
          <w:i/>
          <w:szCs w:val="24"/>
          <w:lang w:val="fr-CH"/>
        </w:rPr>
        <w:t xml:space="preserve"> the </w:t>
      </w:r>
      <w:proofErr w:type="spellStart"/>
      <w:r w:rsidRPr="00902FDC">
        <w:rPr>
          <w:rFonts w:eastAsia="Arial Unicode MS"/>
          <w:i/>
          <w:szCs w:val="24"/>
          <w:lang w:val="fr-CH"/>
        </w:rPr>
        <w:t>Medical</w:t>
      </w:r>
      <w:proofErr w:type="spellEnd"/>
      <w:r w:rsidRPr="00902FDC">
        <w:rPr>
          <w:rFonts w:eastAsia="Arial Unicode MS"/>
          <w:i/>
          <w:szCs w:val="24"/>
          <w:lang w:val="fr-CH"/>
        </w:rPr>
        <w:t xml:space="preserve"> Hand </w:t>
      </w:r>
      <w:proofErr w:type="spellStart"/>
      <w:r w:rsidRPr="00902FDC">
        <w:rPr>
          <w:rFonts w:eastAsia="Arial Unicode MS"/>
          <w:i/>
          <w:szCs w:val="24"/>
          <w:lang w:val="fr-CH"/>
        </w:rPr>
        <w:t>Bool</w:t>
      </w:r>
      <w:proofErr w:type="spellEnd"/>
      <w:r w:rsidRPr="00902FDC">
        <w:rPr>
          <w:rFonts w:eastAsia="Arial Unicode MS"/>
          <w:i/>
          <w:szCs w:val="24"/>
          <w:lang w:val="fr-CH"/>
        </w:rPr>
        <w:t xml:space="preserve"> of </w:t>
      </w:r>
      <w:proofErr w:type="spellStart"/>
      <w:r w:rsidRPr="00902FDC">
        <w:rPr>
          <w:rFonts w:eastAsia="Arial Unicode MS"/>
          <w:i/>
          <w:szCs w:val="24"/>
          <w:lang w:val="fr-CH"/>
        </w:rPr>
        <w:t>Poghos</w:t>
      </w:r>
      <w:proofErr w:type="spellEnd"/>
      <w:r w:rsidRPr="00902FDC">
        <w:rPr>
          <w:rFonts w:eastAsia="Arial Unicode MS"/>
          <w:i/>
          <w:szCs w:val="24"/>
          <w:lang w:val="fr-CH"/>
        </w:rPr>
        <w:t xml:space="preserve"> </w:t>
      </w:r>
      <w:proofErr w:type="spellStart"/>
      <w:r w:rsidRPr="00902FDC">
        <w:rPr>
          <w:rFonts w:eastAsia="Arial Unicode MS"/>
          <w:i/>
          <w:szCs w:val="24"/>
          <w:lang w:val="fr-CH"/>
        </w:rPr>
        <w:t>Eudoketsi</w:t>
      </w:r>
      <w:proofErr w:type="spellEnd"/>
      <w:r w:rsidRPr="00902FDC">
        <w:rPr>
          <w:rFonts w:eastAsia="Arial Unicode MS"/>
          <w:i/>
          <w:szCs w:val="24"/>
          <w:lang w:val="fr-CH"/>
        </w:rPr>
        <w:t>/</w:t>
      </w:r>
      <w:r w:rsidRPr="00902FDC">
        <w:rPr>
          <w:rFonts w:eastAsia="Arial Unicode MS"/>
          <w:i/>
          <w:szCs w:val="24"/>
          <w:lang w:val="hy-AM"/>
        </w:rPr>
        <w:t>Դեղատոմսերի ընտրանի Պողոս Եվդոկեցու բժշկարանից</w:t>
      </w:r>
      <w:r w:rsidRPr="00902FDC">
        <w:rPr>
          <w:rFonts w:eastAsia="Arial Unicode MS"/>
          <w:szCs w:val="24"/>
          <w:lang w:val="hy-AM"/>
        </w:rPr>
        <w:t xml:space="preserve"> </w:t>
      </w:r>
      <w:r w:rsidRPr="00902FDC">
        <w:rPr>
          <w:rFonts w:eastAsia="Arial Unicode MS"/>
          <w:szCs w:val="24"/>
          <w:lang w:val="fr-CH"/>
        </w:rPr>
        <w:t xml:space="preserve">(édition bilingue </w:t>
      </w:r>
      <w:r w:rsidR="006854B7" w:rsidRPr="00902FDC">
        <w:rPr>
          <w:rFonts w:eastAsia="Arial Unicode MS"/>
          <w:szCs w:val="24"/>
          <w:lang w:val="fr-CH"/>
        </w:rPr>
        <w:t>a</w:t>
      </w:r>
      <w:r w:rsidRPr="00902FDC">
        <w:rPr>
          <w:rFonts w:eastAsia="Arial Unicode MS"/>
          <w:szCs w:val="24"/>
          <w:lang w:val="fr-CH"/>
        </w:rPr>
        <w:t>nglais</w:t>
      </w:r>
      <w:r w:rsidR="008B6C2B" w:rsidRPr="00902FDC">
        <w:rPr>
          <w:rFonts w:eastAsia="Arial Unicode MS"/>
          <w:szCs w:val="24"/>
          <w:lang w:val="fr-CH"/>
        </w:rPr>
        <w:t>-</w:t>
      </w:r>
      <w:r w:rsidRPr="00902FDC">
        <w:rPr>
          <w:rFonts w:eastAsia="Arial Unicode MS"/>
          <w:szCs w:val="24"/>
          <w:lang w:val="fr-CH"/>
        </w:rPr>
        <w:t>arménien</w:t>
      </w:r>
      <w:r w:rsidR="00E34D04" w:rsidRPr="00902FDC">
        <w:rPr>
          <w:rFonts w:eastAsia="Arial Unicode MS"/>
          <w:szCs w:val="24"/>
          <w:lang w:val="fr-CH"/>
        </w:rPr>
        <w:t>)</w:t>
      </w:r>
      <w:r w:rsidRPr="00902FDC">
        <w:rPr>
          <w:rFonts w:eastAsia="Arial Unicode MS"/>
          <w:szCs w:val="24"/>
          <w:lang w:val="fr-CH"/>
        </w:rPr>
        <w:t xml:space="preserve">, </w:t>
      </w:r>
      <w:proofErr w:type="spellStart"/>
      <w:r w:rsidRPr="00902FDC">
        <w:rPr>
          <w:rFonts w:eastAsia="Arial Unicode MS"/>
          <w:szCs w:val="24"/>
          <w:lang w:val="fr-CH"/>
        </w:rPr>
        <w:t>Actual</w:t>
      </w:r>
      <w:proofErr w:type="spellEnd"/>
      <w:r w:rsidRPr="00902FDC">
        <w:rPr>
          <w:rFonts w:eastAsia="Arial Unicode MS"/>
          <w:szCs w:val="24"/>
          <w:lang w:val="fr-CH"/>
        </w:rPr>
        <w:t xml:space="preserve"> Art : Erevan 2004. (L*364)</w:t>
      </w:r>
    </w:p>
    <w:p w14:paraId="1E65AFD1" w14:textId="6ED80A5E" w:rsidR="003D3A2D" w:rsidRPr="008B7F7C" w:rsidRDefault="003D3A2D" w:rsidP="00CF0DCA">
      <w:pPr>
        <w:rPr>
          <w:rFonts w:eastAsia="Arial Unicode MS"/>
          <w:szCs w:val="24"/>
          <w:lang w:val="fr-CH"/>
        </w:rPr>
      </w:pPr>
      <w:proofErr w:type="spellStart"/>
      <w:r w:rsidRPr="00902FDC">
        <w:rPr>
          <w:rFonts w:eastAsia="Arial Unicode MS"/>
          <w:szCs w:val="24"/>
        </w:rPr>
        <w:t>SALMASLIAN</w:t>
      </w:r>
      <w:proofErr w:type="spellEnd"/>
      <w:r w:rsidRPr="00902FDC">
        <w:rPr>
          <w:rFonts w:eastAsia="Arial Unicode MS"/>
          <w:szCs w:val="24"/>
        </w:rPr>
        <w:t xml:space="preserve">, A., </w:t>
      </w:r>
      <w:r w:rsidRPr="00902FDC">
        <w:rPr>
          <w:rFonts w:eastAsia="Arial Unicode MS"/>
          <w:i/>
          <w:iCs/>
          <w:szCs w:val="24"/>
        </w:rPr>
        <w:t>Bibliographie de l’Arm</w:t>
      </w:r>
      <w:r w:rsidRPr="00902FDC">
        <w:rPr>
          <w:rFonts w:eastAsia="Arial Unicode MS" w:cs="Cambria"/>
          <w:i/>
          <w:iCs/>
          <w:szCs w:val="24"/>
        </w:rPr>
        <w:t>é</w:t>
      </w:r>
      <w:r w:rsidRPr="00902FDC">
        <w:rPr>
          <w:rFonts w:eastAsia="Arial Unicode MS"/>
          <w:i/>
          <w:iCs/>
          <w:szCs w:val="24"/>
        </w:rPr>
        <w:t>nie</w:t>
      </w:r>
      <w:r w:rsidRPr="00902FDC">
        <w:rPr>
          <w:rFonts w:eastAsia="Arial Unicode MS"/>
          <w:szCs w:val="24"/>
        </w:rPr>
        <w:t>, Paris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 xml:space="preserve">: Chez l’Auteur, </w:t>
      </w:r>
      <w:r w:rsidRPr="008B7F7C">
        <w:rPr>
          <w:rFonts w:eastAsia="Arial Unicode MS"/>
          <w:szCs w:val="24"/>
        </w:rPr>
        <w:t>1946.</w:t>
      </w:r>
      <w:r w:rsidR="00462609" w:rsidRPr="008B7F7C">
        <w:rPr>
          <w:rFonts w:eastAsia="Arial Unicode MS"/>
          <w:szCs w:val="24"/>
        </w:rPr>
        <w:t xml:space="preserve"> </w:t>
      </w:r>
      <w:r w:rsidR="00EB07A8" w:rsidRPr="008B7F7C">
        <w:rPr>
          <w:rFonts w:eastAsia="Arial Unicode MS"/>
          <w:szCs w:val="24"/>
          <w:lang w:val="fr-CH"/>
        </w:rPr>
        <w:t xml:space="preserve">(2 exemplaires) </w:t>
      </w:r>
      <w:r w:rsidR="00462609" w:rsidRPr="008B7F7C">
        <w:rPr>
          <w:rFonts w:eastAsia="Arial Unicode MS"/>
          <w:szCs w:val="24"/>
          <w:lang w:val="fr-CH"/>
        </w:rPr>
        <w:t>(L*</w:t>
      </w:r>
      <w:r w:rsidR="00F25C07" w:rsidRPr="008B7F7C">
        <w:rPr>
          <w:rFonts w:eastAsia="Arial Unicode MS"/>
          <w:szCs w:val="24"/>
          <w:lang w:val="fr-CH"/>
        </w:rPr>
        <w:t>359</w:t>
      </w:r>
      <w:r w:rsidR="00462609" w:rsidRPr="008B7F7C">
        <w:rPr>
          <w:rFonts w:eastAsia="Arial Unicode MS"/>
          <w:szCs w:val="24"/>
          <w:lang w:val="fr-CH"/>
        </w:rPr>
        <w:t>)</w:t>
      </w:r>
    </w:p>
    <w:p w14:paraId="3E16A00B" w14:textId="07768B2B" w:rsidR="003D3A2D" w:rsidRPr="00902FDC" w:rsidRDefault="003D3A2D" w:rsidP="00CF0DCA">
      <w:pPr>
        <w:rPr>
          <w:szCs w:val="24"/>
          <w:lang w:val="en-US"/>
        </w:rPr>
      </w:pPr>
      <w:r w:rsidRPr="008B7F7C">
        <w:rPr>
          <w:szCs w:val="24"/>
          <w:lang w:val="en-US"/>
        </w:rPr>
        <w:t>SAMUELIAN, T.J. (</w:t>
      </w:r>
      <w:proofErr w:type="spellStart"/>
      <w:r w:rsidRPr="008B7F7C">
        <w:rPr>
          <w:szCs w:val="24"/>
          <w:lang w:val="en-US"/>
        </w:rPr>
        <w:t>éd</w:t>
      </w:r>
      <w:proofErr w:type="spellEnd"/>
      <w:r w:rsidRPr="008B7F7C">
        <w:rPr>
          <w:szCs w:val="24"/>
          <w:lang w:val="en-US"/>
        </w:rPr>
        <w:t xml:space="preserve">.), </w:t>
      </w:r>
      <w:r w:rsidRPr="008B7F7C">
        <w:rPr>
          <w:i/>
          <w:iCs/>
          <w:szCs w:val="24"/>
          <w:lang w:val="en-US"/>
        </w:rPr>
        <w:t>Classical Armenian Culture</w:t>
      </w:r>
      <w:r w:rsidRPr="008B7F7C">
        <w:rPr>
          <w:szCs w:val="24"/>
          <w:lang w:val="en-US"/>
        </w:rPr>
        <w:t xml:space="preserve"> (</w:t>
      </w:r>
      <w:r w:rsidRPr="008B7F7C">
        <w:rPr>
          <w:iCs/>
          <w:szCs w:val="24"/>
          <w:lang w:val="en-US"/>
        </w:rPr>
        <w:t>Armenian Texts and Studies</w:t>
      </w:r>
      <w:r w:rsidRPr="00902FDC">
        <w:rPr>
          <w:szCs w:val="24"/>
          <w:lang w:val="en-US"/>
        </w:rPr>
        <w:t xml:space="preserve"> 4), Atlanta, GA : Scholars Press, 1982.</w:t>
      </w:r>
    </w:p>
    <w:p w14:paraId="0506ABE7" w14:textId="17029363" w:rsidR="003D3A2D" w:rsidRPr="00902FDC" w:rsidRDefault="003D3A2D" w:rsidP="00CF0DCA">
      <w:pPr>
        <w:rPr>
          <w:rFonts w:eastAsia="Arial Unicode MS"/>
          <w:szCs w:val="24"/>
          <w:lang w:val="fr-CH"/>
        </w:rPr>
      </w:pPr>
      <w:proofErr w:type="spellStart"/>
      <w:r w:rsidRPr="00902FDC">
        <w:rPr>
          <w:rFonts w:eastAsia="Arial Unicode MS"/>
          <w:szCs w:val="24"/>
        </w:rPr>
        <w:t>SARAFIAN</w:t>
      </w:r>
      <w:proofErr w:type="spellEnd"/>
      <w:r w:rsidRPr="00902FDC">
        <w:rPr>
          <w:rFonts w:eastAsia="Arial Unicode MS"/>
          <w:szCs w:val="24"/>
        </w:rPr>
        <w:t xml:space="preserve">, N., </w:t>
      </w:r>
      <w:r w:rsidRPr="00902FDC">
        <w:rPr>
          <w:rFonts w:eastAsia="Arial Unicode MS"/>
          <w:i/>
          <w:iCs/>
          <w:szCs w:val="24"/>
        </w:rPr>
        <w:t>Le Bois de Vincennes</w:t>
      </w:r>
      <w:r w:rsidRPr="00902FDC">
        <w:rPr>
          <w:rFonts w:eastAsia="Arial Unicode MS"/>
          <w:szCs w:val="24"/>
        </w:rPr>
        <w:t>, Marseille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 xml:space="preserve">: </w:t>
      </w:r>
      <w:proofErr w:type="spellStart"/>
      <w:r w:rsidRPr="00902FDC">
        <w:rPr>
          <w:rFonts w:eastAsia="Arial Unicode MS"/>
          <w:szCs w:val="24"/>
        </w:rPr>
        <w:t>Editions</w:t>
      </w:r>
      <w:proofErr w:type="spellEnd"/>
      <w:r w:rsidRPr="00902FDC">
        <w:rPr>
          <w:rFonts w:eastAsia="Arial Unicode MS"/>
          <w:szCs w:val="24"/>
        </w:rPr>
        <w:t xml:space="preserve"> Parenth</w:t>
      </w:r>
      <w:r w:rsidRPr="00902FDC">
        <w:rPr>
          <w:rFonts w:eastAsia="Arial Unicode MS" w:cs="Cambria"/>
          <w:szCs w:val="24"/>
        </w:rPr>
        <w:t>è</w:t>
      </w:r>
      <w:r w:rsidRPr="00902FDC">
        <w:rPr>
          <w:rFonts w:eastAsia="Arial Unicode MS"/>
          <w:szCs w:val="24"/>
        </w:rPr>
        <w:t>ses, 1993.</w:t>
      </w:r>
      <w:r w:rsidR="00B00E49" w:rsidRPr="00902FDC">
        <w:rPr>
          <w:rFonts w:eastAsia="Arial Unicode MS"/>
          <w:szCs w:val="24"/>
        </w:rPr>
        <w:t xml:space="preserve"> </w:t>
      </w:r>
      <w:r w:rsidR="00B00E49" w:rsidRPr="00902FDC">
        <w:rPr>
          <w:rFonts w:eastAsia="Arial Unicode MS"/>
          <w:szCs w:val="24"/>
          <w:lang w:val="fr-CH"/>
        </w:rPr>
        <w:t>(L*293)</w:t>
      </w:r>
    </w:p>
    <w:p w14:paraId="290D6A83" w14:textId="73DDC79F" w:rsidR="00766FF6" w:rsidRPr="00902FDC" w:rsidRDefault="00766FF6" w:rsidP="00CF0DCA">
      <w:pPr>
        <w:rPr>
          <w:szCs w:val="24"/>
          <w:lang w:val="fr-CH"/>
        </w:rPr>
      </w:pPr>
      <w:proofErr w:type="spellStart"/>
      <w:r w:rsidRPr="00902FDC">
        <w:rPr>
          <w:rFonts w:eastAsia="Arial Unicode MS"/>
          <w:szCs w:val="24"/>
          <w:lang w:val="fr-CH"/>
        </w:rPr>
        <w:t>SARAFIAN</w:t>
      </w:r>
      <w:proofErr w:type="spellEnd"/>
      <w:r w:rsidRPr="00902FDC">
        <w:rPr>
          <w:rFonts w:eastAsia="Arial Unicode MS"/>
          <w:szCs w:val="24"/>
          <w:lang w:val="fr-CH"/>
        </w:rPr>
        <w:t xml:space="preserve">, N., </w:t>
      </w:r>
      <w:r w:rsidRPr="00902FDC">
        <w:rPr>
          <w:rFonts w:eastAsia="Arial Unicode MS"/>
          <w:i/>
          <w:szCs w:val="24"/>
          <w:lang w:val="fr-CH"/>
        </w:rPr>
        <w:t>Terres de lumière</w:t>
      </w:r>
      <w:r w:rsidRPr="00902FDC">
        <w:rPr>
          <w:rFonts w:eastAsia="Arial Unicode MS"/>
          <w:szCs w:val="24"/>
          <w:lang w:val="fr-CH"/>
        </w:rPr>
        <w:t xml:space="preserve"> (traduit par </w:t>
      </w:r>
      <w:r w:rsidR="00A035D3" w:rsidRPr="00902FDC">
        <w:rPr>
          <w:rFonts w:eastAsia="Arial Unicode MS"/>
          <w:szCs w:val="24"/>
          <w:lang w:val="fr-CH"/>
        </w:rPr>
        <w:t>A.</w:t>
      </w:r>
      <w:r w:rsidRPr="00902FDC">
        <w:rPr>
          <w:rFonts w:eastAsia="Arial Unicode MS"/>
          <w:szCs w:val="24"/>
          <w:lang w:val="fr-CH"/>
        </w:rPr>
        <w:t xml:space="preserve"> </w:t>
      </w:r>
      <w:proofErr w:type="spellStart"/>
      <w:r w:rsidRPr="00902FDC">
        <w:rPr>
          <w:rFonts w:eastAsia="Arial Unicode MS"/>
          <w:szCs w:val="24"/>
          <w:lang w:val="fr-CH"/>
        </w:rPr>
        <w:t>Dandiguian</w:t>
      </w:r>
      <w:proofErr w:type="spellEnd"/>
      <w:r w:rsidRPr="00902FDC">
        <w:rPr>
          <w:rFonts w:eastAsia="Arial Unicode MS"/>
          <w:szCs w:val="24"/>
          <w:lang w:val="fr-CH"/>
        </w:rPr>
        <w:t>), Marseille: Parenthèses, 2022</w:t>
      </w:r>
      <w:r w:rsidR="00A86F47">
        <w:rPr>
          <w:rFonts w:eastAsia="Arial Unicode MS"/>
          <w:szCs w:val="24"/>
          <w:lang w:val="fr-CH"/>
        </w:rPr>
        <w:t xml:space="preserve"> (2 exemplaires)</w:t>
      </w:r>
      <w:r w:rsidRPr="00902FDC">
        <w:rPr>
          <w:rFonts w:eastAsia="Arial Unicode MS"/>
          <w:szCs w:val="24"/>
          <w:lang w:val="fr-CH"/>
        </w:rPr>
        <w:t xml:space="preserve">. </w:t>
      </w:r>
    </w:p>
    <w:p w14:paraId="6BFD7197" w14:textId="4D5259C1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SARAFIAN, N., </w:t>
      </w:r>
      <w:r w:rsidRPr="00902FDC">
        <w:rPr>
          <w:i/>
          <w:iCs/>
          <w:szCs w:val="24"/>
          <w:lang w:val="en-US"/>
        </w:rPr>
        <w:t>The Bois de Vincennes</w:t>
      </w:r>
      <w:r w:rsidRPr="00902FDC">
        <w:rPr>
          <w:szCs w:val="24"/>
          <w:lang w:val="en-US"/>
        </w:rPr>
        <w:t xml:space="preserve"> (Tra</w:t>
      </w:r>
      <w:r w:rsidR="00A035D3" w:rsidRPr="00902FDC">
        <w:rPr>
          <w:szCs w:val="24"/>
          <w:lang w:val="en-US"/>
        </w:rPr>
        <w:t xml:space="preserve">nslated by </w:t>
      </w:r>
      <w:r w:rsidRPr="00902FDC">
        <w:rPr>
          <w:szCs w:val="24"/>
          <w:lang w:val="en-US"/>
        </w:rPr>
        <w:t>Ch</w:t>
      </w:r>
      <w:r w:rsidR="00A035D3" w:rsidRPr="00902FDC">
        <w:rPr>
          <w:szCs w:val="24"/>
          <w:lang w:val="en-US"/>
        </w:rPr>
        <w:t>.</w:t>
      </w:r>
      <w:r w:rsidRPr="00902FDC">
        <w:rPr>
          <w:szCs w:val="24"/>
          <w:lang w:val="en-US"/>
        </w:rPr>
        <w:t xml:space="preserve"> Atamian), Detroit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>: Wayne State University Press, 2011.</w:t>
      </w:r>
      <w:r w:rsidR="00815738" w:rsidRPr="00902FDC">
        <w:rPr>
          <w:szCs w:val="24"/>
          <w:lang w:val="en-US"/>
        </w:rPr>
        <w:t xml:space="preserve"> </w:t>
      </w:r>
      <w:r w:rsidR="00815738" w:rsidRPr="00902FDC">
        <w:rPr>
          <w:rFonts w:eastAsia="Arial Unicode MS"/>
          <w:szCs w:val="24"/>
          <w:lang w:val="en-US"/>
        </w:rPr>
        <w:t>(L*350)</w:t>
      </w:r>
    </w:p>
    <w:p w14:paraId="45D71A3C" w14:textId="58AC200D" w:rsidR="00A402CC" w:rsidRPr="005F34E6" w:rsidRDefault="005F34E6" w:rsidP="005F34E6">
      <w:pPr>
        <w:rPr>
          <w:lang w:val="en-US"/>
        </w:rPr>
      </w:pPr>
      <w:r w:rsidRPr="005F34E6">
        <w:rPr>
          <w:lang w:val="en-US"/>
        </w:rPr>
        <w:t xml:space="preserve">SARKISIAN, M. J., ARLEN, J. S., </w:t>
      </w:r>
      <w:r w:rsidRPr="005F34E6">
        <w:rPr>
          <w:i/>
          <w:iCs/>
          <w:lang w:val="en-US"/>
        </w:rPr>
        <w:t>Odes of Saint Nerses the Graceful/</w:t>
      </w:r>
      <w:r w:rsidRPr="005F34E6">
        <w:rPr>
          <w:i/>
          <w:iCs/>
          <w:lang w:val="hy-AM"/>
        </w:rPr>
        <w:t>Սբ</w:t>
      </w:r>
      <w:r w:rsidRPr="005F34E6">
        <w:rPr>
          <w:rFonts w:ascii="MS Mincho" w:eastAsia="MS Mincho" w:hAnsi="MS Mincho" w:cs="MS Mincho" w:hint="eastAsia"/>
          <w:i/>
          <w:iCs/>
          <w:lang w:val="hy-AM"/>
        </w:rPr>
        <w:t>․</w:t>
      </w:r>
      <w:r w:rsidRPr="005F34E6">
        <w:rPr>
          <w:i/>
          <w:iCs/>
          <w:lang w:val="hy-AM"/>
        </w:rPr>
        <w:t xml:space="preserve"> Ներսիսի Շնորհալւոյ Տաղք</w:t>
      </w:r>
      <w:r w:rsidRPr="005F34E6">
        <w:rPr>
          <w:rFonts w:ascii="MS Mincho" w:eastAsia="MS Mincho" w:hAnsi="MS Mincho" w:cs="MS Mincho" w:hint="eastAsia"/>
          <w:i/>
          <w:iCs/>
          <w:lang w:val="hy-AM"/>
        </w:rPr>
        <w:t>․</w:t>
      </w:r>
      <w:r w:rsidRPr="005F34E6">
        <w:rPr>
          <w:i/>
          <w:iCs/>
          <w:lang w:val="hy-AM"/>
        </w:rPr>
        <w:t xml:space="preserve"> </w:t>
      </w:r>
      <w:r w:rsidRPr="005F34E6">
        <w:rPr>
          <w:i/>
          <w:iCs/>
          <w:lang w:val="en-US"/>
        </w:rPr>
        <w:t>Annotated Translation</w:t>
      </w:r>
      <w:r w:rsidRPr="005F34E6">
        <w:rPr>
          <w:lang w:val="en-US"/>
        </w:rPr>
        <w:t xml:space="preserve">, New York : </w:t>
      </w:r>
      <w:proofErr w:type="spellStart"/>
      <w:r w:rsidRPr="005F34E6">
        <w:rPr>
          <w:lang w:val="en-US"/>
        </w:rPr>
        <w:t>Tarkmaneal</w:t>
      </w:r>
      <w:proofErr w:type="spellEnd"/>
      <w:r w:rsidRPr="005F34E6">
        <w:rPr>
          <w:lang w:val="en-US"/>
        </w:rPr>
        <w:t xml:space="preserve"> Press, 2024.</w:t>
      </w:r>
    </w:p>
    <w:p w14:paraId="74FBA24B" w14:textId="1A6F95EB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SAROYAN, W., </w:t>
      </w:r>
      <w:r w:rsidRPr="00902FDC">
        <w:rPr>
          <w:i/>
          <w:iCs/>
          <w:szCs w:val="24"/>
          <w:lang w:val="en-US"/>
        </w:rPr>
        <w:t>Fresno Stories</w:t>
      </w:r>
      <w:r w:rsidRPr="00902FDC">
        <w:rPr>
          <w:szCs w:val="24"/>
          <w:lang w:val="en-US"/>
        </w:rPr>
        <w:t xml:space="preserve">, </w:t>
      </w:r>
      <w:proofErr w:type="spellStart"/>
      <w:r w:rsidRPr="00902FDC">
        <w:rPr>
          <w:szCs w:val="24"/>
          <w:lang w:val="en-US"/>
        </w:rPr>
        <w:t>NewYork</w:t>
      </w:r>
      <w:proofErr w:type="spellEnd"/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>: New directions, 1994.</w:t>
      </w:r>
      <w:r w:rsidR="00305F6F" w:rsidRPr="00902FDC">
        <w:rPr>
          <w:szCs w:val="24"/>
          <w:lang w:val="en-US"/>
        </w:rPr>
        <w:t xml:space="preserve"> </w:t>
      </w:r>
      <w:r w:rsidR="00305F6F" w:rsidRPr="00902FDC">
        <w:rPr>
          <w:rFonts w:eastAsia="Arial Unicode MS"/>
          <w:szCs w:val="24"/>
          <w:lang w:val="en-US"/>
        </w:rPr>
        <w:t>(L*346)</w:t>
      </w:r>
    </w:p>
    <w:p w14:paraId="748DFB92" w14:textId="4918D603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SAROYAN, W., </w:t>
      </w:r>
      <w:r w:rsidRPr="00902FDC">
        <w:rPr>
          <w:i/>
          <w:iCs/>
          <w:szCs w:val="24"/>
          <w:lang w:val="en-US"/>
        </w:rPr>
        <w:t>My name is Aram</w:t>
      </w:r>
      <w:r w:rsidRPr="00902FDC">
        <w:rPr>
          <w:szCs w:val="24"/>
          <w:lang w:val="en-US"/>
        </w:rPr>
        <w:t>, New-York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 xml:space="preserve">: Dover, 2015. </w:t>
      </w:r>
      <w:r w:rsidR="00BC519F" w:rsidRPr="00902FDC">
        <w:rPr>
          <w:rFonts w:eastAsia="Arial Unicode MS"/>
          <w:szCs w:val="24"/>
          <w:lang w:val="en-US"/>
        </w:rPr>
        <w:t>(L*335)</w:t>
      </w:r>
    </w:p>
    <w:p w14:paraId="05F918A3" w14:textId="48646D39" w:rsidR="003D3A2D" w:rsidRPr="00902FDC" w:rsidRDefault="003D3A2D" w:rsidP="00CF0DCA">
      <w:pPr>
        <w:rPr>
          <w:szCs w:val="24"/>
          <w:lang w:val="fr-CH"/>
        </w:rPr>
      </w:pPr>
      <w:r w:rsidRPr="00902FDC">
        <w:rPr>
          <w:szCs w:val="24"/>
          <w:lang w:val="en-US"/>
        </w:rPr>
        <w:t xml:space="preserve">SAROYAN, W., </w:t>
      </w:r>
      <w:r w:rsidRPr="00902FDC">
        <w:rPr>
          <w:i/>
          <w:iCs/>
          <w:szCs w:val="24"/>
          <w:lang w:val="en-US"/>
        </w:rPr>
        <w:t>The Human Comedy</w:t>
      </w:r>
      <w:r w:rsidRPr="00902FDC">
        <w:rPr>
          <w:szCs w:val="24"/>
          <w:lang w:val="en-US"/>
        </w:rPr>
        <w:t>, Canada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>: A Dell Book, 1966.</w:t>
      </w:r>
      <w:r w:rsidR="0033483B" w:rsidRPr="00902FDC">
        <w:rPr>
          <w:rFonts w:eastAsia="Arial Unicode MS"/>
          <w:szCs w:val="24"/>
          <w:lang w:val="en-US"/>
        </w:rPr>
        <w:t xml:space="preserve"> </w:t>
      </w:r>
      <w:r w:rsidR="0033483B" w:rsidRPr="00902FDC">
        <w:rPr>
          <w:rFonts w:eastAsia="Arial Unicode MS"/>
          <w:szCs w:val="24"/>
        </w:rPr>
        <w:t>(L*34</w:t>
      </w:r>
      <w:r w:rsidR="00762923" w:rsidRPr="00902FDC">
        <w:rPr>
          <w:rFonts w:eastAsia="Arial Unicode MS"/>
          <w:szCs w:val="24"/>
        </w:rPr>
        <w:t>5</w:t>
      </w:r>
      <w:r w:rsidR="0033483B" w:rsidRPr="00902FDC">
        <w:rPr>
          <w:rFonts w:eastAsia="Arial Unicode MS"/>
          <w:szCs w:val="24"/>
        </w:rPr>
        <w:t>)</w:t>
      </w:r>
    </w:p>
    <w:p w14:paraId="4032DDC9" w14:textId="448642C5" w:rsidR="003D3A2D" w:rsidRPr="00902FDC" w:rsidRDefault="003D3A2D" w:rsidP="00CF0DCA">
      <w:pPr>
        <w:rPr>
          <w:szCs w:val="24"/>
          <w:lang w:val="fr-CH"/>
        </w:rPr>
      </w:pPr>
      <w:r w:rsidRPr="00902FDC">
        <w:rPr>
          <w:szCs w:val="24"/>
        </w:rPr>
        <w:t xml:space="preserve">SAROYAN, W., </w:t>
      </w:r>
      <w:r w:rsidRPr="00902FDC">
        <w:rPr>
          <w:i/>
          <w:iCs/>
          <w:szCs w:val="24"/>
        </w:rPr>
        <w:t>Une com</w:t>
      </w:r>
      <w:r w:rsidRPr="00902FDC">
        <w:rPr>
          <w:rFonts w:cs="Cambria"/>
          <w:i/>
          <w:iCs/>
          <w:szCs w:val="24"/>
        </w:rPr>
        <w:t>éd</w:t>
      </w:r>
      <w:r w:rsidRPr="00902FDC">
        <w:rPr>
          <w:i/>
          <w:iCs/>
          <w:szCs w:val="24"/>
        </w:rPr>
        <w:t>ie humaine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Buchet/Chastel, 2003.</w:t>
      </w:r>
      <w:r w:rsidR="007275A8" w:rsidRPr="00902FDC">
        <w:rPr>
          <w:szCs w:val="24"/>
        </w:rPr>
        <w:t xml:space="preserve"> </w:t>
      </w:r>
      <w:r w:rsidR="007275A8" w:rsidRPr="00902FDC">
        <w:rPr>
          <w:rFonts w:eastAsia="Arial Unicode MS"/>
          <w:szCs w:val="24"/>
        </w:rPr>
        <w:t>(L*344)</w:t>
      </w:r>
    </w:p>
    <w:p w14:paraId="41C265CD" w14:textId="464C20F6" w:rsidR="00D161C6" w:rsidRDefault="00D161C6" w:rsidP="00CF0DCA">
      <w:pPr>
        <w:rPr>
          <w:rFonts w:eastAsia="Arial Unicode MS"/>
          <w:szCs w:val="24"/>
        </w:rPr>
      </w:pPr>
      <w:r>
        <w:rPr>
          <w:rFonts w:eastAsia="Arial Unicode MS"/>
          <w:szCs w:val="24"/>
        </w:rPr>
        <w:t>SAYAT-NOVA,</w:t>
      </w:r>
      <w:r w:rsidR="006B39D6">
        <w:rPr>
          <w:rFonts w:eastAsia="Arial Unicode MS"/>
          <w:szCs w:val="24"/>
        </w:rPr>
        <w:t xml:space="preserve"> poète du XVIIIe siècle. </w:t>
      </w:r>
      <w:r w:rsidR="006B39D6" w:rsidRPr="00601E33">
        <w:rPr>
          <w:rFonts w:eastAsia="Arial Unicode MS"/>
          <w:i/>
          <w:iCs/>
          <w:szCs w:val="24"/>
        </w:rPr>
        <w:t>Odes arméniennes</w:t>
      </w:r>
      <w:r w:rsidR="006B39D6">
        <w:rPr>
          <w:rFonts w:eastAsia="Arial Unicode MS"/>
          <w:szCs w:val="24"/>
        </w:rPr>
        <w:t xml:space="preserve">. Edition bilingue. Traduction et notes Elisabeth </w:t>
      </w:r>
      <w:proofErr w:type="spellStart"/>
      <w:r w:rsidR="006B39D6">
        <w:rPr>
          <w:rFonts w:eastAsia="Arial Unicode MS"/>
          <w:szCs w:val="24"/>
        </w:rPr>
        <w:t>Mouradian</w:t>
      </w:r>
      <w:proofErr w:type="spellEnd"/>
      <w:r w:rsidR="006B39D6">
        <w:rPr>
          <w:rFonts w:eastAsia="Arial Unicode MS"/>
          <w:szCs w:val="24"/>
        </w:rPr>
        <w:t xml:space="preserve"> et Serge </w:t>
      </w:r>
      <w:proofErr w:type="spellStart"/>
      <w:r w:rsidR="006B39D6">
        <w:rPr>
          <w:rFonts w:eastAsia="Arial Unicode MS"/>
          <w:szCs w:val="24"/>
        </w:rPr>
        <w:t>Venturini</w:t>
      </w:r>
      <w:proofErr w:type="spellEnd"/>
      <w:r w:rsidR="006B39D6">
        <w:rPr>
          <w:rFonts w:eastAsia="Arial Unicode MS"/>
          <w:szCs w:val="24"/>
        </w:rPr>
        <w:t xml:space="preserve">, Paris: </w:t>
      </w:r>
      <w:r w:rsidR="00601E33">
        <w:rPr>
          <w:rFonts w:eastAsia="Arial Unicode MS"/>
          <w:szCs w:val="24"/>
        </w:rPr>
        <w:t>L</w:t>
      </w:r>
      <w:r w:rsidR="006B39D6">
        <w:rPr>
          <w:rFonts w:eastAsia="Arial Unicode MS"/>
          <w:szCs w:val="24"/>
        </w:rPr>
        <w:t xml:space="preserve">'Harmattan, </w:t>
      </w:r>
      <w:r w:rsidR="00601E33">
        <w:rPr>
          <w:rFonts w:eastAsia="Arial Unicode MS"/>
          <w:szCs w:val="24"/>
        </w:rPr>
        <w:t>2006.</w:t>
      </w:r>
    </w:p>
    <w:p w14:paraId="7A73472D" w14:textId="525FD6DB" w:rsidR="003D3A2D" w:rsidRPr="00902FDC" w:rsidRDefault="003D3A2D" w:rsidP="00CF0DCA">
      <w:pPr>
        <w:rPr>
          <w:szCs w:val="24"/>
          <w:lang w:val="fr-CH"/>
        </w:rPr>
      </w:pPr>
      <w:proofErr w:type="spellStart"/>
      <w:r w:rsidRPr="00902FDC">
        <w:rPr>
          <w:rFonts w:eastAsia="Arial Unicode MS"/>
          <w:szCs w:val="24"/>
        </w:rPr>
        <w:t>SCHNAPP</w:t>
      </w:r>
      <w:proofErr w:type="spellEnd"/>
      <w:r w:rsidRPr="00902FDC">
        <w:rPr>
          <w:rFonts w:eastAsia="Arial Unicode MS"/>
          <w:szCs w:val="24"/>
        </w:rPr>
        <w:t xml:space="preserve">, Ch., </w:t>
      </w:r>
      <w:r w:rsidRPr="00902FDC">
        <w:rPr>
          <w:rFonts w:eastAsia="Arial Unicode MS"/>
          <w:i/>
          <w:iCs/>
          <w:szCs w:val="24"/>
        </w:rPr>
        <w:t>Archag le petit Arm</w:t>
      </w:r>
      <w:r w:rsidRPr="00902FDC">
        <w:rPr>
          <w:rFonts w:eastAsia="Arial Unicode MS" w:cs="Cambria"/>
          <w:i/>
          <w:iCs/>
          <w:szCs w:val="24"/>
        </w:rPr>
        <w:t>é</w:t>
      </w:r>
      <w:r w:rsidRPr="00902FDC">
        <w:rPr>
          <w:rFonts w:eastAsia="Arial Unicode MS"/>
          <w:i/>
          <w:iCs/>
          <w:szCs w:val="24"/>
        </w:rPr>
        <w:t>nien (histoire vraie)</w:t>
      </w:r>
      <w:r w:rsidRPr="00902FDC">
        <w:rPr>
          <w:rFonts w:eastAsia="Arial Unicode MS"/>
          <w:szCs w:val="24"/>
        </w:rPr>
        <w:t>, Lausanne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 xml:space="preserve">: </w:t>
      </w:r>
      <w:proofErr w:type="spellStart"/>
      <w:r w:rsidRPr="00902FDC">
        <w:rPr>
          <w:rFonts w:eastAsia="Arial Unicode MS"/>
          <w:szCs w:val="24"/>
        </w:rPr>
        <w:t>SPES</w:t>
      </w:r>
      <w:proofErr w:type="spellEnd"/>
      <w:r w:rsidRPr="00902FDC">
        <w:rPr>
          <w:rFonts w:eastAsia="Arial Unicode MS"/>
          <w:szCs w:val="24"/>
        </w:rPr>
        <w:t>, 1918.</w:t>
      </w:r>
      <w:r w:rsidR="002477F0" w:rsidRPr="00902FDC">
        <w:rPr>
          <w:rFonts w:eastAsia="Arial Unicode MS"/>
          <w:szCs w:val="24"/>
        </w:rPr>
        <w:t xml:space="preserve"> (L*312)</w:t>
      </w:r>
    </w:p>
    <w:p w14:paraId="337E7D6A" w14:textId="1E1020FA" w:rsidR="003D3A2D" w:rsidRPr="00902FDC" w:rsidRDefault="003D3A2D" w:rsidP="00CF0DCA">
      <w:pPr>
        <w:rPr>
          <w:szCs w:val="24"/>
          <w:lang w:val="fr-CH"/>
        </w:rPr>
      </w:pPr>
      <w:proofErr w:type="spellStart"/>
      <w:r w:rsidRPr="00902FDC">
        <w:rPr>
          <w:rFonts w:eastAsia="Arial Unicode MS"/>
          <w:szCs w:val="24"/>
        </w:rPr>
        <w:t>SEDA</w:t>
      </w:r>
      <w:proofErr w:type="spellEnd"/>
      <w:r w:rsidRPr="00902FDC">
        <w:rPr>
          <w:rFonts w:eastAsia="Arial Unicode MS"/>
          <w:szCs w:val="24"/>
        </w:rPr>
        <w:t xml:space="preserve">, </w:t>
      </w:r>
      <w:r w:rsidRPr="00902FDC">
        <w:rPr>
          <w:rFonts w:eastAsia="Arial Unicode MS"/>
          <w:i/>
          <w:iCs/>
          <w:szCs w:val="24"/>
        </w:rPr>
        <w:t>Le fumoir de l’ambassade</w:t>
      </w:r>
      <w:r w:rsidRPr="00902FDC">
        <w:rPr>
          <w:rFonts w:eastAsia="Arial Unicode MS"/>
          <w:szCs w:val="24"/>
        </w:rPr>
        <w:t>, Paris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>: Payot, 1991.</w:t>
      </w:r>
      <w:r w:rsidR="00DD7F99" w:rsidRPr="00902FDC">
        <w:rPr>
          <w:rFonts w:eastAsia="Arial Unicode MS"/>
          <w:szCs w:val="24"/>
        </w:rPr>
        <w:t xml:space="preserve"> (L*314)</w:t>
      </w:r>
    </w:p>
    <w:p w14:paraId="169E0CEC" w14:textId="3008D5C5" w:rsidR="003D3A2D" w:rsidRPr="00902FDC" w:rsidRDefault="003D3A2D" w:rsidP="00CF0DCA">
      <w:pPr>
        <w:rPr>
          <w:rFonts w:eastAsia="Arial Unicode MS"/>
          <w:szCs w:val="24"/>
        </w:rPr>
      </w:pPr>
      <w:proofErr w:type="spellStart"/>
      <w:r w:rsidRPr="00902FDC">
        <w:rPr>
          <w:rFonts w:eastAsia="Arial Unicode MS"/>
          <w:szCs w:val="24"/>
        </w:rPr>
        <w:t>SEDA</w:t>
      </w:r>
      <w:proofErr w:type="spellEnd"/>
      <w:r w:rsidRPr="00902FDC">
        <w:rPr>
          <w:rFonts w:eastAsia="Arial Unicode MS"/>
          <w:szCs w:val="24"/>
        </w:rPr>
        <w:t xml:space="preserve">, </w:t>
      </w:r>
      <w:r w:rsidRPr="00902FDC">
        <w:rPr>
          <w:rFonts w:eastAsia="Arial Unicode MS"/>
          <w:i/>
          <w:iCs/>
          <w:szCs w:val="24"/>
        </w:rPr>
        <w:t>Le r</w:t>
      </w:r>
      <w:r w:rsidRPr="00902FDC">
        <w:rPr>
          <w:rFonts w:eastAsia="Arial Unicode MS" w:cs="Cambria"/>
          <w:i/>
          <w:iCs/>
          <w:szCs w:val="24"/>
        </w:rPr>
        <w:t>è</w:t>
      </w:r>
      <w:r w:rsidRPr="00902FDC">
        <w:rPr>
          <w:rFonts w:eastAsia="Arial Unicode MS"/>
          <w:i/>
          <w:iCs/>
          <w:szCs w:val="24"/>
        </w:rPr>
        <w:t>gne du chien</w:t>
      </w:r>
      <w:r w:rsidRPr="00902FDC">
        <w:rPr>
          <w:rFonts w:eastAsia="Arial Unicode MS"/>
          <w:szCs w:val="24"/>
        </w:rPr>
        <w:t>, Paris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 xml:space="preserve">: </w:t>
      </w:r>
      <w:proofErr w:type="spellStart"/>
      <w:r w:rsidRPr="00902FDC">
        <w:rPr>
          <w:rFonts w:eastAsia="Arial Unicode MS"/>
          <w:szCs w:val="24"/>
        </w:rPr>
        <w:t>Callmann-L</w:t>
      </w:r>
      <w:r w:rsidRPr="00902FDC">
        <w:rPr>
          <w:rFonts w:eastAsia="Arial Unicode MS" w:cs="Cambria"/>
          <w:szCs w:val="24"/>
        </w:rPr>
        <w:t>é</w:t>
      </w:r>
      <w:r w:rsidRPr="00902FDC">
        <w:rPr>
          <w:rFonts w:eastAsia="Arial Unicode MS"/>
          <w:szCs w:val="24"/>
        </w:rPr>
        <w:t>vy</w:t>
      </w:r>
      <w:proofErr w:type="spellEnd"/>
      <w:r w:rsidRPr="00902FDC">
        <w:rPr>
          <w:rFonts w:eastAsia="Arial Unicode MS"/>
          <w:szCs w:val="24"/>
        </w:rPr>
        <w:t>, 1993.</w:t>
      </w:r>
      <w:r w:rsidR="00D1671A" w:rsidRPr="00902FDC">
        <w:rPr>
          <w:rFonts w:eastAsia="Arial Unicode MS"/>
          <w:szCs w:val="24"/>
        </w:rPr>
        <w:t xml:space="preserve"> </w:t>
      </w:r>
      <w:r w:rsidR="00D1671A" w:rsidRPr="00902FDC">
        <w:rPr>
          <w:color w:val="000000" w:themeColor="text1"/>
          <w:szCs w:val="24"/>
        </w:rPr>
        <w:t>(L*404)</w:t>
      </w:r>
    </w:p>
    <w:p w14:paraId="4862832A" w14:textId="04509552" w:rsidR="003D3A2D" w:rsidRPr="00902FDC" w:rsidRDefault="003D3A2D" w:rsidP="00CF0DCA">
      <w:pPr>
        <w:rPr>
          <w:rFonts w:eastAsia="Arial Unicode MS"/>
          <w:szCs w:val="24"/>
          <w:lang w:val="en-US"/>
        </w:rPr>
      </w:pPr>
      <w:proofErr w:type="spellStart"/>
      <w:r w:rsidRPr="00902FDC">
        <w:rPr>
          <w:rFonts w:eastAsia="Arial Unicode MS"/>
          <w:szCs w:val="24"/>
          <w:lang w:val="fr-CH"/>
        </w:rPr>
        <w:t>S</w:t>
      </w:r>
      <w:r w:rsidRPr="00902FDC">
        <w:rPr>
          <w:rFonts w:eastAsia="Arial Unicode MS" w:cs="Cambria"/>
          <w:szCs w:val="24"/>
          <w:lang w:val="fr-CH"/>
        </w:rPr>
        <w:t>É</w:t>
      </w:r>
      <w:r w:rsidRPr="00902FDC">
        <w:rPr>
          <w:rFonts w:eastAsia="Arial Unicode MS"/>
          <w:szCs w:val="24"/>
          <w:lang w:val="fr-CH"/>
        </w:rPr>
        <w:t>VAK</w:t>
      </w:r>
      <w:proofErr w:type="spellEnd"/>
      <w:r w:rsidRPr="00902FDC">
        <w:rPr>
          <w:rFonts w:eastAsia="Arial Unicode MS"/>
          <w:szCs w:val="24"/>
          <w:lang w:val="fr-CH"/>
        </w:rPr>
        <w:t xml:space="preserve">, P., </w:t>
      </w:r>
      <w:r w:rsidRPr="00902FDC">
        <w:rPr>
          <w:rFonts w:eastAsia="Arial Unicode MS"/>
          <w:i/>
          <w:iCs/>
          <w:szCs w:val="24"/>
          <w:lang w:val="fr-CH"/>
        </w:rPr>
        <w:t>Le clocher qui sans cesse r</w:t>
      </w:r>
      <w:r w:rsidRPr="00902FDC">
        <w:rPr>
          <w:rFonts w:eastAsia="Arial Unicode MS" w:cs="Cambria"/>
          <w:i/>
          <w:iCs/>
          <w:szCs w:val="24"/>
          <w:lang w:val="fr-CH"/>
        </w:rPr>
        <w:t>é</w:t>
      </w:r>
      <w:r w:rsidRPr="00902FDC">
        <w:rPr>
          <w:rFonts w:eastAsia="Arial Unicode MS"/>
          <w:i/>
          <w:iCs/>
          <w:szCs w:val="24"/>
          <w:lang w:val="fr-CH"/>
        </w:rPr>
        <w:t>sonne</w:t>
      </w:r>
      <w:r w:rsidRPr="00902FDC">
        <w:rPr>
          <w:rFonts w:eastAsia="Arial Unicode MS"/>
          <w:szCs w:val="24"/>
          <w:lang w:val="fr-CH"/>
        </w:rPr>
        <w:t>, Alfortville</w:t>
      </w:r>
      <w:r w:rsidRPr="00902FDC">
        <w:rPr>
          <w:rFonts w:eastAsia="Arial Unicode MS" w:cs="Cambria"/>
          <w:szCs w:val="24"/>
          <w:lang w:val="fr-CH"/>
        </w:rPr>
        <w:t> </w:t>
      </w:r>
      <w:r w:rsidRPr="00902FDC">
        <w:rPr>
          <w:rFonts w:eastAsia="Arial Unicode MS"/>
          <w:szCs w:val="24"/>
          <w:lang w:val="fr-CH"/>
        </w:rPr>
        <w:t xml:space="preserve">: </w:t>
      </w:r>
      <w:proofErr w:type="spellStart"/>
      <w:r w:rsidRPr="00902FDC">
        <w:rPr>
          <w:rFonts w:eastAsia="Arial Unicode MS"/>
          <w:szCs w:val="24"/>
          <w:lang w:val="fr-CH"/>
        </w:rPr>
        <w:t>SIGEST</w:t>
      </w:r>
      <w:proofErr w:type="spellEnd"/>
      <w:r w:rsidRPr="00902FDC">
        <w:rPr>
          <w:rFonts w:eastAsia="Arial Unicode MS"/>
          <w:szCs w:val="24"/>
          <w:lang w:val="fr-CH"/>
        </w:rPr>
        <w:t>, 2015.</w:t>
      </w:r>
      <w:r w:rsidR="008B764A" w:rsidRPr="00902FDC">
        <w:rPr>
          <w:rFonts w:eastAsia="Arial Unicode MS"/>
          <w:szCs w:val="24"/>
          <w:lang w:val="fr-CH"/>
        </w:rPr>
        <w:t xml:space="preserve"> </w:t>
      </w:r>
      <w:r w:rsidR="008B764A" w:rsidRPr="00902FDC">
        <w:rPr>
          <w:rFonts w:eastAsia="Arial Unicode MS"/>
          <w:szCs w:val="24"/>
          <w:lang w:val="en-US"/>
        </w:rPr>
        <w:t>(L*351)</w:t>
      </w:r>
    </w:p>
    <w:p w14:paraId="064EBC67" w14:textId="5D0D4644" w:rsidR="003D3A2D" w:rsidRPr="00902FDC" w:rsidRDefault="003D3A2D" w:rsidP="00CF0DCA">
      <w:pPr>
        <w:rPr>
          <w:szCs w:val="24"/>
          <w:lang w:val="hy-AM"/>
        </w:rPr>
      </w:pPr>
      <w:proofErr w:type="spellStart"/>
      <w:r w:rsidRPr="00902FDC">
        <w:rPr>
          <w:szCs w:val="24"/>
          <w:lang w:val="en-US"/>
        </w:rPr>
        <w:t>SHAHNOUR</w:t>
      </w:r>
      <w:proofErr w:type="spellEnd"/>
      <w:r w:rsidRPr="00902FDC">
        <w:rPr>
          <w:szCs w:val="24"/>
          <w:lang w:val="en-US"/>
        </w:rPr>
        <w:t xml:space="preserve">, S., </w:t>
      </w:r>
      <w:r w:rsidRPr="00902FDC">
        <w:rPr>
          <w:i/>
          <w:iCs/>
          <w:szCs w:val="24"/>
          <w:lang w:val="en-US"/>
        </w:rPr>
        <w:t>Retreat without song</w:t>
      </w:r>
      <w:r w:rsidRPr="00902FDC">
        <w:rPr>
          <w:szCs w:val="24"/>
          <w:lang w:val="en-US"/>
        </w:rPr>
        <w:t xml:space="preserve"> (ed</w:t>
      </w:r>
      <w:r w:rsidR="00C3038E" w:rsidRPr="00902FDC">
        <w:rPr>
          <w:szCs w:val="24"/>
          <w:lang w:val="en-US"/>
        </w:rPr>
        <w:t>ited</w:t>
      </w:r>
      <w:r w:rsidR="006B6232" w:rsidRPr="00902FDC">
        <w:rPr>
          <w:szCs w:val="24"/>
          <w:lang w:val="en-US"/>
        </w:rPr>
        <w:t xml:space="preserve"> </w:t>
      </w:r>
      <w:r w:rsidR="00C3038E" w:rsidRPr="00902FDC">
        <w:rPr>
          <w:szCs w:val="24"/>
          <w:lang w:val="en-US"/>
        </w:rPr>
        <w:t>a</w:t>
      </w:r>
      <w:r w:rsidR="006B6232" w:rsidRPr="00902FDC">
        <w:rPr>
          <w:szCs w:val="24"/>
          <w:lang w:val="en-US"/>
        </w:rPr>
        <w:t>nd trans</w:t>
      </w:r>
      <w:r w:rsidR="00C3038E" w:rsidRPr="00902FDC">
        <w:rPr>
          <w:szCs w:val="24"/>
          <w:lang w:val="en-US"/>
        </w:rPr>
        <w:t>lated</w:t>
      </w:r>
      <w:r w:rsidRPr="00902FDC">
        <w:rPr>
          <w:szCs w:val="24"/>
          <w:lang w:val="en-US"/>
        </w:rPr>
        <w:t xml:space="preserve"> </w:t>
      </w:r>
      <w:r w:rsidR="006B6232" w:rsidRPr="00902FDC">
        <w:rPr>
          <w:szCs w:val="24"/>
          <w:lang w:val="en-US"/>
        </w:rPr>
        <w:t xml:space="preserve">by </w:t>
      </w:r>
      <w:r w:rsidRPr="00902FDC">
        <w:rPr>
          <w:szCs w:val="24"/>
          <w:lang w:val="en-US"/>
        </w:rPr>
        <w:t>M</w:t>
      </w:r>
      <w:r w:rsidR="00C3038E" w:rsidRPr="00902FDC">
        <w:rPr>
          <w:szCs w:val="24"/>
          <w:lang w:val="en-US"/>
        </w:rPr>
        <w:t>.</w:t>
      </w:r>
      <w:r w:rsidRPr="00902FDC">
        <w:rPr>
          <w:szCs w:val="24"/>
          <w:lang w:val="en-US"/>
        </w:rPr>
        <w:t xml:space="preserve"> Kudian), London : Mashtots Press, 1982.</w:t>
      </w:r>
      <w:r w:rsidRPr="00902FDC">
        <w:rPr>
          <w:szCs w:val="24"/>
          <w:lang w:val="hy-AM"/>
        </w:rPr>
        <w:t xml:space="preserve"> </w:t>
      </w:r>
      <w:r w:rsidR="0093615C" w:rsidRPr="00902FDC">
        <w:rPr>
          <w:rFonts w:eastAsia="Arial Unicode MS"/>
          <w:szCs w:val="24"/>
          <w:lang w:val="en-US"/>
        </w:rPr>
        <w:t>(L*342)</w:t>
      </w:r>
    </w:p>
    <w:p w14:paraId="159E5C3D" w14:textId="4C5C754D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en-US"/>
        </w:rPr>
        <w:t>SHAMTANCHIAN</w:t>
      </w:r>
      <w:proofErr w:type="spellEnd"/>
      <w:r w:rsidRPr="00902FDC">
        <w:rPr>
          <w:szCs w:val="24"/>
          <w:lang w:val="en-US"/>
        </w:rPr>
        <w:t xml:space="preserve">, M., </w:t>
      </w:r>
      <w:r w:rsidRPr="00902FDC">
        <w:rPr>
          <w:i/>
          <w:iCs/>
          <w:szCs w:val="24"/>
          <w:lang w:val="en-US"/>
        </w:rPr>
        <w:t>The Fatal Night. An Eyewitness Account of the Extermination of Armenian Intellectuals in 1915</w:t>
      </w:r>
      <w:r w:rsidRPr="00902FDC">
        <w:rPr>
          <w:szCs w:val="24"/>
          <w:lang w:val="en-US"/>
        </w:rPr>
        <w:t xml:space="preserve"> (tra</w:t>
      </w:r>
      <w:r w:rsidR="001C5EB7" w:rsidRPr="00902FDC">
        <w:rPr>
          <w:szCs w:val="24"/>
          <w:lang w:val="en-US"/>
        </w:rPr>
        <w:t>ns</w:t>
      </w:r>
      <w:r w:rsidR="00C3038E" w:rsidRPr="00902FDC">
        <w:rPr>
          <w:szCs w:val="24"/>
          <w:lang w:val="en-US"/>
        </w:rPr>
        <w:t>lated</w:t>
      </w:r>
      <w:r w:rsidRPr="00902FDC">
        <w:rPr>
          <w:szCs w:val="24"/>
          <w:lang w:val="en-US"/>
        </w:rPr>
        <w:t xml:space="preserve"> </w:t>
      </w:r>
      <w:r w:rsidR="001C5EB7" w:rsidRPr="00902FDC">
        <w:rPr>
          <w:szCs w:val="24"/>
          <w:lang w:val="en-US"/>
        </w:rPr>
        <w:t xml:space="preserve">by </w:t>
      </w:r>
      <w:r w:rsidRPr="00902FDC">
        <w:rPr>
          <w:szCs w:val="24"/>
          <w:lang w:val="en-US"/>
        </w:rPr>
        <w:t>I</w:t>
      </w:r>
      <w:r w:rsidR="001C5EB7" w:rsidRPr="00902FDC">
        <w:rPr>
          <w:szCs w:val="24"/>
          <w:lang w:val="en-US"/>
        </w:rPr>
        <w:t xml:space="preserve">. </w:t>
      </w:r>
      <w:proofErr w:type="spellStart"/>
      <w:r w:rsidRPr="00902FDC">
        <w:rPr>
          <w:szCs w:val="24"/>
          <w:lang w:val="en-US"/>
        </w:rPr>
        <w:t>Jimbashian</w:t>
      </w:r>
      <w:proofErr w:type="spellEnd"/>
      <w:r w:rsidRPr="00902FDC">
        <w:rPr>
          <w:szCs w:val="24"/>
          <w:lang w:val="en-US"/>
        </w:rPr>
        <w:t>) (</w:t>
      </w:r>
      <w:r w:rsidRPr="00902FDC">
        <w:rPr>
          <w:iCs/>
          <w:szCs w:val="24"/>
          <w:lang w:val="en-US"/>
        </w:rPr>
        <w:t>Genocide Library</w:t>
      </w:r>
      <w:r w:rsidRPr="00902FDC">
        <w:rPr>
          <w:szCs w:val="24"/>
          <w:lang w:val="en-US"/>
        </w:rPr>
        <w:t xml:space="preserve"> 2), Studio City, CA: H. and K. Manjikian Publications, 2007.</w:t>
      </w:r>
      <w:r w:rsidR="00A86B61" w:rsidRPr="00902FDC">
        <w:rPr>
          <w:szCs w:val="24"/>
          <w:lang w:val="en-US"/>
        </w:rPr>
        <w:t xml:space="preserve"> (L*458)</w:t>
      </w:r>
    </w:p>
    <w:p w14:paraId="77455910" w14:textId="35810E16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SHANT, L., </w:t>
      </w:r>
      <w:r w:rsidRPr="00902FDC">
        <w:rPr>
          <w:i/>
          <w:iCs/>
          <w:szCs w:val="24"/>
          <w:lang w:val="en-US"/>
        </w:rPr>
        <w:t>The Ancient Gods</w:t>
      </w:r>
      <w:r w:rsidRPr="00902FDC">
        <w:rPr>
          <w:szCs w:val="24"/>
          <w:lang w:val="en-US"/>
        </w:rPr>
        <w:t xml:space="preserve"> (tra</w:t>
      </w:r>
      <w:r w:rsidR="00C31CDA" w:rsidRPr="00902FDC">
        <w:rPr>
          <w:szCs w:val="24"/>
          <w:lang w:val="en-US"/>
        </w:rPr>
        <w:t>nslated by</w:t>
      </w:r>
      <w:r w:rsidRPr="00902FDC">
        <w:rPr>
          <w:szCs w:val="24"/>
          <w:lang w:val="en-US"/>
        </w:rPr>
        <w:t xml:space="preserve"> A</w:t>
      </w:r>
      <w:r w:rsidR="008D4D8D" w:rsidRPr="00902FDC">
        <w:rPr>
          <w:szCs w:val="24"/>
          <w:lang w:val="en-US"/>
        </w:rPr>
        <w:t>.</w:t>
      </w:r>
      <w:r w:rsidRPr="00902FDC">
        <w:rPr>
          <w:szCs w:val="24"/>
          <w:lang w:val="en-US"/>
        </w:rPr>
        <w:t>B</w:t>
      </w:r>
      <w:r w:rsidR="008D4D8D" w:rsidRPr="00902FDC">
        <w:rPr>
          <w:szCs w:val="24"/>
          <w:lang w:val="en-US"/>
        </w:rPr>
        <w:t xml:space="preserve">. </w:t>
      </w:r>
      <w:r w:rsidRPr="00902FDC">
        <w:rPr>
          <w:szCs w:val="24"/>
          <w:lang w:val="en-US"/>
        </w:rPr>
        <w:t>Vardanian), La Verne, CA : University of La Verne Press, 1987.</w:t>
      </w:r>
      <w:r w:rsidR="001403E4" w:rsidRPr="00902FDC">
        <w:rPr>
          <w:szCs w:val="24"/>
          <w:lang w:val="en-US"/>
        </w:rPr>
        <w:t xml:space="preserve"> (L*485)</w:t>
      </w:r>
    </w:p>
    <w:p w14:paraId="3A76B0E6" w14:textId="3A30C6E8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SHIRINIAN, L., </w:t>
      </w:r>
      <w:r w:rsidRPr="00902FDC">
        <w:rPr>
          <w:i/>
          <w:iCs/>
          <w:szCs w:val="24"/>
          <w:lang w:val="en-US"/>
        </w:rPr>
        <w:t>Armenian-North American Literature. A critical Introduction</w:t>
      </w:r>
      <w:r w:rsidRPr="00902FDC">
        <w:rPr>
          <w:rFonts w:cs="Cambria"/>
          <w:i/>
          <w:iCs/>
          <w:szCs w:val="24"/>
          <w:lang w:val="en-US"/>
        </w:rPr>
        <w:t> </w:t>
      </w:r>
      <w:r w:rsidRPr="00902FDC">
        <w:rPr>
          <w:i/>
          <w:iCs/>
          <w:szCs w:val="24"/>
          <w:lang w:val="en-US"/>
        </w:rPr>
        <w:t>: Genocide, Diaspora, and Symbols</w:t>
      </w:r>
      <w:r w:rsidR="008D4D8D" w:rsidRPr="00902FDC">
        <w:rPr>
          <w:szCs w:val="24"/>
          <w:lang w:val="en-US"/>
        </w:rPr>
        <w:t xml:space="preserve"> (</w:t>
      </w:r>
      <w:r w:rsidRPr="00902FDC">
        <w:rPr>
          <w:iCs/>
          <w:szCs w:val="24"/>
          <w:lang w:val="en-US"/>
        </w:rPr>
        <w:t>Studies in Comparative Literature</w:t>
      </w:r>
      <w:r w:rsidR="008D4D8D" w:rsidRPr="00902FDC">
        <w:rPr>
          <w:szCs w:val="24"/>
          <w:lang w:val="en-US"/>
        </w:rPr>
        <w:t xml:space="preserve"> </w:t>
      </w:r>
      <w:r w:rsidRPr="00902FDC">
        <w:rPr>
          <w:szCs w:val="24"/>
          <w:lang w:val="en-US"/>
        </w:rPr>
        <w:t>11</w:t>
      </w:r>
      <w:r w:rsidR="008D4D8D" w:rsidRPr="00902FDC">
        <w:rPr>
          <w:szCs w:val="24"/>
          <w:lang w:val="en-US"/>
        </w:rPr>
        <w:t>)</w:t>
      </w:r>
      <w:r w:rsidRPr="00902FDC">
        <w:rPr>
          <w:szCs w:val="24"/>
          <w:lang w:val="en-US"/>
        </w:rPr>
        <w:t>, Lewiston, NY</w:t>
      </w:r>
      <w:r w:rsidR="008D4D8D" w:rsidRPr="00902FDC">
        <w:rPr>
          <w:szCs w:val="24"/>
          <w:lang w:val="en-US"/>
        </w:rPr>
        <w:t xml:space="preserve"> :</w:t>
      </w:r>
      <w:r w:rsidRPr="00902FDC">
        <w:rPr>
          <w:szCs w:val="24"/>
          <w:lang w:val="en-US"/>
        </w:rPr>
        <w:t xml:space="preserve"> Edwin Mellen Press, 1990.</w:t>
      </w:r>
      <w:r w:rsidR="00CE45A6" w:rsidRPr="00902FDC">
        <w:rPr>
          <w:szCs w:val="24"/>
          <w:lang w:val="en-US"/>
        </w:rPr>
        <w:t xml:space="preserve"> (L*</w:t>
      </w:r>
      <w:r w:rsidR="00BE4A3B" w:rsidRPr="00902FDC">
        <w:rPr>
          <w:szCs w:val="24"/>
          <w:lang w:val="en-US"/>
        </w:rPr>
        <w:t>355</w:t>
      </w:r>
      <w:r w:rsidR="00CE45A6" w:rsidRPr="00902FDC">
        <w:rPr>
          <w:szCs w:val="24"/>
          <w:lang w:val="en-US"/>
        </w:rPr>
        <w:t>)</w:t>
      </w:r>
    </w:p>
    <w:p w14:paraId="766D4B95" w14:textId="10009670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en-US"/>
        </w:rPr>
        <w:t>SHIRVANZADE</w:t>
      </w:r>
      <w:proofErr w:type="spellEnd"/>
      <w:r w:rsidRPr="00902FDC">
        <w:rPr>
          <w:szCs w:val="24"/>
          <w:lang w:val="en-US"/>
        </w:rPr>
        <w:t xml:space="preserve">, A., </w:t>
      </w:r>
      <w:r w:rsidRPr="00902FDC">
        <w:rPr>
          <w:i/>
          <w:iCs/>
          <w:szCs w:val="24"/>
          <w:lang w:val="en-US"/>
        </w:rPr>
        <w:t>Evil Spirit (</w:t>
      </w:r>
      <w:proofErr w:type="spellStart"/>
      <w:r w:rsidRPr="00902FDC">
        <w:rPr>
          <w:i/>
          <w:iCs/>
          <w:szCs w:val="24"/>
          <w:lang w:val="en-US"/>
        </w:rPr>
        <w:t>C‘har</w:t>
      </w:r>
      <w:proofErr w:type="spellEnd"/>
      <w:r w:rsidRPr="00902FDC">
        <w:rPr>
          <w:i/>
          <w:iCs/>
          <w:szCs w:val="24"/>
          <w:lang w:val="en-US"/>
        </w:rPr>
        <w:t xml:space="preserve"> </w:t>
      </w:r>
      <w:proofErr w:type="spellStart"/>
      <w:r w:rsidRPr="00902FDC">
        <w:rPr>
          <w:i/>
          <w:iCs/>
          <w:szCs w:val="24"/>
          <w:lang w:val="en-US"/>
        </w:rPr>
        <w:t>voki</w:t>
      </w:r>
      <w:proofErr w:type="spellEnd"/>
      <w:r w:rsidRPr="00902FDC">
        <w:rPr>
          <w:i/>
          <w:iCs/>
          <w:szCs w:val="24"/>
          <w:lang w:val="en-US"/>
        </w:rPr>
        <w:t>)</w:t>
      </w:r>
      <w:r w:rsidRPr="00902FDC">
        <w:rPr>
          <w:szCs w:val="24"/>
          <w:lang w:val="en-US"/>
        </w:rPr>
        <w:t xml:space="preserve"> (tr</w:t>
      </w:r>
      <w:r w:rsidR="002A261A" w:rsidRPr="00902FDC">
        <w:rPr>
          <w:szCs w:val="24"/>
          <w:lang w:val="en-US"/>
        </w:rPr>
        <w:t>ansl</w:t>
      </w:r>
      <w:r w:rsidRPr="00902FDC">
        <w:rPr>
          <w:szCs w:val="24"/>
          <w:lang w:val="en-US"/>
        </w:rPr>
        <w:t>. by N</w:t>
      </w:r>
      <w:r w:rsidR="002A261A" w:rsidRPr="00902FDC">
        <w:rPr>
          <w:szCs w:val="24"/>
          <w:lang w:val="en-US"/>
        </w:rPr>
        <w:t xml:space="preserve">. </w:t>
      </w:r>
      <w:proofErr w:type="spellStart"/>
      <w:r w:rsidRPr="00902FDC">
        <w:rPr>
          <w:szCs w:val="24"/>
          <w:lang w:val="en-US"/>
        </w:rPr>
        <w:t>Parlakian</w:t>
      </w:r>
      <w:proofErr w:type="spellEnd"/>
      <w:r w:rsidRPr="00902FDC">
        <w:rPr>
          <w:szCs w:val="24"/>
          <w:lang w:val="en-US"/>
        </w:rPr>
        <w:t xml:space="preserve">, intr. </w:t>
      </w:r>
      <w:r w:rsidR="002A261A" w:rsidRPr="00902FDC">
        <w:rPr>
          <w:szCs w:val="24"/>
          <w:lang w:val="en-US"/>
        </w:rPr>
        <w:t>b</w:t>
      </w:r>
      <w:r w:rsidRPr="00902FDC">
        <w:rPr>
          <w:szCs w:val="24"/>
          <w:lang w:val="en-US"/>
        </w:rPr>
        <w:t xml:space="preserve">y </w:t>
      </w:r>
      <w:r w:rsidR="00B308BD" w:rsidRPr="00902FDC">
        <w:rPr>
          <w:szCs w:val="24"/>
          <w:lang w:val="en-US"/>
        </w:rPr>
        <w:t>E.</w:t>
      </w:r>
      <w:r w:rsidRPr="00902FDC">
        <w:rPr>
          <w:szCs w:val="24"/>
          <w:lang w:val="en-US"/>
        </w:rPr>
        <w:t xml:space="preserve"> Allworth), New York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>: St. Vartan Press, 1980.</w:t>
      </w:r>
      <w:r w:rsidR="004830AB" w:rsidRPr="00902FDC">
        <w:rPr>
          <w:szCs w:val="24"/>
          <w:lang w:val="en-US"/>
        </w:rPr>
        <w:t xml:space="preserve"> (L*445)</w:t>
      </w:r>
    </w:p>
    <w:p w14:paraId="59F97FC6" w14:textId="5C2CCA11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  <w:lang w:val="en-US"/>
        </w:rPr>
        <w:t>SHIRVANZADE</w:t>
      </w:r>
      <w:proofErr w:type="spellEnd"/>
      <w:r w:rsidRPr="00902FDC">
        <w:rPr>
          <w:szCs w:val="24"/>
          <w:lang w:val="en-US"/>
        </w:rPr>
        <w:t xml:space="preserve">, A., </w:t>
      </w:r>
      <w:r w:rsidRPr="00902FDC">
        <w:rPr>
          <w:i/>
          <w:iCs/>
          <w:szCs w:val="24"/>
          <w:lang w:val="en-US"/>
        </w:rPr>
        <w:t>For the Sake of Honor (</w:t>
      </w:r>
      <w:proofErr w:type="spellStart"/>
      <w:r w:rsidRPr="00902FDC">
        <w:rPr>
          <w:i/>
          <w:iCs/>
          <w:szCs w:val="24"/>
          <w:lang w:val="en-US"/>
        </w:rPr>
        <w:t>Badvi</w:t>
      </w:r>
      <w:proofErr w:type="spellEnd"/>
      <w:r w:rsidRPr="00902FDC">
        <w:rPr>
          <w:i/>
          <w:iCs/>
          <w:szCs w:val="24"/>
          <w:lang w:val="en-US"/>
        </w:rPr>
        <w:t xml:space="preserve"> Hamar) </w:t>
      </w:r>
      <w:r w:rsidRPr="00902FDC">
        <w:rPr>
          <w:szCs w:val="24"/>
          <w:lang w:val="en-US"/>
        </w:rPr>
        <w:t>(tr</w:t>
      </w:r>
      <w:r w:rsidR="002A261A" w:rsidRPr="00902FDC">
        <w:rPr>
          <w:szCs w:val="24"/>
          <w:lang w:val="en-US"/>
        </w:rPr>
        <w:t>ansl</w:t>
      </w:r>
      <w:r w:rsidRPr="00902FDC">
        <w:rPr>
          <w:szCs w:val="24"/>
          <w:lang w:val="en-US"/>
        </w:rPr>
        <w:t xml:space="preserve">. by </w:t>
      </w:r>
      <w:r w:rsidR="00B308BD" w:rsidRPr="00902FDC">
        <w:rPr>
          <w:szCs w:val="24"/>
          <w:lang w:val="en-US"/>
        </w:rPr>
        <w:t>N.</w:t>
      </w:r>
      <w:r w:rsidRPr="00902FDC">
        <w:rPr>
          <w:szCs w:val="24"/>
          <w:lang w:val="en-US"/>
        </w:rPr>
        <w:t xml:space="preserve"> </w:t>
      </w:r>
      <w:proofErr w:type="spellStart"/>
      <w:r w:rsidRPr="00902FDC">
        <w:rPr>
          <w:szCs w:val="24"/>
          <w:lang w:val="en-US"/>
        </w:rPr>
        <w:t>Parlakian</w:t>
      </w:r>
      <w:proofErr w:type="spellEnd"/>
      <w:r w:rsidRPr="00902FDC">
        <w:rPr>
          <w:szCs w:val="24"/>
          <w:lang w:val="en-US"/>
        </w:rPr>
        <w:t>), USA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>: St. Vartan Press, 1976.</w:t>
      </w:r>
      <w:r w:rsidR="005462BC" w:rsidRPr="00902FDC">
        <w:rPr>
          <w:szCs w:val="24"/>
          <w:lang w:val="en-US"/>
        </w:rPr>
        <w:t xml:space="preserve"> </w:t>
      </w:r>
      <w:r w:rsidR="005462BC" w:rsidRPr="00902FDC">
        <w:rPr>
          <w:szCs w:val="24"/>
        </w:rPr>
        <w:t>(L*447)</w:t>
      </w:r>
    </w:p>
    <w:p w14:paraId="53A7B774" w14:textId="4EA21EFF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SHNORHALI</w:t>
      </w:r>
      <w:proofErr w:type="spellEnd"/>
      <w:r w:rsidRPr="00902FDC">
        <w:rPr>
          <w:szCs w:val="24"/>
        </w:rPr>
        <w:t xml:space="preserve"> (Ners</w:t>
      </w:r>
      <w:r w:rsidRPr="00902FDC">
        <w:rPr>
          <w:rFonts w:cs="Cambria"/>
          <w:szCs w:val="24"/>
        </w:rPr>
        <w:t>è</w:t>
      </w:r>
      <w:r w:rsidRPr="00902FDC">
        <w:rPr>
          <w:szCs w:val="24"/>
        </w:rPr>
        <w:t xml:space="preserve">s), </w:t>
      </w:r>
      <w:r w:rsidRPr="00902FDC">
        <w:rPr>
          <w:i/>
          <w:iCs/>
          <w:szCs w:val="24"/>
        </w:rPr>
        <w:t>J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sus Fils Unique du P</w:t>
      </w:r>
      <w:r w:rsidRPr="00902FDC">
        <w:rPr>
          <w:rFonts w:cs="Cambria"/>
          <w:i/>
          <w:iCs/>
          <w:szCs w:val="24"/>
        </w:rPr>
        <w:t>è</w:t>
      </w:r>
      <w:r w:rsidRPr="00902FDC">
        <w:rPr>
          <w:i/>
          <w:iCs/>
          <w:szCs w:val="24"/>
        </w:rPr>
        <w:t>re</w:t>
      </w:r>
      <w:r w:rsidRPr="00902FDC">
        <w:rPr>
          <w:szCs w:val="24"/>
        </w:rPr>
        <w:t xml:space="preserve"> (introd. et trad. </w:t>
      </w:r>
      <w:r w:rsidR="001534A9" w:rsidRPr="00902FDC">
        <w:rPr>
          <w:szCs w:val="24"/>
        </w:rPr>
        <w:t xml:space="preserve">par </w:t>
      </w:r>
      <w:r w:rsidR="00B308BD" w:rsidRPr="00902FDC">
        <w:rPr>
          <w:szCs w:val="24"/>
        </w:rPr>
        <w:t>I.</w:t>
      </w:r>
      <w:r w:rsidRPr="00902FDC">
        <w:rPr>
          <w:szCs w:val="24"/>
        </w:rPr>
        <w:t xml:space="preserve"> </w:t>
      </w:r>
      <w:proofErr w:type="spellStart"/>
      <w:r w:rsidRPr="00902FDC">
        <w:rPr>
          <w:szCs w:val="24"/>
        </w:rPr>
        <w:t>K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chichian</w:t>
      </w:r>
      <w:proofErr w:type="spellEnd"/>
      <w:r w:rsidRPr="00902FDC">
        <w:rPr>
          <w:szCs w:val="24"/>
        </w:rPr>
        <w:t>) (Sources Chr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tiennes</w:t>
      </w:r>
      <w:r w:rsidR="001534A9" w:rsidRPr="00902FDC">
        <w:rPr>
          <w:szCs w:val="24"/>
        </w:rPr>
        <w:t xml:space="preserve"> 203</w:t>
      </w:r>
      <w:r w:rsidRPr="00902FDC">
        <w:rPr>
          <w:szCs w:val="24"/>
        </w:rPr>
        <w:t>), Paris : Cerf, 1973.</w:t>
      </w:r>
    </w:p>
    <w:p w14:paraId="6435C5E3" w14:textId="392E2C24" w:rsidR="003D3A2D" w:rsidRDefault="003D3A2D" w:rsidP="00CF0DCA">
      <w:pPr>
        <w:rPr>
          <w:szCs w:val="24"/>
        </w:rPr>
      </w:pPr>
      <w:proofErr w:type="spellStart"/>
      <w:r w:rsidRPr="00902FDC">
        <w:rPr>
          <w:szCs w:val="24"/>
          <w:lang w:val="en-US"/>
        </w:rPr>
        <w:t>SIAMANTO</w:t>
      </w:r>
      <w:proofErr w:type="spellEnd"/>
      <w:r w:rsidRPr="00902FDC">
        <w:rPr>
          <w:szCs w:val="24"/>
          <w:lang w:val="en-US"/>
        </w:rPr>
        <w:t xml:space="preserve">, </w:t>
      </w:r>
      <w:r w:rsidRPr="00902FDC">
        <w:rPr>
          <w:i/>
          <w:iCs/>
          <w:szCs w:val="24"/>
          <w:lang w:val="en-US"/>
        </w:rPr>
        <w:t>Bloody News from my Friend</w:t>
      </w:r>
      <w:r w:rsidRPr="00902FDC">
        <w:rPr>
          <w:szCs w:val="24"/>
          <w:lang w:val="en-US"/>
        </w:rPr>
        <w:t xml:space="preserve"> (tra</w:t>
      </w:r>
      <w:r w:rsidR="00F62AD5" w:rsidRPr="00902FDC">
        <w:rPr>
          <w:szCs w:val="24"/>
          <w:lang w:val="en-US"/>
        </w:rPr>
        <w:t>nslated by</w:t>
      </w:r>
      <w:r w:rsidRPr="00902FDC">
        <w:rPr>
          <w:szCs w:val="24"/>
          <w:lang w:val="en-US"/>
        </w:rPr>
        <w:t xml:space="preserve"> N</w:t>
      </w:r>
      <w:r w:rsidR="00676707" w:rsidRPr="00902FDC">
        <w:rPr>
          <w:szCs w:val="24"/>
          <w:lang w:val="en-US"/>
        </w:rPr>
        <w:t xml:space="preserve">. </w:t>
      </w:r>
      <w:r w:rsidRPr="00902FDC">
        <w:rPr>
          <w:szCs w:val="24"/>
          <w:lang w:val="en-US"/>
        </w:rPr>
        <w:t>Yaghlian</w:t>
      </w:r>
      <w:r w:rsidR="00CC2EA4" w:rsidRPr="00902FDC">
        <w:rPr>
          <w:szCs w:val="24"/>
          <w:lang w:val="en-US"/>
        </w:rPr>
        <w:t xml:space="preserve"> and P. Balakian</w:t>
      </w:r>
      <w:r w:rsidRPr="00902FDC">
        <w:rPr>
          <w:szCs w:val="24"/>
          <w:lang w:val="en-US"/>
        </w:rPr>
        <w:t>), Detroit : Wayne State University Press, 1996.</w:t>
      </w:r>
      <w:r w:rsidR="00F738AC" w:rsidRPr="00902FDC">
        <w:rPr>
          <w:szCs w:val="24"/>
          <w:lang w:val="en-US"/>
        </w:rPr>
        <w:t xml:space="preserve"> </w:t>
      </w:r>
      <w:r w:rsidR="00F738AC" w:rsidRPr="00902FDC">
        <w:rPr>
          <w:szCs w:val="24"/>
        </w:rPr>
        <w:t>(L*439)</w:t>
      </w:r>
    </w:p>
    <w:p w14:paraId="1F2988BC" w14:textId="77777777" w:rsidR="001F1403" w:rsidRPr="001F1403" w:rsidRDefault="001F1403" w:rsidP="001F1403">
      <w:pPr>
        <w:rPr>
          <w:lang w:val="hy-AM"/>
        </w:rPr>
      </w:pPr>
      <w:proofErr w:type="spellStart"/>
      <w:r w:rsidRPr="001F1403">
        <w:t>SIAMANTO</w:t>
      </w:r>
      <w:proofErr w:type="spellEnd"/>
      <w:r w:rsidRPr="001F1403">
        <w:t>/</w:t>
      </w:r>
      <w:r w:rsidRPr="001F1403">
        <w:rPr>
          <w:lang w:val="hy-AM"/>
        </w:rPr>
        <w:t xml:space="preserve">ՍԻԱՄԱՆԹՕ, </w:t>
      </w:r>
      <w:r w:rsidRPr="001F1403">
        <w:rPr>
          <w:i/>
          <w:iCs/>
          <w:lang w:val="hy-AM"/>
        </w:rPr>
        <w:t>Ténèbres/Խաւար</w:t>
      </w:r>
      <w:r w:rsidRPr="001F1403">
        <w:rPr>
          <w:lang w:val="hy-AM"/>
        </w:rPr>
        <w:t>. Poèmes traduits de l'arménien et présentés par A. Sultanyan, Paris : Éditions de la Coopérative, 2023.</w:t>
      </w:r>
    </w:p>
    <w:p w14:paraId="7DF5931E" w14:textId="57181BFC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rFonts w:eastAsia="Arial Unicode MS"/>
          <w:szCs w:val="24"/>
        </w:rPr>
        <w:t>SINOUE</w:t>
      </w:r>
      <w:proofErr w:type="spellEnd"/>
      <w:r w:rsidRPr="00902FDC">
        <w:rPr>
          <w:rFonts w:eastAsia="Arial Unicode MS"/>
          <w:szCs w:val="24"/>
        </w:rPr>
        <w:t xml:space="preserve">, G., </w:t>
      </w:r>
      <w:r w:rsidRPr="00902FDC">
        <w:rPr>
          <w:rFonts w:eastAsia="Arial Unicode MS"/>
          <w:i/>
          <w:iCs/>
          <w:szCs w:val="24"/>
        </w:rPr>
        <w:t>Erevan</w:t>
      </w:r>
      <w:r w:rsidRPr="00902FDC">
        <w:rPr>
          <w:rFonts w:eastAsia="Arial Unicode MS"/>
          <w:szCs w:val="24"/>
        </w:rPr>
        <w:t>, Paris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>: Flammarion, 2009.</w:t>
      </w:r>
      <w:r w:rsidR="002211A3" w:rsidRPr="00902FDC">
        <w:rPr>
          <w:rFonts w:eastAsia="Arial Unicode MS"/>
          <w:szCs w:val="24"/>
        </w:rPr>
        <w:t xml:space="preserve"> (L*294)</w:t>
      </w:r>
    </w:p>
    <w:p w14:paraId="5119D730" w14:textId="5A329C69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szCs w:val="24"/>
        </w:rPr>
        <w:t>SIRADEGHIAN</w:t>
      </w:r>
      <w:proofErr w:type="spellEnd"/>
      <w:r w:rsidRPr="00902FDC">
        <w:rPr>
          <w:szCs w:val="24"/>
        </w:rPr>
        <w:t xml:space="preserve">, V., </w:t>
      </w:r>
      <w:r w:rsidRPr="00902FDC">
        <w:rPr>
          <w:i/>
          <w:iCs/>
          <w:szCs w:val="24"/>
        </w:rPr>
        <w:t>H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las pour l’enfant</w:t>
      </w:r>
      <w:r w:rsidRPr="00902FDC">
        <w:rPr>
          <w:rFonts w:cs="Cambria"/>
          <w:i/>
          <w:iCs/>
          <w:szCs w:val="24"/>
        </w:rPr>
        <w:t> </w:t>
      </w:r>
      <w:r w:rsidRPr="00902FDC">
        <w:rPr>
          <w:i/>
          <w:iCs/>
          <w:szCs w:val="24"/>
        </w:rPr>
        <w:t>!</w:t>
      </w:r>
      <w:r w:rsidRPr="00902FDC">
        <w:rPr>
          <w:szCs w:val="24"/>
        </w:rPr>
        <w:t xml:space="preserve"> </w:t>
      </w:r>
      <w:r w:rsidRPr="00902FDC">
        <w:rPr>
          <w:szCs w:val="24"/>
          <w:lang w:val="en-US"/>
        </w:rPr>
        <w:t>(trad. D</w:t>
      </w:r>
      <w:r w:rsidR="00676707" w:rsidRPr="00902FDC">
        <w:rPr>
          <w:szCs w:val="24"/>
          <w:lang w:val="en-US"/>
        </w:rPr>
        <w:t xml:space="preserve">. </w:t>
      </w:r>
      <w:r w:rsidRPr="00902FDC">
        <w:rPr>
          <w:szCs w:val="24"/>
          <w:lang w:val="en-US"/>
        </w:rPr>
        <w:t>Donikian), Erevan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>: Actual Art, 2011.</w:t>
      </w:r>
    </w:p>
    <w:p w14:paraId="67613EDA" w14:textId="43A521DA" w:rsidR="003D3A2D" w:rsidRPr="00902FDC" w:rsidRDefault="003D3A2D" w:rsidP="00CF0DCA">
      <w:pPr>
        <w:rPr>
          <w:szCs w:val="24"/>
          <w:lang w:val="it-IT"/>
        </w:rPr>
      </w:pPr>
      <w:proofErr w:type="spellStart"/>
      <w:r w:rsidRPr="00902FDC">
        <w:rPr>
          <w:szCs w:val="24"/>
          <w:lang w:val="it-IT"/>
        </w:rPr>
        <w:t>SIRINIAN</w:t>
      </w:r>
      <w:proofErr w:type="spellEnd"/>
      <w:r w:rsidRPr="00902FDC">
        <w:rPr>
          <w:szCs w:val="24"/>
          <w:lang w:val="it-IT"/>
        </w:rPr>
        <w:t>, A. – MANCINI-LOMBARDI, S. (</w:t>
      </w:r>
      <w:proofErr w:type="spellStart"/>
      <w:r w:rsidR="003D4D73" w:rsidRPr="00902FDC">
        <w:rPr>
          <w:rFonts w:cs="Cambria"/>
          <w:szCs w:val="24"/>
          <w:lang w:val="it-IT"/>
        </w:rPr>
        <w:t>éds</w:t>
      </w:r>
      <w:proofErr w:type="spellEnd"/>
      <w:r w:rsidR="003D4D73" w:rsidRPr="00902FDC">
        <w:rPr>
          <w:rFonts w:cs="Cambria"/>
          <w:szCs w:val="24"/>
          <w:lang w:val="it-IT"/>
        </w:rPr>
        <w:t>)</w:t>
      </w:r>
      <w:r w:rsidRPr="00902FDC">
        <w:rPr>
          <w:szCs w:val="24"/>
          <w:lang w:val="it-IT"/>
        </w:rPr>
        <w:t xml:space="preserve">, </w:t>
      </w:r>
      <w:r w:rsidRPr="00902FDC">
        <w:rPr>
          <w:i/>
          <w:iCs/>
          <w:szCs w:val="24"/>
          <w:lang w:val="it-IT"/>
        </w:rPr>
        <w:t>Le scienze e le 'arti' nell'Armenia medievale. Seminario internazionale (29-30 ottobre 2001)</w:t>
      </w:r>
      <w:r w:rsidRPr="00902FDC">
        <w:rPr>
          <w:szCs w:val="24"/>
          <w:lang w:val="it-IT"/>
        </w:rPr>
        <w:t xml:space="preserve"> (</w:t>
      </w:r>
      <w:proofErr w:type="spellStart"/>
      <w:r w:rsidRPr="00902FDC">
        <w:rPr>
          <w:szCs w:val="24"/>
          <w:lang w:val="it-IT"/>
        </w:rPr>
        <w:t>dpm</w:t>
      </w:r>
      <w:proofErr w:type="spellEnd"/>
      <w:r w:rsidRPr="00902FDC">
        <w:rPr>
          <w:szCs w:val="24"/>
          <w:lang w:val="it-IT"/>
        </w:rPr>
        <w:t xml:space="preserve"> quaderni. Convegni 1), </w:t>
      </w:r>
      <w:proofErr w:type="gramStart"/>
      <w:r w:rsidRPr="00902FDC">
        <w:rPr>
          <w:szCs w:val="24"/>
          <w:lang w:val="it-IT"/>
        </w:rPr>
        <w:t>Bologna :</w:t>
      </w:r>
      <w:proofErr w:type="gramEnd"/>
      <w:r w:rsidRPr="00902FDC">
        <w:rPr>
          <w:szCs w:val="24"/>
          <w:lang w:val="it-IT"/>
        </w:rPr>
        <w:t xml:space="preserve"> </w:t>
      </w:r>
      <w:proofErr w:type="spellStart"/>
      <w:r w:rsidRPr="00902FDC">
        <w:rPr>
          <w:szCs w:val="24"/>
          <w:lang w:val="it-IT"/>
        </w:rPr>
        <w:t>CLUEB</w:t>
      </w:r>
      <w:proofErr w:type="spellEnd"/>
      <w:r w:rsidRPr="00902FDC">
        <w:rPr>
          <w:szCs w:val="24"/>
          <w:lang w:val="it-IT"/>
        </w:rPr>
        <w:t>, 2003.</w:t>
      </w:r>
      <w:r w:rsidR="00744B0D" w:rsidRPr="00902FDC">
        <w:rPr>
          <w:szCs w:val="24"/>
          <w:lang w:val="it-IT"/>
        </w:rPr>
        <w:t xml:space="preserve"> </w:t>
      </w:r>
      <w:r w:rsidR="001B78BC" w:rsidRPr="00902FDC">
        <w:rPr>
          <w:szCs w:val="24"/>
          <w:lang w:val="it-IT"/>
        </w:rPr>
        <w:t>(L*</w:t>
      </w:r>
      <w:r w:rsidR="002B0C85" w:rsidRPr="00902FDC">
        <w:rPr>
          <w:szCs w:val="24"/>
          <w:lang w:val="it-IT"/>
        </w:rPr>
        <w:t>387</w:t>
      </w:r>
      <w:r w:rsidR="001B78BC" w:rsidRPr="00902FDC">
        <w:rPr>
          <w:szCs w:val="24"/>
          <w:lang w:val="it-IT"/>
        </w:rPr>
        <w:t>)</w:t>
      </w:r>
    </w:p>
    <w:p w14:paraId="08A9C83C" w14:textId="18726F82" w:rsidR="001B56CF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it-IT"/>
        </w:rPr>
        <w:t>SIRINIAN</w:t>
      </w:r>
      <w:proofErr w:type="spellEnd"/>
      <w:r w:rsidRPr="00902FDC">
        <w:rPr>
          <w:szCs w:val="24"/>
          <w:lang w:val="it-IT"/>
        </w:rPr>
        <w:t>, A. (</w:t>
      </w:r>
      <w:proofErr w:type="spellStart"/>
      <w:r w:rsidRPr="00902FDC">
        <w:rPr>
          <w:szCs w:val="24"/>
          <w:lang w:val="it-IT"/>
        </w:rPr>
        <w:t>cum</w:t>
      </w:r>
      <w:proofErr w:type="spellEnd"/>
      <w:r w:rsidRPr="00902FDC">
        <w:rPr>
          <w:szCs w:val="24"/>
          <w:lang w:val="it-IT"/>
        </w:rPr>
        <w:t xml:space="preserve"> indice a B. </w:t>
      </w:r>
      <w:proofErr w:type="spellStart"/>
      <w:r w:rsidRPr="00902FDC">
        <w:rPr>
          <w:szCs w:val="24"/>
          <w:lang w:val="it-IT"/>
        </w:rPr>
        <w:t>Coulie</w:t>
      </w:r>
      <w:proofErr w:type="spellEnd"/>
      <w:r w:rsidRPr="00902FDC">
        <w:rPr>
          <w:szCs w:val="24"/>
          <w:lang w:val="it-IT"/>
        </w:rPr>
        <w:t xml:space="preserve">), </w:t>
      </w:r>
      <w:proofErr w:type="spellStart"/>
      <w:r w:rsidRPr="00902FDC">
        <w:rPr>
          <w:i/>
          <w:iCs/>
          <w:szCs w:val="24"/>
          <w:lang w:val="it-IT"/>
        </w:rPr>
        <w:t>Sancti</w:t>
      </w:r>
      <w:proofErr w:type="spellEnd"/>
      <w:r w:rsidRPr="00902FDC">
        <w:rPr>
          <w:i/>
          <w:iCs/>
          <w:szCs w:val="24"/>
          <w:lang w:val="it-IT"/>
        </w:rPr>
        <w:t xml:space="preserve"> Gregori Nazianzeni Opera. </w:t>
      </w:r>
      <w:proofErr w:type="spellStart"/>
      <w:r w:rsidRPr="00902FDC">
        <w:rPr>
          <w:i/>
          <w:iCs/>
          <w:szCs w:val="24"/>
          <w:lang w:val="en-US"/>
        </w:rPr>
        <w:t>Versio</w:t>
      </w:r>
      <w:proofErr w:type="spellEnd"/>
      <w:r w:rsidRPr="00902FDC">
        <w:rPr>
          <w:i/>
          <w:iCs/>
          <w:szCs w:val="24"/>
          <w:lang w:val="en-US"/>
        </w:rPr>
        <w:t xml:space="preserve"> </w:t>
      </w:r>
      <w:proofErr w:type="spellStart"/>
      <w:r w:rsidRPr="00902FDC">
        <w:rPr>
          <w:i/>
          <w:iCs/>
          <w:szCs w:val="24"/>
          <w:lang w:val="en-US"/>
        </w:rPr>
        <w:t>armeniaca</w:t>
      </w:r>
      <w:proofErr w:type="spellEnd"/>
      <w:r w:rsidRPr="00902FDC">
        <w:rPr>
          <w:i/>
          <w:iCs/>
          <w:szCs w:val="24"/>
          <w:lang w:val="en-US"/>
        </w:rPr>
        <w:t>, vol. II</w:t>
      </w:r>
      <w:r w:rsidRPr="00902FDC">
        <w:rPr>
          <w:rFonts w:cs="Cambria"/>
          <w:i/>
          <w:iCs/>
          <w:szCs w:val="24"/>
          <w:lang w:val="en-US"/>
        </w:rPr>
        <w:t> </w:t>
      </w:r>
      <w:r w:rsidRPr="00902FDC">
        <w:rPr>
          <w:i/>
          <w:iCs/>
          <w:szCs w:val="24"/>
          <w:lang w:val="en-US"/>
        </w:rPr>
        <w:t xml:space="preserve">: </w:t>
      </w:r>
      <w:proofErr w:type="spellStart"/>
      <w:r w:rsidRPr="00902FDC">
        <w:rPr>
          <w:i/>
          <w:iCs/>
          <w:szCs w:val="24"/>
          <w:lang w:val="en-US"/>
        </w:rPr>
        <w:t>Orationes</w:t>
      </w:r>
      <w:proofErr w:type="spellEnd"/>
      <w:r w:rsidRPr="00902FDC">
        <w:rPr>
          <w:i/>
          <w:iCs/>
          <w:szCs w:val="24"/>
          <w:lang w:val="en-US"/>
        </w:rPr>
        <w:t xml:space="preserve"> IV et V</w:t>
      </w:r>
      <w:r w:rsidRPr="00902FDC">
        <w:rPr>
          <w:szCs w:val="24"/>
          <w:lang w:val="en-US"/>
        </w:rPr>
        <w:t xml:space="preserve"> (</w:t>
      </w:r>
      <w:proofErr w:type="spellStart"/>
      <w:r w:rsidRPr="00902FDC">
        <w:rPr>
          <w:szCs w:val="24"/>
          <w:lang w:val="en-US"/>
        </w:rPr>
        <w:t>CSCG</w:t>
      </w:r>
      <w:proofErr w:type="spellEnd"/>
      <w:r w:rsidRPr="00902FDC">
        <w:rPr>
          <w:szCs w:val="24"/>
          <w:lang w:val="en-US"/>
        </w:rPr>
        <w:t xml:space="preserve"> 37 – Corpus </w:t>
      </w:r>
      <w:proofErr w:type="spellStart"/>
      <w:r w:rsidRPr="00902FDC">
        <w:rPr>
          <w:szCs w:val="24"/>
          <w:lang w:val="en-US"/>
        </w:rPr>
        <w:t>Nazianzenum</w:t>
      </w:r>
      <w:proofErr w:type="spellEnd"/>
      <w:r w:rsidRPr="00902FDC">
        <w:rPr>
          <w:szCs w:val="24"/>
          <w:lang w:val="en-US"/>
        </w:rPr>
        <w:t xml:space="preserve"> 6), Turnhout : </w:t>
      </w:r>
      <w:proofErr w:type="spellStart"/>
      <w:r w:rsidRPr="00902FDC">
        <w:rPr>
          <w:szCs w:val="24"/>
          <w:lang w:val="en-US"/>
        </w:rPr>
        <w:t>Brepols</w:t>
      </w:r>
      <w:proofErr w:type="spellEnd"/>
      <w:r w:rsidRPr="00902FDC">
        <w:rPr>
          <w:szCs w:val="24"/>
          <w:lang w:val="en-US"/>
        </w:rPr>
        <w:t>, 1999.</w:t>
      </w:r>
    </w:p>
    <w:p w14:paraId="768EB1C1" w14:textId="0CCD6785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STERLING, G.E., </w:t>
      </w:r>
      <w:r w:rsidRPr="00902FDC">
        <w:rPr>
          <w:i/>
          <w:iCs/>
          <w:szCs w:val="24"/>
          <w:lang w:val="en-US"/>
        </w:rPr>
        <w:t>Armenian Paradigms</w:t>
      </w:r>
      <w:r w:rsidR="00C474E2" w:rsidRPr="00902FDC">
        <w:rPr>
          <w:szCs w:val="24"/>
          <w:lang w:val="en-US"/>
        </w:rPr>
        <w:t xml:space="preserve"> (</w:t>
      </w:r>
      <w:r w:rsidRPr="00902FDC">
        <w:rPr>
          <w:szCs w:val="24"/>
          <w:lang w:val="en-US"/>
        </w:rPr>
        <w:t xml:space="preserve">Revised and edited by </w:t>
      </w:r>
      <w:r w:rsidR="00DD6274" w:rsidRPr="00902FDC">
        <w:rPr>
          <w:szCs w:val="24"/>
          <w:lang w:val="en-US"/>
        </w:rPr>
        <w:t>M.</w:t>
      </w:r>
      <w:r w:rsidRPr="00902FDC">
        <w:rPr>
          <w:szCs w:val="24"/>
          <w:lang w:val="en-US"/>
        </w:rPr>
        <w:t>E. Stone</w:t>
      </w:r>
      <w:r w:rsidR="00C474E2" w:rsidRPr="00902FDC">
        <w:rPr>
          <w:szCs w:val="24"/>
          <w:lang w:val="en-US"/>
        </w:rPr>
        <w:t>)</w:t>
      </w:r>
      <w:r w:rsidRPr="00902FDC">
        <w:rPr>
          <w:szCs w:val="24"/>
          <w:lang w:val="en-US"/>
        </w:rPr>
        <w:t>, Leuven : Peeters, 2004.</w:t>
      </w:r>
      <w:r w:rsidR="00AA659D" w:rsidRPr="00902FDC">
        <w:rPr>
          <w:szCs w:val="24"/>
          <w:lang w:val="en-US"/>
        </w:rPr>
        <w:t xml:space="preserve"> </w:t>
      </w:r>
      <w:r w:rsidR="00AA659D" w:rsidRPr="00902FDC">
        <w:rPr>
          <w:rFonts w:eastAsia="Arial Unicode MS"/>
          <w:szCs w:val="24"/>
          <w:lang w:val="en-US"/>
        </w:rPr>
        <w:t>(L*37</w:t>
      </w:r>
      <w:r w:rsidR="00D317A8" w:rsidRPr="00902FDC">
        <w:rPr>
          <w:rFonts w:eastAsia="Arial Unicode MS"/>
          <w:szCs w:val="24"/>
          <w:lang w:val="en-US"/>
        </w:rPr>
        <w:t>7</w:t>
      </w:r>
      <w:r w:rsidR="00AA659D" w:rsidRPr="00902FDC">
        <w:rPr>
          <w:rFonts w:eastAsia="Arial Unicode MS"/>
          <w:szCs w:val="24"/>
          <w:lang w:val="en-US"/>
        </w:rPr>
        <w:t>)</w:t>
      </w:r>
    </w:p>
    <w:p w14:paraId="5B46357E" w14:textId="3F091975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STONE, M.E. – ERVINE, R., </w:t>
      </w:r>
      <w:r w:rsidRPr="00902FDC">
        <w:rPr>
          <w:i/>
          <w:iCs/>
          <w:szCs w:val="24"/>
          <w:lang w:val="en-US"/>
        </w:rPr>
        <w:t xml:space="preserve">The Armenian texts of </w:t>
      </w:r>
      <w:proofErr w:type="spellStart"/>
      <w:r w:rsidRPr="00902FDC">
        <w:rPr>
          <w:i/>
          <w:iCs/>
          <w:szCs w:val="24"/>
          <w:lang w:val="en-US"/>
        </w:rPr>
        <w:t>Ephphanius</w:t>
      </w:r>
      <w:proofErr w:type="spellEnd"/>
      <w:r w:rsidRPr="00902FDC">
        <w:rPr>
          <w:i/>
          <w:iCs/>
          <w:szCs w:val="24"/>
          <w:lang w:val="en-US"/>
        </w:rPr>
        <w:t xml:space="preserve"> of Salamis "De </w:t>
      </w:r>
      <w:proofErr w:type="spellStart"/>
      <w:r w:rsidRPr="00902FDC">
        <w:rPr>
          <w:i/>
          <w:iCs/>
          <w:szCs w:val="24"/>
          <w:lang w:val="en-US"/>
        </w:rPr>
        <w:t>mensuris</w:t>
      </w:r>
      <w:proofErr w:type="spellEnd"/>
      <w:r w:rsidRPr="00902FDC">
        <w:rPr>
          <w:i/>
          <w:iCs/>
          <w:szCs w:val="24"/>
          <w:lang w:val="en-US"/>
        </w:rPr>
        <w:t xml:space="preserve"> et </w:t>
      </w:r>
      <w:proofErr w:type="spellStart"/>
      <w:r w:rsidRPr="00902FDC">
        <w:rPr>
          <w:i/>
          <w:iCs/>
          <w:szCs w:val="24"/>
          <w:lang w:val="en-US"/>
        </w:rPr>
        <w:t>ponderibus</w:t>
      </w:r>
      <w:proofErr w:type="spellEnd"/>
      <w:r w:rsidRPr="00902FDC">
        <w:rPr>
          <w:i/>
          <w:iCs/>
          <w:szCs w:val="24"/>
          <w:lang w:val="en-US"/>
        </w:rPr>
        <w:t>"</w:t>
      </w:r>
      <w:r w:rsidRPr="00902FDC">
        <w:rPr>
          <w:szCs w:val="24"/>
          <w:lang w:val="en-US"/>
        </w:rPr>
        <w:t xml:space="preserve"> (CSCO</w:t>
      </w:r>
      <w:r w:rsidR="007D46D9" w:rsidRPr="00902FDC">
        <w:rPr>
          <w:szCs w:val="24"/>
          <w:lang w:val="en-US"/>
        </w:rPr>
        <w:t xml:space="preserve"> </w:t>
      </w:r>
      <w:r w:rsidRPr="00902FDC">
        <w:rPr>
          <w:szCs w:val="24"/>
          <w:lang w:val="en-US"/>
        </w:rPr>
        <w:t xml:space="preserve">583, </w:t>
      </w:r>
      <w:proofErr w:type="spellStart"/>
      <w:r w:rsidRPr="00902FDC">
        <w:rPr>
          <w:szCs w:val="24"/>
          <w:lang w:val="en-US"/>
        </w:rPr>
        <w:t>Subsidia</w:t>
      </w:r>
      <w:proofErr w:type="spellEnd"/>
      <w:r w:rsidRPr="00902FDC">
        <w:rPr>
          <w:szCs w:val="24"/>
          <w:lang w:val="en-US"/>
        </w:rPr>
        <w:t xml:space="preserve"> 105), Louvain : Peeters, 2000.</w:t>
      </w:r>
    </w:p>
    <w:p w14:paraId="2F7F10B2" w14:textId="059E68A0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>STONE, M.E. (</w:t>
      </w:r>
      <w:proofErr w:type="spellStart"/>
      <w:r w:rsidR="007D46D9" w:rsidRPr="00902FDC">
        <w:rPr>
          <w:szCs w:val="24"/>
          <w:lang w:val="en-US"/>
        </w:rPr>
        <w:t>éd</w:t>
      </w:r>
      <w:proofErr w:type="spellEnd"/>
      <w:r w:rsidR="007D46D9" w:rsidRPr="00902FDC">
        <w:rPr>
          <w:szCs w:val="24"/>
          <w:lang w:val="en-US"/>
        </w:rPr>
        <w:t>. et trad.</w:t>
      </w:r>
      <w:r w:rsidRPr="00902FDC">
        <w:rPr>
          <w:szCs w:val="24"/>
          <w:lang w:val="en-US"/>
        </w:rPr>
        <w:t xml:space="preserve">), </w:t>
      </w:r>
      <w:proofErr w:type="spellStart"/>
      <w:r w:rsidRPr="00902FDC">
        <w:rPr>
          <w:i/>
          <w:iCs/>
          <w:szCs w:val="24"/>
          <w:lang w:val="en-US"/>
        </w:rPr>
        <w:t>Adamgirk</w:t>
      </w:r>
      <w:proofErr w:type="spellEnd"/>
      <w:r w:rsidRPr="00902FDC">
        <w:rPr>
          <w:i/>
          <w:iCs/>
          <w:szCs w:val="24"/>
          <w:lang w:val="en-US"/>
        </w:rPr>
        <w:t xml:space="preserve">', The Adam Book of </w:t>
      </w:r>
      <w:proofErr w:type="spellStart"/>
      <w:r w:rsidRPr="00902FDC">
        <w:rPr>
          <w:i/>
          <w:iCs/>
          <w:szCs w:val="24"/>
          <w:lang w:val="en-US"/>
        </w:rPr>
        <w:t>Arak'el</w:t>
      </w:r>
      <w:proofErr w:type="spellEnd"/>
      <w:r w:rsidRPr="00902FDC">
        <w:rPr>
          <w:i/>
          <w:iCs/>
          <w:szCs w:val="24"/>
          <w:lang w:val="en-US"/>
        </w:rPr>
        <w:t xml:space="preserve"> of Siwnik'</w:t>
      </w:r>
      <w:r w:rsidRPr="00902FDC">
        <w:rPr>
          <w:szCs w:val="24"/>
          <w:lang w:val="en-US"/>
        </w:rPr>
        <w:t>, Oxford : Oxford University Press, 2007.</w:t>
      </w:r>
    </w:p>
    <w:p w14:paraId="38B0420C" w14:textId="33554BD8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STONE, M.E., </w:t>
      </w:r>
      <w:r w:rsidRPr="00902FDC">
        <w:rPr>
          <w:i/>
          <w:iCs/>
          <w:szCs w:val="24"/>
          <w:lang w:val="en-US"/>
        </w:rPr>
        <w:t>A Concordance of the Armenian Apocryphal Adam Books</w:t>
      </w:r>
      <w:r w:rsidRPr="00902FDC">
        <w:rPr>
          <w:szCs w:val="24"/>
          <w:lang w:val="en-US"/>
        </w:rPr>
        <w:t xml:space="preserve"> (</w:t>
      </w:r>
      <w:r w:rsidRPr="00902FDC">
        <w:rPr>
          <w:iCs/>
          <w:szCs w:val="24"/>
          <w:lang w:val="en-US"/>
        </w:rPr>
        <w:t>Hebrew University Armenian Studies</w:t>
      </w:r>
      <w:r w:rsidRPr="00902FDC">
        <w:rPr>
          <w:szCs w:val="24"/>
          <w:lang w:val="en-US"/>
        </w:rPr>
        <w:t xml:space="preserve"> </w:t>
      </w:r>
      <w:r w:rsidR="00237483" w:rsidRPr="00902FDC">
        <w:rPr>
          <w:szCs w:val="24"/>
          <w:lang w:val="en-US"/>
        </w:rPr>
        <w:t xml:space="preserve"> </w:t>
      </w:r>
      <w:r w:rsidRPr="00902FDC">
        <w:rPr>
          <w:szCs w:val="24"/>
          <w:lang w:val="en-US"/>
        </w:rPr>
        <w:t>1), Leuven – Paris – Sterling : Peeters, 2001.</w:t>
      </w:r>
      <w:r w:rsidR="00E50958" w:rsidRPr="00902FDC">
        <w:rPr>
          <w:szCs w:val="24"/>
          <w:lang w:val="en-US"/>
        </w:rPr>
        <w:t xml:space="preserve"> (L*497)</w:t>
      </w:r>
    </w:p>
    <w:p w14:paraId="5CE2A7D7" w14:textId="5DA5829B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STONE, M.E., </w:t>
      </w:r>
      <w:r w:rsidRPr="00902FDC">
        <w:rPr>
          <w:i/>
          <w:iCs/>
          <w:szCs w:val="24"/>
          <w:lang w:val="en-US"/>
        </w:rPr>
        <w:t xml:space="preserve">Signs of the Judgement, </w:t>
      </w:r>
      <w:proofErr w:type="spellStart"/>
      <w:r w:rsidRPr="00902FDC">
        <w:rPr>
          <w:i/>
          <w:iCs/>
          <w:szCs w:val="24"/>
          <w:lang w:val="en-US"/>
        </w:rPr>
        <w:t>Onomastica</w:t>
      </w:r>
      <w:proofErr w:type="spellEnd"/>
      <w:r w:rsidRPr="00902FDC">
        <w:rPr>
          <w:i/>
          <w:iCs/>
          <w:szCs w:val="24"/>
          <w:lang w:val="en-US"/>
        </w:rPr>
        <w:t xml:space="preserve"> Sacra and the Generations from Adam</w:t>
      </w:r>
      <w:r w:rsidRPr="00902FDC">
        <w:rPr>
          <w:szCs w:val="24"/>
          <w:lang w:val="en-US"/>
        </w:rPr>
        <w:t xml:space="preserve"> (Armenian Texts and Studies 3), Atlanta : Scholars Press, 1981.</w:t>
      </w:r>
      <w:r w:rsidR="00E344C9" w:rsidRPr="00902FDC">
        <w:rPr>
          <w:szCs w:val="24"/>
          <w:lang w:val="en-US"/>
        </w:rPr>
        <w:t xml:space="preserve"> (L*38</w:t>
      </w:r>
      <w:r w:rsidR="008F1E46" w:rsidRPr="00902FDC">
        <w:rPr>
          <w:szCs w:val="24"/>
          <w:lang w:val="en-US"/>
        </w:rPr>
        <w:t>6</w:t>
      </w:r>
      <w:r w:rsidR="00E344C9" w:rsidRPr="00902FDC">
        <w:rPr>
          <w:szCs w:val="24"/>
          <w:lang w:val="en-US"/>
        </w:rPr>
        <w:t>)</w:t>
      </w:r>
    </w:p>
    <w:p w14:paraId="7E4DC901" w14:textId="6AA9E6BA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STONE, M., </w:t>
      </w:r>
      <w:r w:rsidRPr="00902FDC">
        <w:rPr>
          <w:i/>
          <w:iCs/>
          <w:szCs w:val="24"/>
          <w:lang w:val="en-US"/>
        </w:rPr>
        <w:t>Apocrypha, Pseudepigrapha and Armenian Studies. Collected Papers</w:t>
      </w:r>
      <w:r w:rsidRPr="00902FDC">
        <w:rPr>
          <w:szCs w:val="24"/>
          <w:lang w:val="en-US"/>
        </w:rPr>
        <w:t xml:space="preserve"> (Orientalia </w:t>
      </w:r>
      <w:proofErr w:type="spellStart"/>
      <w:r w:rsidRPr="00902FDC">
        <w:rPr>
          <w:szCs w:val="24"/>
          <w:lang w:val="en-US"/>
        </w:rPr>
        <w:t>Lovaniensia</w:t>
      </w:r>
      <w:proofErr w:type="spellEnd"/>
      <w:r w:rsidRPr="00902FDC">
        <w:rPr>
          <w:szCs w:val="24"/>
          <w:lang w:val="en-US"/>
        </w:rPr>
        <w:t xml:space="preserve"> Analecta), </w:t>
      </w:r>
      <w:r w:rsidR="00C93B8F" w:rsidRPr="00902FDC">
        <w:rPr>
          <w:szCs w:val="24"/>
          <w:lang w:val="en-US"/>
        </w:rPr>
        <w:t xml:space="preserve">2 </w:t>
      </w:r>
      <w:r w:rsidRPr="00902FDC">
        <w:rPr>
          <w:szCs w:val="24"/>
          <w:lang w:val="en-US"/>
        </w:rPr>
        <w:t>vol</w:t>
      </w:r>
      <w:r w:rsidR="00C93B8F" w:rsidRPr="00902FDC">
        <w:rPr>
          <w:szCs w:val="24"/>
          <w:lang w:val="en-US"/>
        </w:rPr>
        <w:t>.</w:t>
      </w:r>
      <w:r w:rsidRPr="00902FDC">
        <w:rPr>
          <w:szCs w:val="24"/>
          <w:lang w:val="en-US"/>
        </w:rPr>
        <w:t>, Leuven – Paris – Dudley : Peeters, 2006.</w:t>
      </w:r>
      <w:r w:rsidR="00507E21" w:rsidRPr="00902FDC">
        <w:rPr>
          <w:szCs w:val="24"/>
          <w:lang w:val="en-US"/>
        </w:rPr>
        <w:t xml:space="preserve"> </w:t>
      </w:r>
      <w:r w:rsidR="00507E21" w:rsidRPr="00902FDC">
        <w:rPr>
          <w:rFonts w:eastAsia="Arial Unicode MS"/>
          <w:szCs w:val="24"/>
          <w:lang w:val="en-US"/>
        </w:rPr>
        <w:t>(L*389)</w:t>
      </w:r>
    </w:p>
    <w:p w14:paraId="09252CC5" w14:textId="411B86AC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SURMELIAN, </w:t>
      </w:r>
      <w:proofErr w:type="spellStart"/>
      <w:r w:rsidRPr="00902FDC">
        <w:rPr>
          <w:szCs w:val="24"/>
          <w:lang w:val="en-US"/>
        </w:rPr>
        <w:t>L.Z</w:t>
      </w:r>
      <w:proofErr w:type="spellEnd"/>
      <w:r w:rsidRPr="00902FDC">
        <w:rPr>
          <w:szCs w:val="24"/>
          <w:lang w:val="en-US"/>
        </w:rPr>
        <w:t xml:space="preserve">., </w:t>
      </w:r>
      <w:r w:rsidRPr="00902FDC">
        <w:rPr>
          <w:i/>
          <w:iCs/>
          <w:szCs w:val="24"/>
          <w:lang w:val="en-US"/>
        </w:rPr>
        <w:t>I ask you, Ladies and Gentlemen</w:t>
      </w:r>
      <w:r w:rsidRPr="00902FDC">
        <w:rPr>
          <w:szCs w:val="24"/>
          <w:lang w:val="en-US"/>
        </w:rPr>
        <w:t xml:space="preserve"> (</w:t>
      </w:r>
      <w:proofErr w:type="spellStart"/>
      <w:r w:rsidRPr="00902FDC">
        <w:rPr>
          <w:szCs w:val="24"/>
          <w:lang w:val="en-US"/>
        </w:rPr>
        <w:t>introd</w:t>
      </w:r>
      <w:proofErr w:type="spellEnd"/>
      <w:r w:rsidR="00C93B8F" w:rsidRPr="00902FDC">
        <w:rPr>
          <w:szCs w:val="24"/>
          <w:lang w:val="en-US"/>
        </w:rPr>
        <w:t xml:space="preserve">. </w:t>
      </w:r>
      <w:r w:rsidRPr="00902FDC">
        <w:rPr>
          <w:szCs w:val="24"/>
          <w:lang w:val="en-US"/>
        </w:rPr>
        <w:t>by W</w:t>
      </w:r>
      <w:r w:rsidR="00C93B8F" w:rsidRPr="00902FDC">
        <w:rPr>
          <w:szCs w:val="24"/>
          <w:lang w:val="en-US"/>
        </w:rPr>
        <w:t xml:space="preserve">. </w:t>
      </w:r>
      <w:r w:rsidRPr="00902FDC">
        <w:rPr>
          <w:szCs w:val="24"/>
          <w:lang w:val="en-US"/>
        </w:rPr>
        <w:t>Saroyan), New York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 xml:space="preserve">: American Book-Stratford Press, 1945. </w:t>
      </w:r>
      <w:r w:rsidR="006B5069" w:rsidRPr="00902FDC">
        <w:rPr>
          <w:rFonts w:eastAsia="Arial Unicode MS"/>
          <w:szCs w:val="24"/>
          <w:lang w:val="en-US"/>
        </w:rPr>
        <w:t>(L*3</w:t>
      </w:r>
      <w:r w:rsidR="0062552D" w:rsidRPr="00902FDC">
        <w:rPr>
          <w:rFonts w:eastAsia="Arial Unicode MS"/>
          <w:szCs w:val="24"/>
          <w:lang w:val="en-US"/>
        </w:rPr>
        <w:t>43</w:t>
      </w:r>
      <w:r w:rsidR="006B5069" w:rsidRPr="00902FDC">
        <w:rPr>
          <w:rFonts w:eastAsia="Arial Unicode MS"/>
          <w:szCs w:val="24"/>
          <w:lang w:val="en-US"/>
        </w:rPr>
        <w:t>)</w:t>
      </w:r>
    </w:p>
    <w:p w14:paraId="6B43666A" w14:textId="1C26A99D" w:rsidR="002F713E" w:rsidRPr="00902FDC" w:rsidRDefault="002F713E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>TANIELIAN, A. (</w:t>
      </w:r>
      <w:proofErr w:type="spellStart"/>
      <w:r w:rsidRPr="00902FDC">
        <w:rPr>
          <w:szCs w:val="24"/>
          <w:lang w:val="en-US"/>
        </w:rPr>
        <w:t>éd</w:t>
      </w:r>
      <w:proofErr w:type="spellEnd"/>
      <w:r w:rsidRPr="00902FDC">
        <w:rPr>
          <w:szCs w:val="24"/>
          <w:lang w:val="en-US"/>
        </w:rPr>
        <w:t xml:space="preserve">.), </w:t>
      </w:r>
      <w:r w:rsidRPr="00902FDC">
        <w:rPr>
          <w:i/>
          <w:szCs w:val="24"/>
          <w:lang w:val="en-US"/>
        </w:rPr>
        <w:t xml:space="preserve">Nerses </w:t>
      </w:r>
      <w:proofErr w:type="spellStart"/>
      <w:r w:rsidRPr="00902FDC">
        <w:rPr>
          <w:i/>
          <w:szCs w:val="24"/>
          <w:lang w:val="en-US"/>
        </w:rPr>
        <w:t>Lambronac‘i</w:t>
      </w:r>
      <w:proofErr w:type="spellEnd"/>
      <w:r w:rsidRPr="00902FDC">
        <w:rPr>
          <w:i/>
          <w:szCs w:val="24"/>
          <w:lang w:val="en-US"/>
        </w:rPr>
        <w:t xml:space="preserve"> </w:t>
      </w:r>
      <w:proofErr w:type="spellStart"/>
      <w:r w:rsidRPr="00902FDC">
        <w:rPr>
          <w:i/>
          <w:szCs w:val="24"/>
          <w:lang w:val="en-US"/>
        </w:rPr>
        <w:t>Archibishop</w:t>
      </w:r>
      <w:proofErr w:type="spellEnd"/>
      <w:r w:rsidRPr="00902FDC">
        <w:rPr>
          <w:i/>
          <w:szCs w:val="24"/>
          <w:lang w:val="en-US"/>
        </w:rPr>
        <w:t>. Commentary on Wisdom of Solomon</w:t>
      </w:r>
      <w:r w:rsidRPr="00902FDC">
        <w:rPr>
          <w:szCs w:val="24"/>
          <w:lang w:val="en-US"/>
        </w:rPr>
        <w:t>, New York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 xml:space="preserve">: </w:t>
      </w:r>
      <w:proofErr w:type="spellStart"/>
      <w:r w:rsidRPr="00902FDC">
        <w:rPr>
          <w:szCs w:val="24"/>
          <w:lang w:val="en-US"/>
        </w:rPr>
        <w:t>Skevra</w:t>
      </w:r>
      <w:proofErr w:type="spellEnd"/>
      <w:r w:rsidRPr="00902FDC">
        <w:rPr>
          <w:szCs w:val="24"/>
          <w:lang w:val="en-US"/>
        </w:rPr>
        <w:t xml:space="preserve"> Press, 2009.</w:t>
      </w:r>
    </w:p>
    <w:p w14:paraId="7233295A" w14:textId="2D0DB72B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TCHARENTS</w:t>
      </w:r>
      <w:proofErr w:type="spellEnd"/>
      <w:r w:rsidRPr="00902FDC">
        <w:rPr>
          <w:szCs w:val="24"/>
        </w:rPr>
        <w:t xml:space="preserve">, Y., </w:t>
      </w:r>
      <w:r w:rsidRPr="00902FDC">
        <w:rPr>
          <w:i/>
          <w:iCs/>
          <w:szCs w:val="24"/>
        </w:rPr>
        <w:t>La maison de r</w:t>
      </w:r>
      <w:r w:rsidRPr="00902FDC">
        <w:rPr>
          <w:rFonts w:cs="Cambria"/>
          <w:i/>
          <w:iCs/>
          <w:szCs w:val="24"/>
        </w:rPr>
        <w:t>ééd</w:t>
      </w:r>
      <w:r w:rsidRPr="00902FDC">
        <w:rPr>
          <w:i/>
          <w:iCs/>
          <w:szCs w:val="24"/>
        </w:rPr>
        <w:t>ucation. Erevan, 1926-1927</w:t>
      </w:r>
      <w:r w:rsidRPr="00902FDC">
        <w:rPr>
          <w:szCs w:val="24"/>
        </w:rPr>
        <w:t xml:space="preserve"> (trad.</w:t>
      </w:r>
      <w:r w:rsidR="00815F26" w:rsidRPr="00902FDC">
        <w:rPr>
          <w:szCs w:val="24"/>
        </w:rPr>
        <w:t xml:space="preserve"> par</w:t>
      </w:r>
      <w:r w:rsidRPr="00902FDC">
        <w:rPr>
          <w:szCs w:val="24"/>
        </w:rPr>
        <w:t xml:space="preserve"> P. Ter </w:t>
      </w:r>
      <w:proofErr w:type="spellStart"/>
      <w:r w:rsidRPr="00902FDC">
        <w:rPr>
          <w:szCs w:val="24"/>
        </w:rPr>
        <w:t>Sarkissian</w:t>
      </w:r>
      <w:proofErr w:type="spellEnd"/>
      <w:r w:rsidRPr="00902FDC">
        <w:rPr>
          <w:szCs w:val="24"/>
        </w:rPr>
        <w:t>), Marseille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Parenth</w:t>
      </w:r>
      <w:r w:rsidRPr="00902FDC">
        <w:rPr>
          <w:rFonts w:cs="Cambria"/>
          <w:szCs w:val="24"/>
        </w:rPr>
        <w:t>è</w:t>
      </w:r>
      <w:r w:rsidRPr="00902FDC">
        <w:rPr>
          <w:szCs w:val="24"/>
        </w:rPr>
        <w:t xml:space="preserve">ses, 1992. </w:t>
      </w:r>
      <w:r w:rsidR="00D70C60" w:rsidRPr="00902FDC">
        <w:rPr>
          <w:szCs w:val="24"/>
        </w:rPr>
        <w:t>(L*466)</w:t>
      </w:r>
    </w:p>
    <w:p w14:paraId="657ECAB7" w14:textId="77777777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TEIXIDOR</w:t>
      </w:r>
      <w:proofErr w:type="spellEnd"/>
      <w:r w:rsidRPr="00902FDC">
        <w:rPr>
          <w:szCs w:val="24"/>
        </w:rPr>
        <w:t xml:space="preserve"> J., </w:t>
      </w:r>
      <w:r w:rsidRPr="00902FDC">
        <w:rPr>
          <w:i/>
          <w:iCs/>
          <w:szCs w:val="24"/>
        </w:rPr>
        <w:t>Aristote en syriaque. Paul le Perse, logicien du VIe si</w:t>
      </w:r>
      <w:r w:rsidRPr="00902FDC">
        <w:rPr>
          <w:rFonts w:cs="Cambria"/>
          <w:i/>
          <w:iCs/>
          <w:szCs w:val="24"/>
        </w:rPr>
        <w:t>è</w:t>
      </w:r>
      <w:r w:rsidRPr="00902FDC">
        <w:rPr>
          <w:i/>
          <w:iCs/>
          <w:szCs w:val="24"/>
        </w:rPr>
        <w:t>cle</w:t>
      </w:r>
      <w:r w:rsidRPr="00902FDC">
        <w:rPr>
          <w:szCs w:val="24"/>
        </w:rPr>
        <w:t>, Paris : CNRS, 2003.</w:t>
      </w:r>
    </w:p>
    <w:p w14:paraId="4C33BCED" w14:textId="61E63E9A" w:rsidR="003D3A2D" w:rsidRPr="00902FDC" w:rsidRDefault="003D3A2D" w:rsidP="00CF0DCA">
      <w:pPr>
        <w:rPr>
          <w:szCs w:val="24"/>
          <w:lang w:val="en-US"/>
        </w:rPr>
      </w:pPr>
      <w:r w:rsidRPr="00902FDC">
        <w:rPr>
          <w:caps/>
          <w:szCs w:val="24"/>
        </w:rPr>
        <w:t xml:space="preserve">Ter </w:t>
      </w:r>
      <w:proofErr w:type="spellStart"/>
      <w:r w:rsidRPr="00902FDC">
        <w:rPr>
          <w:caps/>
          <w:szCs w:val="24"/>
        </w:rPr>
        <w:t>Minassian</w:t>
      </w:r>
      <w:proofErr w:type="spellEnd"/>
      <w:r w:rsidRPr="00902FDC">
        <w:rPr>
          <w:caps/>
          <w:szCs w:val="24"/>
        </w:rPr>
        <w:t xml:space="preserve">, A. – </w:t>
      </w:r>
      <w:proofErr w:type="spellStart"/>
      <w:r w:rsidRPr="00902FDC">
        <w:rPr>
          <w:caps/>
          <w:szCs w:val="24"/>
        </w:rPr>
        <w:t>Varjab</w:t>
      </w:r>
      <w:r w:rsidRPr="00902FDC">
        <w:rPr>
          <w:rFonts w:cs="Cambria"/>
          <w:caps/>
          <w:szCs w:val="24"/>
        </w:rPr>
        <w:t>Ed</w:t>
      </w:r>
      <w:r w:rsidRPr="00902FDC">
        <w:rPr>
          <w:caps/>
          <w:szCs w:val="24"/>
        </w:rPr>
        <w:t>ian</w:t>
      </w:r>
      <w:proofErr w:type="spellEnd"/>
      <w:r w:rsidRPr="00902FDC">
        <w:rPr>
          <w:szCs w:val="24"/>
        </w:rPr>
        <w:t>, H. (</w:t>
      </w:r>
      <w:proofErr w:type="spellStart"/>
      <w:r w:rsidR="003D4D73" w:rsidRPr="00902FDC">
        <w:rPr>
          <w:rFonts w:cs="Cambria"/>
          <w:szCs w:val="24"/>
        </w:rPr>
        <w:t>éds</w:t>
      </w:r>
      <w:proofErr w:type="spellEnd"/>
      <w:r w:rsidR="003D4D73" w:rsidRPr="00902FDC">
        <w:rPr>
          <w:rFonts w:cs="Cambria"/>
          <w:szCs w:val="24"/>
        </w:rPr>
        <w:t>)</w:t>
      </w:r>
      <w:r w:rsidRPr="00902FDC">
        <w:rPr>
          <w:szCs w:val="24"/>
        </w:rPr>
        <w:t xml:space="preserve">, </w:t>
      </w:r>
      <w:r w:rsidRPr="00902FDC">
        <w:rPr>
          <w:i/>
          <w:iCs/>
          <w:szCs w:val="24"/>
        </w:rPr>
        <w:t>Nos terres d'enfance</w:t>
      </w:r>
      <w:r w:rsidRPr="00902FDC">
        <w:rPr>
          <w:rFonts w:cs="Cambria"/>
          <w:i/>
          <w:iCs/>
          <w:szCs w:val="24"/>
        </w:rPr>
        <w:t> </w:t>
      </w:r>
      <w:r w:rsidRPr="00902FDC">
        <w:rPr>
          <w:i/>
          <w:iCs/>
          <w:szCs w:val="24"/>
        </w:rPr>
        <w:t>; l’Arm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nie des souvenir</w:t>
      </w:r>
      <w:r w:rsidRPr="00902FDC">
        <w:rPr>
          <w:szCs w:val="24"/>
        </w:rPr>
        <w:t>, Marseille : Parenth</w:t>
      </w:r>
      <w:r w:rsidRPr="00902FDC">
        <w:rPr>
          <w:rFonts w:cs="Cambria"/>
          <w:szCs w:val="24"/>
        </w:rPr>
        <w:t>è</w:t>
      </w:r>
      <w:r w:rsidRPr="00902FDC">
        <w:rPr>
          <w:szCs w:val="24"/>
        </w:rPr>
        <w:t>ses, 2010.</w:t>
      </w:r>
      <w:r w:rsidR="00865A0E" w:rsidRPr="00902FDC">
        <w:rPr>
          <w:szCs w:val="24"/>
        </w:rPr>
        <w:t xml:space="preserve"> </w:t>
      </w:r>
      <w:r w:rsidR="00865A0E" w:rsidRPr="00902FDC">
        <w:rPr>
          <w:szCs w:val="24"/>
          <w:lang w:val="en-US"/>
        </w:rPr>
        <w:t>(L*478)</w:t>
      </w:r>
    </w:p>
    <w:p w14:paraId="77E39FE5" w14:textId="77777777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en-US"/>
        </w:rPr>
        <w:t>TERIAN</w:t>
      </w:r>
      <w:proofErr w:type="spellEnd"/>
      <w:r w:rsidRPr="00902FDC">
        <w:rPr>
          <w:szCs w:val="24"/>
          <w:lang w:val="en-US"/>
        </w:rPr>
        <w:t xml:space="preserve"> A. (trans. and </w:t>
      </w:r>
      <w:proofErr w:type="spellStart"/>
      <w:r w:rsidRPr="00902FDC">
        <w:rPr>
          <w:szCs w:val="24"/>
          <w:lang w:val="en-US"/>
        </w:rPr>
        <w:t>annot</w:t>
      </w:r>
      <w:proofErr w:type="spellEnd"/>
      <w:r w:rsidRPr="00902FDC">
        <w:rPr>
          <w:szCs w:val="24"/>
          <w:lang w:val="en-US"/>
        </w:rPr>
        <w:t xml:space="preserve">. by), </w:t>
      </w:r>
      <w:r w:rsidRPr="00902FDC">
        <w:rPr>
          <w:i/>
          <w:iCs/>
          <w:szCs w:val="24"/>
          <w:lang w:val="en-US"/>
        </w:rPr>
        <w:t>The Armenian Gospel of the Infancy</w:t>
      </w:r>
      <w:r w:rsidRPr="00902FDC">
        <w:rPr>
          <w:szCs w:val="24"/>
          <w:lang w:val="en-US"/>
        </w:rPr>
        <w:t>, Oxford : University Press, 2008.</w:t>
      </w:r>
    </w:p>
    <w:p w14:paraId="7279FF30" w14:textId="77777777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en-US"/>
        </w:rPr>
        <w:t>TERIAN</w:t>
      </w:r>
      <w:proofErr w:type="spellEnd"/>
      <w:r w:rsidRPr="00902FDC">
        <w:rPr>
          <w:szCs w:val="24"/>
          <w:lang w:val="en-US"/>
        </w:rPr>
        <w:t xml:space="preserve">, A. (Introduction, Translation &amp; Commentary by), </w:t>
      </w:r>
      <w:r w:rsidRPr="00902FDC">
        <w:rPr>
          <w:i/>
          <w:iCs/>
          <w:szCs w:val="24"/>
          <w:lang w:val="en-US"/>
        </w:rPr>
        <w:t>Macarius of Jerusalem, Letter to the Armenians, AD 335</w:t>
      </w:r>
      <w:r w:rsidRPr="00902FDC">
        <w:rPr>
          <w:szCs w:val="24"/>
          <w:lang w:val="en-US"/>
        </w:rPr>
        <w:t xml:space="preserve">, New-York : St Vladimir's Seminary Press, 2008. </w:t>
      </w:r>
    </w:p>
    <w:p w14:paraId="4D3FBCF6" w14:textId="77777777" w:rsidR="003D3A2D" w:rsidRPr="00902FDC" w:rsidRDefault="003D3A2D" w:rsidP="00CF0DCA">
      <w:pPr>
        <w:rPr>
          <w:rFonts w:eastAsia="MS Gothic"/>
          <w:bCs/>
          <w:szCs w:val="24"/>
          <w:lang w:val="en-US"/>
        </w:rPr>
      </w:pPr>
      <w:proofErr w:type="spellStart"/>
      <w:r w:rsidRPr="00902FDC">
        <w:rPr>
          <w:rFonts w:eastAsia="MS Gothic"/>
          <w:bCs/>
          <w:szCs w:val="24"/>
          <w:lang w:val="en-US"/>
        </w:rPr>
        <w:t>TERIAN</w:t>
      </w:r>
      <w:proofErr w:type="spellEnd"/>
      <w:r w:rsidRPr="00902FDC">
        <w:rPr>
          <w:rFonts w:eastAsia="MS Gothic"/>
          <w:bCs/>
          <w:szCs w:val="24"/>
          <w:lang w:val="en-US"/>
        </w:rPr>
        <w:t xml:space="preserve">, A., </w:t>
      </w:r>
      <w:proofErr w:type="spellStart"/>
      <w:r w:rsidRPr="00902FDC">
        <w:rPr>
          <w:rFonts w:eastAsia="MS Gothic"/>
          <w:bCs/>
          <w:i/>
          <w:iCs/>
          <w:szCs w:val="24"/>
          <w:lang w:val="en-US"/>
        </w:rPr>
        <w:t>Magnalia</w:t>
      </w:r>
      <w:proofErr w:type="spellEnd"/>
      <w:r w:rsidRPr="00902FDC">
        <w:rPr>
          <w:rFonts w:eastAsia="MS Gothic"/>
          <w:bCs/>
          <w:i/>
          <w:iCs/>
          <w:szCs w:val="24"/>
          <w:lang w:val="en-US"/>
        </w:rPr>
        <w:t xml:space="preserve"> Dei</w:t>
      </w:r>
      <w:r w:rsidRPr="00902FDC">
        <w:rPr>
          <w:rFonts w:eastAsia="MS Gothic" w:cs="Cambria"/>
          <w:bCs/>
          <w:i/>
          <w:iCs/>
          <w:szCs w:val="24"/>
          <w:lang w:val="en-US"/>
        </w:rPr>
        <w:t> </w:t>
      </w:r>
      <w:r w:rsidRPr="00902FDC">
        <w:rPr>
          <w:rFonts w:eastAsia="MS Gothic"/>
          <w:bCs/>
          <w:i/>
          <w:iCs/>
          <w:szCs w:val="24"/>
          <w:lang w:val="en-US"/>
        </w:rPr>
        <w:t>: Biblical History in Epic Verse by Grigor Magistros</w:t>
      </w:r>
      <w:r w:rsidRPr="00902FDC">
        <w:rPr>
          <w:rFonts w:eastAsia="MS Gothic"/>
          <w:bCs/>
          <w:szCs w:val="24"/>
          <w:lang w:val="en-US"/>
        </w:rPr>
        <w:t>, Leuven</w:t>
      </w:r>
      <w:r w:rsidRPr="00902FDC">
        <w:rPr>
          <w:rFonts w:eastAsia="MS Gothic" w:cs="Cambria"/>
          <w:bCs/>
          <w:szCs w:val="24"/>
          <w:lang w:val="en-US"/>
        </w:rPr>
        <w:t> </w:t>
      </w:r>
      <w:r w:rsidRPr="00902FDC">
        <w:rPr>
          <w:rFonts w:eastAsia="MS Gothic"/>
          <w:bCs/>
          <w:szCs w:val="24"/>
          <w:lang w:val="en-US"/>
        </w:rPr>
        <w:t xml:space="preserve">: Peeters, 2012. </w:t>
      </w:r>
    </w:p>
    <w:p w14:paraId="21411232" w14:textId="77777777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caps/>
          <w:szCs w:val="24"/>
          <w:lang w:val="en-US"/>
        </w:rPr>
        <w:t>Terian</w:t>
      </w:r>
      <w:proofErr w:type="spellEnd"/>
      <w:r w:rsidRPr="00902FDC">
        <w:rPr>
          <w:caps/>
          <w:szCs w:val="24"/>
          <w:lang w:val="en-US"/>
        </w:rPr>
        <w:t xml:space="preserve">, A., </w:t>
      </w:r>
      <w:r w:rsidRPr="00902FDC">
        <w:rPr>
          <w:i/>
          <w:iCs/>
          <w:szCs w:val="24"/>
          <w:lang w:val="en-US"/>
        </w:rPr>
        <w:t>Opera Selecta Teriana</w:t>
      </w:r>
      <w:r w:rsidRPr="00902FDC">
        <w:rPr>
          <w:rFonts w:cs="Cambria"/>
          <w:i/>
          <w:iCs/>
          <w:szCs w:val="24"/>
          <w:lang w:val="en-US"/>
        </w:rPr>
        <w:t> </w:t>
      </w:r>
      <w:r w:rsidRPr="00902FDC">
        <w:rPr>
          <w:i/>
          <w:iCs/>
          <w:szCs w:val="24"/>
          <w:lang w:val="en-US"/>
        </w:rPr>
        <w:t xml:space="preserve">: A </w:t>
      </w:r>
      <w:proofErr w:type="spellStart"/>
      <w:r w:rsidRPr="00902FDC">
        <w:rPr>
          <w:i/>
          <w:iCs/>
          <w:szCs w:val="24"/>
          <w:lang w:val="en-US"/>
        </w:rPr>
        <w:t>Scholary</w:t>
      </w:r>
      <w:proofErr w:type="spellEnd"/>
      <w:r w:rsidRPr="00902FDC">
        <w:rPr>
          <w:i/>
          <w:iCs/>
          <w:szCs w:val="24"/>
          <w:lang w:val="en-US"/>
        </w:rPr>
        <w:t xml:space="preserve"> Retrospective</w:t>
      </w:r>
      <w:r w:rsidRPr="00902FDC">
        <w:rPr>
          <w:szCs w:val="24"/>
          <w:lang w:val="en-US"/>
        </w:rPr>
        <w:t xml:space="preserve"> (Saint </w:t>
      </w:r>
      <w:proofErr w:type="spellStart"/>
      <w:r w:rsidRPr="00902FDC">
        <w:rPr>
          <w:szCs w:val="24"/>
          <w:lang w:val="en-US"/>
        </w:rPr>
        <w:t>Nersess</w:t>
      </w:r>
      <w:proofErr w:type="spellEnd"/>
      <w:r w:rsidRPr="00902FDC">
        <w:rPr>
          <w:szCs w:val="24"/>
          <w:lang w:val="en-US"/>
        </w:rPr>
        <w:t xml:space="preserve"> Theological Review 13), New Rochelle, N.Y. : St. </w:t>
      </w:r>
      <w:proofErr w:type="spellStart"/>
      <w:r w:rsidRPr="00902FDC">
        <w:rPr>
          <w:szCs w:val="24"/>
          <w:lang w:val="en-US"/>
        </w:rPr>
        <w:t>Nersess</w:t>
      </w:r>
      <w:proofErr w:type="spellEnd"/>
      <w:r w:rsidRPr="00902FDC">
        <w:rPr>
          <w:szCs w:val="24"/>
          <w:lang w:val="en-US"/>
        </w:rPr>
        <w:t xml:space="preserve"> Armenian Seminary, 2008. </w:t>
      </w:r>
    </w:p>
    <w:p w14:paraId="5863C00F" w14:textId="77777777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rFonts w:eastAsia="MS Gothic"/>
          <w:bCs/>
          <w:szCs w:val="24"/>
          <w:lang w:val="en-US"/>
        </w:rPr>
        <w:t>TERIAN</w:t>
      </w:r>
      <w:proofErr w:type="spellEnd"/>
      <w:r w:rsidRPr="00902FDC">
        <w:rPr>
          <w:rFonts w:eastAsia="MS Gothic"/>
          <w:bCs/>
          <w:szCs w:val="24"/>
          <w:lang w:val="en-US"/>
        </w:rPr>
        <w:t xml:space="preserve">, A., </w:t>
      </w:r>
      <w:proofErr w:type="spellStart"/>
      <w:r w:rsidRPr="00902FDC">
        <w:rPr>
          <w:rFonts w:eastAsia="MS Gothic"/>
          <w:bCs/>
          <w:i/>
          <w:iCs/>
          <w:szCs w:val="24"/>
          <w:lang w:val="en-US"/>
        </w:rPr>
        <w:t>Patriotisme</w:t>
      </w:r>
      <w:proofErr w:type="spellEnd"/>
      <w:r w:rsidRPr="00902FDC">
        <w:rPr>
          <w:rFonts w:eastAsia="MS Gothic"/>
          <w:bCs/>
          <w:i/>
          <w:iCs/>
          <w:szCs w:val="24"/>
          <w:lang w:val="en-US"/>
        </w:rPr>
        <w:t xml:space="preserve"> and Piety in Armenian </w:t>
      </w:r>
      <w:proofErr w:type="spellStart"/>
      <w:r w:rsidRPr="00902FDC">
        <w:rPr>
          <w:rFonts w:eastAsia="MS Gothic"/>
          <w:bCs/>
          <w:i/>
          <w:iCs/>
          <w:szCs w:val="24"/>
          <w:lang w:val="en-US"/>
        </w:rPr>
        <w:t>Christianits</w:t>
      </w:r>
      <w:proofErr w:type="spellEnd"/>
      <w:r w:rsidRPr="00902FDC">
        <w:rPr>
          <w:rFonts w:eastAsia="MS Gothic"/>
          <w:bCs/>
          <w:i/>
          <w:iCs/>
          <w:szCs w:val="24"/>
          <w:lang w:val="en-US"/>
        </w:rPr>
        <w:t>. The Early Panegyrics on Saint Gregory</w:t>
      </w:r>
      <w:r w:rsidRPr="00902FDC">
        <w:rPr>
          <w:rFonts w:eastAsia="MS Gothic"/>
          <w:bCs/>
          <w:szCs w:val="24"/>
          <w:lang w:val="en-US"/>
        </w:rPr>
        <w:t>, New York</w:t>
      </w:r>
      <w:r w:rsidRPr="00902FDC">
        <w:rPr>
          <w:rFonts w:eastAsia="MS Gothic" w:cs="Cambria"/>
          <w:bCs/>
          <w:szCs w:val="24"/>
          <w:lang w:val="en-US"/>
        </w:rPr>
        <w:t> </w:t>
      </w:r>
      <w:r w:rsidRPr="00902FDC">
        <w:rPr>
          <w:rFonts w:eastAsia="MS Gothic"/>
          <w:bCs/>
          <w:szCs w:val="24"/>
          <w:lang w:val="en-US"/>
        </w:rPr>
        <w:t xml:space="preserve">: St </w:t>
      </w:r>
      <w:proofErr w:type="spellStart"/>
      <w:r w:rsidRPr="00902FDC">
        <w:rPr>
          <w:rFonts w:eastAsia="MS Gothic"/>
          <w:bCs/>
          <w:szCs w:val="24"/>
          <w:lang w:val="en-US"/>
        </w:rPr>
        <w:t>Nersess</w:t>
      </w:r>
      <w:proofErr w:type="spellEnd"/>
      <w:r w:rsidRPr="00902FDC">
        <w:rPr>
          <w:rFonts w:eastAsia="MS Gothic"/>
          <w:bCs/>
          <w:szCs w:val="24"/>
          <w:lang w:val="en-US"/>
        </w:rPr>
        <w:t xml:space="preserve"> Armenian Seminary, 2005. </w:t>
      </w:r>
    </w:p>
    <w:p w14:paraId="05CBECA0" w14:textId="77777777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rFonts w:eastAsia="MS Gothic"/>
          <w:bCs/>
          <w:szCs w:val="24"/>
          <w:lang w:val="en-US"/>
        </w:rPr>
        <w:t>TERIAN</w:t>
      </w:r>
      <w:proofErr w:type="spellEnd"/>
      <w:r w:rsidRPr="00902FDC">
        <w:rPr>
          <w:rFonts w:eastAsia="MS Gothic"/>
          <w:bCs/>
          <w:szCs w:val="24"/>
          <w:lang w:val="en-US"/>
        </w:rPr>
        <w:t xml:space="preserve">, A., </w:t>
      </w:r>
      <w:r w:rsidRPr="00902FDC">
        <w:rPr>
          <w:rFonts w:eastAsia="MS Gothic"/>
          <w:bCs/>
          <w:i/>
          <w:iCs/>
          <w:szCs w:val="24"/>
          <w:lang w:val="en-US"/>
        </w:rPr>
        <w:t>The Festal Works of St. Gregory of Narek : Annotated Translation of the Odes, Litanies, and Encomia</w:t>
      </w:r>
      <w:r w:rsidRPr="00902FDC">
        <w:rPr>
          <w:rFonts w:eastAsia="MS Gothic"/>
          <w:bCs/>
          <w:szCs w:val="24"/>
          <w:lang w:val="en-US"/>
        </w:rPr>
        <w:t>, Minnesota : Liturgical Press, 2016.</w:t>
      </w:r>
    </w:p>
    <w:p w14:paraId="7B415C2F" w14:textId="7209D68C" w:rsidR="003D3A2D" w:rsidRPr="00902FDC" w:rsidRDefault="003D3A2D" w:rsidP="00CF0DCA">
      <w:pPr>
        <w:rPr>
          <w:b/>
          <w:caps/>
          <w:szCs w:val="24"/>
          <w:lang w:val="en-US"/>
        </w:rPr>
      </w:pPr>
      <w:r w:rsidRPr="00902FDC">
        <w:rPr>
          <w:szCs w:val="24"/>
          <w:lang w:val="en-US"/>
        </w:rPr>
        <w:t xml:space="preserve">THOMSON, R.W. (facsimile &amp; </w:t>
      </w:r>
      <w:proofErr w:type="spellStart"/>
      <w:r w:rsidRPr="00902FDC">
        <w:rPr>
          <w:szCs w:val="24"/>
          <w:lang w:val="en-US"/>
        </w:rPr>
        <w:t>introd</w:t>
      </w:r>
      <w:proofErr w:type="spellEnd"/>
      <w:r w:rsidRPr="00902FDC">
        <w:rPr>
          <w:szCs w:val="24"/>
          <w:lang w:val="en-US"/>
        </w:rPr>
        <w:t xml:space="preserve">. by), </w:t>
      </w:r>
      <w:r w:rsidRPr="00902FDC">
        <w:rPr>
          <w:i/>
          <w:iCs/>
          <w:szCs w:val="24"/>
          <w:lang w:val="en-US"/>
        </w:rPr>
        <w:t xml:space="preserve">Thomas Artsruni, History of the House of </w:t>
      </w:r>
      <w:proofErr w:type="spellStart"/>
      <w:r w:rsidRPr="00902FDC">
        <w:rPr>
          <w:i/>
          <w:iCs/>
          <w:szCs w:val="24"/>
          <w:lang w:val="en-US"/>
        </w:rPr>
        <w:t>Artsrunik</w:t>
      </w:r>
      <w:proofErr w:type="spellEnd"/>
      <w:r w:rsidRPr="00902FDC">
        <w:rPr>
          <w:i/>
          <w:iCs/>
          <w:szCs w:val="24"/>
          <w:lang w:val="en-US"/>
        </w:rPr>
        <w:t>'</w:t>
      </w:r>
      <w:r w:rsidRPr="00902FDC">
        <w:rPr>
          <w:szCs w:val="24"/>
          <w:lang w:val="en-US"/>
        </w:rPr>
        <w:t>, New York : Caravan Books, 1991</w:t>
      </w:r>
      <w:r w:rsidR="007E1272">
        <w:rPr>
          <w:szCs w:val="24"/>
          <w:lang w:val="en-US"/>
        </w:rPr>
        <w:t>.</w:t>
      </w:r>
    </w:p>
    <w:p w14:paraId="157A81C5" w14:textId="6678C514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THOMSON, R.W. (Introduction, Translation &amp; Commentary by), </w:t>
      </w:r>
      <w:r w:rsidRPr="00902FDC">
        <w:rPr>
          <w:i/>
          <w:iCs/>
          <w:szCs w:val="24"/>
          <w:lang w:val="en-US"/>
        </w:rPr>
        <w:t>The Teaching of Saint Gregory</w:t>
      </w:r>
      <w:r w:rsidRPr="00902FDC">
        <w:rPr>
          <w:szCs w:val="24"/>
          <w:lang w:val="en-US"/>
        </w:rPr>
        <w:t xml:space="preserve">, New York : St. </w:t>
      </w:r>
      <w:proofErr w:type="spellStart"/>
      <w:r w:rsidRPr="00902FDC">
        <w:rPr>
          <w:szCs w:val="24"/>
          <w:lang w:val="en-US"/>
        </w:rPr>
        <w:t>Nersess</w:t>
      </w:r>
      <w:proofErr w:type="spellEnd"/>
      <w:r w:rsidRPr="00902FDC">
        <w:rPr>
          <w:szCs w:val="24"/>
          <w:lang w:val="en-US"/>
        </w:rPr>
        <w:t xml:space="preserve"> Armenian Seminary, 2001 (</w:t>
      </w:r>
      <w:proofErr w:type="spellStart"/>
      <w:r w:rsidRPr="00902FDC">
        <w:rPr>
          <w:rFonts w:cs="Cambria"/>
          <w:szCs w:val="24"/>
          <w:lang w:val="en-US"/>
        </w:rPr>
        <w:t>éd</w:t>
      </w:r>
      <w:r w:rsidRPr="00902FDC">
        <w:rPr>
          <w:szCs w:val="24"/>
          <w:lang w:val="en-US"/>
        </w:rPr>
        <w:t>ition</w:t>
      </w:r>
      <w:proofErr w:type="spellEnd"/>
      <w:r w:rsidRPr="00902FDC">
        <w:rPr>
          <w:szCs w:val="24"/>
          <w:lang w:val="en-US"/>
        </w:rPr>
        <w:t xml:space="preserve"> </w:t>
      </w:r>
      <w:proofErr w:type="spellStart"/>
      <w:r w:rsidRPr="00902FDC">
        <w:rPr>
          <w:szCs w:val="24"/>
          <w:lang w:val="en-US"/>
        </w:rPr>
        <w:t>r</w:t>
      </w:r>
      <w:r w:rsidRPr="00902FDC">
        <w:rPr>
          <w:rFonts w:cs="Cambria"/>
          <w:szCs w:val="24"/>
          <w:lang w:val="en-US"/>
        </w:rPr>
        <w:t>é</w:t>
      </w:r>
      <w:r w:rsidRPr="00902FDC">
        <w:rPr>
          <w:szCs w:val="24"/>
          <w:lang w:val="en-US"/>
        </w:rPr>
        <w:t>vis</w:t>
      </w:r>
      <w:r w:rsidRPr="00902FDC">
        <w:rPr>
          <w:rFonts w:cs="Cambria"/>
          <w:szCs w:val="24"/>
          <w:lang w:val="en-US"/>
        </w:rPr>
        <w:t>é</w:t>
      </w:r>
      <w:r w:rsidRPr="00902FDC">
        <w:rPr>
          <w:szCs w:val="24"/>
          <w:lang w:val="en-US"/>
        </w:rPr>
        <w:t>e</w:t>
      </w:r>
      <w:proofErr w:type="spellEnd"/>
      <w:r w:rsidRPr="00902FDC">
        <w:rPr>
          <w:szCs w:val="24"/>
          <w:lang w:val="en-US"/>
        </w:rPr>
        <w:t xml:space="preserve">). </w:t>
      </w:r>
    </w:p>
    <w:p w14:paraId="17D11E70" w14:textId="0684FD88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>THOMSON, R.W. (</w:t>
      </w:r>
      <w:r w:rsidR="00AD50CB" w:rsidRPr="00902FDC">
        <w:rPr>
          <w:szCs w:val="24"/>
          <w:lang w:val="en-US"/>
        </w:rPr>
        <w:t>Introduction</w:t>
      </w:r>
      <w:r w:rsidR="00AD50CB">
        <w:rPr>
          <w:szCs w:val="24"/>
          <w:lang w:val="en-US"/>
        </w:rPr>
        <w:t xml:space="preserve"> and</w:t>
      </w:r>
      <w:r w:rsidR="00AD50CB" w:rsidRPr="00902FDC">
        <w:rPr>
          <w:szCs w:val="24"/>
          <w:lang w:val="en-US"/>
        </w:rPr>
        <w:t xml:space="preserve"> Translation</w:t>
      </w:r>
      <w:r w:rsidRPr="00902FDC">
        <w:rPr>
          <w:szCs w:val="24"/>
          <w:lang w:val="en-US"/>
        </w:rPr>
        <w:t xml:space="preserve"> by), </w:t>
      </w:r>
      <w:r w:rsidRPr="00902FDC">
        <w:rPr>
          <w:i/>
          <w:iCs/>
          <w:szCs w:val="24"/>
          <w:lang w:val="en-US"/>
        </w:rPr>
        <w:t>Hamam Commentary on the Book of Proverbs</w:t>
      </w:r>
      <w:r w:rsidRPr="00902FDC">
        <w:rPr>
          <w:szCs w:val="24"/>
          <w:lang w:val="en-US"/>
        </w:rPr>
        <w:t xml:space="preserve"> (</w:t>
      </w:r>
      <w:r w:rsidRPr="00902FDC">
        <w:rPr>
          <w:iCs/>
          <w:szCs w:val="24"/>
          <w:lang w:val="en-US"/>
        </w:rPr>
        <w:t>Hebrew University Armenian Studies</w:t>
      </w:r>
      <w:r w:rsidR="00237483" w:rsidRPr="00902FDC">
        <w:rPr>
          <w:iCs/>
          <w:szCs w:val="24"/>
          <w:lang w:val="en-US"/>
        </w:rPr>
        <w:t xml:space="preserve"> </w:t>
      </w:r>
      <w:r w:rsidRPr="00902FDC">
        <w:rPr>
          <w:iCs/>
          <w:szCs w:val="24"/>
          <w:lang w:val="en-US"/>
        </w:rPr>
        <w:t xml:space="preserve"> </w:t>
      </w:r>
      <w:r w:rsidRPr="00902FDC">
        <w:rPr>
          <w:szCs w:val="24"/>
          <w:lang w:val="en-US"/>
        </w:rPr>
        <w:t>5), Leuven – Paris – Dudley : Peeters, 2005.</w:t>
      </w:r>
      <w:r w:rsidR="007A1640" w:rsidRPr="00902FDC">
        <w:rPr>
          <w:szCs w:val="24"/>
          <w:lang w:val="en-US"/>
        </w:rPr>
        <w:t xml:space="preserve"> (L*494)</w:t>
      </w:r>
    </w:p>
    <w:p w14:paraId="4C89672F" w14:textId="4482A3F2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>THOMSON, R.W. (</w:t>
      </w:r>
      <w:r w:rsidR="00740182">
        <w:rPr>
          <w:szCs w:val="24"/>
          <w:lang w:val="en-US"/>
        </w:rPr>
        <w:t>Translation</w:t>
      </w:r>
      <w:r w:rsidRPr="00902FDC">
        <w:rPr>
          <w:szCs w:val="24"/>
          <w:lang w:val="en-US"/>
        </w:rPr>
        <w:t xml:space="preserve"> by), </w:t>
      </w:r>
      <w:r w:rsidRPr="00902FDC">
        <w:rPr>
          <w:i/>
          <w:iCs/>
          <w:szCs w:val="24"/>
          <w:lang w:val="en-US"/>
        </w:rPr>
        <w:t xml:space="preserve">The History of Lazar </w:t>
      </w:r>
      <w:proofErr w:type="spellStart"/>
      <w:r w:rsidRPr="00902FDC">
        <w:rPr>
          <w:i/>
          <w:iCs/>
          <w:szCs w:val="24"/>
          <w:lang w:val="en-US"/>
        </w:rPr>
        <w:t>Parpeci</w:t>
      </w:r>
      <w:proofErr w:type="spellEnd"/>
      <w:r w:rsidRPr="00902FDC">
        <w:rPr>
          <w:szCs w:val="24"/>
          <w:lang w:val="en-US"/>
        </w:rPr>
        <w:t xml:space="preserve"> (Occasional Papers and Proceedings), Atlanta : Scholars Press, 1991.  </w:t>
      </w:r>
    </w:p>
    <w:p w14:paraId="4E484E44" w14:textId="7C83A346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>THOMSON, R.W. (</w:t>
      </w:r>
      <w:r w:rsidR="000016D4" w:rsidRPr="00902FDC">
        <w:rPr>
          <w:szCs w:val="24"/>
          <w:lang w:val="en-US"/>
        </w:rPr>
        <w:t>Introduction, Translation &amp; Commentary</w:t>
      </w:r>
      <w:r w:rsidRPr="00902FDC">
        <w:rPr>
          <w:szCs w:val="24"/>
          <w:lang w:val="en-US"/>
        </w:rPr>
        <w:t xml:space="preserve"> by), </w:t>
      </w:r>
      <w:r w:rsidRPr="00902FDC">
        <w:rPr>
          <w:i/>
          <w:iCs/>
          <w:szCs w:val="24"/>
          <w:lang w:val="en-US"/>
        </w:rPr>
        <w:t xml:space="preserve">The Lives of Saint Gregory, The Armenian Greek, Arabic, </w:t>
      </w:r>
      <w:proofErr w:type="spellStart"/>
      <w:r w:rsidRPr="00902FDC">
        <w:rPr>
          <w:i/>
          <w:iCs/>
          <w:szCs w:val="24"/>
          <w:lang w:val="en-US"/>
        </w:rPr>
        <w:t>ans</w:t>
      </w:r>
      <w:proofErr w:type="spellEnd"/>
      <w:r w:rsidRPr="00902FDC">
        <w:rPr>
          <w:i/>
          <w:iCs/>
          <w:szCs w:val="24"/>
          <w:lang w:val="en-US"/>
        </w:rPr>
        <w:t xml:space="preserve"> Syriac Versions of the History Attributed to Agathangelos</w:t>
      </w:r>
      <w:r w:rsidRPr="00902FDC">
        <w:rPr>
          <w:szCs w:val="24"/>
          <w:lang w:val="en-US"/>
        </w:rPr>
        <w:t>, Ann Arbor, MI : Caravan Books, 2010.</w:t>
      </w:r>
    </w:p>
    <w:p w14:paraId="46EF5886" w14:textId="1C67C042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>THOMSON, R.W. (</w:t>
      </w:r>
      <w:r w:rsidR="000016D4">
        <w:rPr>
          <w:szCs w:val="24"/>
          <w:lang w:val="en-US"/>
        </w:rPr>
        <w:t>Translation</w:t>
      </w:r>
      <w:r w:rsidRPr="00902FDC">
        <w:rPr>
          <w:szCs w:val="24"/>
          <w:lang w:val="en-US"/>
        </w:rPr>
        <w:t xml:space="preserve">, </w:t>
      </w:r>
      <w:r w:rsidR="000016D4">
        <w:rPr>
          <w:szCs w:val="24"/>
          <w:lang w:val="en-US"/>
        </w:rPr>
        <w:t>N</w:t>
      </w:r>
      <w:r w:rsidRPr="00902FDC">
        <w:rPr>
          <w:szCs w:val="24"/>
          <w:lang w:val="en-US"/>
        </w:rPr>
        <w:t xml:space="preserve">otes and </w:t>
      </w:r>
      <w:r w:rsidR="000016D4">
        <w:rPr>
          <w:szCs w:val="24"/>
          <w:lang w:val="en-US"/>
        </w:rPr>
        <w:t>I</w:t>
      </w:r>
      <w:r w:rsidRPr="00902FDC">
        <w:rPr>
          <w:szCs w:val="24"/>
          <w:lang w:val="en-US"/>
        </w:rPr>
        <w:t>ntrod</w:t>
      </w:r>
      <w:r w:rsidR="000016D4">
        <w:rPr>
          <w:szCs w:val="24"/>
          <w:lang w:val="en-US"/>
        </w:rPr>
        <w:t>uction</w:t>
      </w:r>
      <w:r w:rsidRPr="00902FDC">
        <w:rPr>
          <w:szCs w:val="24"/>
          <w:lang w:val="en-US"/>
        </w:rPr>
        <w:t xml:space="preserve"> by), </w:t>
      </w:r>
      <w:r w:rsidRPr="00902FDC">
        <w:rPr>
          <w:i/>
          <w:iCs/>
          <w:szCs w:val="24"/>
          <w:lang w:val="en-US"/>
        </w:rPr>
        <w:t xml:space="preserve">Nerses of </w:t>
      </w:r>
      <w:proofErr w:type="spellStart"/>
      <w:r w:rsidRPr="00902FDC">
        <w:rPr>
          <w:i/>
          <w:iCs/>
          <w:szCs w:val="24"/>
          <w:lang w:val="en-US"/>
        </w:rPr>
        <w:t>Lambron</w:t>
      </w:r>
      <w:proofErr w:type="spellEnd"/>
      <w:r w:rsidRPr="00902FDC">
        <w:rPr>
          <w:i/>
          <w:iCs/>
          <w:szCs w:val="24"/>
          <w:lang w:val="en-US"/>
        </w:rPr>
        <w:t>; Commentary on the Revelation of Saint John</w:t>
      </w:r>
      <w:r w:rsidRPr="00902FDC">
        <w:rPr>
          <w:szCs w:val="24"/>
          <w:lang w:val="en-US"/>
        </w:rPr>
        <w:t xml:space="preserve"> (</w:t>
      </w:r>
      <w:r w:rsidRPr="00902FDC">
        <w:rPr>
          <w:iCs/>
          <w:szCs w:val="24"/>
          <w:lang w:val="en-US"/>
        </w:rPr>
        <w:t>Hebrew University Armenian Studies</w:t>
      </w:r>
      <w:r w:rsidR="00237483" w:rsidRPr="00902FDC">
        <w:rPr>
          <w:iCs/>
          <w:szCs w:val="24"/>
          <w:lang w:val="en-US"/>
        </w:rPr>
        <w:t xml:space="preserve"> </w:t>
      </w:r>
      <w:r w:rsidRPr="00902FDC">
        <w:rPr>
          <w:szCs w:val="24"/>
          <w:lang w:val="en-US"/>
        </w:rPr>
        <w:t xml:space="preserve"> 9), Leuven – Paris – Dudley : Peeters, 2007.</w:t>
      </w:r>
    </w:p>
    <w:p w14:paraId="6723F401" w14:textId="67386115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>THOMSON, R.W. (transl</w:t>
      </w:r>
      <w:r w:rsidR="005B5654" w:rsidRPr="00902FDC">
        <w:rPr>
          <w:szCs w:val="24"/>
          <w:lang w:val="en-US"/>
        </w:rPr>
        <w:t>.</w:t>
      </w:r>
      <w:r w:rsidRPr="00902FDC">
        <w:rPr>
          <w:szCs w:val="24"/>
          <w:lang w:val="en-US"/>
        </w:rPr>
        <w:t xml:space="preserve">) – HOWARD-JOHNSTON, J. (Historical Commentary, assistance T. GREENWOOD), </w:t>
      </w:r>
      <w:proofErr w:type="spellStart"/>
      <w:r w:rsidRPr="00902FDC">
        <w:rPr>
          <w:i/>
          <w:szCs w:val="24"/>
          <w:lang w:val="en-US"/>
        </w:rPr>
        <w:t>Sebeos</w:t>
      </w:r>
      <w:proofErr w:type="spellEnd"/>
      <w:r w:rsidR="00FA6E99" w:rsidRPr="00902FDC">
        <w:rPr>
          <w:i/>
          <w:szCs w:val="24"/>
          <w:lang w:val="en-US"/>
        </w:rPr>
        <w:t>.</w:t>
      </w:r>
      <w:r w:rsidRPr="00902FDC">
        <w:rPr>
          <w:i/>
          <w:szCs w:val="24"/>
          <w:lang w:val="en-US"/>
        </w:rPr>
        <w:t xml:space="preserve"> The Armenian History attributed to </w:t>
      </w:r>
      <w:proofErr w:type="spellStart"/>
      <w:r w:rsidRPr="00902FDC">
        <w:rPr>
          <w:i/>
          <w:szCs w:val="24"/>
          <w:lang w:val="en-US"/>
        </w:rPr>
        <w:t>Sebeos</w:t>
      </w:r>
      <w:proofErr w:type="spellEnd"/>
      <w:r w:rsidRPr="00902FDC">
        <w:rPr>
          <w:szCs w:val="24"/>
          <w:lang w:val="en-US"/>
        </w:rPr>
        <w:t>, 2 vol., Liverpool : Liverpool University Press, 1999.</w:t>
      </w:r>
    </w:p>
    <w:p w14:paraId="6954B6B5" w14:textId="718EF3E9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THOMSON, R.W., </w:t>
      </w:r>
      <w:r w:rsidRPr="00902FDC">
        <w:rPr>
          <w:i/>
          <w:iCs/>
          <w:szCs w:val="24"/>
          <w:lang w:val="en-US"/>
        </w:rPr>
        <w:t>Saint Basil of Caesarea and Armenian Cosmology. A Study of the Armenian Version of Saint Basil’s Hexaemeron and its Influence on Medieval Armenian Views about the Cosmos</w:t>
      </w:r>
      <w:r w:rsidRPr="00902FDC">
        <w:rPr>
          <w:szCs w:val="24"/>
          <w:lang w:val="en-US"/>
        </w:rPr>
        <w:t xml:space="preserve"> (CSCO</w:t>
      </w:r>
      <w:r w:rsidR="005B5654" w:rsidRPr="00902FDC">
        <w:rPr>
          <w:szCs w:val="24"/>
          <w:lang w:val="en-US"/>
        </w:rPr>
        <w:t xml:space="preserve"> </w:t>
      </w:r>
      <w:r w:rsidRPr="00902FDC">
        <w:rPr>
          <w:szCs w:val="24"/>
          <w:lang w:val="en-US"/>
        </w:rPr>
        <w:t xml:space="preserve">646, </w:t>
      </w:r>
      <w:proofErr w:type="spellStart"/>
      <w:r w:rsidRPr="00902FDC">
        <w:rPr>
          <w:szCs w:val="24"/>
          <w:lang w:val="en-US"/>
        </w:rPr>
        <w:t>Subsidia</w:t>
      </w:r>
      <w:proofErr w:type="spellEnd"/>
      <w:r w:rsidRPr="00902FDC">
        <w:rPr>
          <w:szCs w:val="24"/>
          <w:lang w:val="en-US"/>
        </w:rPr>
        <w:t xml:space="preserve"> 130), Louvain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>: Peeters, 2012.</w:t>
      </w:r>
    </w:p>
    <w:p w14:paraId="71F2309E" w14:textId="094B4C7A" w:rsidR="003D3A2D" w:rsidRPr="00902FDC" w:rsidRDefault="003D3A2D" w:rsidP="00CF0DCA">
      <w:pPr>
        <w:rPr>
          <w:b/>
          <w:caps/>
          <w:szCs w:val="24"/>
          <w:lang w:val="en-US"/>
        </w:rPr>
      </w:pPr>
      <w:r w:rsidRPr="00902FDC">
        <w:rPr>
          <w:szCs w:val="24"/>
          <w:lang w:val="en-US"/>
        </w:rPr>
        <w:t>THOMSON, R.W</w:t>
      </w:r>
      <w:r w:rsidR="00EE1EF5">
        <w:rPr>
          <w:szCs w:val="24"/>
          <w:lang w:val="en-US"/>
        </w:rPr>
        <w:t>.</w:t>
      </w:r>
      <w:r w:rsidRPr="00902FDC">
        <w:rPr>
          <w:szCs w:val="24"/>
          <w:lang w:val="en-US"/>
        </w:rPr>
        <w:t xml:space="preserve"> (facsimile &amp; </w:t>
      </w:r>
      <w:proofErr w:type="spellStart"/>
      <w:r w:rsidRPr="00902FDC">
        <w:rPr>
          <w:szCs w:val="24"/>
          <w:lang w:val="en-US"/>
        </w:rPr>
        <w:t>introd</w:t>
      </w:r>
      <w:proofErr w:type="spellEnd"/>
      <w:r w:rsidRPr="00902FDC">
        <w:rPr>
          <w:szCs w:val="24"/>
          <w:lang w:val="en-US"/>
        </w:rPr>
        <w:t xml:space="preserve">. by), </w:t>
      </w:r>
      <w:proofErr w:type="spellStart"/>
      <w:r w:rsidRPr="00902FDC">
        <w:rPr>
          <w:i/>
          <w:iCs/>
          <w:szCs w:val="24"/>
          <w:lang w:val="en-US"/>
        </w:rPr>
        <w:t>Eghishe</w:t>
      </w:r>
      <w:proofErr w:type="spellEnd"/>
      <w:r w:rsidR="00FA6E99" w:rsidRPr="00902FDC">
        <w:rPr>
          <w:i/>
          <w:iCs/>
          <w:szCs w:val="24"/>
          <w:lang w:val="en-US"/>
        </w:rPr>
        <w:t>.</w:t>
      </w:r>
      <w:r w:rsidRPr="00902FDC">
        <w:rPr>
          <w:i/>
          <w:iCs/>
          <w:szCs w:val="24"/>
          <w:lang w:val="en-US"/>
        </w:rPr>
        <w:t xml:space="preserve"> The History of Vardan and the Armenian War</w:t>
      </w:r>
      <w:r w:rsidRPr="00902FDC">
        <w:rPr>
          <w:szCs w:val="24"/>
          <w:lang w:val="en-US"/>
        </w:rPr>
        <w:t>, New York : Caravan Books, 1993.</w:t>
      </w:r>
    </w:p>
    <w:p w14:paraId="734008B1" w14:textId="5E6F424D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>THOMSON, R.W. (</w:t>
      </w:r>
      <w:proofErr w:type="spellStart"/>
      <w:r w:rsidRPr="00902FDC">
        <w:rPr>
          <w:szCs w:val="24"/>
          <w:lang w:val="en-US"/>
        </w:rPr>
        <w:t>éd</w:t>
      </w:r>
      <w:proofErr w:type="spellEnd"/>
      <w:r w:rsidRPr="00902FDC">
        <w:rPr>
          <w:szCs w:val="24"/>
          <w:lang w:val="en-US"/>
        </w:rPr>
        <w:t xml:space="preserve">.), </w:t>
      </w:r>
      <w:r w:rsidRPr="00902FDC">
        <w:rPr>
          <w:i/>
          <w:iCs/>
          <w:szCs w:val="24"/>
          <w:lang w:val="en-US"/>
        </w:rPr>
        <w:t xml:space="preserve">The Armenian Version of the works attributed to Dionysius the Areopagite </w:t>
      </w:r>
      <w:r w:rsidRPr="006F0FC5">
        <w:rPr>
          <w:szCs w:val="24"/>
          <w:lang w:val="en-US"/>
        </w:rPr>
        <w:t>(</w:t>
      </w:r>
      <w:r w:rsidRPr="00902FDC">
        <w:rPr>
          <w:szCs w:val="24"/>
          <w:lang w:val="en-US"/>
        </w:rPr>
        <w:t>CSCO</w:t>
      </w:r>
      <w:r w:rsidR="00FA6E99" w:rsidRPr="00902FDC">
        <w:rPr>
          <w:szCs w:val="24"/>
          <w:lang w:val="en-US"/>
        </w:rPr>
        <w:t xml:space="preserve"> </w:t>
      </w:r>
      <w:r w:rsidRPr="00902FDC">
        <w:rPr>
          <w:szCs w:val="24"/>
          <w:lang w:val="en-US"/>
        </w:rPr>
        <w:t>48,</w:t>
      </w:r>
      <w:r w:rsidRPr="00902FDC">
        <w:rPr>
          <w:rFonts w:cs="Cambria"/>
          <w:szCs w:val="24"/>
          <w:lang w:val="en-US"/>
        </w:rPr>
        <w:t> </w:t>
      </w:r>
      <w:proofErr w:type="spellStart"/>
      <w:r w:rsidRPr="00902FDC">
        <w:rPr>
          <w:szCs w:val="24"/>
          <w:lang w:val="en-US"/>
        </w:rPr>
        <w:t>Scriptores</w:t>
      </w:r>
      <w:proofErr w:type="spellEnd"/>
      <w:r w:rsidRPr="00902FDC">
        <w:rPr>
          <w:szCs w:val="24"/>
          <w:lang w:val="en-US"/>
        </w:rPr>
        <w:t xml:space="preserve"> </w:t>
      </w:r>
      <w:proofErr w:type="spellStart"/>
      <w:r w:rsidRPr="00902FDC">
        <w:rPr>
          <w:szCs w:val="24"/>
          <w:lang w:val="en-US"/>
        </w:rPr>
        <w:t>Armeniaci</w:t>
      </w:r>
      <w:proofErr w:type="spellEnd"/>
      <w:r w:rsidRPr="00902FDC">
        <w:rPr>
          <w:szCs w:val="24"/>
          <w:lang w:val="en-US"/>
        </w:rPr>
        <w:t xml:space="preserve"> 17), </w:t>
      </w:r>
      <w:r w:rsidR="00E5052D" w:rsidRPr="00902FDC">
        <w:rPr>
          <w:szCs w:val="24"/>
          <w:lang w:val="en-US"/>
        </w:rPr>
        <w:t xml:space="preserve">Leuven </w:t>
      </w:r>
      <w:r w:rsidRPr="00902FDC">
        <w:rPr>
          <w:szCs w:val="24"/>
          <w:lang w:val="en-US"/>
        </w:rPr>
        <w:t>: Peeters, 1987.</w:t>
      </w:r>
    </w:p>
    <w:p w14:paraId="7A9A72B2" w14:textId="43C03348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>THOMSON, R.W. (tra</w:t>
      </w:r>
      <w:r w:rsidR="00FA6E99" w:rsidRPr="00902FDC">
        <w:rPr>
          <w:szCs w:val="24"/>
          <w:lang w:val="en-US"/>
        </w:rPr>
        <w:t>nsl</w:t>
      </w:r>
      <w:r w:rsidRPr="00902FDC">
        <w:rPr>
          <w:szCs w:val="24"/>
          <w:lang w:val="en-US"/>
        </w:rPr>
        <w:t xml:space="preserve">.), </w:t>
      </w:r>
      <w:r w:rsidRPr="00902FDC">
        <w:rPr>
          <w:i/>
          <w:iCs/>
          <w:szCs w:val="24"/>
          <w:lang w:val="en-US"/>
        </w:rPr>
        <w:t>A Homily on the Passion of Christ Attributed to Elishe</w:t>
      </w:r>
      <w:r w:rsidRPr="00902FDC">
        <w:rPr>
          <w:szCs w:val="24"/>
          <w:lang w:val="en-US"/>
        </w:rPr>
        <w:t xml:space="preserve">, </w:t>
      </w:r>
      <w:r w:rsidR="00E5052D" w:rsidRPr="00902FDC">
        <w:rPr>
          <w:szCs w:val="24"/>
          <w:lang w:val="en-US"/>
        </w:rPr>
        <w:t xml:space="preserve">Leuven </w:t>
      </w:r>
      <w:r w:rsidRPr="00902FDC">
        <w:rPr>
          <w:szCs w:val="24"/>
          <w:lang w:val="en-US"/>
        </w:rPr>
        <w:t>: Peeters, 2000.</w:t>
      </w:r>
    </w:p>
    <w:p w14:paraId="122F155F" w14:textId="0F4F5EDC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>THOMSON, R.W. (</w:t>
      </w:r>
      <w:r w:rsidR="00FA6E99" w:rsidRPr="00902FDC">
        <w:rPr>
          <w:szCs w:val="24"/>
          <w:lang w:val="en-US"/>
        </w:rPr>
        <w:t>transl.</w:t>
      </w:r>
      <w:r w:rsidRPr="00902FDC">
        <w:rPr>
          <w:szCs w:val="24"/>
          <w:lang w:val="en-US"/>
        </w:rPr>
        <w:t xml:space="preserve">), </w:t>
      </w:r>
      <w:r w:rsidRPr="00902FDC">
        <w:rPr>
          <w:i/>
          <w:iCs/>
          <w:szCs w:val="24"/>
          <w:lang w:val="en-US"/>
        </w:rPr>
        <w:t>The Armenian Version of the works attributed to Dionysius the Areopagite</w:t>
      </w:r>
      <w:r w:rsidRPr="00902FDC">
        <w:rPr>
          <w:szCs w:val="24"/>
          <w:lang w:val="en-US"/>
        </w:rPr>
        <w:t xml:space="preserve"> (CSCO</w:t>
      </w:r>
      <w:r w:rsidR="00FA6E99" w:rsidRPr="00902FDC">
        <w:rPr>
          <w:szCs w:val="24"/>
          <w:lang w:val="en-US"/>
        </w:rPr>
        <w:t xml:space="preserve"> </w:t>
      </w:r>
      <w:r w:rsidRPr="00902FDC">
        <w:rPr>
          <w:szCs w:val="24"/>
          <w:lang w:val="en-US"/>
        </w:rPr>
        <w:t>48,</w:t>
      </w:r>
      <w:r w:rsidRPr="00902FDC">
        <w:rPr>
          <w:rFonts w:cs="Cambria"/>
          <w:szCs w:val="24"/>
          <w:lang w:val="en-US"/>
        </w:rPr>
        <w:t> </w:t>
      </w:r>
      <w:proofErr w:type="spellStart"/>
      <w:r w:rsidRPr="00902FDC">
        <w:rPr>
          <w:szCs w:val="24"/>
          <w:lang w:val="en-US"/>
        </w:rPr>
        <w:t>Scriptores</w:t>
      </w:r>
      <w:proofErr w:type="spellEnd"/>
      <w:r w:rsidRPr="00902FDC">
        <w:rPr>
          <w:szCs w:val="24"/>
          <w:lang w:val="en-US"/>
        </w:rPr>
        <w:t xml:space="preserve"> </w:t>
      </w:r>
      <w:proofErr w:type="spellStart"/>
      <w:r w:rsidRPr="00902FDC">
        <w:rPr>
          <w:szCs w:val="24"/>
          <w:lang w:val="en-US"/>
        </w:rPr>
        <w:t>Armeniaci</w:t>
      </w:r>
      <w:proofErr w:type="spellEnd"/>
      <w:r w:rsidRPr="00902FDC">
        <w:rPr>
          <w:szCs w:val="24"/>
          <w:lang w:val="en-US"/>
        </w:rPr>
        <w:t xml:space="preserve"> 18), </w:t>
      </w:r>
      <w:r w:rsidR="00E5052D" w:rsidRPr="00902FDC">
        <w:rPr>
          <w:szCs w:val="24"/>
          <w:lang w:val="en-US"/>
        </w:rPr>
        <w:t>Leuven</w:t>
      </w:r>
      <w:r w:rsidRPr="00902FDC">
        <w:rPr>
          <w:szCs w:val="24"/>
          <w:lang w:val="en-US"/>
        </w:rPr>
        <w:t xml:space="preserve"> : Peeters, 1987.</w:t>
      </w:r>
    </w:p>
    <w:p w14:paraId="335396FC" w14:textId="404B11FC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>THOMSON, R.W. (trans</w:t>
      </w:r>
      <w:r w:rsidR="00FA6E99" w:rsidRPr="00902FDC">
        <w:rPr>
          <w:szCs w:val="24"/>
          <w:lang w:val="en-US"/>
        </w:rPr>
        <w:t>l.</w:t>
      </w:r>
      <w:r w:rsidRPr="00902FDC">
        <w:rPr>
          <w:szCs w:val="24"/>
          <w:lang w:val="en-US"/>
        </w:rPr>
        <w:t>)</w:t>
      </w:r>
      <w:r w:rsidR="00664ABB" w:rsidRPr="00902FDC">
        <w:rPr>
          <w:szCs w:val="24"/>
          <w:lang w:val="en-US"/>
        </w:rPr>
        <w:t>,</w:t>
      </w:r>
      <w:r w:rsidRPr="00902FDC">
        <w:rPr>
          <w:szCs w:val="24"/>
          <w:lang w:val="en-US"/>
        </w:rPr>
        <w:t xml:space="preserve"> </w:t>
      </w:r>
      <w:r w:rsidRPr="00902FDC">
        <w:rPr>
          <w:i/>
          <w:iCs/>
          <w:szCs w:val="24"/>
          <w:lang w:val="en-US"/>
        </w:rPr>
        <w:t>The Armenian Adaptation of the Ecclesiastical History of Socrates Scholasticus</w:t>
      </w:r>
      <w:r w:rsidRPr="00902FDC">
        <w:rPr>
          <w:szCs w:val="24"/>
          <w:lang w:val="en-US"/>
        </w:rPr>
        <w:t xml:space="preserve"> (</w:t>
      </w:r>
      <w:r w:rsidRPr="00902FDC">
        <w:rPr>
          <w:iCs/>
          <w:szCs w:val="24"/>
          <w:lang w:val="en-US"/>
        </w:rPr>
        <w:t>Hebrew University Armenian Studies</w:t>
      </w:r>
      <w:r w:rsidRPr="00902FDC">
        <w:rPr>
          <w:szCs w:val="24"/>
          <w:lang w:val="en-US"/>
        </w:rPr>
        <w:t xml:space="preserve"> 3), Leuven – Paris – Starling, VA : Peeters, 2001.</w:t>
      </w:r>
    </w:p>
    <w:p w14:paraId="28D4013D" w14:textId="77777777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THOMSON, R.W. (translated with Introduction and Commentary by), </w:t>
      </w:r>
      <w:r w:rsidRPr="00902FDC">
        <w:rPr>
          <w:i/>
          <w:iCs/>
          <w:szCs w:val="24"/>
          <w:lang w:val="en-US"/>
        </w:rPr>
        <w:t>Rewriting Caucasian History. The Medieval Armenian Adaptation of the Georgian Chronicles. The Original Georgian Texts and The Armenian Adaptation</w:t>
      </w:r>
      <w:r w:rsidRPr="00902FDC">
        <w:rPr>
          <w:szCs w:val="24"/>
          <w:lang w:val="en-US"/>
        </w:rPr>
        <w:t>, Oxford 2002</w:t>
      </w:r>
      <w:r w:rsidRPr="00902FDC">
        <w:rPr>
          <w:szCs w:val="24"/>
          <w:vertAlign w:val="superscript"/>
          <w:lang w:val="en-US"/>
        </w:rPr>
        <w:t xml:space="preserve"> </w:t>
      </w:r>
      <w:r w:rsidRPr="00902FDC">
        <w:rPr>
          <w:szCs w:val="24"/>
          <w:lang w:val="en-US"/>
        </w:rPr>
        <w:t>(1996</w:t>
      </w:r>
      <w:r w:rsidRPr="00902FDC">
        <w:rPr>
          <w:szCs w:val="24"/>
          <w:vertAlign w:val="superscript"/>
          <w:lang w:val="en-US"/>
        </w:rPr>
        <w:t>1</w:t>
      </w:r>
      <w:r w:rsidRPr="00902FDC">
        <w:rPr>
          <w:szCs w:val="24"/>
          <w:lang w:val="en-US"/>
        </w:rPr>
        <w:t>).</w:t>
      </w:r>
    </w:p>
    <w:p w14:paraId="684043C5" w14:textId="073D38A9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>THOMSON, R.W. (</w:t>
      </w:r>
      <w:r w:rsidR="00DB1D4C" w:rsidRPr="00902FDC">
        <w:rPr>
          <w:szCs w:val="24"/>
          <w:lang w:val="en-US"/>
        </w:rPr>
        <w:t>t</w:t>
      </w:r>
      <w:r w:rsidRPr="00902FDC">
        <w:rPr>
          <w:szCs w:val="24"/>
          <w:lang w:val="en-US"/>
        </w:rPr>
        <w:t xml:space="preserve">ranslation and </w:t>
      </w:r>
      <w:r w:rsidR="00DB1D4C" w:rsidRPr="00902FDC">
        <w:rPr>
          <w:szCs w:val="24"/>
          <w:lang w:val="en-US"/>
        </w:rPr>
        <w:t>c</w:t>
      </w:r>
      <w:r w:rsidRPr="00902FDC">
        <w:rPr>
          <w:szCs w:val="24"/>
          <w:lang w:val="en-US"/>
        </w:rPr>
        <w:t xml:space="preserve">ommentary by), </w:t>
      </w:r>
      <w:r w:rsidRPr="00902FDC">
        <w:rPr>
          <w:i/>
          <w:iCs/>
          <w:szCs w:val="24"/>
          <w:lang w:val="en-US"/>
        </w:rPr>
        <w:t>Agathangelos. History of Armenians</w:t>
      </w:r>
      <w:r w:rsidRPr="00902FDC">
        <w:rPr>
          <w:szCs w:val="24"/>
          <w:lang w:val="en-US"/>
        </w:rPr>
        <w:t xml:space="preserve">, Albany : State University Press, 1976. </w:t>
      </w:r>
    </w:p>
    <w:p w14:paraId="0474C8C4" w14:textId="18229BDB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rFonts w:eastAsia="Arial Unicode MS"/>
          <w:szCs w:val="24"/>
        </w:rPr>
        <w:t>THOROSSIAN</w:t>
      </w:r>
      <w:proofErr w:type="spellEnd"/>
      <w:r w:rsidRPr="00902FDC">
        <w:rPr>
          <w:rFonts w:eastAsia="Arial Unicode MS"/>
          <w:szCs w:val="24"/>
        </w:rPr>
        <w:t xml:space="preserve">, H., </w:t>
      </w:r>
      <w:r w:rsidRPr="00902FDC">
        <w:rPr>
          <w:rFonts w:eastAsia="Arial Unicode MS"/>
          <w:i/>
          <w:iCs/>
          <w:szCs w:val="24"/>
        </w:rPr>
        <w:t>Histoire de la litt</w:t>
      </w:r>
      <w:r w:rsidRPr="00902FDC">
        <w:rPr>
          <w:rFonts w:eastAsia="Arial Unicode MS" w:cs="Cambria"/>
          <w:i/>
          <w:iCs/>
          <w:szCs w:val="24"/>
        </w:rPr>
        <w:t>é</w:t>
      </w:r>
      <w:r w:rsidRPr="00902FDC">
        <w:rPr>
          <w:rFonts w:eastAsia="Arial Unicode MS"/>
          <w:i/>
          <w:iCs/>
          <w:szCs w:val="24"/>
        </w:rPr>
        <w:t>rature arm</w:t>
      </w:r>
      <w:r w:rsidRPr="00902FDC">
        <w:rPr>
          <w:rFonts w:eastAsia="Arial Unicode MS" w:cs="Cambria"/>
          <w:i/>
          <w:iCs/>
          <w:szCs w:val="24"/>
        </w:rPr>
        <w:t>é</w:t>
      </w:r>
      <w:r w:rsidRPr="00902FDC">
        <w:rPr>
          <w:rFonts w:eastAsia="Arial Unicode MS"/>
          <w:i/>
          <w:iCs/>
          <w:szCs w:val="24"/>
        </w:rPr>
        <w:t>nienne. Des origines jusqu’</w:t>
      </w:r>
      <w:r w:rsidRPr="00902FDC">
        <w:rPr>
          <w:rFonts w:eastAsia="Arial Unicode MS" w:cs="Cambria"/>
          <w:i/>
          <w:iCs/>
          <w:szCs w:val="24"/>
        </w:rPr>
        <w:t>à</w:t>
      </w:r>
      <w:r w:rsidRPr="00902FDC">
        <w:rPr>
          <w:rFonts w:eastAsia="Arial Unicode MS"/>
          <w:i/>
          <w:iCs/>
          <w:szCs w:val="24"/>
        </w:rPr>
        <w:t xml:space="preserve"> nos jours</w:t>
      </w:r>
      <w:r w:rsidRPr="00902FDC">
        <w:rPr>
          <w:rFonts w:eastAsia="Arial Unicode MS"/>
          <w:szCs w:val="24"/>
        </w:rPr>
        <w:t>, Paris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>: Librairie des Cinq Continents, 1951.</w:t>
      </w:r>
      <w:r w:rsidR="001B7C7E" w:rsidRPr="00902FDC">
        <w:rPr>
          <w:rFonts w:eastAsia="Arial Unicode MS"/>
          <w:szCs w:val="24"/>
        </w:rPr>
        <w:t xml:space="preserve"> (L*30</w:t>
      </w:r>
      <w:r w:rsidR="008068F8" w:rsidRPr="00902FDC">
        <w:rPr>
          <w:rFonts w:eastAsia="Arial Unicode MS"/>
          <w:szCs w:val="24"/>
        </w:rPr>
        <w:t>8</w:t>
      </w:r>
      <w:r w:rsidR="001B7C7E" w:rsidRPr="00902FDC">
        <w:rPr>
          <w:rFonts w:eastAsia="Arial Unicode MS"/>
          <w:szCs w:val="24"/>
        </w:rPr>
        <w:t>)</w:t>
      </w:r>
    </w:p>
    <w:p w14:paraId="0F46C5C6" w14:textId="31A8A2EC" w:rsidR="003D3A2D" w:rsidRPr="00902FDC" w:rsidRDefault="003D3A2D" w:rsidP="00CF0DCA">
      <w:pPr>
        <w:rPr>
          <w:szCs w:val="24"/>
        </w:rPr>
      </w:pPr>
      <w:r w:rsidRPr="00902FDC">
        <w:rPr>
          <w:rFonts w:eastAsia="Arial Unicode MS"/>
          <w:szCs w:val="24"/>
        </w:rPr>
        <w:t>TOLSTO</w:t>
      </w:r>
      <w:r w:rsidRPr="00902FDC">
        <w:rPr>
          <w:rFonts w:eastAsia="Arial Unicode MS" w:cs="Cambria"/>
          <w:szCs w:val="24"/>
        </w:rPr>
        <w:t>Ï</w:t>
      </w:r>
      <w:r w:rsidRPr="00902FDC">
        <w:rPr>
          <w:rFonts w:eastAsia="Arial Unicode MS"/>
          <w:szCs w:val="24"/>
        </w:rPr>
        <w:t xml:space="preserve">, L., </w:t>
      </w:r>
      <w:r w:rsidRPr="00902FDC">
        <w:rPr>
          <w:rFonts w:eastAsia="Arial Unicode MS"/>
          <w:i/>
          <w:iCs/>
          <w:szCs w:val="24"/>
        </w:rPr>
        <w:t>Hadji-</w:t>
      </w:r>
      <w:proofErr w:type="spellStart"/>
      <w:r w:rsidRPr="00902FDC">
        <w:rPr>
          <w:rFonts w:eastAsia="Arial Unicode MS"/>
          <w:i/>
          <w:iCs/>
          <w:szCs w:val="24"/>
        </w:rPr>
        <w:t>Mourat</w:t>
      </w:r>
      <w:proofErr w:type="spellEnd"/>
      <w:r w:rsidRPr="00902FDC">
        <w:rPr>
          <w:rFonts w:eastAsia="Arial Unicode MS"/>
          <w:szCs w:val="24"/>
        </w:rPr>
        <w:t>, Castelnau-le-Lez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>: Climats, 1995.</w:t>
      </w:r>
      <w:r w:rsidR="00814D58" w:rsidRPr="00902FDC">
        <w:rPr>
          <w:rFonts w:eastAsia="Arial Unicode MS"/>
          <w:szCs w:val="24"/>
        </w:rPr>
        <w:t xml:space="preserve"> (L*322)</w:t>
      </w:r>
    </w:p>
    <w:p w14:paraId="291DE3BF" w14:textId="6C1D27B6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TOPCHYAN, A. (transl., </w:t>
      </w:r>
      <w:proofErr w:type="spellStart"/>
      <w:r w:rsidRPr="00902FDC">
        <w:rPr>
          <w:szCs w:val="24"/>
          <w:lang w:val="en-US"/>
        </w:rPr>
        <w:t>introd</w:t>
      </w:r>
      <w:proofErr w:type="spellEnd"/>
      <w:r w:rsidRPr="00902FDC">
        <w:rPr>
          <w:szCs w:val="24"/>
          <w:lang w:val="en-US"/>
        </w:rPr>
        <w:t xml:space="preserve">. and notes by), </w:t>
      </w:r>
      <w:r w:rsidRPr="00902FDC">
        <w:rPr>
          <w:i/>
          <w:iCs/>
          <w:szCs w:val="24"/>
          <w:lang w:val="en-US"/>
        </w:rPr>
        <w:t xml:space="preserve">David the </w:t>
      </w:r>
      <w:proofErr w:type="spellStart"/>
      <w:r w:rsidRPr="00902FDC">
        <w:rPr>
          <w:i/>
          <w:iCs/>
          <w:szCs w:val="24"/>
          <w:lang w:val="en-US"/>
        </w:rPr>
        <w:t>Invicible</w:t>
      </w:r>
      <w:proofErr w:type="spellEnd"/>
      <w:r w:rsidRPr="00902FDC">
        <w:rPr>
          <w:i/>
          <w:iCs/>
          <w:szCs w:val="24"/>
          <w:lang w:val="en-US"/>
        </w:rPr>
        <w:t>, Commentary on Aristotle’s «</w:t>
      </w:r>
      <w:r w:rsidRPr="00902FDC">
        <w:rPr>
          <w:rFonts w:cs="Cambria"/>
          <w:i/>
          <w:iCs/>
          <w:szCs w:val="24"/>
          <w:lang w:val="en-US"/>
        </w:rPr>
        <w:t> </w:t>
      </w:r>
      <w:r w:rsidRPr="00902FDC">
        <w:rPr>
          <w:i/>
          <w:iCs/>
          <w:szCs w:val="24"/>
          <w:lang w:val="en-US"/>
        </w:rPr>
        <w:t>Prior Analytics</w:t>
      </w:r>
      <w:r w:rsidRPr="00902FDC">
        <w:rPr>
          <w:rFonts w:cs="Cambria"/>
          <w:i/>
          <w:iCs/>
          <w:szCs w:val="24"/>
          <w:lang w:val="en-US"/>
        </w:rPr>
        <w:t> »</w:t>
      </w:r>
      <w:r w:rsidRPr="00902FDC">
        <w:rPr>
          <w:szCs w:val="24"/>
          <w:lang w:val="en-US"/>
        </w:rPr>
        <w:t xml:space="preserve"> (</w:t>
      </w:r>
      <w:proofErr w:type="spellStart"/>
      <w:r w:rsidRPr="00902FDC">
        <w:rPr>
          <w:szCs w:val="24"/>
          <w:lang w:val="en-US"/>
        </w:rPr>
        <w:t>Commentaria</w:t>
      </w:r>
      <w:proofErr w:type="spellEnd"/>
      <w:r w:rsidRPr="00902FDC">
        <w:rPr>
          <w:szCs w:val="24"/>
          <w:lang w:val="en-US"/>
        </w:rPr>
        <w:t xml:space="preserve"> in </w:t>
      </w:r>
      <w:proofErr w:type="spellStart"/>
      <w:r w:rsidRPr="00902FDC">
        <w:rPr>
          <w:szCs w:val="24"/>
          <w:lang w:val="en-US"/>
        </w:rPr>
        <w:t>Aristotelem</w:t>
      </w:r>
      <w:proofErr w:type="spellEnd"/>
      <w:r w:rsidRPr="00902FDC">
        <w:rPr>
          <w:szCs w:val="24"/>
          <w:lang w:val="en-US"/>
        </w:rPr>
        <w:t xml:space="preserve"> </w:t>
      </w:r>
      <w:proofErr w:type="spellStart"/>
      <w:r w:rsidRPr="00902FDC">
        <w:rPr>
          <w:szCs w:val="24"/>
          <w:lang w:val="en-US"/>
        </w:rPr>
        <w:t>Armeniaca</w:t>
      </w:r>
      <w:proofErr w:type="spellEnd"/>
      <w:r w:rsidRPr="00902FDC">
        <w:rPr>
          <w:szCs w:val="24"/>
          <w:lang w:val="en-US"/>
        </w:rPr>
        <w:t xml:space="preserve"> – Davidis Opera vol. 2</w:t>
      </w:r>
      <w:r w:rsidR="007119D7" w:rsidRPr="00902FDC">
        <w:rPr>
          <w:szCs w:val="24"/>
          <w:lang w:val="en-US"/>
        </w:rPr>
        <w:t xml:space="preserve">, </w:t>
      </w:r>
      <w:r w:rsidRPr="00902FDC">
        <w:rPr>
          <w:szCs w:val="24"/>
          <w:lang w:val="en-US"/>
        </w:rPr>
        <w:t>V</w:t>
      </w:r>
      <w:r w:rsidR="007119D7" w:rsidRPr="00902FDC">
        <w:rPr>
          <w:szCs w:val="24"/>
          <w:lang w:val="en-US"/>
        </w:rPr>
        <w:t xml:space="preserve">. </w:t>
      </w:r>
      <w:r w:rsidRPr="00902FDC">
        <w:rPr>
          <w:szCs w:val="24"/>
          <w:lang w:val="en-US"/>
        </w:rPr>
        <w:t>Calzolari et J</w:t>
      </w:r>
      <w:r w:rsidR="007119D7" w:rsidRPr="00902FDC">
        <w:rPr>
          <w:szCs w:val="24"/>
          <w:lang w:val="en-US"/>
        </w:rPr>
        <w:t>.</w:t>
      </w:r>
      <w:r w:rsidRPr="00902FDC">
        <w:rPr>
          <w:szCs w:val="24"/>
          <w:lang w:val="en-US"/>
        </w:rPr>
        <w:t xml:space="preserve"> Barnes</w:t>
      </w:r>
      <w:r w:rsidR="007119D7" w:rsidRPr="00902FDC">
        <w:rPr>
          <w:szCs w:val="24"/>
          <w:lang w:val="en-US"/>
        </w:rPr>
        <w:t xml:space="preserve"> </w:t>
      </w:r>
      <w:proofErr w:type="spellStart"/>
      <w:r w:rsidR="003D4D73" w:rsidRPr="00902FDC">
        <w:rPr>
          <w:szCs w:val="24"/>
          <w:lang w:val="en-US"/>
        </w:rPr>
        <w:t>éds</w:t>
      </w:r>
      <w:proofErr w:type="spellEnd"/>
      <w:r w:rsidR="003D4D73" w:rsidRPr="00902FDC">
        <w:rPr>
          <w:szCs w:val="24"/>
          <w:lang w:val="en-US"/>
        </w:rPr>
        <w:t>)</w:t>
      </w:r>
      <w:r w:rsidRPr="00902FDC">
        <w:rPr>
          <w:szCs w:val="24"/>
          <w:lang w:val="en-US"/>
        </w:rPr>
        <w:t>, Leiden-Boston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>: Brill (</w:t>
      </w:r>
      <w:r w:rsidRPr="00902FDC">
        <w:rPr>
          <w:iCs/>
          <w:szCs w:val="24"/>
          <w:lang w:val="en-US"/>
        </w:rPr>
        <w:t>Philosophia Antiqua</w:t>
      </w:r>
      <w:r w:rsidR="00EA2F56" w:rsidRPr="00902FDC">
        <w:rPr>
          <w:szCs w:val="24"/>
          <w:lang w:val="en-US"/>
        </w:rPr>
        <w:t xml:space="preserve"> </w:t>
      </w:r>
      <w:r w:rsidRPr="00902FDC">
        <w:rPr>
          <w:szCs w:val="24"/>
          <w:lang w:val="en-US"/>
        </w:rPr>
        <w:t xml:space="preserve">122), 2010. </w:t>
      </w:r>
    </w:p>
    <w:p w14:paraId="7AB6CD4E" w14:textId="5DD09377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TOPCHYAN, A., </w:t>
      </w:r>
      <w:r w:rsidRPr="00902FDC">
        <w:rPr>
          <w:i/>
          <w:iCs/>
          <w:szCs w:val="24"/>
          <w:lang w:val="en-US"/>
        </w:rPr>
        <w:t xml:space="preserve">The Problem of the Greek sources of </w:t>
      </w:r>
      <w:proofErr w:type="spellStart"/>
      <w:r w:rsidRPr="00902FDC">
        <w:rPr>
          <w:i/>
          <w:iCs/>
          <w:szCs w:val="24"/>
          <w:lang w:val="en-US"/>
        </w:rPr>
        <w:t>Movs</w:t>
      </w:r>
      <w:r w:rsidRPr="00902FDC">
        <w:rPr>
          <w:rFonts w:cs="Cambria"/>
          <w:i/>
          <w:iCs/>
          <w:szCs w:val="24"/>
          <w:lang w:val="en-US"/>
        </w:rPr>
        <w:t>è</w:t>
      </w:r>
      <w:r w:rsidRPr="00902FDC">
        <w:rPr>
          <w:i/>
          <w:iCs/>
          <w:szCs w:val="24"/>
          <w:lang w:val="en-US"/>
        </w:rPr>
        <w:t>s</w:t>
      </w:r>
      <w:proofErr w:type="spellEnd"/>
      <w:r w:rsidRPr="00902FDC">
        <w:rPr>
          <w:i/>
          <w:iCs/>
          <w:szCs w:val="24"/>
          <w:lang w:val="en-US"/>
        </w:rPr>
        <w:t xml:space="preserve"> </w:t>
      </w:r>
      <w:proofErr w:type="spellStart"/>
      <w:r w:rsidRPr="00902FDC">
        <w:rPr>
          <w:i/>
          <w:iCs/>
          <w:szCs w:val="24"/>
          <w:lang w:val="en-US"/>
        </w:rPr>
        <w:t>Xorenac'i's</w:t>
      </w:r>
      <w:proofErr w:type="spellEnd"/>
      <w:r w:rsidRPr="00902FDC">
        <w:rPr>
          <w:i/>
          <w:iCs/>
          <w:szCs w:val="24"/>
          <w:lang w:val="en-US"/>
        </w:rPr>
        <w:t xml:space="preserve"> "History of Armenia"</w:t>
      </w:r>
      <w:r w:rsidRPr="00902FDC">
        <w:rPr>
          <w:szCs w:val="24"/>
          <w:lang w:val="en-US"/>
        </w:rPr>
        <w:t xml:space="preserve"> (</w:t>
      </w:r>
      <w:r w:rsidRPr="00902FDC">
        <w:rPr>
          <w:iCs/>
          <w:szCs w:val="24"/>
          <w:lang w:val="en-US"/>
        </w:rPr>
        <w:t>Hebrew University Armenian Studies</w:t>
      </w:r>
      <w:r w:rsidRPr="00902FDC">
        <w:rPr>
          <w:szCs w:val="24"/>
          <w:lang w:val="en-US"/>
        </w:rPr>
        <w:t xml:space="preserve"> 7), Leuven – Paris – Dudley : Peeters, 2006.  </w:t>
      </w:r>
      <w:r w:rsidR="00E50958" w:rsidRPr="00902FDC">
        <w:rPr>
          <w:szCs w:val="24"/>
          <w:lang w:val="en-US"/>
        </w:rPr>
        <w:t>(L*496)</w:t>
      </w:r>
    </w:p>
    <w:p w14:paraId="07651095" w14:textId="669AADBF" w:rsidR="009161DC" w:rsidRPr="00902FDC" w:rsidRDefault="009161DC" w:rsidP="00CF0DCA">
      <w:pPr>
        <w:rPr>
          <w:rFonts w:eastAsia="MS Gothic"/>
          <w:bCs/>
          <w:szCs w:val="24"/>
          <w:lang w:val="fr-CH"/>
        </w:rPr>
      </w:pPr>
      <w:r w:rsidRPr="00902FDC">
        <w:rPr>
          <w:rFonts w:eastAsia="Arial Unicode MS"/>
          <w:szCs w:val="24"/>
          <w:lang w:val="en-US"/>
        </w:rPr>
        <w:t>TOPCHYAN, A. (</w:t>
      </w:r>
      <w:r w:rsidR="007119D7" w:rsidRPr="00902FDC">
        <w:rPr>
          <w:rFonts w:eastAsia="Arial Unicode MS"/>
          <w:szCs w:val="24"/>
          <w:lang w:val="en-US"/>
        </w:rPr>
        <w:t>t</w:t>
      </w:r>
      <w:r w:rsidRPr="00902FDC">
        <w:rPr>
          <w:rFonts w:eastAsia="Arial Unicode MS"/>
          <w:szCs w:val="24"/>
          <w:lang w:val="en-US"/>
        </w:rPr>
        <w:t xml:space="preserve">ransl., </w:t>
      </w:r>
      <w:proofErr w:type="spellStart"/>
      <w:r w:rsidR="007119D7" w:rsidRPr="00902FDC">
        <w:rPr>
          <w:rFonts w:eastAsia="Arial Unicode MS"/>
          <w:szCs w:val="24"/>
          <w:lang w:val="en-US"/>
        </w:rPr>
        <w:t>i</w:t>
      </w:r>
      <w:r w:rsidRPr="00902FDC">
        <w:rPr>
          <w:rFonts w:eastAsia="Arial Unicode MS"/>
          <w:szCs w:val="24"/>
          <w:lang w:val="en-US"/>
        </w:rPr>
        <w:t>ntrod</w:t>
      </w:r>
      <w:proofErr w:type="spellEnd"/>
      <w:r w:rsidRPr="00902FDC">
        <w:rPr>
          <w:rFonts w:eastAsia="Arial Unicode MS"/>
          <w:szCs w:val="24"/>
          <w:lang w:val="en-US"/>
        </w:rPr>
        <w:t xml:space="preserve">., and </w:t>
      </w:r>
      <w:r w:rsidR="007119D7" w:rsidRPr="00902FDC">
        <w:rPr>
          <w:rFonts w:eastAsia="Arial Unicode MS"/>
          <w:szCs w:val="24"/>
          <w:lang w:val="en-US"/>
        </w:rPr>
        <w:t>n</w:t>
      </w:r>
      <w:r w:rsidRPr="00902FDC">
        <w:rPr>
          <w:rFonts w:eastAsia="Arial Unicode MS"/>
          <w:szCs w:val="24"/>
          <w:lang w:val="en-US"/>
        </w:rPr>
        <w:t xml:space="preserve">otes), </w:t>
      </w:r>
      <w:r w:rsidRPr="00902FDC">
        <w:rPr>
          <w:rFonts w:eastAsia="Arial Unicode MS"/>
          <w:i/>
          <w:szCs w:val="24"/>
          <w:lang w:val="en-US"/>
        </w:rPr>
        <w:t xml:space="preserve">Astrology, Horoscope and Fortune Telling. </w:t>
      </w:r>
      <w:r w:rsidRPr="00137387">
        <w:rPr>
          <w:rFonts w:eastAsia="Arial Unicode MS"/>
          <w:i/>
          <w:szCs w:val="24"/>
          <w:lang w:val="en-US"/>
        </w:rPr>
        <w:t>Excerpts from Medieval Armenian Texts</w:t>
      </w:r>
      <w:r w:rsidRPr="00137387">
        <w:rPr>
          <w:rFonts w:eastAsia="Arial Unicode MS"/>
          <w:szCs w:val="24"/>
          <w:lang w:val="en-US"/>
        </w:rPr>
        <w:t xml:space="preserve"> , Erevan : Actual Art, 2010. </w:t>
      </w:r>
      <w:r w:rsidRPr="00902FDC">
        <w:rPr>
          <w:rFonts w:eastAsia="Arial Unicode MS"/>
          <w:szCs w:val="24"/>
          <w:lang w:val="fr-CH"/>
        </w:rPr>
        <w:t>(L*363)</w:t>
      </w:r>
    </w:p>
    <w:p w14:paraId="51EF2F02" w14:textId="5C3C1100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rFonts w:eastAsia="MS Gothic"/>
          <w:bCs/>
          <w:szCs w:val="24"/>
        </w:rPr>
        <w:t>TORIKIAN</w:t>
      </w:r>
      <w:proofErr w:type="spellEnd"/>
      <w:r w:rsidRPr="00902FDC">
        <w:rPr>
          <w:rFonts w:eastAsia="MS Gothic"/>
          <w:bCs/>
          <w:szCs w:val="24"/>
        </w:rPr>
        <w:t xml:space="preserve">, G., </w:t>
      </w:r>
      <w:proofErr w:type="spellStart"/>
      <w:r w:rsidRPr="00902FDC">
        <w:rPr>
          <w:rFonts w:eastAsia="MS Gothic"/>
          <w:bCs/>
          <w:i/>
          <w:iCs/>
          <w:szCs w:val="24"/>
        </w:rPr>
        <w:t>Incipitaire</w:t>
      </w:r>
      <w:proofErr w:type="spellEnd"/>
      <w:r w:rsidRPr="00902FDC">
        <w:rPr>
          <w:rFonts w:eastAsia="MS Gothic"/>
          <w:bCs/>
          <w:i/>
          <w:iCs/>
          <w:szCs w:val="24"/>
        </w:rPr>
        <w:t xml:space="preserve"> des hymnes des hymnaires arm</w:t>
      </w:r>
      <w:r w:rsidRPr="00902FDC">
        <w:rPr>
          <w:rFonts w:eastAsia="MS Gothic" w:cs="Cambria"/>
          <w:bCs/>
          <w:i/>
          <w:iCs/>
          <w:szCs w:val="24"/>
        </w:rPr>
        <w:t>é</w:t>
      </w:r>
      <w:r w:rsidRPr="00902FDC">
        <w:rPr>
          <w:rFonts w:eastAsia="MS Gothic"/>
          <w:bCs/>
          <w:i/>
          <w:iCs/>
          <w:szCs w:val="24"/>
        </w:rPr>
        <w:t>niens de Venise</w:t>
      </w:r>
      <w:r w:rsidRPr="00902FDC">
        <w:rPr>
          <w:i/>
          <w:iCs/>
          <w:szCs w:val="24"/>
        </w:rPr>
        <w:t xml:space="preserve"> </w:t>
      </w:r>
      <w:r w:rsidRPr="00902FDC">
        <w:rPr>
          <w:rFonts w:eastAsia="MS Gothic"/>
          <w:bCs/>
          <w:i/>
          <w:iCs/>
          <w:szCs w:val="24"/>
        </w:rPr>
        <w:t>(1907) et J</w:t>
      </w:r>
      <w:r w:rsidRPr="00902FDC">
        <w:rPr>
          <w:rFonts w:eastAsia="MS Gothic" w:cs="Cambria"/>
          <w:bCs/>
          <w:i/>
          <w:iCs/>
          <w:szCs w:val="24"/>
        </w:rPr>
        <w:t>é</w:t>
      </w:r>
      <w:r w:rsidRPr="00902FDC">
        <w:rPr>
          <w:rFonts w:eastAsia="MS Gothic"/>
          <w:bCs/>
          <w:i/>
          <w:iCs/>
          <w:szCs w:val="24"/>
        </w:rPr>
        <w:t>rusalem</w:t>
      </w:r>
      <w:r w:rsidRPr="00902FDC">
        <w:rPr>
          <w:rFonts w:eastAsia="MS Gothic"/>
          <w:bCs/>
          <w:szCs w:val="24"/>
        </w:rPr>
        <w:t xml:space="preserve"> (1936; </w:t>
      </w:r>
      <w:proofErr w:type="spellStart"/>
      <w:r w:rsidRPr="00902FDC">
        <w:rPr>
          <w:rFonts w:eastAsia="MS Gothic"/>
          <w:bCs/>
          <w:szCs w:val="24"/>
        </w:rPr>
        <w:t>Ant</w:t>
      </w:r>
      <w:r w:rsidRPr="00902FDC">
        <w:rPr>
          <w:rFonts w:eastAsia="MS Gothic" w:cs="Cambria"/>
          <w:bCs/>
          <w:szCs w:val="24"/>
        </w:rPr>
        <w:t>é</w:t>
      </w:r>
      <w:r w:rsidRPr="00902FDC">
        <w:rPr>
          <w:rFonts w:eastAsia="MS Gothic"/>
          <w:bCs/>
          <w:szCs w:val="24"/>
        </w:rPr>
        <w:t>lias</w:t>
      </w:r>
      <w:proofErr w:type="spellEnd"/>
      <w:r w:rsidRPr="00902FDC">
        <w:rPr>
          <w:rFonts w:eastAsia="MS Gothic"/>
          <w:bCs/>
          <w:szCs w:val="24"/>
        </w:rPr>
        <w:t>, 1997), Erevan</w:t>
      </w:r>
      <w:r w:rsidRPr="00902FDC">
        <w:rPr>
          <w:rFonts w:eastAsia="MS Gothic" w:cs="Cambria"/>
          <w:bCs/>
          <w:szCs w:val="24"/>
        </w:rPr>
        <w:t> </w:t>
      </w:r>
      <w:r w:rsidRPr="00902FDC">
        <w:rPr>
          <w:rFonts w:eastAsia="MS Gothic"/>
          <w:bCs/>
          <w:szCs w:val="24"/>
        </w:rPr>
        <w:t xml:space="preserve">: </w:t>
      </w:r>
      <w:proofErr w:type="spellStart"/>
      <w:r w:rsidRPr="00902FDC">
        <w:rPr>
          <w:rFonts w:eastAsia="MS Gothic"/>
          <w:bCs/>
          <w:szCs w:val="24"/>
        </w:rPr>
        <w:t>Actual</w:t>
      </w:r>
      <w:proofErr w:type="spellEnd"/>
      <w:r w:rsidRPr="00902FDC">
        <w:rPr>
          <w:rFonts w:eastAsia="MS Gothic"/>
          <w:bCs/>
          <w:szCs w:val="24"/>
        </w:rPr>
        <w:t xml:space="preserve"> Art, 2013 (</w:t>
      </w:r>
      <w:r w:rsidRPr="00902FDC">
        <w:rPr>
          <w:rFonts w:eastAsia="MS Gothic" w:cs="Cambria"/>
          <w:bCs/>
          <w:szCs w:val="24"/>
        </w:rPr>
        <w:t>éd</w:t>
      </w:r>
      <w:r w:rsidRPr="00902FDC">
        <w:rPr>
          <w:rFonts w:eastAsia="MS Gothic"/>
          <w:bCs/>
          <w:szCs w:val="24"/>
        </w:rPr>
        <w:t>ition trilingue).</w:t>
      </w:r>
      <w:r w:rsidR="00A13354" w:rsidRPr="00902FDC">
        <w:rPr>
          <w:rFonts w:eastAsia="MS Gothic"/>
          <w:bCs/>
          <w:szCs w:val="24"/>
        </w:rPr>
        <w:t xml:space="preserve"> </w:t>
      </w:r>
      <w:r w:rsidR="00A13354" w:rsidRPr="00902FDC">
        <w:rPr>
          <w:rFonts w:eastAsia="MS Gothic"/>
          <w:bCs/>
          <w:szCs w:val="24"/>
          <w:lang w:val="en-US"/>
        </w:rPr>
        <w:t>(L*371)</w:t>
      </w:r>
    </w:p>
    <w:p w14:paraId="5FEB3B5D" w14:textId="16C439BA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en-US"/>
        </w:rPr>
        <w:t>TOTOVENTS</w:t>
      </w:r>
      <w:proofErr w:type="spellEnd"/>
      <w:r w:rsidRPr="00902FDC">
        <w:rPr>
          <w:szCs w:val="24"/>
          <w:lang w:val="en-US"/>
        </w:rPr>
        <w:t xml:space="preserve">, V., </w:t>
      </w:r>
      <w:r w:rsidRPr="00902FDC">
        <w:rPr>
          <w:i/>
          <w:iCs/>
          <w:szCs w:val="24"/>
          <w:lang w:val="en-US"/>
        </w:rPr>
        <w:t>Tell me, Bella</w:t>
      </w:r>
      <w:r w:rsidRPr="00902FDC">
        <w:rPr>
          <w:szCs w:val="24"/>
          <w:lang w:val="en-US"/>
        </w:rPr>
        <w:t xml:space="preserve"> (edited and translated by M</w:t>
      </w:r>
      <w:r w:rsidR="005D4033" w:rsidRPr="00902FDC">
        <w:rPr>
          <w:szCs w:val="24"/>
          <w:lang w:val="en-US"/>
        </w:rPr>
        <w:t xml:space="preserve">. </w:t>
      </w:r>
      <w:r w:rsidRPr="00902FDC">
        <w:rPr>
          <w:szCs w:val="24"/>
          <w:lang w:val="en-US"/>
        </w:rPr>
        <w:t xml:space="preserve">Kudian), </w:t>
      </w:r>
      <w:proofErr w:type="spellStart"/>
      <w:r w:rsidRPr="00902FDC">
        <w:rPr>
          <w:szCs w:val="24"/>
          <w:lang w:val="en-US"/>
        </w:rPr>
        <w:t>Londres</w:t>
      </w:r>
      <w:proofErr w:type="spellEnd"/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>: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>Mashtots Press, 1927.</w:t>
      </w:r>
      <w:r w:rsidR="00616900" w:rsidRPr="00902FDC">
        <w:rPr>
          <w:szCs w:val="24"/>
          <w:lang w:val="en-US"/>
        </w:rPr>
        <w:t xml:space="preserve"> (L*425)</w:t>
      </w:r>
    </w:p>
    <w:p w14:paraId="58C81848" w14:textId="67598546" w:rsidR="00943FC4" w:rsidRPr="00902FDC" w:rsidRDefault="00943FC4" w:rsidP="00CF0DCA">
      <w:pPr>
        <w:rPr>
          <w:rFonts w:eastAsia="Arial Unicode MS"/>
          <w:szCs w:val="24"/>
        </w:rPr>
      </w:pPr>
      <w:proofErr w:type="spellStart"/>
      <w:r w:rsidRPr="00902FDC">
        <w:rPr>
          <w:szCs w:val="24"/>
          <w:lang w:val="en-US"/>
        </w:rPr>
        <w:t>TOTOVENTS</w:t>
      </w:r>
      <w:proofErr w:type="spellEnd"/>
      <w:r w:rsidRPr="00902FDC">
        <w:rPr>
          <w:szCs w:val="24"/>
          <w:lang w:val="en-US"/>
        </w:rPr>
        <w:t>, V.,</w:t>
      </w:r>
      <w:r w:rsidR="005D59B9" w:rsidRPr="00902FDC">
        <w:rPr>
          <w:szCs w:val="24"/>
          <w:lang w:val="en-US"/>
        </w:rPr>
        <w:t xml:space="preserve"> </w:t>
      </w:r>
      <w:proofErr w:type="gramStart"/>
      <w:r w:rsidR="005D59B9" w:rsidRPr="00902FDC">
        <w:rPr>
          <w:i/>
          <w:szCs w:val="24"/>
          <w:lang w:val="en-US"/>
        </w:rPr>
        <w:t>Jonathan</w:t>
      </w:r>
      <w:proofErr w:type="gramEnd"/>
      <w:r w:rsidR="005D59B9" w:rsidRPr="00902FDC">
        <w:rPr>
          <w:i/>
          <w:szCs w:val="24"/>
          <w:lang w:val="en-US"/>
        </w:rPr>
        <w:t xml:space="preserve"> son of Jeremiah</w:t>
      </w:r>
      <w:r w:rsidR="005D59B9" w:rsidRPr="00902FDC">
        <w:rPr>
          <w:szCs w:val="24"/>
          <w:lang w:val="en-US"/>
        </w:rPr>
        <w:t xml:space="preserve"> (edited and translated by M</w:t>
      </w:r>
      <w:r w:rsidR="005D4033" w:rsidRPr="00902FDC">
        <w:rPr>
          <w:szCs w:val="24"/>
          <w:lang w:val="en-US"/>
        </w:rPr>
        <w:t xml:space="preserve">. </w:t>
      </w:r>
      <w:r w:rsidR="005D59B9" w:rsidRPr="00902FDC">
        <w:rPr>
          <w:szCs w:val="24"/>
          <w:lang w:val="en-US"/>
        </w:rPr>
        <w:t xml:space="preserve">Kudian), </w:t>
      </w:r>
      <w:proofErr w:type="spellStart"/>
      <w:r w:rsidR="005D59B9" w:rsidRPr="00902FDC">
        <w:rPr>
          <w:szCs w:val="24"/>
          <w:lang w:val="en-US"/>
        </w:rPr>
        <w:t>Londres</w:t>
      </w:r>
      <w:proofErr w:type="spellEnd"/>
      <w:r w:rsidR="005D59B9" w:rsidRPr="00902FDC">
        <w:rPr>
          <w:rFonts w:cs="Cambria"/>
          <w:szCs w:val="24"/>
          <w:lang w:val="en-US"/>
        </w:rPr>
        <w:t> </w:t>
      </w:r>
      <w:r w:rsidR="005D59B9" w:rsidRPr="00902FDC">
        <w:rPr>
          <w:szCs w:val="24"/>
          <w:lang w:val="en-US"/>
        </w:rPr>
        <w:t>:</w:t>
      </w:r>
      <w:r w:rsidR="005D59B9" w:rsidRPr="00902FDC">
        <w:rPr>
          <w:rFonts w:cs="Cambria"/>
          <w:szCs w:val="24"/>
          <w:lang w:val="en-US"/>
        </w:rPr>
        <w:t> </w:t>
      </w:r>
      <w:r w:rsidR="005D59B9" w:rsidRPr="00902FDC">
        <w:rPr>
          <w:szCs w:val="24"/>
          <w:lang w:val="en-US"/>
        </w:rPr>
        <w:t>Mashtots Press,</w:t>
      </w:r>
      <w:r w:rsidR="00876E8E" w:rsidRPr="00902FDC">
        <w:rPr>
          <w:szCs w:val="24"/>
          <w:lang w:val="en-US"/>
        </w:rPr>
        <w:t xml:space="preserve"> 1985. </w:t>
      </w:r>
      <w:r w:rsidR="00876E8E" w:rsidRPr="00902FDC">
        <w:rPr>
          <w:rFonts w:eastAsia="Arial Unicode MS"/>
          <w:szCs w:val="24"/>
        </w:rPr>
        <w:t>(L*338)</w:t>
      </w:r>
    </w:p>
    <w:p w14:paraId="24CC2855" w14:textId="7ABE67EC" w:rsidR="00B020F3" w:rsidRPr="00902FDC" w:rsidRDefault="00B020F3" w:rsidP="00CF0DCA">
      <w:pPr>
        <w:rPr>
          <w:i/>
          <w:iCs/>
          <w:szCs w:val="24"/>
          <w:lang w:val="en-US"/>
        </w:rPr>
      </w:pPr>
      <w:proofErr w:type="spellStart"/>
      <w:r w:rsidRPr="00902FDC">
        <w:rPr>
          <w:szCs w:val="24"/>
          <w:lang w:val="fr-CH"/>
        </w:rPr>
        <w:t>TOTOVENTS</w:t>
      </w:r>
      <w:proofErr w:type="spellEnd"/>
      <w:r w:rsidRPr="00902FDC">
        <w:rPr>
          <w:szCs w:val="24"/>
          <w:lang w:val="fr-CH"/>
        </w:rPr>
        <w:t xml:space="preserve">, V., </w:t>
      </w:r>
      <w:r w:rsidRPr="00902FDC">
        <w:rPr>
          <w:i/>
          <w:szCs w:val="24"/>
          <w:lang w:val="fr-CH"/>
        </w:rPr>
        <w:t>Une enfance arménienne</w:t>
      </w:r>
      <w:r w:rsidRPr="00902FDC">
        <w:rPr>
          <w:szCs w:val="24"/>
          <w:lang w:val="fr-CH"/>
        </w:rPr>
        <w:t xml:space="preserve"> </w:t>
      </w:r>
      <w:r w:rsidR="00474FB7" w:rsidRPr="00902FDC">
        <w:rPr>
          <w:szCs w:val="24"/>
          <w:lang w:val="fr-CH"/>
        </w:rPr>
        <w:t>(traduit de l’anglais par Pauline Verdun),</w:t>
      </w:r>
      <w:r w:rsidR="000D596B" w:rsidRPr="00902FDC">
        <w:rPr>
          <w:szCs w:val="24"/>
          <w:lang w:val="fr-CH"/>
        </w:rPr>
        <w:t xml:space="preserve"> Paris : Julliard 1985. </w:t>
      </w:r>
      <w:r w:rsidR="009D08E4" w:rsidRPr="00902FDC">
        <w:rPr>
          <w:szCs w:val="24"/>
          <w:lang w:val="en-US"/>
        </w:rPr>
        <w:t>(L*</w:t>
      </w:r>
      <w:r w:rsidR="005D5F16" w:rsidRPr="00902FDC">
        <w:rPr>
          <w:szCs w:val="24"/>
          <w:lang w:val="en-US"/>
        </w:rPr>
        <w:t>353</w:t>
      </w:r>
      <w:r w:rsidR="009D08E4" w:rsidRPr="00902FDC">
        <w:rPr>
          <w:szCs w:val="24"/>
          <w:lang w:val="en-US"/>
        </w:rPr>
        <w:t>)</w:t>
      </w:r>
    </w:p>
    <w:p w14:paraId="5E513E3E" w14:textId="541479D0" w:rsidR="003D3A2D" w:rsidRPr="00902FDC" w:rsidRDefault="003D3A2D" w:rsidP="00CF0DCA">
      <w:pPr>
        <w:rPr>
          <w:szCs w:val="24"/>
        </w:rPr>
      </w:pPr>
      <w:r w:rsidRPr="00F44E31">
        <w:rPr>
          <w:szCs w:val="24"/>
          <w:lang w:val="en-US"/>
        </w:rPr>
        <w:t>TOUMANIAN, H.,</w:t>
      </w:r>
      <w:r w:rsidRPr="00902FDC">
        <w:rPr>
          <w:i/>
          <w:iCs/>
          <w:szCs w:val="24"/>
          <w:lang w:val="en-US"/>
        </w:rPr>
        <w:t xml:space="preserve"> Anoush</w:t>
      </w:r>
      <w:r w:rsidRPr="00902FDC">
        <w:rPr>
          <w:szCs w:val="24"/>
          <w:lang w:val="en-US"/>
        </w:rPr>
        <w:t xml:space="preserve"> </w:t>
      </w:r>
      <w:r w:rsidRPr="00F44E31">
        <w:rPr>
          <w:i/>
          <w:iCs/>
          <w:szCs w:val="24"/>
          <w:lang w:val="en-US"/>
        </w:rPr>
        <w:t>and Parvana</w:t>
      </w:r>
      <w:r w:rsidRPr="00902FDC">
        <w:rPr>
          <w:szCs w:val="24"/>
          <w:lang w:val="en-US"/>
        </w:rPr>
        <w:t xml:space="preserve"> (translated by M. Manoukian), </w:t>
      </w:r>
      <w:proofErr w:type="spellStart"/>
      <w:r w:rsidRPr="00902FDC">
        <w:rPr>
          <w:szCs w:val="24"/>
          <w:lang w:val="en-US"/>
        </w:rPr>
        <w:t>Jérusalem</w:t>
      </w:r>
      <w:proofErr w:type="spellEnd"/>
      <w:r w:rsidRPr="00902FDC">
        <w:rPr>
          <w:szCs w:val="24"/>
          <w:lang w:val="en-US"/>
        </w:rPr>
        <w:t xml:space="preserve"> : St. James Press, 1972.</w:t>
      </w:r>
      <w:r w:rsidR="009C5E45" w:rsidRPr="00902FDC">
        <w:rPr>
          <w:szCs w:val="24"/>
          <w:lang w:val="en-US"/>
        </w:rPr>
        <w:t xml:space="preserve"> </w:t>
      </w:r>
      <w:r w:rsidR="004830AB" w:rsidRPr="00902FDC">
        <w:rPr>
          <w:szCs w:val="24"/>
        </w:rPr>
        <w:t>(L*442)</w:t>
      </w:r>
    </w:p>
    <w:p w14:paraId="6DCDBA18" w14:textId="33138D87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rFonts w:eastAsia="Arial Unicode MS"/>
          <w:caps/>
          <w:szCs w:val="24"/>
        </w:rPr>
        <w:t>Toumanian</w:t>
      </w:r>
      <w:proofErr w:type="spellEnd"/>
      <w:r w:rsidRPr="00902FDC">
        <w:rPr>
          <w:rFonts w:eastAsia="Arial Unicode MS"/>
          <w:szCs w:val="24"/>
        </w:rPr>
        <w:t xml:space="preserve">, H., </w:t>
      </w:r>
      <w:r w:rsidRPr="00902FDC">
        <w:rPr>
          <w:rFonts w:eastAsia="Arial Unicode MS"/>
          <w:i/>
          <w:iCs/>
          <w:szCs w:val="24"/>
        </w:rPr>
        <w:t xml:space="preserve">La Geste de David le </w:t>
      </w:r>
      <w:proofErr w:type="spellStart"/>
      <w:r w:rsidRPr="00902FDC">
        <w:rPr>
          <w:rFonts w:eastAsia="Arial Unicode MS"/>
          <w:i/>
          <w:iCs/>
          <w:szCs w:val="24"/>
        </w:rPr>
        <w:t>Sassouniote</w:t>
      </w:r>
      <w:proofErr w:type="spellEnd"/>
      <w:r w:rsidRPr="00902FDC">
        <w:rPr>
          <w:rFonts w:eastAsia="Arial Unicode MS"/>
          <w:szCs w:val="24"/>
        </w:rPr>
        <w:t xml:space="preserve"> (trad.  A. Gaspard), Gen</w:t>
      </w:r>
      <w:r w:rsidRPr="00902FDC">
        <w:rPr>
          <w:rFonts w:eastAsia="Arial Unicode MS" w:cs="Cambria"/>
          <w:szCs w:val="24"/>
        </w:rPr>
        <w:t>è</w:t>
      </w:r>
      <w:r w:rsidRPr="00902FDC">
        <w:rPr>
          <w:rFonts w:eastAsia="Arial Unicode MS"/>
          <w:szCs w:val="24"/>
        </w:rPr>
        <w:t>ve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 xml:space="preserve">: </w:t>
      </w:r>
      <w:proofErr w:type="spellStart"/>
      <w:r w:rsidRPr="00902FDC">
        <w:rPr>
          <w:rFonts w:eastAsia="Arial Unicode MS"/>
          <w:szCs w:val="24"/>
        </w:rPr>
        <w:t>Editions</w:t>
      </w:r>
      <w:proofErr w:type="spellEnd"/>
      <w:r w:rsidRPr="00902FDC">
        <w:rPr>
          <w:rFonts w:eastAsia="Arial Unicode MS"/>
          <w:szCs w:val="24"/>
        </w:rPr>
        <w:t xml:space="preserve"> de la Fr</w:t>
      </w:r>
      <w:r w:rsidRPr="00902FDC">
        <w:rPr>
          <w:rFonts w:eastAsia="Arial Unicode MS" w:cs="Cambria"/>
          <w:szCs w:val="24"/>
        </w:rPr>
        <w:t>é</w:t>
      </w:r>
      <w:r w:rsidRPr="00902FDC">
        <w:rPr>
          <w:rFonts w:eastAsia="Arial Unicode MS"/>
          <w:szCs w:val="24"/>
        </w:rPr>
        <w:t>gate 1945 (2 exemplaires)</w:t>
      </w:r>
      <w:r w:rsidR="005F1A36" w:rsidRPr="00902FDC">
        <w:rPr>
          <w:rFonts w:eastAsia="Arial Unicode MS"/>
          <w:szCs w:val="24"/>
        </w:rPr>
        <w:t xml:space="preserve"> (L*313</w:t>
      </w:r>
      <w:r w:rsidR="005D4033" w:rsidRPr="00902FDC">
        <w:rPr>
          <w:rFonts w:eastAsia="Arial Unicode MS"/>
          <w:szCs w:val="24"/>
        </w:rPr>
        <w:t>/</w:t>
      </w:r>
      <w:r w:rsidR="00D55543" w:rsidRPr="00902FDC">
        <w:rPr>
          <w:rFonts w:eastAsia="Arial Unicode MS"/>
          <w:szCs w:val="24"/>
        </w:rPr>
        <w:t>L*313</w:t>
      </w:r>
      <w:r w:rsidR="00591C95" w:rsidRPr="00902FDC">
        <w:rPr>
          <w:rFonts w:eastAsia="Arial Unicode MS"/>
          <w:szCs w:val="24"/>
        </w:rPr>
        <w:t>+1</w:t>
      </w:r>
      <w:r w:rsidR="00D55543" w:rsidRPr="00902FDC">
        <w:rPr>
          <w:rFonts w:eastAsia="Arial Unicode MS"/>
          <w:szCs w:val="24"/>
        </w:rPr>
        <w:t>)</w:t>
      </w:r>
    </w:p>
    <w:p w14:paraId="0869284D" w14:textId="5615730A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rFonts w:eastAsia="Arial Unicode MS"/>
          <w:szCs w:val="24"/>
        </w:rPr>
        <w:t>TOUMANIAN</w:t>
      </w:r>
      <w:proofErr w:type="spellEnd"/>
      <w:r w:rsidRPr="00902FDC">
        <w:rPr>
          <w:rFonts w:eastAsia="Arial Unicode MS"/>
          <w:szCs w:val="24"/>
        </w:rPr>
        <w:t xml:space="preserve">, H., </w:t>
      </w:r>
      <w:r w:rsidRPr="00902FDC">
        <w:rPr>
          <w:rFonts w:eastAsia="Arial Unicode MS" w:cs="Cambria"/>
          <w:i/>
          <w:iCs/>
          <w:szCs w:val="24"/>
        </w:rPr>
        <w:t>Œ</w:t>
      </w:r>
      <w:r w:rsidRPr="00902FDC">
        <w:rPr>
          <w:rFonts w:eastAsia="Arial Unicode MS"/>
          <w:i/>
          <w:iCs/>
          <w:szCs w:val="24"/>
        </w:rPr>
        <w:t>uvres choisies</w:t>
      </w:r>
      <w:r w:rsidRPr="00902FDC">
        <w:rPr>
          <w:rFonts w:eastAsia="Arial Unicode MS"/>
          <w:szCs w:val="24"/>
        </w:rPr>
        <w:t xml:space="preserve"> (trad. J</w:t>
      </w:r>
      <w:r w:rsidR="00591C95" w:rsidRPr="00902FDC">
        <w:rPr>
          <w:rFonts w:eastAsia="Arial Unicode MS"/>
          <w:szCs w:val="24"/>
        </w:rPr>
        <w:t xml:space="preserve">. </w:t>
      </w:r>
      <w:r w:rsidRPr="00902FDC">
        <w:rPr>
          <w:rFonts w:eastAsia="Arial Unicode MS"/>
          <w:szCs w:val="24"/>
        </w:rPr>
        <w:t>Champenois), Moscou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 xml:space="preserve">: </w:t>
      </w:r>
      <w:proofErr w:type="spellStart"/>
      <w:r w:rsidRPr="00902FDC">
        <w:rPr>
          <w:rFonts w:eastAsia="Arial Unicode MS"/>
          <w:szCs w:val="24"/>
        </w:rPr>
        <w:t>Editions</w:t>
      </w:r>
      <w:proofErr w:type="spellEnd"/>
      <w:r w:rsidRPr="00902FDC">
        <w:rPr>
          <w:rFonts w:eastAsia="Arial Unicode MS"/>
          <w:szCs w:val="24"/>
        </w:rPr>
        <w:t xml:space="preserve"> du Progr</w:t>
      </w:r>
      <w:r w:rsidRPr="00902FDC">
        <w:rPr>
          <w:rFonts w:eastAsia="Arial Unicode MS" w:cs="Cambria"/>
          <w:szCs w:val="24"/>
        </w:rPr>
        <w:t>è</w:t>
      </w:r>
      <w:r w:rsidRPr="00902FDC">
        <w:rPr>
          <w:rFonts w:eastAsia="Arial Unicode MS"/>
          <w:szCs w:val="24"/>
        </w:rPr>
        <w:t xml:space="preserve">s, 1969. </w:t>
      </w:r>
      <w:r w:rsidR="00E57926" w:rsidRPr="00902FDC">
        <w:rPr>
          <w:rFonts w:eastAsia="Arial Unicode MS"/>
          <w:szCs w:val="24"/>
        </w:rPr>
        <w:t>(L*288)</w:t>
      </w:r>
    </w:p>
    <w:p w14:paraId="453BD5EF" w14:textId="2C5CC4DD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TOUMANIAN</w:t>
      </w:r>
      <w:proofErr w:type="spellEnd"/>
      <w:r w:rsidRPr="00902FDC">
        <w:rPr>
          <w:szCs w:val="24"/>
        </w:rPr>
        <w:t xml:space="preserve">, H., </w:t>
      </w:r>
      <w:r w:rsidRPr="00902FDC">
        <w:rPr>
          <w:i/>
          <w:iCs/>
          <w:szCs w:val="24"/>
        </w:rPr>
        <w:t>Quatrains</w:t>
      </w:r>
      <w:r w:rsidRPr="00902FDC">
        <w:rPr>
          <w:szCs w:val="24"/>
        </w:rPr>
        <w:t xml:space="preserve"> (</w:t>
      </w:r>
      <w:r w:rsidRPr="00902FDC">
        <w:rPr>
          <w:rFonts w:cs="Cambria"/>
          <w:szCs w:val="24"/>
        </w:rPr>
        <w:t>éd</w:t>
      </w:r>
      <w:r w:rsidRPr="00902FDC">
        <w:rPr>
          <w:szCs w:val="24"/>
        </w:rPr>
        <w:t>ition bilingue, traduit par D</w:t>
      </w:r>
      <w:r w:rsidR="00591C95" w:rsidRPr="00902FDC">
        <w:rPr>
          <w:szCs w:val="24"/>
        </w:rPr>
        <w:t xml:space="preserve">. </w:t>
      </w:r>
      <w:proofErr w:type="spellStart"/>
      <w:r w:rsidRPr="00902FDC">
        <w:rPr>
          <w:szCs w:val="24"/>
        </w:rPr>
        <w:t>Donikian</w:t>
      </w:r>
      <w:proofErr w:type="spellEnd"/>
      <w:r w:rsidRPr="00902FDC">
        <w:rPr>
          <w:szCs w:val="24"/>
        </w:rPr>
        <w:t xml:space="preserve">), Erevan : </w:t>
      </w:r>
      <w:proofErr w:type="spellStart"/>
      <w:r w:rsidRPr="00902FDC">
        <w:rPr>
          <w:szCs w:val="24"/>
        </w:rPr>
        <w:t>Actual</w:t>
      </w:r>
      <w:proofErr w:type="spellEnd"/>
      <w:r w:rsidRPr="00902FDC">
        <w:rPr>
          <w:szCs w:val="24"/>
        </w:rPr>
        <w:t xml:space="preserve"> Art, 2006.</w:t>
      </w:r>
    </w:p>
    <w:p w14:paraId="238B0200" w14:textId="7094212A" w:rsidR="003D3A2D" w:rsidRPr="00902FDC" w:rsidRDefault="003D3A2D" w:rsidP="00CF0DCA">
      <w:pPr>
        <w:rPr>
          <w:szCs w:val="24"/>
          <w:lang w:val="it-IT"/>
        </w:rPr>
      </w:pPr>
      <w:r w:rsidRPr="00902FDC">
        <w:rPr>
          <w:szCs w:val="24"/>
          <w:lang w:val="it-IT"/>
        </w:rPr>
        <w:t>ULUHOGIAN, G. (</w:t>
      </w:r>
      <w:proofErr w:type="spellStart"/>
      <w:r w:rsidRPr="00902FDC">
        <w:rPr>
          <w:szCs w:val="24"/>
          <w:lang w:val="it-IT"/>
        </w:rPr>
        <w:t>éd</w:t>
      </w:r>
      <w:proofErr w:type="spellEnd"/>
      <w:r w:rsidRPr="00902FDC">
        <w:rPr>
          <w:szCs w:val="24"/>
          <w:lang w:val="it-IT"/>
        </w:rPr>
        <w:t xml:space="preserve">.), </w:t>
      </w:r>
      <w:r w:rsidRPr="00902FDC">
        <w:rPr>
          <w:i/>
          <w:iCs/>
          <w:szCs w:val="24"/>
          <w:lang w:val="it-IT"/>
        </w:rPr>
        <w:t>Catalogo dei manoscritti armeni delle biblioteche d’Italia, Indici e cataloghi</w:t>
      </w:r>
      <w:r w:rsidRPr="00902FDC">
        <w:rPr>
          <w:szCs w:val="24"/>
          <w:lang w:val="it-IT"/>
        </w:rPr>
        <w:t xml:space="preserve"> (</w:t>
      </w:r>
      <w:r w:rsidR="008D736A" w:rsidRPr="00902FDC">
        <w:rPr>
          <w:szCs w:val="24"/>
          <w:lang w:val="it-IT"/>
        </w:rPr>
        <w:t>N</w:t>
      </w:r>
      <w:r w:rsidRPr="00902FDC">
        <w:rPr>
          <w:szCs w:val="24"/>
          <w:lang w:val="it-IT"/>
        </w:rPr>
        <w:t xml:space="preserve">uova serie XX), </w:t>
      </w:r>
      <w:proofErr w:type="gramStart"/>
      <w:r w:rsidRPr="00902FDC">
        <w:rPr>
          <w:szCs w:val="24"/>
          <w:lang w:val="it-IT"/>
        </w:rPr>
        <w:t>Roma</w:t>
      </w:r>
      <w:r w:rsidRPr="00902FDC">
        <w:rPr>
          <w:rFonts w:cs="Cambria"/>
          <w:szCs w:val="24"/>
          <w:lang w:val="it-IT"/>
        </w:rPr>
        <w:t> </w:t>
      </w:r>
      <w:r w:rsidRPr="00902FDC">
        <w:rPr>
          <w:szCs w:val="24"/>
          <w:lang w:val="it-IT"/>
        </w:rPr>
        <w:t>:</w:t>
      </w:r>
      <w:proofErr w:type="gramEnd"/>
      <w:r w:rsidRPr="00902FDC">
        <w:rPr>
          <w:szCs w:val="24"/>
          <w:lang w:val="it-IT"/>
        </w:rPr>
        <w:t xml:space="preserve"> Istituto Poligrafico e Zecca dello Stato, 2010. </w:t>
      </w:r>
    </w:p>
    <w:p w14:paraId="26D87B1D" w14:textId="0B073521" w:rsidR="003D3A2D" w:rsidRPr="00902FDC" w:rsidRDefault="003D3A2D" w:rsidP="00CF0DCA">
      <w:pPr>
        <w:rPr>
          <w:szCs w:val="24"/>
          <w:lang w:val="it-IT"/>
        </w:rPr>
      </w:pPr>
      <w:r w:rsidRPr="00902FDC">
        <w:rPr>
          <w:szCs w:val="24"/>
          <w:lang w:val="it-IT"/>
        </w:rPr>
        <w:t>ULUHOGIAN, G. (trad</w:t>
      </w:r>
      <w:r w:rsidR="00591C95" w:rsidRPr="00902FDC">
        <w:rPr>
          <w:szCs w:val="24"/>
          <w:lang w:val="it-IT"/>
        </w:rPr>
        <w:t xml:space="preserve">. </w:t>
      </w:r>
      <w:r w:rsidRPr="00902FDC">
        <w:rPr>
          <w:szCs w:val="24"/>
          <w:lang w:val="it-IT"/>
        </w:rPr>
        <w:t xml:space="preserve">et </w:t>
      </w:r>
      <w:proofErr w:type="spellStart"/>
      <w:r w:rsidRPr="00902FDC">
        <w:rPr>
          <w:rFonts w:cs="Cambria"/>
          <w:szCs w:val="24"/>
          <w:lang w:val="it-IT"/>
        </w:rPr>
        <w:t>éd</w:t>
      </w:r>
      <w:proofErr w:type="spellEnd"/>
      <w:r w:rsidR="00591C95" w:rsidRPr="00902FDC">
        <w:rPr>
          <w:szCs w:val="24"/>
          <w:lang w:val="it-IT"/>
        </w:rPr>
        <w:t>.</w:t>
      </w:r>
      <w:r w:rsidRPr="00902FDC">
        <w:rPr>
          <w:szCs w:val="24"/>
          <w:lang w:val="it-IT"/>
        </w:rPr>
        <w:t xml:space="preserve">), </w:t>
      </w:r>
      <w:r w:rsidRPr="00902FDC">
        <w:rPr>
          <w:i/>
          <w:iCs/>
          <w:szCs w:val="24"/>
          <w:lang w:val="it-IT"/>
        </w:rPr>
        <w:t>Basilio di Cesarea, Il libro delle Domande (Le Regole)</w:t>
      </w:r>
      <w:r w:rsidRPr="00902FDC">
        <w:rPr>
          <w:szCs w:val="24"/>
          <w:lang w:val="it-IT"/>
        </w:rPr>
        <w:t>, (</w:t>
      </w:r>
      <w:proofErr w:type="spellStart"/>
      <w:r w:rsidRPr="00902FDC">
        <w:rPr>
          <w:szCs w:val="24"/>
          <w:lang w:val="it-IT"/>
        </w:rPr>
        <w:t>CSCO</w:t>
      </w:r>
      <w:proofErr w:type="spellEnd"/>
      <w:r w:rsidR="00591C95" w:rsidRPr="00902FDC">
        <w:rPr>
          <w:szCs w:val="24"/>
          <w:lang w:val="it-IT"/>
        </w:rPr>
        <w:t xml:space="preserve"> </w:t>
      </w:r>
      <w:r w:rsidRPr="00902FDC">
        <w:rPr>
          <w:szCs w:val="24"/>
          <w:lang w:val="it-IT"/>
        </w:rPr>
        <w:t xml:space="preserve">536 et 537, </w:t>
      </w:r>
      <w:proofErr w:type="spellStart"/>
      <w:r w:rsidRPr="00902FDC">
        <w:rPr>
          <w:szCs w:val="24"/>
          <w:lang w:val="it-IT"/>
        </w:rPr>
        <w:t>Scriptores</w:t>
      </w:r>
      <w:proofErr w:type="spellEnd"/>
      <w:r w:rsidRPr="00902FDC">
        <w:rPr>
          <w:szCs w:val="24"/>
          <w:lang w:val="it-IT"/>
        </w:rPr>
        <w:t xml:space="preserve"> Armeniaci 19 et 20), </w:t>
      </w:r>
      <w:proofErr w:type="spellStart"/>
      <w:proofErr w:type="gramStart"/>
      <w:r w:rsidRPr="00902FDC">
        <w:rPr>
          <w:szCs w:val="24"/>
          <w:lang w:val="it-IT"/>
        </w:rPr>
        <w:t>Louvain</w:t>
      </w:r>
      <w:proofErr w:type="spellEnd"/>
      <w:r w:rsidRPr="00902FDC">
        <w:rPr>
          <w:szCs w:val="24"/>
          <w:lang w:val="it-IT"/>
        </w:rPr>
        <w:t xml:space="preserve"> :</w:t>
      </w:r>
      <w:proofErr w:type="gramEnd"/>
      <w:r w:rsidRPr="00902FDC">
        <w:rPr>
          <w:szCs w:val="24"/>
          <w:lang w:val="it-IT"/>
        </w:rPr>
        <w:t xml:space="preserve"> Peeters, 1993.</w:t>
      </w:r>
    </w:p>
    <w:p w14:paraId="59F7DB74" w14:textId="77777777" w:rsidR="003D3A2D" w:rsidRPr="00902FDC" w:rsidRDefault="003D3A2D" w:rsidP="00CF0DCA">
      <w:pPr>
        <w:rPr>
          <w:szCs w:val="24"/>
          <w:lang w:val="de-DE"/>
        </w:rPr>
      </w:pPr>
      <w:r w:rsidRPr="00902FDC">
        <w:rPr>
          <w:szCs w:val="24"/>
          <w:lang w:val="de-DE"/>
        </w:rPr>
        <w:t xml:space="preserve">VAN </w:t>
      </w:r>
      <w:proofErr w:type="spellStart"/>
      <w:r w:rsidRPr="00902FDC">
        <w:rPr>
          <w:szCs w:val="24"/>
          <w:lang w:val="de-DE"/>
        </w:rPr>
        <w:t>OUDENRJIN</w:t>
      </w:r>
      <w:proofErr w:type="spellEnd"/>
      <w:r w:rsidRPr="00902FDC">
        <w:rPr>
          <w:szCs w:val="24"/>
          <w:lang w:val="de-DE"/>
        </w:rPr>
        <w:t xml:space="preserve">, M.A., </w:t>
      </w:r>
      <w:r w:rsidRPr="00902FDC">
        <w:rPr>
          <w:i/>
          <w:iCs/>
          <w:szCs w:val="24"/>
          <w:lang w:val="de-DE"/>
        </w:rPr>
        <w:t xml:space="preserve">Linguae </w:t>
      </w:r>
      <w:proofErr w:type="spellStart"/>
      <w:r w:rsidRPr="00902FDC">
        <w:rPr>
          <w:i/>
          <w:iCs/>
          <w:szCs w:val="24"/>
          <w:lang w:val="de-DE"/>
        </w:rPr>
        <w:t>Haicanae</w:t>
      </w:r>
      <w:proofErr w:type="spellEnd"/>
      <w:r w:rsidRPr="00902FDC">
        <w:rPr>
          <w:i/>
          <w:iCs/>
          <w:szCs w:val="24"/>
          <w:lang w:val="de-DE"/>
        </w:rPr>
        <w:t xml:space="preserve"> </w:t>
      </w:r>
      <w:proofErr w:type="spellStart"/>
      <w:r w:rsidRPr="00902FDC">
        <w:rPr>
          <w:i/>
          <w:iCs/>
          <w:szCs w:val="24"/>
          <w:lang w:val="de-DE"/>
        </w:rPr>
        <w:t>Scriptores</w:t>
      </w:r>
      <w:proofErr w:type="spellEnd"/>
      <w:r w:rsidRPr="00902FDC">
        <w:rPr>
          <w:szCs w:val="24"/>
          <w:lang w:val="de-DE"/>
        </w:rPr>
        <w:t xml:space="preserve">, Bern – </w:t>
      </w:r>
      <w:proofErr w:type="gramStart"/>
      <w:r w:rsidRPr="00902FDC">
        <w:rPr>
          <w:szCs w:val="24"/>
          <w:lang w:val="de-DE"/>
        </w:rPr>
        <w:t>M</w:t>
      </w:r>
      <w:r w:rsidRPr="00902FDC">
        <w:rPr>
          <w:rFonts w:cs="Cambria"/>
          <w:szCs w:val="24"/>
          <w:lang w:val="de-DE"/>
        </w:rPr>
        <w:t>ü</w:t>
      </w:r>
      <w:r w:rsidRPr="00902FDC">
        <w:rPr>
          <w:szCs w:val="24"/>
          <w:lang w:val="de-DE"/>
        </w:rPr>
        <w:t>nchen :</w:t>
      </w:r>
      <w:proofErr w:type="gramEnd"/>
      <w:r w:rsidRPr="00902FDC">
        <w:rPr>
          <w:szCs w:val="24"/>
          <w:lang w:val="de-DE"/>
        </w:rPr>
        <w:t xml:space="preserve"> Francke Verlag, 1960.</w:t>
      </w:r>
    </w:p>
    <w:p w14:paraId="14AADBC4" w14:textId="1328E5FD" w:rsidR="003D3A2D" w:rsidRPr="00902FDC" w:rsidRDefault="003D3A2D" w:rsidP="00CF0DCA">
      <w:pPr>
        <w:rPr>
          <w:color w:val="000000" w:themeColor="text1"/>
          <w:szCs w:val="24"/>
        </w:rPr>
      </w:pPr>
      <w:proofErr w:type="spellStart"/>
      <w:r w:rsidRPr="00902FDC">
        <w:rPr>
          <w:color w:val="000000" w:themeColor="text1"/>
          <w:szCs w:val="24"/>
        </w:rPr>
        <w:t>VAROUJAN</w:t>
      </w:r>
      <w:proofErr w:type="spellEnd"/>
      <w:r w:rsidRPr="00902FDC">
        <w:rPr>
          <w:color w:val="000000" w:themeColor="text1"/>
          <w:szCs w:val="24"/>
        </w:rPr>
        <w:t xml:space="preserve">, D., </w:t>
      </w:r>
      <w:r w:rsidRPr="00902FDC">
        <w:rPr>
          <w:i/>
          <w:iCs/>
          <w:color w:val="000000" w:themeColor="text1"/>
          <w:szCs w:val="24"/>
        </w:rPr>
        <w:t>Chants pa</w:t>
      </w:r>
      <w:r w:rsidRPr="00902FDC">
        <w:rPr>
          <w:rFonts w:cs="Cambria"/>
          <w:i/>
          <w:iCs/>
          <w:color w:val="000000" w:themeColor="text1"/>
          <w:szCs w:val="24"/>
        </w:rPr>
        <w:t>ï</w:t>
      </w:r>
      <w:r w:rsidRPr="00902FDC">
        <w:rPr>
          <w:i/>
          <w:iCs/>
          <w:color w:val="000000" w:themeColor="text1"/>
          <w:szCs w:val="24"/>
        </w:rPr>
        <w:t>ens et autres po</w:t>
      </w:r>
      <w:r w:rsidRPr="00902FDC">
        <w:rPr>
          <w:rFonts w:cs="Cambria"/>
          <w:i/>
          <w:iCs/>
          <w:color w:val="000000" w:themeColor="text1"/>
          <w:szCs w:val="24"/>
        </w:rPr>
        <w:t>è</w:t>
      </w:r>
      <w:r w:rsidRPr="00902FDC">
        <w:rPr>
          <w:i/>
          <w:iCs/>
          <w:color w:val="000000" w:themeColor="text1"/>
          <w:szCs w:val="24"/>
        </w:rPr>
        <w:t>mes</w:t>
      </w:r>
      <w:r w:rsidRPr="00902FDC">
        <w:rPr>
          <w:color w:val="000000" w:themeColor="text1"/>
          <w:szCs w:val="24"/>
        </w:rPr>
        <w:t xml:space="preserve"> (trad. V</w:t>
      </w:r>
      <w:r w:rsidR="00591C95" w:rsidRPr="00902FDC">
        <w:rPr>
          <w:color w:val="000000" w:themeColor="text1"/>
          <w:szCs w:val="24"/>
        </w:rPr>
        <w:t>.</w:t>
      </w:r>
      <w:r w:rsidRPr="00902FDC">
        <w:rPr>
          <w:color w:val="000000" w:themeColor="text1"/>
          <w:szCs w:val="24"/>
        </w:rPr>
        <w:t xml:space="preserve"> </w:t>
      </w:r>
      <w:proofErr w:type="spellStart"/>
      <w:r w:rsidRPr="00902FDC">
        <w:rPr>
          <w:color w:val="000000" w:themeColor="text1"/>
          <w:szCs w:val="24"/>
        </w:rPr>
        <w:t>Godel</w:t>
      </w:r>
      <w:proofErr w:type="spellEnd"/>
      <w:r w:rsidRPr="00902FDC">
        <w:rPr>
          <w:color w:val="000000" w:themeColor="text1"/>
          <w:szCs w:val="24"/>
        </w:rPr>
        <w:t>), Paris : La Diff</w:t>
      </w:r>
      <w:r w:rsidRPr="00902FDC">
        <w:rPr>
          <w:rFonts w:cs="Cambria"/>
          <w:color w:val="000000" w:themeColor="text1"/>
          <w:szCs w:val="24"/>
        </w:rPr>
        <w:t>é</w:t>
      </w:r>
      <w:r w:rsidRPr="00902FDC">
        <w:rPr>
          <w:color w:val="000000" w:themeColor="text1"/>
          <w:szCs w:val="24"/>
        </w:rPr>
        <w:t xml:space="preserve">rence, 1994 (2 exemplaires). </w:t>
      </w:r>
      <w:r w:rsidR="00246DB2" w:rsidRPr="00902FDC">
        <w:rPr>
          <w:rFonts w:eastAsia="Arial Unicode MS"/>
          <w:szCs w:val="24"/>
        </w:rPr>
        <w:t>(L*30</w:t>
      </w:r>
      <w:r w:rsidR="00172351" w:rsidRPr="00902FDC">
        <w:rPr>
          <w:rFonts w:eastAsia="Arial Unicode MS"/>
          <w:szCs w:val="24"/>
        </w:rPr>
        <w:t>6</w:t>
      </w:r>
      <w:r w:rsidR="002C4BF6" w:rsidRPr="00902FDC">
        <w:rPr>
          <w:rFonts w:eastAsia="Arial Unicode MS"/>
          <w:szCs w:val="24"/>
        </w:rPr>
        <w:t>/L*306+1)</w:t>
      </w:r>
    </w:p>
    <w:p w14:paraId="79BDB3E2" w14:textId="6349A51C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rFonts w:eastAsia="Arial Unicode MS"/>
          <w:szCs w:val="24"/>
        </w:rPr>
        <w:t>VAROUJAN</w:t>
      </w:r>
      <w:proofErr w:type="spellEnd"/>
      <w:r w:rsidRPr="00902FDC">
        <w:rPr>
          <w:rFonts w:eastAsia="Arial Unicode MS"/>
          <w:szCs w:val="24"/>
        </w:rPr>
        <w:t xml:space="preserve">, D., </w:t>
      </w:r>
      <w:r w:rsidRPr="00902FDC">
        <w:rPr>
          <w:rFonts w:eastAsia="Arial Unicode MS"/>
          <w:i/>
          <w:iCs/>
          <w:szCs w:val="24"/>
        </w:rPr>
        <w:t>L’Or de la Terre : choix de po</w:t>
      </w:r>
      <w:r w:rsidRPr="00902FDC">
        <w:rPr>
          <w:rFonts w:eastAsia="Arial Unicode MS" w:cs="Cambria"/>
          <w:i/>
          <w:iCs/>
          <w:szCs w:val="24"/>
        </w:rPr>
        <w:t>è</w:t>
      </w:r>
      <w:r w:rsidRPr="00902FDC">
        <w:rPr>
          <w:rFonts w:eastAsia="Arial Unicode MS"/>
          <w:i/>
          <w:iCs/>
          <w:szCs w:val="24"/>
        </w:rPr>
        <w:t>mes</w:t>
      </w:r>
      <w:r w:rsidRPr="00902FDC">
        <w:rPr>
          <w:rFonts w:eastAsia="Arial Unicode MS"/>
          <w:szCs w:val="24"/>
        </w:rPr>
        <w:t xml:space="preserve"> (pr</w:t>
      </w:r>
      <w:r w:rsidRPr="00902FDC">
        <w:rPr>
          <w:rFonts w:eastAsia="Arial Unicode MS" w:cs="Cambria"/>
          <w:szCs w:val="24"/>
        </w:rPr>
        <w:t>é</w:t>
      </w:r>
      <w:r w:rsidRPr="00902FDC">
        <w:rPr>
          <w:rFonts w:eastAsia="Arial Unicode MS"/>
          <w:szCs w:val="24"/>
        </w:rPr>
        <w:t>sent</w:t>
      </w:r>
      <w:r w:rsidRPr="00902FDC">
        <w:rPr>
          <w:rFonts w:eastAsia="Arial Unicode MS" w:cs="Cambria"/>
          <w:szCs w:val="24"/>
        </w:rPr>
        <w:t>é</w:t>
      </w:r>
      <w:r w:rsidRPr="00902FDC">
        <w:rPr>
          <w:rFonts w:eastAsia="Arial Unicode MS"/>
          <w:szCs w:val="24"/>
        </w:rPr>
        <w:t>s &amp; adapt</w:t>
      </w:r>
      <w:r w:rsidRPr="00902FDC">
        <w:rPr>
          <w:rFonts w:eastAsia="Arial Unicode MS" w:cs="Cambria"/>
          <w:szCs w:val="24"/>
        </w:rPr>
        <w:t>é</w:t>
      </w:r>
      <w:r w:rsidRPr="00902FDC">
        <w:rPr>
          <w:rFonts w:eastAsia="Arial Unicode MS"/>
          <w:szCs w:val="24"/>
        </w:rPr>
        <w:t>s de l’Arm</w:t>
      </w:r>
      <w:r w:rsidRPr="00902FDC">
        <w:rPr>
          <w:rFonts w:eastAsia="Arial Unicode MS" w:cs="Cambria"/>
          <w:szCs w:val="24"/>
        </w:rPr>
        <w:t>é</w:t>
      </w:r>
      <w:r w:rsidRPr="00902FDC">
        <w:rPr>
          <w:rFonts w:eastAsia="Arial Unicode MS"/>
          <w:szCs w:val="24"/>
        </w:rPr>
        <w:t>nien par V</w:t>
      </w:r>
      <w:r w:rsidR="00591C95" w:rsidRPr="00902FDC">
        <w:rPr>
          <w:rFonts w:eastAsia="Arial Unicode MS"/>
          <w:szCs w:val="24"/>
        </w:rPr>
        <w:t xml:space="preserve">. </w:t>
      </w:r>
      <w:proofErr w:type="spellStart"/>
      <w:r w:rsidRPr="00902FDC">
        <w:rPr>
          <w:rFonts w:eastAsia="Arial Unicode MS"/>
          <w:szCs w:val="24"/>
        </w:rPr>
        <w:t>Godel</w:t>
      </w:r>
      <w:proofErr w:type="spellEnd"/>
      <w:r w:rsidRPr="00902FDC">
        <w:rPr>
          <w:rFonts w:eastAsia="Arial Unicode MS"/>
          <w:szCs w:val="24"/>
        </w:rPr>
        <w:t>), Entraygues-sur-Truyere : la Harpe d’</w:t>
      </w:r>
      <w:proofErr w:type="spellStart"/>
      <w:r w:rsidRPr="00902FDC">
        <w:rPr>
          <w:rFonts w:eastAsia="Arial Unicode MS"/>
          <w:szCs w:val="24"/>
        </w:rPr>
        <w:t>Eole</w:t>
      </w:r>
      <w:proofErr w:type="spellEnd"/>
      <w:r w:rsidRPr="00902FDC">
        <w:rPr>
          <w:rFonts w:eastAsia="Arial Unicode MS"/>
          <w:szCs w:val="24"/>
        </w:rPr>
        <w:t>, 1987.</w:t>
      </w:r>
      <w:r w:rsidR="008F5C4D" w:rsidRPr="00902FDC">
        <w:rPr>
          <w:rFonts w:eastAsia="Arial Unicode MS"/>
          <w:szCs w:val="24"/>
        </w:rPr>
        <w:t xml:space="preserve"> (L*278)</w:t>
      </w:r>
    </w:p>
    <w:p w14:paraId="7DAAE274" w14:textId="3F364D4C" w:rsidR="003D3A2D" w:rsidRPr="00902FDC" w:rsidRDefault="003D3A2D" w:rsidP="00CF0DCA">
      <w:pPr>
        <w:rPr>
          <w:szCs w:val="24"/>
          <w:lang w:val="fr-CH"/>
        </w:rPr>
      </w:pPr>
      <w:proofErr w:type="spellStart"/>
      <w:r w:rsidRPr="00902FDC">
        <w:rPr>
          <w:szCs w:val="24"/>
        </w:rPr>
        <w:t>VAROUJAN</w:t>
      </w:r>
      <w:proofErr w:type="spellEnd"/>
      <w:r w:rsidRPr="00902FDC">
        <w:rPr>
          <w:szCs w:val="24"/>
        </w:rPr>
        <w:t xml:space="preserve">, D., </w:t>
      </w:r>
      <w:r w:rsidRPr="00902FDC">
        <w:rPr>
          <w:i/>
          <w:iCs/>
          <w:szCs w:val="24"/>
        </w:rPr>
        <w:t>Le chant du pain</w:t>
      </w:r>
      <w:r w:rsidRPr="00902FDC">
        <w:rPr>
          <w:szCs w:val="24"/>
        </w:rPr>
        <w:t xml:space="preserve"> (Po</w:t>
      </w:r>
      <w:r w:rsidRPr="00902FDC">
        <w:rPr>
          <w:rFonts w:cs="Cambria"/>
          <w:szCs w:val="24"/>
        </w:rPr>
        <w:t>è</w:t>
      </w:r>
      <w:r w:rsidRPr="00902FDC">
        <w:rPr>
          <w:szCs w:val="24"/>
        </w:rPr>
        <w:t>mes arm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niens en fran</w:t>
      </w:r>
      <w:r w:rsidRPr="00902FDC">
        <w:rPr>
          <w:rFonts w:cs="Cambria"/>
          <w:szCs w:val="24"/>
        </w:rPr>
        <w:t>ç</w:t>
      </w:r>
      <w:r w:rsidRPr="00902FDC">
        <w:rPr>
          <w:szCs w:val="24"/>
        </w:rPr>
        <w:t>ais et en alsacien par V</w:t>
      </w:r>
      <w:r w:rsidR="00591C95" w:rsidRPr="00902FDC">
        <w:rPr>
          <w:szCs w:val="24"/>
        </w:rPr>
        <w:t xml:space="preserve">. </w:t>
      </w:r>
      <w:proofErr w:type="spellStart"/>
      <w:r w:rsidRPr="00902FDC">
        <w:rPr>
          <w:szCs w:val="24"/>
        </w:rPr>
        <w:t>Godel</w:t>
      </w:r>
      <w:proofErr w:type="spellEnd"/>
      <w:r w:rsidRPr="00902FDC">
        <w:rPr>
          <w:szCs w:val="24"/>
        </w:rPr>
        <w:t xml:space="preserve"> et L</w:t>
      </w:r>
      <w:r w:rsidR="00591C95" w:rsidRPr="00902FDC">
        <w:rPr>
          <w:szCs w:val="24"/>
        </w:rPr>
        <w:t xml:space="preserve">. </w:t>
      </w:r>
      <w:proofErr w:type="spellStart"/>
      <w:r w:rsidRPr="00902FDC">
        <w:rPr>
          <w:szCs w:val="24"/>
        </w:rPr>
        <w:t>Schmitth</w:t>
      </w:r>
      <w:r w:rsidRPr="00902FDC">
        <w:rPr>
          <w:rFonts w:cs="Cambria"/>
          <w:szCs w:val="24"/>
        </w:rPr>
        <w:t>ä</w:t>
      </w:r>
      <w:r w:rsidRPr="00902FDC">
        <w:rPr>
          <w:szCs w:val="24"/>
        </w:rPr>
        <w:t>usler</w:t>
      </w:r>
      <w:proofErr w:type="spellEnd"/>
      <w:r w:rsidRPr="00902FDC">
        <w:rPr>
          <w:szCs w:val="24"/>
        </w:rPr>
        <w:t xml:space="preserve">), </w:t>
      </w:r>
      <w:bookmarkStart w:id="5" w:name="FRBNF45175338"/>
      <w:r w:rsidRPr="00902FDC">
        <w:rPr>
          <w:szCs w:val="24"/>
          <w:lang w:val="fr-CH"/>
        </w:rPr>
        <w:t>Truchtersheim</w:t>
      </w:r>
      <w:bookmarkEnd w:id="5"/>
      <w:r w:rsidRPr="00902FDC">
        <w:rPr>
          <w:szCs w:val="24"/>
          <w:lang w:val="fr-CH"/>
        </w:rPr>
        <w:t xml:space="preserve"> : </w:t>
      </w:r>
      <w:r w:rsidRPr="00902FDC">
        <w:rPr>
          <w:szCs w:val="24"/>
        </w:rPr>
        <w:t>Amiti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s Alsace-Arm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nie 2015 (</w:t>
      </w:r>
      <w:r w:rsidRPr="00902FDC">
        <w:rPr>
          <w:rFonts w:cs="Cambria"/>
          <w:szCs w:val="24"/>
        </w:rPr>
        <w:t>éd</w:t>
      </w:r>
      <w:r w:rsidRPr="00902FDC">
        <w:rPr>
          <w:szCs w:val="24"/>
        </w:rPr>
        <w:t>ition trilingue).</w:t>
      </w:r>
      <w:r w:rsidR="001260AA" w:rsidRPr="00902FDC">
        <w:rPr>
          <w:szCs w:val="24"/>
        </w:rPr>
        <w:t xml:space="preserve"> </w:t>
      </w:r>
      <w:r w:rsidR="001260AA" w:rsidRPr="00902FDC">
        <w:rPr>
          <w:rFonts w:eastAsia="Arial Unicode MS"/>
          <w:szCs w:val="24"/>
        </w:rPr>
        <w:t>(L*349)</w:t>
      </w:r>
    </w:p>
    <w:p w14:paraId="1FBE7800" w14:textId="7AB5FFFE" w:rsidR="003D3A2D" w:rsidRPr="00FA4147" w:rsidRDefault="003D3A2D" w:rsidP="00CF0DCA">
      <w:pPr>
        <w:rPr>
          <w:szCs w:val="24"/>
          <w:lang w:val="fr-CH"/>
        </w:rPr>
      </w:pPr>
      <w:proofErr w:type="spellStart"/>
      <w:r w:rsidRPr="00902FDC">
        <w:rPr>
          <w:szCs w:val="24"/>
        </w:rPr>
        <w:t>VAROUJAN</w:t>
      </w:r>
      <w:proofErr w:type="spellEnd"/>
      <w:r w:rsidRPr="00902FDC">
        <w:rPr>
          <w:szCs w:val="24"/>
        </w:rPr>
        <w:t xml:space="preserve">, D., </w:t>
      </w:r>
      <w:r w:rsidRPr="00902FDC">
        <w:rPr>
          <w:i/>
          <w:iCs/>
          <w:szCs w:val="24"/>
        </w:rPr>
        <w:t>Le chant du pain</w:t>
      </w:r>
      <w:r w:rsidRPr="00902FDC">
        <w:rPr>
          <w:szCs w:val="24"/>
        </w:rPr>
        <w:t xml:space="preserve"> (trad. V</w:t>
      </w:r>
      <w:r w:rsidR="00591C95" w:rsidRPr="00902FDC">
        <w:rPr>
          <w:szCs w:val="24"/>
        </w:rPr>
        <w:t xml:space="preserve">. </w:t>
      </w:r>
      <w:proofErr w:type="spellStart"/>
      <w:r w:rsidRPr="00902FDC">
        <w:rPr>
          <w:szCs w:val="24"/>
        </w:rPr>
        <w:t>Godel</w:t>
      </w:r>
      <w:proofErr w:type="spellEnd"/>
      <w:r w:rsidRPr="00902FDC">
        <w:rPr>
          <w:szCs w:val="24"/>
        </w:rPr>
        <w:t>), Marseille : Parenth</w:t>
      </w:r>
      <w:r w:rsidRPr="00902FDC">
        <w:rPr>
          <w:rFonts w:cs="Cambria"/>
          <w:szCs w:val="24"/>
        </w:rPr>
        <w:t>è</w:t>
      </w:r>
      <w:r w:rsidRPr="00902FDC">
        <w:rPr>
          <w:szCs w:val="24"/>
        </w:rPr>
        <w:t>ses, 1990.</w:t>
      </w:r>
      <w:r w:rsidR="00D70C60" w:rsidRPr="00902FDC">
        <w:rPr>
          <w:szCs w:val="24"/>
        </w:rPr>
        <w:t xml:space="preserve"> </w:t>
      </w:r>
      <w:r w:rsidR="00D70C60" w:rsidRPr="00FA4147">
        <w:rPr>
          <w:szCs w:val="24"/>
          <w:lang w:val="fr-CH"/>
        </w:rPr>
        <w:t>(L*467)</w:t>
      </w:r>
    </w:p>
    <w:p w14:paraId="21FD9254" w14:textId="77777777" w:rsidR="001D7CAB" w:rsidRPr="001D7CAB" w:rsidRDefault="001D7CAB" w:rsidP="001D7CAB">
      <w:proofErr w:type="spellStart"/>
      <w:r w:rsidRPr="00FA4147">
        <w:rPr>
          <w:lang w:val="fr-CH"/>
        </w:rPr>
        <w:t>VENTURINI</w:t>
      </w:r>
      <w:proofErr w:type="spellEnd"/>
      <w:r w:rsidRPr="00FA4147">
        <w:rPr>
          <w:lang w:val="fr-CH"/>
        </w:rPr>
        <w:t xml:space="preserve">, S., </w:t>
      </w:r>
      <w:proofErr w:type="spellStart"/>
      <w:r w:rsidRPr="00FA4147">
        <w:rPr>
          <w:i/>
          <w:iCs/>
          <w:lang w:val="fr-CH"/>
        </w:rPr>
        <w:t>Tcharents</w:t>
      </w:r>
      <w:proofErr w:type="spellEnd"/>
      <w:r w:rsidRPr="00FA4147">
        <w:rPr>
          <w:i/>
          <w:iCs/>
          <w:lang w:val="fr-CH"/>
        </w:rPr>
        <w:t xml:space="preserve">. </w:t>
      </w:r>
      <w:r w:rsidRPr="001D7CAB">
        <w:rPr>
          <w:i/>
          <w:iCs/>
        </w:rPr>
        <w:t xml:space="preserve">Présentation chronologique. Dans le vent de l’historie. Suivi de </w:t>
      </w:r>
      <w:r w:rsidRPr="001D7CAB">
        <w:t>Nausicaa</w:t>
      </w:r>
      <w:r w:rsidRPr="001D7CAB">
        <w:rPr>
          <w:i/>
          <w:iCs/>
        </w:rPr>
        <w:t xml:space="preserve"> de </w:t>
      </w:r>
      <w:proofErr w:type="spellStart"/>
      <w:r w:rsidRPr="001D7CAB">
        <w:rPr>
          <w:i/>
          <w:iCs/>
        </w:rPr>
        <w:t>Yéghiché</w:t>
      </w:r>
      <w:proofErr w:type="spellEnd"/>
      <w:r w:rsidRPr="001D7CAB">
        <w:rPr>
          <w:i/>
          <w:iCs/>
        </w:rPr>
        <w:t xml:space="preserve"> </w:t>
      </w:r>
      <w:proofErr w:type="spellStart"/>
      <w:r w:rsidRPr="001D7CAB">
        <w:rPr>
          <w:i/>
          <w:iCs/>
        </w:rPr>
        <w:t>Tcharents</w:t>
      </w:r>
      <w:proofErr w:type="spellEnd"/>
      <w:r w:rsidRPr="001D7CAB">
        <w:t xml:space="preserve">. Version de S. </w:t>
      </w:r>
      <w:proofErr w:type="spellStart"/>
      <w:r w:rsidRPr="001D7CAB">
        <w:t>Venturini</w:t>
      </w:r>
      <w:proofErr w:type="spellEnd"/>
      <w:r w:rsidRPr="001D7CAB">
        <w:t xml:space="preserve"> avec l’aide d’É. </w:t>
      </w:r>
      <w:proofErr w:type="spellStart"/>
      <w:r w:rsidRPr="001D7CAB">
        <w:t>Mouradian</w:t>
      </w:r>
      <w:proofErr w:type="spellEnd"/>
      <w:r w:rsidRPr="001D7CAB">
        <w:t>, Paris : L’Harmattan, 2018.</w:t>
      </w:r>
    </w:p>
    <w:p w14:paraId="72682FC5" w14:textId="41DC36E3" w:rsidR="001D7CAB" w:rsidRPr="001D7CAB" w:rsidRDefault="001D7CAB" w:rsidP="001D7CAB">
      <w:proofErr w:type="spellStart"/>
      <w:r w:rsidRPr="001D7CAB">
        <w:t>VENTURINI</w:t>
      </w:r>
      <w:proofErr w:type="spellEnd"/>
      <w:r w:rsidRPr="001D7CAB">
        <w:t xml:space="preserve">, S., </w:t>
      </w:r>
      <w:proofErr w:type="spellStart"/>
      <w:r w:rsidRPr="001D7CAB">
        <w:rPr>
          <w:i/>
          <w:iCs/>
        </w:rPr>
        <w:t>Tcharents</w:t>
      </w:r>
      <w:proofErr w:type="spellEnd"/>
      <w:r w:rsidRPr="001D7CAB">
        <w:rPr>
          <w:i/>
          <w:iCs/>
        </w:rPr>
        <w:t xml:space="preserve"> notre contemporain. Conscience réfractaire sous la hache sacrificielle. De ceux qu’on assassine (</w:t>
      </w:r>
      <w:proofErr w:type="spellStart"/>
      <w:r w:rsidRPr="001D7CAB">
        <w:rPr>
          <w:i/>
          <w:iCs/>
        </w:rPr>
        <w:t>Essain</w:t>
      </w:r>
      <w:proofErr w:type="spellEnd"/>
      <w:r w:rsidRPr="001D7CAB">
        <w:rPr>
          <w:i/>
          <w:iCs/>
        </w:rPr>
        <w:t xml:space="preserve"> en poésie) 2014-2020. Suivi de la traduction du poème</w:t>
      </w:r>
      <w:r w:rsidRPr="001D7CAB">
        <w:t xml:space="preserve"> Foules Affolées avec l’aide d’É. </w:t>
      </w:r>
      <w:proofErr w:type="spellStart"/>
      <w:r w:rsidRPr="001D7CAB">
        <w:t>Mouradian</w:t>
      </w:r>
      <w:proofErr w:type="spellEnd"/>
      <w:r w:rsidRPr="001D7CAB">
        <w:t>, Paris : L’Harmattan, 2020.</w:t>
      </w:r>
    </w:p>
    <w:p w14:paraId="690E5537" w14:textId="6F241608" w:rsidR="003D3A2D" w:rsidRPr="00902FDC" w:rsidRDefault="003D3A2D" w:rsidP="00CF0DCA">
      <w:pPr>
        <w:rPr>
          <w:rFonts w:eastAsia="Arial Unicode MS"/>
          <w:szCs w:val="24"/>
          <w:lang w:val="en-US"/>
        </w:rPr>
      </w:pPr>
      <w:proofErr w:type="spellStart"/>
      <w:r w:rsidRPr="00FA4147">
        <w:rPr>
          <w:rFonts w:eastAsia="Arial Unicode MS"/>
          <w:szCs w:val="24"/>
          <w:lang w:val="fr-CH"/>
        </w:rPr>
        <w:t>VIDELIER</w:t>
      </w:r>
      <w:proofErr w:type="spellEnd"/>
      <w:r w:rsidRPr="00FA4147">
        <w:rPr>
          <w:rFonts w:eastAsia="Arial Unicode MS"/>
          <w:szCs w:val="24"/>
          <w:lang w:val="fr-CH"/>
        </w:rPr>
        <w:t xml:space="preserve">, Ph., </w:t>
      </w:r>
      <w:r w:rsidRPr="00FA4147">
        <w:rPr>
          <w:rFonts w:eastAsia="Arial Unicode MS"/>
          <w:i/>
          <w:iCs/>
          <w:szCs w:val="24"/>
          <w:lang w:val="fr-CH"/>
        </w:rPr>
        <w:t>Nuit turque</w:t>
      </w:r>
      <w:r w:rsidRPr="00FA4147">
        <w:rPr>
          <w:rFonts w:eastAsia="Arial Unicode MS"/>
          <w:szCs w:val="24"/>
          <w:lang w:val="fr-CH"/>
        </w:rPr>
        <w:t>, Paris</w:t>
      </w:r>
      <w:r w:rsidRPr="00FA4147">
        <w:rPr>
          <w:rFonts w:eastAsia="Arial Unicode MS" w:cs="Cambria"/>
          <w:szCs w:val="24"/>
          <w:lang w:val="fr-CH"/>
        </w:rPr>
        <w:t> </w:t>
      </w:r>
      <w:r w:rsidRPr="00FA4147">
        <w:rPr>
          <w:rFonts w:eastAsia="Arial Unicode MS"/>
          <w:szCs w:val="24"/>
          <w:lang w:val="fr-CH"/>
        </w:rPr>
        <w:t>: Gallimard, 2005.</w:t>
      </w:r>
      <w:r w:rsidR="004162DF" w:rsidRPr="00FA4147">
        <w:rPr>
          <w:rFonts w:eastAsia="Arial Unicode MS"/>
          <w:szCs w:val="24"/>
          <w:lang w:val="fr-CH"/>
        </w:rPr>
        <w:t xml:space="preserve"> </w:t>
      </w:r>
      <w:r w:rsidR="004162DF" w:rsidRPr="00902FDC">
        <w:rPr>
          <w:rFonts w:eastAsia="Arial Unicode MS"/>
          <w:szCs w:val="24"/>
          <w:lang w:val="en-US"/>
        </w:rPr>
        <w:t>(L*330)</w:t>
      </w:r>
    </w:p>
    <w:p w14:paraId="65E8082E" w14:textId="38CAA0FF" w:rsidR="003D3A2D" w:rsidRPr="00902FDC" w:rsidRDefault="003D3A2D" w:rsidP="00CF0DCA">
      <w:pPr>
        <w:rPr>
          <w:rFonts w:eastAsia="Arial Unicode MS"/>
          <w:szCs w:val="24"/>
        </w:rPr>
      </w:pPr>
      <w:proofErr w:type="spellStart"/>
      <w:r w:rsidRPr="00902FDC">
        <w:rPr>
          <w:rFonts w:eastAsia="Arial Unicode MS"/>
          <w:szCs w:val="24"/>
          <w:lang w:val="en-US"/>
        </w:rPr>
        <w:t>VORP</w:t>
      </w:r>
      <w:r w:rsidR="00F628E6" w:rsidRPr="00902FDC">
        <w:rPr>
          <w:rFonts w:eastAsia="Arial Unicode MS"/>
          <w:szCs w:val="24"/>
          <w:lang w:val="en-US"/>
        </w:rPr>
        <w:t>O</w:t>
      </w:r>
      <w:r w:rsidRPr="00902FDC">
        <w:rPr>
          <w:rFonts w:eastAsia="Arial Unicode MS"/>
          <w:szCs w:val="24"/>
          <w:lang w:val="en-US"/>
        </w:rPr>
        <w:t>UNI</w:t>
      </w:r>
      <w:proofErr w:type="spellEnd"/>
      <w:r w:rsidRPr="00902FDC">
        <w:rPr>
          <w:rFonts w:eastAsia="Arial Unicode MS"/>
          <w:szCs w:val="24"/>
          <w:lang w:val="en-US"/>
        </w:rPr>
        <w:t xml:space="preserve">, Z., </w:t>
      </w:r>
      <w:r w:rsidRPr="00902FDC">
        <w:rPr>
          <w:rFonts w:eastAsia="Arial Unicode MS"/>
          <w:i/>
          <w:iCs/>
          <w:szCs w:val="24"/>
          <w:lang w:val="en-US"/>
        </w:rPr>
        <w:t>The Candidate. A Novel</w:t>
      </w:r>
      <w:r w:rsidRPr="00902FDC">
        <w:rPr>
          <w:rFonts w:eastAsia="Arial Unicode MS"/>
          <w:szCs w:val="24"/>
          <w:lang w:val="en-US"/>
        </w:rPr>
        <w:t xml:space="preserve"> (transl</w:t>
      </w:r>
      <w:r w:rsidR="00C96F10" w:rsidRPr="00902FDC">
        <w:rPr>
          <w:rFonts w:eastAsia="Arial Unicode MS"/>
          <w:szCs w:val="24"/>
          <w:lang w:val="en-US"/>
        </w:rPr>
        <w:t xml:space="preserve">. </w:t>
      </w:r>
      <w:r w:rsidRPr="00902FDC">
        <w:rPr>
          <w:rFonts w:eastAsia="Arial Unicode MS"/>
          <w:szCs w:val="24"/>
          <w:lang w:val="en-US"/>
        </w:rPr>
        <w:t xml:space="preserve">by J. Manoukian and I. </w:t>
      </w:r>
      <w:proofErr w:type="spellStart"/>
      <w:r w:rsidRPr="00902FDC">
        <w:rPr>
          <w:rFonts w:eastAsia="Arial Unicode MS"/>
          <w:szCs w:val="24"/>
          <w:lang w:val="en-US"/>
        </w:rPr>
        <w:t>Jinbashian</w:t>
      </w:r>
      <w:proofErr w:type="spellEnd"/>
      <w:r w:rsidRPr="00902FDC">
        <w:rPr>
          <w:rFonts w:eastAsia="Arial Unicode MS"/>
          <w:szCs w:val="24"/>
          <w:lang w:val="en-US"/>
        </w:rPr>
        <w:t xml:space="preserve">), Syracuse, NY : Syracuse University Press, 2016. </w:t>
      </w:r>
      <w:r w:rsidR="00D87DE9" w:rsidRPr="00902FDC">
        <w:rPr>
          <w:rFonts w:eastAsia="Arial Unicode MS"/>
          <w:szCs w:val="24"/>
        </w:rPr>
        <w:t>(L*454)</w:t>
      </w:r>
    </w:p>
    <w:p w14:paraId="320FB680" w14:textId="739AF1C6" w:rsidR="00BD056E" w:rsidRPr="00902FDC" w:rsidRDefault="00BD056E" w:rsidP="00E1584C">
      <w:pPr>
        <w:rPr>
          <w:rFonts w:eastAsia="Arial Unicode MS"/>
          <w:szCs w:val="24"/>
          <w:lang w:val="fr-CH"/>
        </w:rPr>
      </w:pPr>
      <w:proofErr w:type="spellStart"/>
      <w:r w:rsidRPr="00902FDC">
        <w:rPr>
          <w:rFonts w:eastAsia="Arial Unicode MS"/>
          <w:szCs w:val="24"/>
          <w:lang w:val="fr-CH"/>
        </w:rPr>
        <w:t>VORP</w:t>
      </w:r>
      <w:r w:rsidR="00246C94" w:rsidRPr="00902FDC">
        <w:rPr>
          <w:rFonts w:eastAsia="Arial Unicode MS"/>
          <w:szCs w:val="24"/>
          <w:lang w:val="fr-CH"/>
        </w:rPr>
        <w:t>O</w:t>
      </w:r>
      <w:r w:rsidRPr="00902FDC">
        <w:rPr>
          <w:rFonts w:eastAsia="Arial Unicode MS"/>
          <w:szCs w:val="24"/>
          <w:lang w:val="fr-CH"/>
        </w:rPr>
        <w:t>UNI</w:t>
      </w:r>
      <w:proofErr w:type="spellEnd"/>
      <w:r w:rsidRPr="00902FDC">
        <w:rPr>
          <w:rFonts w:eastAsia="Arial Unicode MS"/>
          <w:szCs w:val="24"/>
          <w:lang w:val="fr-CH"/>
        </w:rPr>
        <w:t xml:space="preserve">, Z., </w:t>
      </w:r>
      <w:r w:rsidRPr="00902FDC">
        <w:rPr>
          <w:rFonts w:eastAsia="Arial Unicode MS"/>
          <w:i/>
          <w:szCs w:val="24"/>
          <w:lang w:val="fr-CH"/>
        </w:rPr>
        <w:t>Le candidat</w:t>
      </w:r>
      <w:r w:rsidR="008A34C7" w:rsidRPr="00902FDC">
        <w:rPr>
          <w:rFonts w:eastAsia="Arial Unicode MS"/>
          <w:szCs w:val="24"/>
          <w:lang w:val="fr-CH"/>
        </w:rPr>
        <w:t xml:space="preserve"> (trad</w:t>
      </w:r>
      <w:r w:rsidR="00C96F10" w:rsidRPr="00902FDC">
        <w:rPr>
          <w:rFonts w:eastAsia="Arial Unicode MS"/>
          <w:szCs w:val="24"/>
          <w:lang w:val="fr-CH"/>
        </w:rPr>
        <w:t xml:space="preserve">. </w:t>
      </w:r>
      <w:r w:rsidR="008A34C7" w:rsidRPr="00902FDC">
        <w:rPr>
          <w:rFonts w:eastAsia="Arial Unicode MS"/>
          <w:szCs w:val="24"/>
          <w:lang w:val="fr-CH"/>
        </w:rPr>
        <w:t xml:space="preserve">par M. </w:t>
      </w:r>
      <w:proofErr w:type="spellStart"/>
      <w:r w:rsidR="008A34C7" w:rsidRPr="00902FDC">
        <w:rPr>
          <w:rFonts w:eastAsia="Arial Unicode MS"/>
          <w:szCs w:val="24"/>
          <w:lang w:val="fr-CH"/>
        </w:rPr>
        <w:t>Nichanian</w:t>
      </w:r>
      <w:proofErr w:type="spellEnd"/>
      <w:r w:rsidR="008A34C7" w:rsidRPr="00902FDC">
        <w:rPr>
          <w:rFonts w:eastAsia="Arial Unicode MS"/>
          <w:szCs w:val="24"/>
          <w:lang w:val="fr-CH"/>
        </w:rPr>
        <w:t>),</w:t>
      </w:r>
      <w:r w:rsidR="00494B74" w:rsidRPr="00902FDC">
        <w:rPr>
          <w:rFonts w:eastAsia="Arial Unicode MS"/>
          <w:szCs w:val="24"/>
          <w:lang w:val="fr-CH"/>
        </w:rPr>
        <w:t> </w:t>
      </w:r>
      <w:r w:rsidR="00246C94" w:rsidRPr="00902FDC">
        <w:rPr>
          <w:szCs w:val="24"/>
        </w:rPr>
        <w:t xml:space="preserve">Marseille </w:t>
      </w:r>
      <w:r w:rsidR="00494B74" w:rsidRPr="00902FDC">
        <w:rPr>
          <w:rFonts w:eastAsia="Arial Unicode MS"/>
          <w:szCs w:val="24"/>
          <w:lang w:val="fr-CH"/>
        </w:rPr>
        <w:t xml:space="preserve">: </w:t>
      </w:r>
      <w:r w:rsidR="00D32B48" w:rsidRPr="00902FDC">
        <w:rPr>
          <w:rFonts w:eastAsia="Arial Unicode MS"/>
          <w:szCs w:val="24"/>
          <w:lang w:val="fr-CH"/>
        </w:rPr>
        <w:t xml:space="preserve">Parenthèses </w:t>
      </w:r>
      <w:r w:rsidR="00494B74" w:rsidRPr="00902FDC">
        <w:rPr>
          <w:rFonts w:eastAsia="Arial Unicode MS"/>
          <w:szCs w:val="24"/>
          <w:lang w:val="fr-CH"/>
        </w:rPr>
        <w:t>2021</w:t>
      </w:r>
      <w:r w:rsidR="00B74E36" w:rsidRPr="00902FDC">
        <w:rPr>
          <w:rFonts w:eastAsia="Arial Unicode MS"/>
          <w:szCs w:val="24"/>
          <w:lang w:val="fr-CH"/>
        </w:rPr>
        <w:t xml:space="preserve"> </w:t>
      </w:r>
      <w:r w:rsidR="00766FF6" w:rsidRPr="00902FDC">
        <w:rPr>
          <w:rFonts w:eastAsia="Arial Unicode MS"/>
          <w:szCs w:val="24"/>
          <w:lang w:val="fr-CH"/>
        </w:rPr>
        <w:t xml:space="preserve">(2 </w:t>
      </w:r>
      <w:r w:rsidR="00766FF6" w:rsidRPr="008B7F7C">
        <w:rPr>
          <w:rFonts w:eastAsia="Arial Unicode MS"/>
          <w:szCs w:val="24"/>
          <w:lang w:val="fr-CH"/>
        </w:rPr>
        <w:t>exemplaires)</w:t>
      </w:r>
      <w:r w:rsidR="00E1584C" w:rsidRPr="008B7F7C">
        <w:rPr>
          <w:rFonts w:eastAsia="Arial Unicode MS"/>
          <w:szCs w:val="24"/>
          <w:lang w:val="fr-CH"/>
        </w:rPr>
        <w:t xml:space="preserve"> (L*471</w:t>
      </w:r>
      <w:r w:rsidR="001649FF" w:rsidRPr="008B7F7C">
        <w:rPr>
          <w:rFonts w:eastAsia="Arial Unicode MS"/>
          <w:szCs w:val="24"/>
          <w:lang w:val="fr-CH"/>
        </w:rPr>
        <w:t>/L*471+1)</w:t>
      </w:r>
    </w:p>
    <w:p w14:paraId="118EA774" w14:textId="295ADFAF" w:rsidR="003D3A2D" w:rsidRDefault="003D3A2D" w:rsidP="00CF0DCA">
      <w:pPr>
        <w:rPr>
          <w:rFonts w:eastAsia="Arial Unicode MS"/>
          <w:szCs w:val="24"/>
          <w:lang w:val="en-US"/>
        </w:rPr>
      </w:pPr>
      <w:proofErr w:type="spellStart"/>
      <w:r w:rsidRPr="00902FDC">
        <w:rPr>
          <w:rFonts w:eastAsia="Arial Unicode MS"/>
          <w:szCs w:val="24"/>
          <w:lang w:val="fr-CH"/>
        </w:rPr>
        <w:t>VOSGANIAN</w:t>
      </w:r>
      <w:proofErr w:type="spellEnd"/>
      <w:r w:rsidRPr="00902FDC">
        <w:rPr>
          <w:rFonts w:eastAsia="Arial Unicode MS"/>
          <w:szCs w:val="24"/>
          <w:lang w:val="fr-CH"/>
        </w:rPr>
        <w:t xml:space="preserve">, V., </w:t>
      </w:r>
      <w:r w:rsidRPr="00902FDC">
        <w:rPr>
          <w:rFonts w:eastAsia="Arial Unicode MS"/>
          <w:i/>
          <w:iCs/>
          <w:szCs w:val="24"/>
          <w:lang w:val="fr-CH"/>
        </w:rPr>
        <w:t>Le livre des chuchotements</w:t>
      </w:r>
      <w:r w:rsidR="007C00FF" w:rsidRPr="00902FDC">
        <w:rPr>
          <w:rFonts w:eastAsia="Arial Unicode MS"/>
          <w:szCs w:val="24"/>
          <w:lang w:val="fr-CH"/>
        </w:rPr>
        <w:t xml:space="preserve"> (trad</w:t>
      </w:r>
      <w:r w:rsidR="00572367">
        <w:rPr>
          <w:rFonts w:eastAsia="Arial Unicode MS"/>
          <w:szCs w:val="24"/>
          <w:lang w:val="fr-CH"/>
        </w:rPr>
        <w:t xml:space="preserve">uit du roumain par L. </w:t>
      </w:r>
      <w:proofErr w:type="spellStart"/>
      <w:r w:rsidR="00572367">
        <w:rPr>
          <w:rFonts w:eastAsia="Arial Unicode MS"/>
          <w:szCs w:val="24"/>
          <w:lang w:val="fr-CH"/>
        </w:rPr>
        <w:t>Hinckel</w:t>
      </w:r>
      <w:proofErr w:type="spellEnd"/>
      <w:r w:rsidR="00572367">
        <w:rPr>
          <w:rFonts w:eastAsia="Arial Unicode MS"/>
          <w:szCs w:val="24"/>
          <w:lang w:val="fr-CH"/>
        </w:rPr>
        <w:t xml:space="preserve"> et M. le </w:t>
      </w:r>
      <w:proofErr w:type="spellStart"/>
      <w:r w:rsidR="00572367">
        <w:rPr>
          <w:rFonts w:eastAsia="Arial Unicode MS"/>
          <w:szCs w:val="24"/>
          <w:lang w:val="fr-CH"/>
        </w:rPr>
        <w:t>Nir</w:t>
      </w:r>
      <w:proofErr w:type="spellEnd"/>
      <w:r w:rsidR="007C00FF" w:rsidRPr="00902FDC">
        <w:rPr>
          <w:rFonts w:eastAsia="Arial Unicode MS"/>
          <w:szCs w:val="24"/>
          <w:lang w:val="fr-CH"/>
        </w:rPr>
        <w:t>)</w:t>
      </w:r>
      <w:r w:rsidRPr="00902FDC">
        <w:rPr>
          <w:rFonts w:eastAsia="Arial Unicode MS"/>
          <w:szCs w:val="24"/>
          <w:lang w:val="fr-CH"/>
        </w:rPr>
        <w:t>, Gen</w:t>
      </w:r>
      <w:r w:rsidRPr="00902FDC">
        <w:rPr>
          <w:rFonts w:eastAsia="Arial Unicode MS" w:cs="Cambria"/>
          <w:szCs w:val="24"/>
          <w:lang w:val="fr-CH"/>
        </w:rPr>
        <w:t>è</w:t>
      </w:r>
      <w:r w:rsidRPr="00902FDC">
        <w:rPr>
          <w:rFonts w:eastAsia="Arial Unicode MS"/>
          <w:szCs w:val="24"/>
          <w:lang w:val="fr-CH"/>
        </w:rPr>
        <w:t>ve</w:t>
      </w:r>
      <w:r w:rsidRPr="00902FDC">
        <w:rPr>
          <w:rFonts w:eastAsia="Arial Unicode MS" w:cs="Cambria"/>
          <w:szCs w:val="24"/>
          <w:lang w:val="fr-CH"/>
        </w:rPr>
        <w:t> </w:t>
      </w:r>
      <w:r w:rsidRPr="00902FDC">
        <w:rPr>
          <w:rFonts w:eastAsia="Arial Unicode MS"/>
          <w:szCs w:val="24"/>
          <w:lang w:val="fr-CH"/>
        </w:rPr>
        <w:t>: Edition des Syrtes, 2013.</w:t>
      </w:r>
      <w:r w:rsidR="0011059A" w:rsidRPr="00902FDC">
        <w:rPr>
          <w:rFonts w:eastAsia="Arial Unicode MS"/>
          <w:szCs w:val="24"/>
          <w:lang w:val="fr-CH"/>
        </w:rPr>
        <w:t xml:space="preserve"> </w:t>
      </w:r>
      <w:r w:rsidR="0011059A" w:rsidRPr="00902FDC">
        <w:rPr>
          <w:rFonts w:eastAsia="Arial Unicode MS"/>
          <w:szCs w:val="24"/>
          <w:lang w:val="en-US"/>
        </w:rPr>
        <w:t>(L*3</w:t>
      </w:r>
      <w:r w:rsidR="00680032" w:rsidRPr="00902FDC">
        <w:rPr>
          <w:rFonts w:eastAsia="Arial Unicode MS"/>
          <w:szCs w:val="24"/>
          <w:lang w:val="en-US"/>
        </w:rPr>
        <w:t>39</w:t>
      </w:r>
      <w:r w:rsidR="0011059A" w:rsidRPr="00902FDC">
        <w:rPr>
          <w:rFonts w:eastAsia="Arial Unicode MS"/>
          <w:szCs w:val="24"/>
          <w:lang w:val="en-US"/>
        </w:rPr>
        <w:t>)</w:t>
      </w:r>
    </w:p>
    <w:p w14:paraId="28BABF58" w14:textId="3C571178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WALKER, C. J., </w:t>
      </w:r>
      <w:r w:rsidRPr="00902FDC">
        <w:rPr>
          <w:i/>
          <w:iCs/>
          <w:szCs w:val="24"/>
          <w:lang w:val="en-US"/>
        </w:rPr>
        <w:t>Visions of Ararat. Writings on Armenia</w:t>
      </w:r>
      <w:r w:rsidRPr="00902FDC">
        <w:rPr>
          <w:szCs w:val="24"/>
          <w:lang w:val="en-US"/>
        </w:rPr>
        <w:t>, London</w:t>
      </w:r>
      <w:r w:rsidR="007C00FF" w:rsidRPr="00902FDC">
        <w:rPr>
          <w:szCs w:val="24"/>
          <w:lang w:val="en-US"/>
        </w:rPr>
        <w:t xml:space="preserve"> - </w:t>
      </w:r>
      <w:r w:rsidRPr="00902FDC">
        <w:rPr>
          <w:szCs w:val="24"/>
          <w:lang w:val="en-US"/>
        </w:rPr>
        <w:t>New York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 xml:space="preserve">: </w:t>
      </w:r>
      <w:proofErr w:type="spellStart"/>
      <w:r w:rsidRPr="00902FDC">
        <w:rPr>
          <w:szCs w:val="24"/>
          <w:lang w:val="en-US"/>
        </w:rPr>
        <w:t>I.B</w:t>
      </w:r>
      <w:proofErr w:type="spellEnd"/>
      <w:r w:rsidRPr="00902FDC">
        <w:rPr>
          <w:szCs w:val="24"/>
          <w:lang w:val="en-US"/>
        </w:rPr>
        <w:t>. Tauris, 2005.</w:t>
      </w:r>
      <w:r w:rsidR="00B74D11" w:rsidRPr="00902FDC">
        <w:rPr>
          <w:szCs w:val="24"/>
          <w:lang w:val="en-US"/>
        </w:rPr>
        <w:t xml:space="preserve"> (H*595)</w:t>
      </w:r>
    </w:p>
    <w:p w14:paraId="1F4B6145" w14:textId="742BD313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  <w:lang w:val="en-US"/>
        </w:rPr>
        <w:t>WEITENBERG</w:t>
      </w:r>
      <w:proofErr w:type="spellEnd"/>
      <w:r w:rsidRPr="00902FDC">
        <w:rPr>
          <w:szCs w:val="24"/>
          <w:lang w:val="en-US"/>
        </w:rPr>
        <w:t xml:space="preserve">, </w:t>
      </w:r>
      <w:proofErr w:type="spellStart"/>
      <w:r w:rsidRPr="00902FDC">
        <w:rPr>
          <w:szCs w:val="24"/>
          <w:lang w:val="en-US"/>
        </w:rPr>
        <w:t>J.J.S</w:t>
      </w:r>
      <w:proofErr w:type="spellEnd"/>
      <w:r w:rsidRPr="00902FDC">
        <w:rPr>
          <w:szCs w:val="24"/>
          <w:lang w:val="en-US"/>
        </w:rPr>
        <w:t>. (</w:t>
      </w:r>
      <w:proofErr w:type="spellStart"/>
      <w:r w:rsidRPr="00902FDC">
        <w:rPr>
          <w:rFonts w:cs="Cambria"/>
          <w:szCs w:val="24"/>
          <w:lang w:val="en-US"/>
        </w:rPr>
        <w:t>éd</w:t>
      </w:r>
      <w:proofErr w:type="spellEnd"/>
      <w:r w:rsidRPr="00902FDC">
        <w:rPr>
          <w:rFonts w:cs="Cambria"/>
          <w:szCs w:val="24"/>
          <w:lang w:val="en-US"/>
        </w:rPr>
        <w:t>.</w:t>
      </w:r>
      <w:r w:rsidRPr="00902FDC">
        <w:rPr>
          <w:szCs w:val="24"/>
          <w:lang w:val="en-US"/>
        </w:rPr>
        <w:t xml:space="preserve">), </w:t>
      </w:r>
      <w:r w:rsidRPr="00902FDC">
        <w:rPr>
          <w:i/>
          <w:iCs/>
          <w:szCs w:val="24"/>
          <w:lang w:val="en-US"/>
        </w:rPr>
        <w:t>New Approaches to Medieval Armenian Language and Literature</w:t>
      </w:r>
      <w:r w:rsidRPr="00902FDC">
        <w:rPr>
          <w:szCs w:val="24"/>
          <w:lang w:val="en-US"/>
        </w:rPr>
        <w:t xml:space="preserve"> (</w:t>
      </w:r>
      <w:r w:rsidRPr="00902FDC">
        <w:rPr>
          <w:iCs/>
          <w:szCs w:val="24"/>
          <w:lang w:val="en-US"/>
        </w:rPr>
        <w:t>Dutch Studies in Armenian Language and Literature</w:t>
      </w:r>
      <w:r w:rsidRPr="00902FDC">
        <w:rPr>
          <w:szCs w:val="24"/>
          <w:lang w:val="en-US"/>
        </w:rPr>
        <w:t xml:space="preserve"> 3), Amsterdam – Atlanta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 xml:space="preserve">: </w:t>
      </w:r>
      <w:proofErr w:type="spellStart"/>
      <w:r w:rsidRPr="00902FDC">
        <w:rPr>
          <w:szCs w:val="24"/>
          <w:lang w:val="en-US"/>
        </w:rPr>
        <w:t>Rodopi</w:t>
      </w:r>
      <w:proofErr w:type="spellEnd"/>
      <w:r w:rsidRPr="00902FDC">
        <w:rPr>
          <w:szCs w:val="24"/>
          <w:lang w:val="en-US"/>
        </w:rPr>
        <w:t>, 1995.</w:t>
      </w:r>
      <w:r w:rsidR="009801D8" w:rsidRPr="00902FDC">
        <w:rPr>
          <w:szCs w:val="24"/>
          <w:lang w:val="en-US"/>
        </w:rPr>
        <w:t xml:space="preserve"> </w:t>
      </w:r>
      <w:r w:rsidR="009801D8" w:rsidRPr="00902FDC">
        <w:rPr>
          <w:szCs w:val="24"/>
        </w:rPr>
        <w:t>(L*489)</w:t>
      </w:r>
    </w:p>
    <w:p w14:paraId="29DF66CA" w14:textId="67E20232" w:rsidR="003D3A2D" w:rsidRPr="00902FDC" w:rsidRDefault="003D3A2D" w:rsidP="00CF0DCA">
      <w:pPr>
        <w:rPr>
          <w:szCs w:val="24"/>
          <w:lang w:val="en-US"/>
        </w:rPr>
      </w:pPr>
      <w:r w:rsidRPr="00902FDC">
        <w:rPr>
          <w:rFonts w:eastAsia="Arial Unicode MS"/>
          <w:szCs w:val="24"/>
        </w:rPr>
        <w:t xml:space="preserve">WERFEL, F., </w:t>
      </w:r>
      <w:r w:rsidRPr="00902FDC">
        <w:rPr>
          <w:rFonts w:eastAsia="Arial Unicode MS"/>
          <w:i/>
          <w:iCs/>
          <w:szCs w:val="24"/>
        </w:rPr>
        <w:t xml:space="preserve">Les 40 jours du Musa </w:t>
      </w:r>
      <w:proofErr w:type="spellStart"/>
      <w:r w:rsidRPr="00902FDC">
        <w:rPr>
          <w:rFonts w:eastAsia="Arial Unicode MS"/>
          <w:i/>
          <w:iCs/>
          <w:szCs w:val="24"/>
        </w:rPr>
        <w:t>Dagh</w:t>
      </w:r>
      <w:proofErr w:type="spellEnd"/>
      <w:r w:rsidRPr="00902FDC">
        <w:rPr>
          <w:rFonts w:eastAsia="Arial Unicode MS"/>
          <w:szCs w:val="24"/>
        </w:rPr>
        <w:t>, Paris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>: Albin Michel, 1933.</w:t>
      </w:r>
      <w:r w:rsidR="003D5AEB" w:rsidRPr="00902FDC">
        <w:rPr>
          <w:rFonts w:eastAsia="Arial Unicode MS"/>
          <w:szCs w:val="24"/>
        </w:rPr>
        <w:t xml:space="preserve"> </w:t>
      </w:r>
      <w:r w:rsidR="003D5AEB" w:rsidRPr="00902FDC">
        <w:rPr>
          <w:rFonts w:eastAsia="Arial Unicode MS"/>
          <w:szCs w:val="24"/>
          <w:lang w:val="en-US"/>
        </w:rPr>
        <w:t>(L*409)</w:t>
      </w:r>
    </w:p>
    <w:p w14:paraId="09032B10" w14:textId="3D9C8988" w:rsidR="00BA7648" w:rsidRPr="00902FDC" w:rsidRDefault="00BA7648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YEGHIAZARYAN, A., </w:t>
      </w:r>
      <w:r w:rsidRPr="00902FDC">
        <w:rPr>
          <w:i/>
          <w:szCs w:val="24"/>
          <w:lang w:val="en-US"/>
        </w:rPr>
        <w:t xml:space="preserve">Daredevils of </w:t>
      </w:r>
      <w:proofErr w:type="spellStart"/>
      <w:r w:rsidRPr="00902FDC">
        <w:rPr>
          <w:i/>
          <w:szCs w:val="24"/>
          <w:lang w:val="en-US"/>
        </w:rPr>
        <w:t>Sasun</w:t>
      </w:r>
      <w:proofErr w:type="spellEnd"/>
      <w:r w:rsidRPr="00902FDC">
        <w:rPr>
          <w:i/>
          <w:szCs w:val="24"/>
          <w:lang w:val="en-US"/>
        </w:rPr>
        <w:t>: Poetics of an Epic</w:t>
      </w:r>
      <w:r w:rsidRPr="00902FDC">
        <w:rPr>
          <w:szCs w:val="24"/>
          <w:lang w:val="en-US"/>
        </w:rPr>
        <w:t xml:space="preserve"> (</w:t>
      </w:r>
      <w:r w:rsidR="00C96F10" w:rsidRPr="00902FDC">
        <w:rPr>
          <w:szCs w:val="24"/>
          <w:lang w:val="en-US"/>
        </w:rPr>
        <w:t>tra</w:t>
      </w:r>
      <w:r w:rsidR="007C00FF" w:rsidRPr="00902FDC">
        <w:rPr>
          <w:szCs w:val="24"/>
          <w:lang w:val="en-US"/>
        </w:rPr>
        <w:t>nslated by</w:t>
      </w:r>
      <w:r w:rsidR="00C96F10" w:rsidRPr="00902FDC">
        <w:rPr>
          <w:szCs w:val="24"/>
          <w:lang w:val="en-US"/>
        </w:rPr>
        <w:t xml:space="preserve"> </w:t>
      </w:r>
      <w:r w:rsidR="007C00FF" w:rsidRPr="00902FDC">
        <w:rPr>
          <w:szCs w:val="24"/>
          <w:lang w:val="en-US"/>
        </w:rPr>
        <w:t>S.</w:t>
      </w:r>
      <w:r w:rsidRPr="00902FDC">
        <w:rPr>
          <w:szCs w:val="24"/>
          <w:lang w:val="en-US"/>
        </w:rPr>
        <w:t>P. Cowe), Costa Mesa : Mazda, 2008.</w:t>
      </w:r>
      <w:r w:rsidR="00AF3895" w:rsidRPr="00902FDC">
        <w:rPr>
          <w:szCs w:val="24"/>
          <w:lang w:val="en-US"/>
        </w:rPr>
        <w:t xml:space="preserve"> (L*424)</w:t>
      </w:r>
    </w:p>
    <w:p w14:paraId="724DDE04" w14:textId="10B3E314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en-US"/>
        </w:rPr>
        <w:t>YOVHANNES</w:t>
      </w:r>
      <w:proofErr w:type="spellEnd"/>
      <w:r w:rsidRPr="00902FDC">
        <w:rPr>
          <w:szCs w:val="24"/>
          <w:lang w:val="en-US"/>
        </w:rPr>
        <w:t xml:space="preserve"> </w:t>
      </w:r>
      <w:proofErr w:type="spellStart"/>
      <w:r w:rsidRPr="00902FDC">
        <w:rPr>
          <w:szCs w:val="24"/>
          <w:lang w:val="en-US"/>
        </w:rPr>
        <w:t>ERZNKAC'I</w:t>
      </w:r>
      <w:proofErr w:type="spellEnd"/>
      <w:r w:rsidRPr="00902FDC">
        <w:rPr>
          <w:szCs w:val="24"/>
          <w:lang w:val="en-US"/>
        </w:rPr>
        <w:t xml:space="preserve">, </w:t>
      </w:r>
      <w:r w:rsidRPr="00902FDC">
        <w:rPr>
          <w:i/>
          <w:iCs/>
          <w:szCs w:val="24"/>
          <w:lang w:val="en-US"/>
        </w:rPr>
        <w:t>On the Movements of the Celestials Bodies</w:t>
      </w:r>
      <w:r w:rsidR="007C00FF" w:rsidRPr="00902FDC">
        <w:rPr>
          <w:szCs w:val="24"/>
          <w:lang w:val="en-US"/>
        </w:rPr>
        <w:t xml:space="preserve"> (translated by</w:t>
      </w:r>
      <w:r w:rsidR="0067156F">
        <w:rPr>
          <w:szCs w:val="24"/>
          <w:lang w:val="en-US"/>
        </w:rPr>
        <w:t xml:space="preserve"> A. Topchyan</w:t>
      </w:r>
      <w:r w:rsidR="007C00FF" w:rsidRPr="00902FDC">
        <w:rPr>
          <w:szCs w:val="24"/>
          <w:lang w:val="en-US"/>
        </w:rPr>
        <w:t>),</w:t>
      </w:r>
      <w:r w:rsidRPr="00902FDC">
        <w:rPr>
          <w:szCs w:val="24"/>
          <w:lang w:val="en-US"/>
        </w:rPr>
        <w:t xml:space="preserve"> Erevan : </w:t>
      </w:r>
      <w:proofErr w:type="spellStart"/>
      <w:r w:rsidRPr="00902FDC">
        <w:rPr>
          <w:szCs w:val="24"/>
          <w:lang w:val="en-US"/>
        </w:rPr>
        <w:t>Magaghat</w:t>
      </w:r>
      <w:proofErr w:type="spellEnd"/>
      <w:r w:rsidRPr="00902FDC">
        <w:rPr>
          <w:szCs w:val="24"/>
          <w:lang w:val="en-US"/>
        </w:rPr>
        <w:t>, 2001 (</w:t>
      </w:r>
      <w:proofErr w:type="spellStart"/>
      <w:r w:rsidRPr="00902FDC">
        <w:rPr>
          <w:szCs w:val="24"/>
          <w:lang w:val="en-US"/>
        </w:rPr>
        <w:t>édition</w:t>
      </w:r>
      <w:proofErr w:type="spellEnd"/>
      <w:r w:rsidRPr="00902FDC">
        <w:rPr>
          <w:szCs w:val="24"/>
          <w:lang w:val="en-US"/>
        </w:rPr>
        <w:t xml:space="preserve"> </w:t>
      </w:r>
      <w:proofErr w:type="spellStart"/>
      <w:r w:rsidRPr="00902FDC">
        <w:rPr>
          <w:szCs w:val="24"/>
          <w:lang w:val="en-US"/>
        </w:rPr>
        <w:t>bilingue</w:t>
      </w:r>
      <w:proofErr w:type="spellEnd"/>
      <w:r w:rsidRPr="00902FDC">
        <w:rPr>
          <w:szCs w:val="24"/>
          <w:lang w:val="en-US"/>
        </w:rPr>
        <w:t>).</w:t>
      </w:r>
      <w:r w:rsidR="00810D7A" w:rsidRPr="00902FDC">
        <w:rPr>
          <w:szCs w:val="24"/>
          <w:lang w:val="en-US"/>
        </w:rPr>
        <w:t xml:space="preserve"> </w:t>
      </w:r>
      <w:r w:rsidR="00585707" w:rsidRPr="00902FDC">
        <w:rPr>
          <w:rFonts w:eastAsia="Arial Unicode MS"/>
          <w:szCs w:val="24"/>
          <w:lang w:val="en-US"/>
        </w:rPr>
        <w:t>(L*365)</w:t>
      </w:r>
    </w:p>
    <w:p w14:paraId="304B34CB" w14:textId="45942E4F" w:rsidR="003D3A2D" w:rsidRPr="00902FDC" w:rsidRDefault="003D3A2D" w:rsidP="00CF0DCA">
      <w:pPr>
        <w:rPr>
          <w:szCs w:val="24"/>
        </w:rPr>
      </w:pPr>
      <w:r w:rsidRPr="00902FDC">
        <w:rPr>
          <w:szCs w:val="24"/>
          <w:lang w:val="en-US"/>
        </w:rPr>
        <w:t xml:space="preserve">ZARIAN, K., </w:t>
      </w:r>
      <w:proofErr w:type="spellStart"/>
      <w:r w:rsidRPr="00902FDC">
        <w:rPr>
          <w:i/>
          <w:iCs/>
          <w:szCs w:val="24"/>
          <w:lang w:val="en-US"/>
        </w:rPr>
        <w:t>Bancoop</w:t>
      </w:r>
      <w:proofErr w:type="spellEnd"/>
      <w:r w:rsidRPr="00902FDC">
        <w:rPr>
          <w:i/>
          <w:iCs/>
          <w:szCs w:val="24"/>
          <w:lang w:val="en-US"/>
        </w:rPr>
        <w:t xml:space="preserve"> &amp; the Bones of the Mammoth</w:t>
      </w:r>
      <w:r w:rsidRPr="00902FDC">
        <w:rPr>
          <w:szCs w:val="24"/>
          <w:lang w:val="en-US"/>
        </w:rPr>
        <w:t xml:space="preserve"> (selected and translated by A</w:t>
      </w:r>
      <w:r w:rsidR="00A85D81" w:rsidRPr="00902FDC">
        <w:rPr>
          <w:szCs w:val="24"/>
          <w:lang w:val="en-US"/>
        </w:rPr>
        <w:t xml:space="preserve">. </w:t>
      </w:r>
      <w:proofErr w:type="spellStart"/>
      <w:r w:rsidRPr="00902FDC">
        <w:rPr>
          <w:szCs w:val="24"/>
          <w:lang w:val="en-US"/>
        </w:rPr>
        <w:t>Baliozan</w:t>
      </w:r>
      <w:proofErr w:type="spellEnd"/>
      <w:r w:rsidRPr="00902FDC">
        <w:rPr>
          <w:szCs w:val="24"/>
          <w:lang w:val="en-US"/>
        </w:rPr>
        <w:t>), New York : Ashod Press, 1982.</w:t>
      </w:r>
      <w:r w:rsidR="00616900" w:rsidRPr="00902FDC">
        <w:rPr>
          <w:szCs w:val="24"/>
          <w:lang w:val="en-US"/>
        </w:rPr>
        <w:t xml:space="preserve"> </w:t>
      </w:r>
      <w:r w:rsidR="00616900" w:rsidRPr="00902FDC">
        <w:rPr>
          <w:szCs w:val="24"/>
        </w:rPr>
        <w:t>(L*436)</w:t>
      </w:r>
    </w:p>
    <w:p w14:paraId="5035149B" w14:textId="31B60FD9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ZARIAN</w:t>
      </w:r>
      <w:proofErr w:type="spellEnd"/>
      <w:r w:rsidRPr="00902FDC">
        <w:rPr>
          <w:szCs w:val="24"/>
        </w:rPr>
        <w:t xml:space="preserve">, K., </w:t>
      </w:r>
      <w:r w:rsidRPr="00902FDC">
        <w:rPr>
          <w:i/>
          <w:iCs/>
          <w:szCs w:val="24"/>
        </w:rPr>
        <w:t>L'</w:t>
      </w:r>
      <w:r w:rsidRPr="00902FDC">
        <w:rPr>
          <w:rFonts w:cs="Cambria"/>
          <w:i/>
          <w:iCs/>
          <w:szCs w:val="24"/>
        </w:rPr>
        <w:t>î</w:t>
      </w:r>
      <w:r w:rsidRPr="00902FDC">
        <w:rPr>
          <w:i/>
          <w:iCs/>
          <w:szCs w:val="24"/>
        </w:rPr>
        <w:t>le et un homme</w:t>
      </w:r>
      <w:r w:rsidRPr="00902FDC">
        <w:rPr>
          <w:szCs w:val="24"/>
        </w:rPr>
        <w:t xml:space="preserve"> (trad. P</w:t>
      </w:r>
      <w:r w:rsidR="00A85D81" w:rsidRPr="00902FDC">
        <w:rPr>
          <w:szCs w:val="24"/>
        </w:rPr>
        <w:t xml:space="preserve">. </w:t>
      </w:r>
      <w:r w:rsidRPr="00902FDC">
        <w:rPr>
          <w:szCs w:val="24"/>
        </w:rPr>
        <w:t>Ter</w:t>
      </w:r>
      <w:r w:rsidR="006C0329" w:rsidRPr="00902FDC">
        <w:rPr>
          <w:szCs w:val="24"/>
        </w:rPr>
        <w:t>-</w:t>
      </w:r>
      <w:proofErr w:type="spellStart"/>
      <w:r w:rsidRPr="00902FDC">
        <w:rPr>
          <w:szCs w:val="24"/>
        </w:rPr>
        <w:t>Sarkissian</w:t>
      </w:r>
      <w:proofErr w:type="spellEnd"/>
      <w:r w:rsidRPr="00902FDC">
        <w:rPr>
          <w:szCs w:val="24"/>
        </w:rPr>
        <w:t>), Marseille : Parenth</w:t>
      </w:r>
      <w:r w:rsidRPr="00902FDC">
        <w:rPr>
          <w:rFonts w:cs="Cambria"/>
          <w:szCs w:val="24"/>
        </w:rPr>
        <w:t>è</w:t>
      </w:r>
      <w:r w:rsidRPr="00902FDC">
        <w:rPr>
          <w:szCs w:val="24"/>
        </w:rPr>
        <w:t>ses, 1997.</w:t>
      </w:r>
      <w:r w:rsidR="00FA701B" w:rsidRPr="00902FDC">
        <w:rPr>
          <w:szCs w:val="24"/>
        </w:rPr>
        <w:t xml:space="preserve"> </w:t>
      </w:r>
      <w:r w:rsidR="00FA701B" w:rsidRPr="00902FDC">
        <w:rPr>
          <w:rFonts w:eastAsia="Arial Unicode MS"/>
          <w:szCs w:val="24"/>
        </w:rPr>
        <w:t>(L*29</w:t>
      </w:r>
      <w:r w:rsidR="00DE2E0F" w:rsidRPr="00902FDC">
        <w:rPr>
          <w:rFonts w:eastAsia="Arial Unicode MS"/>
          <w:szCs w:val="24"/>
        </w:rPr>
        <w:t>2</w:t>
      </w:r>
      <w:r w:rsidR="00FA701B" w:rsidRPr="00902FDC">
        <w:rPr>
          <w:rFonts w:eastAsia="Arial Unicode MS"/>
          <w:szCs w:val="24"/>
        </w:rPr>
        <w:t>)</w:t>
      </w:r>
    </w:p>
    <w:p w14:paraId="1F645561" w14:textId="58BD11FD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szCs w:val="24"/>
        </w:rPr>
        <w:t>ZARIAN</w:t>
      </w:r>
      <w:proofErr w:type="spellEnd"/>
      <w:r w:rsidRPr="00902FDC">
        <w:rPr>
          <w:szCs w:val="24"/>
        </w:rPr>
        <w:t xml:space="preserve">, K., </w:t>
      </w:r>
      <w:r w:rsidRPr="00902FDC">
        <w:rPr>
          <w:i/>
          <w:iCs/>
          <w:szCs w:val="24"/>
        </w:rPr>
        <w:t>Le bateau sur la montagne</w:t>
      </w:r>
      <w:r w:rsidRPr="00902FDC">
        <w:rPr>
          <w:szCs w:val="24"/>
        </w:rPr>
        <w:t xml:space="preserve"> (trad. P</w:t>
      </w:r>
      <w:r w:rsidR="00351BEE" w:rsidRPr="00902FDC">
        <w:rPr>
          <w:szCs w:val="24"/>
        </w:rPr>
        <w:t>.</w:t>
      </w:r>
      <w:r w:rsidRPr="00902FDC">
        <w:rPr>
          <w:szCs w:val="24"/>
        </w:rPr>
        <w:t xml:space="preserve"> Ter</w:t>
      </w:r>
      <w:r w:rsidR="006C0329" w:rsidRPr="00902FDC">
        <w:rPr>
          <w:szCs w:val="24"/>
        </w:rPr>
        <w:t>-</w:t>
      </w:r>
      <w:proofErr w:type="spellStart"/>
      <w:r w:rsidRPr="00902FDC">
        <w:rPr>
          <w:szCs w:val="24"/>
        </w:rPr>
        <w:t>Sarkissian</w:t>
      </w:r>
      <w:proofErr w:type="spellEnd"/>
      <w:r w:rsidRPr="00902FDC">
        <w:rPr>
          <w:szCs w:val="24"/>
        </w:rPr>
        <w:t>), Paris : Seuil, 1986.</w:t>
      </w:r>
      <w:r w:rsidR="0010405E" w:rsidRPr="00902FDC">
        <w:rPr>
          <w:szCs w:val="24"/>
        </w:rPr>
        <w:t xml:space="preserve"> </w:t>
      </w:r>
      <w:r w:rsidR="0010405E" w:rsidRPr="00902FDC">
        <w:rPr>
          <w:rFonts w:eastAsia="Arial Unicode MS"/>
          <w:szCs w:val="24"/>
          <w:lang w:val="en-US"/>
        </w:rPr>
        <w:t>(L*323)</w:t>
      </w:r>
    </w:p>
    <w:p w14:paraId="672C2042" w14:textId="3A7BDBD5" w:rsidR="003D3A2D" w:rsidRPr="00902FDC" w:rsidRDefault="003D3A2D" w:rsidP="00CF0DCA">
      <w:pPr>
        <w:rPr>
          <w:b/>
          <w:szCs w:val="24"/>
        </w:rPr>
      </w:pPr>
      <w:r w:rsidRPr="00902FDC">
        <w:rPr>
          <w:szCs w:val="24"/>
          <w:lang w:val="en-US"/>
        </w:rPr>
        <w:t xml:space="preserve">ZARIAN, K., </w:t>
      </w:r>
      <w:r w:rsidRPr="00902FDC">
        <w:rPr>
          <w:i/>
          <w:iCs/>
          <w:szCs w:val="24"/>
          <w:lang w:val="en-US"/>
        </w:rPr>
        <w:t>The Island and A Man</w:t>
      </w:r>
      <w:r w:rsidRPr="00902FDC">
        <w:rPr>
          <w:szCs w:val="24"/>
          <w:lang w:val="en-US"/>
        </w:rPr>
        <w:t xml:space="preserve"> (select. and transl. by A</w:t>
      </w:r>
      <w:r w:rsidR="006E1D72" w:rsidRPr="00902FDC">
        <w:rPr>
          <w:szCs w:val="24"/>
          <w:lang w:val="en-US"/>
        </w:rPr>
        <w:t>.</w:t>
      </w:r>
      <w:r w:rsidRPr="00902FDC">
        <w:rPr>
          <w:szCs w:val="24"/>
          <w:lang w:val="en-US"/>
        </w:rPr>
        <w:t xml:space="preserve"> </w:t>
      </w:r>
      <w:proofErr w:type="spellStart"/>
      <w:r w:rsidRPr="00902FDC">
        <w:rPr>
          <w:szCs w:val="24"/>
          <w:lang w:val="en-US"/>
        </w:rPr>
        <w:t>Baliozan</w:t>
      </w:r>
      <w:proofErr w:type="spellEnd"/>
      <w:r w:rsidRPr="00902FDC">
        <w:rPr>
          <w:szCs w:val="24"/>
          <w:lang w:val="en-US"/>
        </w:rPr>
        <w:t xml:space="preserve">), Toronto : Kar Publishing House, 1983. </w:t>
      </w:r>
      <w:r w:rsidR="00616900" w:rsidRPr="00902FDC">
        <w:rPr>
          <w:szCs w:val="24"/>
          <w:lang w:val="en-US"/>
        </w:rPr>
        <w:t xml:space="preserve"> </w:t>
      </w:r>
      <w:r w:rsidR="00616900" w:rsidRPr="00902FDC">
        <w:rPr>
          <w:iCs/>
          <w:szCs w:val="24"/>
        </w:rPr>
        <w:t>(L*437)</w:t>
      </w:r>
    </w:p>
    <w:p w14:paraId="06EF4A7F" w14:textId="77777777" w:rsidR="004876B3" w:rsidRDefault="004876B3" w:rsidP="004876B3">
      <w:pPr>
        <w:rPr>
          <w:lang w:val="hy-AM"/>
        </w:rPr>
      </w:pPr>
      <w:r>
        <w:rPr>
          <w:lang w:val="hy-AM"/>
        </w:rPr>
        <w:t xml:space="preserve">ZAROUKIAN, A., </w:t>
      </w:r>
      <w:r w:rsidRPr="00F056E4">
        <w:rPr>
          <w:i/>
          <w:iCs/>
          <w:lang w:val="hy-AM"/>
        </w:rPr>
        <w:t xml:space="preserve">Des hommes sans enfance </w:t>
      </w:r>
      <w:r>
        <w:rPr>
          <w:lang w:val="hy-AM"/>
        </w:rPr>
        <w:t>(traduit de l'arménien par S. Boghossian), Paris : Les Editeurs Français Réunis, 1977.</w:t>
      </w:r>
    </w:p>
    <w:p w14:paraId="22DE82C2" w14:textId="3605550F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ZEYTOUNTSIAN</w:t>
      </w:r>
      <w:proofErr w:type="spellEnd"/>
      <w:r w:rsidRPr="00902FDC">
        <w:rPr>
          <w:szCs w:val="24"/>
        </w:rPr>
        <w:t xml:space="preserve">, B., </w:t>
      </w:r>
      <w:r w:rsidRPr="00902FDC">
        <w:rPr>
          <w:i/>
          <w:iCs/>
          <w:szCs w:val="24"/>
        </w:rPr>
        <w:t>L'homme le plus triste</w:t>
      </w:r>
      <w:r w:rsidRPr="00902FDC">
        <w:rPr>
          <w:szCs w:val="24"/>
        </w:rPr>
        <w:t>, Marseille : Parenth</w:t>
      </w:r>
      <w:r w:rsidRPr="00902FDC">
        <w:rPr>
          <w:rFonts w:cs="Cambria"/>
          <w:szCs w:val="24"/>
        </w:rPr>
        <w:t>è</w:t>
      </w:r>
      <w:r w:rsidRPr="00902FDC">
        <w:rPr>
          <w:szCs w:val="24"/>
        </w:rPr>
        <w:t>ses, 2002.</w:t>
      </w:r>
      <w:r w:rsidR="006D2E1C" w:rsidRPr="00902FDC">
        <w:rPr>
          <w:szCs w:val="24"/>
        </w:rPr>
        <w:t xml:space="preserve"> (L*475)</w:t>
      </w:r>
    </w:p>
    <w:p w14:paraId="4D4B0CD7" w14:textId="0E49A721" w:rsidR="003D3A2D" w:rsidRPr="00C414E9" w:rsidRDefault="003D3A2D" w:rsidP="00CF0DCA">
      <w:pPr>
        <w:rPr>
          <w:szCs w:val="24"/>
          <w:lang w:val="en-US"/>
        </w:rPr>
      </w:pPr>
      <w:r w:rsidRPr="008B7F7C">
        <w:rPr>
          <w:szCs w:val="24"/>
          <w:lang w:val="en-US"/>
        </w:rPr>
        <w:t xml:space="preserve">ZOHRAB, G., </w:t>
      </w:r>
      <w:proofErr w:type="spellStart"/>
      <w:r w:rsidRPr="008B7F7C">
        <w:rPr>
          <w:i/>
          <w:iCs/>
          <w:szCs w:val="24"/>
          <w:lang w:val="en-US"/>
        </w:rPr>
        <w:t>Tefarik</w:t>
      </w:r>
      <w:proofErr w:type="spellEnd"/>
      <w:r w:rsidRPr="008B7F7C">
        <w:rPr>
          <w:szCs w:val="24"/>
          <w:lang w:val="en-US"/>
        </w:rPr>
        <w:t xml:space="preserve"> (trad. M</w:t>
      </w:r>
      <w:r w:rsidR="00C907FD" w:rsidRPr="008B7F7C">
        <w:rPr>
          <w:szCs w:val="24"/>
          <w:lang w:val="en-US"/>
        </w:rPr>
        <w:t>.</w:t>
      </w:r>
      <w:r w:rsidRPr="008B7F7C">
        <w:rPr>
          <w:szCs w:val="24"/>
          <w:lang w:val="en-US"/>
        </w:rPr>
        <w:t xml:space="preserve"> </w:t>
      </w:r>
      <w:proofErr w:type="spellStart"/>
      <w:r w:rsidRPr="008B7F7C">
        <w:rPr>
          <w:szCs w:val="24"/>
          <w:lang w:val="en-US"/>
        </w:rPr>
        <w:t>Besnilian</w:t>
      </w:r>
      <w:proofErr w:type="spellEnd"/>
      <w:r w:rsidRPr="008B7F7C">
        <w:rPr>
          <w:szCs w:val="24"/>
          <w:lang w:val="en-US"/>
        </w:rPr>
        <w:t>), Erevan</w:t>
      </w:r>
      <w:r w:rsidRPr="008B7F7C">
        <w:rPr>
          <w:rFonts w:cs="Cambria"/>
          <w:szCs w:val="24"/>
          <w:lang w:val="en-US"/>
        </w:rPr>
        <w:t> </w:t>
      </w:r>
      <w:r w:rsidRPr="008B7F7C">
        <w:rPr>
          <w:szCs w:val="24"/>
          <w:lang w:val="en-US"/>
        </w:rPr>
        <w:t xml:space="preserve">: Actual Art, 2011 (5 </w:t>
      </w:r>
      <w:proofErr w:type="spellStart"/>
      <w:r w:rsidRPr="008B7F7C">
        <w:rPr>
          <w:szCs w:val="24"/>
          <w:lang w:val="en-US"/>
        </w:rPr>
        <w:t>exemplaires</w:t>
      </w:r>
      <w:proofErr w:type="spellEnd"/>
      <w:r w:rsidRPr="008B7F7C">
        <w:rPr>
          <w:szCs w:val="24"/>
          <w:lang w:val="en-US"/>
        </w:rPr>
        <w:t>).</w:t>
      </w:r>
    </w:p>
    <w:p w14:paraId="53386F11" w14:textId="1B8B076C" w:rsidR="003D3A2D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ZOHRAB</w:t>
      </w:r>
      <w:proofErr w:type="spellEnd"/>
      <w:r w:rsidRPr="00902FDC">
        <w:rPr>
          <w:szCs w:val="24"/>
        </w:rPr>
        <w:t xml:space="preserve">, K., </w:t>
      </w:r>
      <w:r w:rsidRPr="00902FDC">
        <w:rPr>
          <w:i/>
          <w:iCs/>
          <w:szCs w:val="24"/>
        </w:rPr>
        <w:t>La vie comme elle est</w:t>
      </w:r>
      <w:r w:rsidRPr="00902FDC">
        <w:rPr>
          <w:szCs w:val="24"/>
        </w:rPr>
        <w:t xml:space="preserve"> (trad. M</w:t>
      </w:r>
      <w:r w:rsidR="002662D0" w:rsidRPr="00902FDC">
        <w:rPr>
          <w:szCs w:val="24"/>
        </w:rPr>
        <w:t>.</w:t>
      </w:r>
      <w:r w:rsidRPr="00902FDC">
        <w:rPr>
          <w:szCs w:val="24"/>
        </w:rPr>
        <w:t xml:space="preserve"> </w:t>
      </w:r>
      <w:proofErr w:type="spellStart"/>
      <w:r w:rsidRPr="00902FDC">
        <w:rPr>
          <w:szCs w:val="24"/>
        </w:rPr>
        <w:t>Besnilian</w:t>
      </w:r>
      <w:proofErr w:type="spellEnd"/>
      <w:r w:rsidRPr="00902FDC">
        <w:rPr>
          <w:szCs w:val="24"/>
        </w:rPr>
        <w:t>), Marseille : Parenth</w:t>
      </w:r>
      <w:r w:rsidRPr="00902FDC">
        <w:rPr>
          <w:rFonts w:cs="Cambria"/>
          <w:szCs w:val="24"/>
        </w:rPr>
        <w:t>è</w:t>
      </w:r>
      <w:r w:rsidRPr="00902FDC">
        <w:rPr>
          <w:szCs w:val="24"/>
        </w:rPr>
        <w:t>ses, 2005.</w:t>
      </w:r>
      <w:r w:rsidR="006D2E1C" w:rsidRPr="00902FDC">
        <w:rPr>
          <w:szCs w:val="24"/>
        </w:rPr>
        <w:t xml:space="preserve"> (L*473)</w:t>
      </w:r>
    </w:p>
    <w:p w14:paraId="341B245F" w14:textId="433033B8" w:rsidR="00130B58" w:rsidRPr="00902FDC" w:rsidRDefault="00130B58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ZUCKERMAN, C., </w:t>
      </w:r>
      <w:r w:rsidRPr="00902FDC">
        <w:rPr>
          <w:i/>
          <w:iCs/>
          <w:szCs w:val="24"/>
          <w:lang w:val="en-US"/>
        </w:rPr>
        <w:t>A Repertory of Published Armenian Translations of Classical Texts</w:t>
      </w:r>
      <w:r w:rsidRPr="00902FDC">
        <w:rPr>
          <w:szCs w:val="24"/>
          <w:lang w:val="en-US"/>
        </w:rPr>
        <w:t xml:space="preserve"> (with an</w:t>
      </w:r>
      <w:r w:rsidR="00D336DD" w:rsidRPr="00902FDC">
        <w:rPr>
          <w:szCs w:val="24"/>
          <w:lang w:val="en-US"/>
        </w:rPr>
        <w:t xml:space="preserve"> </w:t>
      </w:r>
      <w:r w:rsidRPr="00902FDC">
        <w:rPr>
          <w:szCs w:val="24"/>
          <w:lang w:val="en-US"/>
        </w:rPr>
        <w:t xml:space="preserve">Appendix by A. </w:t>
      </w:r>
      <w:proofErr w:type="spellStart"/>
      <w:r w:rsidRPr="00902FDC">
        <w:rPr>
          <w:szCs w:val="24"/>
          <w:lang w:val="en-US"/>
        </w:rPr>
        <w:t>Terian</w:t>
      </w:r>
      <w:proofErr w:type="spellEnd"/>
      <w:r w:rsidRPr="00902FDC">
        <w:rPr>
          <w:szCs w:val="24"/>
          <w:lang w:val="en-US"/>
        </w:rPr>
        <w:t>, revised by M. E. Stone), J</w:t>
      </w:r>
      <w:r w:rsidRPr="00902FDC">
        <w:rPr>
          <w:rFonts w:cs="Cambria"/>
          <w:szCs w:val="24"/>
          <w:lang w:val="en-US"/>
        </w:rPr>
        <w:t>e</w:t>
      </w:r>
      <w:r w:rsidRPr="00902FDC">
        <w:rPr>
          <w:szCs w:val="24"/>
          <w:lang w:val="en-US"/>
        </w:rPr>
        <w:t>rusalem : Hebrew University, Institute of African</w:t>
      </w:r>
      <w:r w:rsidR="00D336DD" w:rsidRPr="00902FDC">
        <w:rPr>
          <w:szCs w:val="24"/>
          <w:lang w:val="en-US"/>
        </w:rPr>
        <w:t xml:space="preserve"> </w:t>
      </w:r>
      <w:r w:rsidRPr="00902FDC">
        <w:rPr>
          <w:szCs w:val="24"/>
          <w:lang w:val="en-US"/>
        </w:rPr>
        <w:t xml:space="preserve">and Asian Studies, 1995. </w:t>
      </w:r>
    </w:p>
    <w:p w14:paraId="104F0DCE" w14:textId="77777777" w:rsidR="00404017" w:rsidRPr="00902FDC" w:rsidRDefault="00404017" w:rsidP="006A48C1">
      <w:pPr>
        <w:ind w:left="426" w:hanging="426"/>
        <w:rPr>
          <w:rFonts w:cs="DEJAVU SANS MONO"/>
          <w:szCs w:val="24"/>
          <w:lang w:val="en-US"/>
        </w:rPr>
      </w:pPr>
    </w:p>
    <w:p w14:paraId="43D161A4" w14:textId="77777777" w:rsidR="00404017" w:rsidRPr="00902FDC" w:rsidRDefault="000E49B2" w:rsidP="00CF0DCA">
      <w:pPr>
        <w:pStyle w:val="Titre2"/>
        <w:rPr>
          <w:szCs w:val="24"/>
        </w:rPr>
      </w:pPr>
      <w:bookmarkStart w:id="6" w:name="_Toc189999323"/>
      <w:bookmarkEnd w:id="1"/>
      <w:r w:rsidRPr="00902FDC">
        <w:rPr>
          <w:szCs w:val="24"/>
        </w:rPr>
        <w:t>Histoire</w:t>
      </w:r>
      <w:bookmarkEnd w:id="6"/>
    </w:p>
    <w:p w14:paraId="529BA732" w14:textId="5E237DD0" w:rsidR="005E1136" w:rsidRPr="00902FDC" w:rsidRDefault="00EC576E" w:rsidP="00CF0DCA">
      <w:pPr>
        <w:rPr>
          <w:szCs w:val="24"/>
          <w:lang w:val="de-DE"/>
        </w:rPr>
      </w:pPr>
      <w:proofErr w:type="spellStart"/>
      <w:r w:rsidRPr="00902FDC">
        <w:rPr>
          <w:szCs w:val="24"/>
          <w:lang w:val="it-IT"/>
        </w:rPr>
        <w:t>AA.VV</w:t>
      </w:r>
      <w:proofErr w:type="spellEnd"/>
      <w:r w:rsidRPr="00902FDC">
        <w:rPr>
          <w:szCs w:val="24"/>
          <w:lang w:val="it-IT"/>
        </w:rPr>
        <w:t>.</w:t>
      </w:r>
      <w:r w:rsidR="005E1136" w:rsidRPr="00902FDC">
        <w:rPr>
          <w:szCs w:val="24"/>
          <w:lang w:val="it-IT"/>
        </w:rPr>
        <w:t>,</w:t>
      </w:r>
      <w:r w:rsidR="008C7CF1" w:rsidRPr="00902FDC">
        <w:rPr>
          <w:szCs w:val="24"/>
          <w:lang w:val="it-IT"/>
        </w:rPr>
        <w:t xml:space="preserve"> </w:t>
      </w:r>
      <w:r w:rsidR="005E1136" w:rsidRPr="00902FDC">
        <w:rPr>
          <w:i/>
          <w:szCs w:val="24"/>
          <w:lang w:val="it-IT"/>
        </w:rPr>
        <w:t>Armeni Ariani</w:t>
      </w:r>
      <w:r w:rsidR="005E1136" w:rsidRPr="00902FDC">
        <w:rPr>
          <w:szCs w:val="24"/>
          <w:lang w:val="it-IT"/>
        </w:rPr>
        <w:t xml:space="preserve">, </w:t>
      </w:r>
      <w:proofErr w:type="gramStart"/>
      <w:r w:rsidR="005E1136" w:rsidRPr="00902FDC">
        <w:rPr>
          <w:szCs w:val="24"/>
          <w:lang w:val="it-IT"/>
        </w:rPr>
        <w:t>Rom</w:t>
      </w:r>
      <w:r w:rsidR="00D336DD" w:rsidRPr="00902FDC">
        <w:rPr>
          <w:szCs w:val="24"/>
          <w:lang w:val="it-IT"/>
        </w:rPr>
        <w:t>a</w:t>
      </w:r>
      <w:r w:rsidR="005E1136" w:rsidRPr="00902FDC">
        <w:rPr>
          <w:rFonts w:cs="Cambria"/>
          <w:szCs w:val="24"/>
          <w:lang w:val="it-IT"/>
        </w:rPr>
        <w:t> </w:t>
      </w:r>
      <w:r w:rsidR="005E1136" w:rsidRPr="00902FDC">
        <w:rPr>
          <w:szCs w:val="24"/>
          <w:lang w:val="it-IT"/>
        </w:rPr>
        <w:t>:</w:t>
      </w:r>
      <w:proofErr w:type="gramEnd"/>
      <w:r w:rsidR="005E1136" w:rsidRPr="00902FDC">
        <w:rPr>
          <w:szCs w:val="24"/>
          <w:lang w:val="it-IT"/>
        </w:rPr>
        <w:t xml:space="preserve"> Edizioni </w:t>
      </w:r>
      <w:proofErr w:type="gramStart"/>
      <w:r w:rsidR="005E1136" w:rsidRPr="00902FDC">
        <w:rPr>
          <w:szCs w:val="24"/>
          <w:lang w:val="it-IT"/>
        </w:rPr>
        <w:t>«</w:t>
      </w:r>
      <w:r w:rsidR="005E1136" w:rsidRPr="00902FDC">
        <w:rPr>
          <w:rFonts w:cs="Cambria"/>
          <w:szCs w:val="24"/>
          <w:lang w:val="it-IT"/>
        </w:rPr>
        <w:t> </w:t>
      </w:r>
      <w:proofErr w:type="spellStart"/>
      <w:r w:rsidR="005E1136" w:rsidRPr="00902FDC">
        <w:rPr>
          <w:szCs w:val="24"/>
          <w:lang w:val="it-IT"/>
        </w:rPr>
        <w:t>HIM</w:t>
      </w:r>
      <w:proofErr w:type="spellEnd"/>
      <w:proofErr w:type="gramEnd"/>
      <w:r w:rsidR="005E1136" w:rsidRPr="00902FDC">
        <w:rPr>
          <w:rFonts w:cs="Cambria"/>
          <w:szCs w:val="24"/>
          <w:lang w:val="it-IT"/>
        </w:rPr>
        <w:t> »</w:t>
      </w:r>
      <w:r w:rsidR="002D537C" w:rsidRPr="00902FDC">
        <w:rPr>
          <w:szCs w:val="24"/>
          <w:lang w:val="it-IT"/>
        </w:rPr>
        <w:t>,</w:t>
      </w:r>
      <w:r w:rsidR="005E1136" w:rsidRPr="00902FDC">
        <w:rPr>
          <w:szCs w:val="24"/>
          <w:lang w:val="it-IT"/>
        </w:rPr>
        <w:t xml:space="preserve"> 1939.</w:t>
      </w:r>
      <w:r w:rsidR="00A209AD" w:rsidRPr="00902FDC">
        <w:rPr>
          <w:szCs w:val="24"/>
          <w:lang w:val="it-IT"/>
        </w:rPr>
        <w:t xml:space="preserve"> </w:t>
      </w:r>
      <w:r w:rsidR="00A209AD" w:rsidRPr="00902FDC">
        <w:rPr>
          <w:szCs w:val="24"/>
          <w:lang w:val="de-DE"/>
        </w:rPr>
        <w:t>(H*510)</w:t>
      </w:r>
    </w:p>
    <w:p w14:paraId="386A021B" w14:textId="0BA871B6" w:rsidR="005E1136" w:rsidRPr="00902FDC" w:rsidRDefault="00EC576E" w:rsidP="00CF0DCA">
      <w:pPr>
        <w:rPr>
          <w:szCs w:val="24"/>
          <w:lang w:val="fr-CH"/>
        </w:rPr>
      </w:pPr>
      <w:proofErr w:type="spellStart"/>
      <w:r w:rsidRPr="00902FDC">
        <w:rPr>
          <w:szCs w:val="24"/>
          <w:lang w:val="de-DE"/>
        </w:rPr>
        <w:t>AA.VV</w:t>
      </w:r>
      <w:proofErr w:type="spellEnd"/>
      <w:r w:rsidRPr="00902FDC">
        <w:rPr>
          <w:szCs w:val="24"/>
          <w:lang w:val="de-DE"/>
        </w:rPr>
        <w:t>.</w:t>
      </w:r>
      <w:r w:rsidR="005E1136" w:rsidRPr="00902FDC">
        <w:rPr>
          <w:szCs w:val="24"/>
          <w:lang w:val="de-DE"/>
        </w:rPr>
        <w:t>,</w:t>
      </w:r>
      <w:r w:rsidR="008C7CF1" w:rsidRPr="00902FDC">
        <w:rPr>
          <w:szCs w:val="24"/>
          <w:lang w:val="de-DE"/>
        </w:rPr>
        <w:t xml:space="preserve"> </w:t>
      </w:r>
      <w:proofErr w:type="gramStart"/>
      <w:r w:rsidR="005E1136" w:rsidRPr="00902FDC">
        <w:rPr>
          <w:i/>
          <w:szCs w:val="24"/>
          <w:lang w:val="de-DE"/>
        </w:rPr>
        <w:t>Armenien</w:t>
      </w:r>
      <w:r w:rsidR="0074751E" w:rsidRPr="00902FDC">
        <w:rPr>
          <w:i/>
          <w:szCs w:val="24"/>
          <w:lang w:val="de-DE"/>
        </w:rPr>
        <w:t xml:space="preserve"> </w:t>
      </w:r>
      <w:r w:rsidR="005E1136" w:rsidRPr="00902FDC">
        <w:rPr>
          <w:i/>
          <w:szCs w:val="24"/>
          <w:lang w:val="de-DE"/>
        </w:rPr>
        <w:t>:</w:t>
      </w:r>
      <w:proofErr w:type="gramEnd"/>
      <w:r w:rsidR="005E1136" w:rsidRPr="00902FDC">
        <w:rPr>
          <w:i/>
          <w:szCs w:val="24"/>
          <w:lang w:val="de-DE"/>
        </w:rPr>
        <w:t xml:space="preserve"> V</w:t>
      </w:r>
      <w:r w:rsidR="005E1136" w:rsidRPr="00902FDC">
        <w:rPr>
          <w:rFonts w:cs="Cambria"/>
          <w:i/>
          <w:szCs w:val="24"/>
          <w:lang w:val="de-DE"/>
        </w:rPr>
        <w:t>ö</w:t>
      </w:r>
      <w:r w:rsidR="005E1136" w:rsidRPr="00902FDC">
        <w:rPr>
          <w:i/>
          <w:szCs w:val="24"/>
          <w:lang w:val="de-DE"/>
        </w:rPr>
        <w:t xml:space="preserve">lkermord Vertreibung </w:t>
      </w:r>
      <w:proofErr w:type="gramStart"/>
      <w:r w:rsidR="005E1136" w:rsidRPr="00902FDC">
        <w:rPr>
          <w:i/>
          <w:szCs w:val="24"/>
          <w:lang w:val="de-DE"/>
        </w:rPr>
        <w:t>Exi</w:t>
      </w:r>
      <w:r w:rsidR="0074751E" w:rsidRPr="00902FDC">
        <w:rPr>
          <w:i/>
          <w:szCs w:val="24"/>
          <w:lang w:val="de-DE"/>
        </w:rPr>
        <w:t xml:space="preserve">l </w:t>
      </w:r>
      <w:r w:rsidR="005E1136" w:rsidRPr="00902FDC">
        <w:rPr>
          <w:i/>
          <w:szCs w:val="24"/>
          <w:lang w:val="de-DE"/>
        </w:rPr>
        <w:t>:</w:t>
      </w:r>
      <w:proofErr w:type="gramEnd"/>
      <w:r w:rsidR="005E1136" w:rsidRPr="00902FDC">
        <w:rPr>
          <w:i/>
          <w:szCs w:val="24"/>
          <w:lang w:val="de-DE"/>
        </w:rPr>
        <w:t xml:space="preserve"> 1979-1987</w:t>
      </w:r>
      <w:r w:rsidR="005E1136" w:rsidRPr="00902FDC">
        <w:rPr>
          <w:szCs w:val="24"/>
          <w:lang w:val="de-DE"/>
        </w:rPr>
        <w:t xml:space="preserve">, </w:t>
      </w:r>
      <w:proofErr w:type="spellStart"/>
      <w:proofErr w:type="gramStart"/>
      <w:r w:rsidR="005E1136" w:rsidRPr="00902FDC">
        <w:rPr>
          <w:szCs w:val="24"/>
          <w:lang w:val="de-DE"/>
        </w:rPr>
        <w:t>Zurich</w:t>
      </w:r>
      <w:proofErr w:type="spellEnd"/>
      <w:r w:rsidR="005E1136" w:rsidRPr="00902FDC">
        <w:rPr>
          <w:rFonts w:cs="Cambria"/>
          <w:szCs w:val="24"/>
          <w:lang w:val="de-DE"/>
        </w:rPr>
        <w:t> </w:t>
      </w:r>
      <w:r w:rsidR="005E1136" w:rsidRPr="00902FDC">
        <w:rPr>
          <w:szCs w:val="24"/>
          <w:lang w:val="de-DE"/>
        </w:rPr>
        <w:t>:</w:t>
      </w:r>
      <w:proofErr w:type="gramEnd"/>
      <w:r w:rsidR="005E1136" w:rsidRPr="00902FDC">
        <w:rPr>
          <w:szCs w:val="24"/>
          <w:lang w:val="de-DE"/>
        </w:rPr>
        <w:t xml:space="preserve"> Edition </w:t>
      </w:r>
      <w:proofErr w:type="spellStart"/>
      <w:r w:rsidR="005E1136" w:rsidRPr="00902FDC">
        <w:rPr>
          <w:szCs w:val="24"/>
          <w:lang w:val="de-DE"/>
        </w:rPr>
        <w:t>Howeg</w:t>
      </w:r>
      <w:proofErr w:type="spellEnd"/>
      <w:r w:rsidR="002D537C" w:rsidRPr="00902FDC">
        <w:rPr>
          <w:szCs w:val="24"/>
          <w:lang w:val="de-DE"/>
        </w:rPr>
        <w:t>,</w:t>
      </w:r>
      <w:r w:rsidR="005E1136" w:rsidRPr="00902FDC">
        <w:rPr>
          <w:szCs w:val="24"/>
          <w:lang w:val="de-DE"/>
        </w:rPr>
        <w:t xml:space="preserve"> 1987.</w:t>
      </w:r>
      <w:r w:rsidR="00DB24EB" w:rsidRPr="00902FDC">
        <w:rPr>
          <w:szCs w:val="24"/>
          <w:lang w:val="de-DE"/>
        </w:rPr>
        <w:t xml:space="preserve"> </w:t>
      </w:r>
      <w:r w:rsidR="00DB24EB" w:rsidRPr="00902FDC">
        <w:rPr>
          <w:szCs w:val="24"/>
          <w:lang w:val="fr-CH"/>
        </w:rPr>
        <w:t>(H*519)</w:t>
      </w:r>
    </w:p>
    <w:p w14:paraId="55DF9096" w14:textId="1708179E" w:rsidR="005E1136" w:rsidRPr="00902FDC" w:rsidRDefault="00EC576E" w:rsidP="00CF0DCA">
      <w:pPr>
        <w:rPr>
          <w:szCs w:val="24"/>
          <w:lang w:val="fr-CH"/>
        </w:rPr>
      </w:pPr>
      <w:proofErr w:type="spellStart"/>
      <w:r w:rsidRPr="00902FDC">
        <w:rPr>
          <w:szCs w:val="24"/>
        </w:rPr>
        <w:t>AA.VV</w:t>
      </w:r>
      <w:proofErr w:type="spellEnd"/>
      <w:r w:rsidR="002D537C" w:rsidRPr="00902FDC">
        <w:rPr>
          <w:szCs w:val="24"/>
        </w:rPr>
        <w:t>.</w:t>
      </w:r>
      <w:r w:rsidR="005E1136" w:rsidRPr="00902FDC">
        <w:rPr>
          <w:szCs w:val="24"/>
        </w:rPr>
        <w:t>,</w:t>
      </w:r>
      <w:r w:rsidR="008C7CF1" w:rsidRPr="00902FDC">
        <w:rPr>
          <w:szCs w:val="24"/>
        </w:rPr>
        <w:t xml:space="preserve"> </w:t>
      </w:r>
      <w:r w:rsidR="005E1136" w:rsidRPr="00902FDC">
        <w:rPr>
          <w:i/>
          <w:szCs w:val="24"/>
        </w:rPr>
        <w:t>Arm</w:t>
      </w:r>
      <w:r w:rsidR="005E1136" w:rsidRPr="00902FDC">
        <w:rPr>
          <w:rFonts w:cs="Cambria"/>
          <w:i/>
          <w:szCs w:val="24"/>
        </w:rPr>
        <w:t>é</w:t>
      </w:r>
      <w:r w:rsidR="005E1136" w:rsidRPr="00902FDC">
        <w:rPr>
          <w:i/>
          <w:szCs w:val="24"/>
        </w:rPr>
        <w:t>niens en Rh</w:t>
      </w:r>
      <w:r w:rsidR="005E1136" w:rsidRPr="00902FDC">
        <w:rPr>
          <w:rFonts w:cs="Cambria"/>
          <w:i/>
          <w:szCs w:val="24"/>
        </w:rPr>
        <w:t>ô</w:t>
      </w:r>
      <w:r w:rsidR="005E1136" w:rsidRPr="00902FDC">
        <w:rPr>
          <w:i/>
          <w:szCs w:val="24"/>
        </w:rPr>
        <w:t>ne-Alpes, histoire d’une communaut</w:t>
      </w:r>
      <w:r w:rsidR="005E1136" w:rsidRPr="00902FDC">
        <w:rPr>
          <w:rFonts w:cs="Cambria"/>
          <w:i/>
          <w:szCs w:val="24"/>
        </w:rPr>
        <w:t>é</w:t>
      </w:r>
      <w:r w:rsidR="005E1136" w:rsidRPr="00902FDC">
        <w:rPr>
          <w:szCs w:val="24"/>
        </w:rPr>
        <w:t xml:space="preserve">, </w:t>
      </w:r>
      <w:proofErr w:type="spellStart"/>
      <w:r w:rsidR="005E1136" w:rsidRPr="00902FDC">
        <w:rPr>
          <w:szCs w:val="24"/>
        </w:rPr>
        <w:t>Veurey</w:t>
      </w:r>
      <w:proofErr w:type="spellEnd"/>
      <w:r w:rsidR="005E1136" w:rsidRPr="00902FDC">
        <w:rPr>
          <w:rFonts w:cs="Cambria"/>
          <w:szCs w:val="24"/>
        </w:rPr>
        <w:t> </w:t>
      </w:r>
      <w:r w:rsidR="005E1136" w:rsidRPr="00902FDC">
        <w:rPr>
          <w:szCs w:val="24"/>
        </w:rPr>
        <w:t xml:space="preserve">: </w:t>
      </w:r>
      <w:proofErr w:type="spellStart"/>
      <w:r w:rsidR="005E1136" w:rsidRPr="00902FDC">
        <w:rPr>
          <w:szCs w:val="24"/>
        </w:rPr>
        <w:t>Editions</w:t>
      </w:r>
      <w:proofErr w:type="spellEnd"/>
      <w:r w:rsidR="005E1136" w:rsidRPr="00902FDC">
        <w:rPr>
          <w:szCs w:val="24"/>
        </w:rPr>
        <w:t xml:space="preserve"> le Dauphin</w:t>
      </w:r>
      <w:r w:rsidR="005E1136" w:rsidRPr="00902FDC">
        <w:rPr>
          <w:rFonts w:cs="Cambria"/>
          <w:szCs w:val="24"/>
        </w:rPr>
        <w:t>é</w:t>
      </w:r>
      <w:r w:rsidR="005E1136" w:rsidRPr="00902FDC">
        <w:rPr>
          <w:szCs w:val="24"/>
        </w:rPr>
        <w:t xml:space="preserve"> Lib</w:t>
      </w:r>
      <w:r w:rsidR="005E1136" w:rsidRPr="00902FDC">
        <w:rPr>
          <w:rFonts w:cs="Cambria"/>
          <w:szCs w:val="24"/>
        </w:rPr>
        <w:t>é</w:t>
      </w:r>
      <w:r w:rsidR="005E1136" w:rsidRPr="00902FDC">
        <w:rPr>
          <w:szCs w:val="24"/>
        </w:rPr>
        <w:t>r</w:t>
      </w:r>
      <w:r w:rsidR="005E1136" w:rsidRPr="00902FDC">
        <w:rPr>
          <w:rFonts w:cs="Cambria"/>
          <w:szCs w:val="24"/>
        </w:rPr>
        <w:t>é</w:t>
      </w:r>
      <w:r w:rsidR="002D537C" w:rsidRPr="00902FDC">
        <w:rPr>
          <w:szCs w:val="24"/>
        </w:rPr>
        <w:t>,</w:t>
      </w:r>
      <w:r w:rsidR="005E1136" w:rsidRPr="00902FDC">
        <w:rPr>
          <w:szCs w:val="24"/>
        </w:rPr>
        <w:t xml:space="preserve"> 2008.</w:t>
      </w:r>
      <w:r w:rsidR="005E1136" w:rsidRPr="00902FDC">
        <w:rPr>
          <w:szCs w:val="24"/>
          <w:lang w:val="hy-AM"/>
        </w:rPr>
        <w:t xml:space="preserve"> </w:t>
      </w:r>
      <w:r w:rsidR="00924B89" w:rsidRPr="00902FDC">
        <w:rPr>
          <w:szCs w:val="24"/>
          <w:lang w:val="fr-CH"/>
        </w:rPr>
        <w:t>(</w:t>
      </w:r>
      <w:r w:rsidR="00924B89" w:rsidRPr="00902FDC">
        <w:rPr>
          <w:szCs w:val="24"/>
        </w:rPr>
        <w:t>H*405</w:t>
      </w:r>
      <w:r w:rsidR="00924B89" w:rsidRPr="00902FDC">
        <w:rPr>
          <w:szCs w:val="24"/>
          <w:lang w:val="fr-CH"/>
        </w:rPr>
        <w:t>)</w:t>
      </w:r>
    </w:p>
    <w:p w14:paraId="7CBAAEF8" w14:textId="051256EA" w:rsidR="00745306" w:rsidRPr="00902FDC" w:rsidRDefault="00745306" w:rsidP="00CF0DCA">
      <w:pPr>
        <w:rPr>
          <w:szCs w:val="24"/>
          <w:lang w:val="fr-CH"/>
        </w:rPr>
      </w:pPr>
      <w:proofErr w:type="spellStart"/>
      <w:r w:rsidRPr="00902FDC">
        <w:rPr>
          <w:szCs w:val="24"/>
        </w:rPr>
        <w:t>AA.VV</w:t>
      </w:r>
      <w:proofErr w:type="spellEnd"/>
      <w:r w:rsidRPr="00902FDC">
        <w:rPr>
          <w:szCs w:val="24"/>
        </w:rPr>
        <w:t xml:space="preserve">., </w:t>
      </w:r>
      <w:r w:rsidRPr="00902FDC">
        <w:rPr>
          <w:i/>
          <w:szCs w:val="24"/>
        </w:rPr>
        <w:t>L’Arménie soviétique</w:t>
      </w:r>
      <w:r w:rsidRPr="00902FDC">
        <w:rPr>
          <w:szCs w:val="24"/>
        </w:rPr>
        <w:t>, Moscou : éditions du progrès, 1972.</w:t>
      </w:r>
      <w:r w:rsidR="004B368C" w:rsidRPr="00902FDC">
        <w:rPr>
          <w:szCs w:val="24"/>
        </w:rPr>
        <w:t xml:space="preserve"> </w:t>
      </w:r>
      <w:r w:rsidR="004B368C" w:rsidRPr="00902FDC">
        <w:rPr>
          <w:szCs w:val="24"/>
          <w:lang w:val="fr-CH"/>
        </w:rPr>
        <w:t>(H*390)</w:t>
      </w:r>
    </w:p>
    <w:p w14:paraId="20D75030" w14:textId="52151E10" w:rsidR="007F3448" w:rsidRPr="00902FDC" w:rsidRDefault="00EC576E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de-DE"/>
        </w:rPr>
        <w:t>AA.VV</w:t>
      </w:r>
      <w:proofErr w:type="spellEnd"/>
      <w:r w:rsidRPr="00902FDC">
        <w:rPr>
          <w:szCs w:val="24"/>
          <w:lang w:val="de-DE"/>
        </w:rPr>
        <w:t>.</w:t>
      </w:r>
      <w:r w:rsidR="005E1136" w:rsidRPr="00902FDC">
        <w:rPr>
          <w:szCs w:val="24"/>
          <w:lang w:val="de-DE"/>
        </w:rPr>
        <w:t>,</w:t>
      </w:r>
      <w:r w:rsidR="008C7CF1" w:rsidRPr="00902FDC">
        <w:rPr>
          <w:szCs w:val="24"/>
          <w:lang w:val="de-DE"/>
        </w:rPr>
        <w:t xml:space="preserve"> </w:t>
      </w:r>
      <w:r w:rsidR="005E1136" w:rsidRPr="00902FDC">
        <w:rPr>
          <w:i/>
          <w:szCs w:val="24"/>
          <w:lang w:val="de-DE"/>
        </w:rPr>
        <w:t xml:space="preserve">Armenier und </w:t>
      </w:r>
      <w:proofErr w:type="spellStart"/>
      <w:r w:rsidR="005E1136" w:rsidRPr="00902FDC">
        <w:rPr>
          <w:i/>
          <w:szCs w:val="24"/>
          <w:lang w:val="de-DE"/>
        </w:rPr>
        <w:t>Arminien</w:t>
      </w:r>
      <w:proofErr w:type="spellEnd"/>
      <w:r w:rsidR="005E1136" w:rsidRPr="00902FDC">
        <w:rPr>
          <w:szCs w:val="24"/>
          <w:lang w:val="de-DE"/>
        </w:rPr>
        <w:t xml:space="preserve">, </w:t>
      </w:r>
      <w:proofErr w:type="gramStart"/>
      <w:r w:rsidR="005E1136" w:rsidRPr="00902FDC">
        <w:rPr>
          <w:szCs w:val="24"/>
          <w:lang w:val="de-DE"/>
        </w:rPr>
        <w:t>Sofia</w:t>
      </w:r>
      <w:r w:rsidR="005E1136" w:rsidRPr="00902FDC">
        <w:rPr>
          <w:rFonts w:cs="Cambria"/>
          <w:szCs w:val="24"/>
          <w:lang w:val="de-DE"/>
        </w:rPr>
        <w:t> </w:t>
      </w:r>
      <w:r w:rsidR="005E1136" w:rsidRPr="00902FDC">
        <w:rPr>
          <w:szCs w:val="24"/>
          <w:lang w:val="de-DE"/>
        </w:rPr>
        <w:t>:</w:t>
      </w:r>
      <w:proofErr w:type="gramEnd"/>
      <w:r w:rsidR="005E1136" w:rsidRPr="00902FDC">
        <w:rPr>
          <w:szCs w:val="24"/>
          <w:lang w:val="de-DE"/>
        </w:rPr>
        <w:t xml:space="preserve"> Herausgegeben vom Bulgarisch-Armenischen </w:t>
      </w:r>
      <w:proofErr w:type="spellStart"/>
      <w:r w:rsidR="005E1136" w:rsidRPr="00902FDC">
        <w:rPr>
          <w:szCs w:val="24"/>
          <w:lang w:val="de-DE"/>
        </w:rPr>
        <w:t>Komite</w:t>
      </w:r>
      <w:proofErr w:type="spellEnd"/>
      <w:r w:rsidR="005E1136" w:rsidRPr="00902FDC">
        <w:rPr>
          <w:szCs w:val="24"/>
          <w:lang w:val="de-DE"/>
        </w:rPr>
        <w:t>, 1941</w:t>
      </w:r>
      <w:r w:rsidR="002D537C" w:rsidRPr="00902FDC">
        <w:rPr>
          <w:szCs w:val="24"/>
          <w:lang w:val="de-DE"/>
        </w:rPr>
        <w:t>.</w:t>
      </w:r>
      <w:r w:rsidR="00105D04" w:rsidRPr="00902FDC">
        <w:rPr>
          <w:szCs w:val="24"/>
          <w:lang w:val="de-DE"/>
        </w:rPr>
        <w:t xml:space="preserve"> </w:t>
      </w:r>
      <w:r w:rsidR="00105D04" w:rsidRPr="00902FDC">
        <w:rPr>
          <w:szCs w:val="24"/>
          <w:lang w:val="en-US"/>
        </w:rPr>
        <w:t>(H*505)</w:t>
      </w:r>
    </w:p>
    <w:p w14:paraId="7F2C1115" w14:textId="140A0FD1" w:rsidR="007F3448" w:rsidRPr="00902FDC" w:rsidRDefault="00EC576E" w:rsidP="00CF0DCA">
      <w:pPr>
        <w:rPr>
          <w:szCs w:val="24"/>
          <w:lang w:val="fr-CH"/>
        </w:rPr>
      </w:pPr>
      <w:proofErr w:type="spellStart"/>
      <w:r w:rsidRPr="00902FDC">
        <w:rPr>
          <w:szCs w:val="24"/>
          <w:lang w:val="en-US"/>
        </w:rPr>
        <w:t>AA.VV</w:t>
      </w:r>
      <w:proofErr w:type="spellEnd"/>
      <w:r w:rsidRPr="00902FDC">
        <w:rPr>
          <w:szCs w:val="24"/>
          <w:lang w:val="en-US"/>
        </w:rPr>
        <w:t>.</w:t>
      </w:r>
      <w:r w:rsidR="007F3448" w:rsidRPr="00902FDC">
        <w:rPr>
          <w:szCs w:val="24"/>
          <w:lang w:val="en-US"/>
        </w:rPr>
        <w:t xml:space="preserve">, </w:t>
      </w:r>
      <w:r w:rsidR="007F3448" w:rsidRPr="00902FDC">
        <w:rPr>
          <w:i/>
          <w:szCs w:val="24"/>
          <w:lang w:val="en-US"/>
        </w:rPr>
        <w:t xml:space="preserve">Armenian Genocide by Ottoman Turkey. 1915. Testimony of Survivors. </w:t>
      </w:r>
      <w:r w:rsidR="007F3448" w:rsidRPr="00902FDC">
        <w:rPr>
          <w:i/>
          <w:szCs w:val="24"/>
          <w:lang w:val="fr-CH"/>
        </w:rPr>
        <w:t>Collection of Documents</w:t>
      </w:r>
      <w:r w:rsidR="007F3448" w:rsidRPr="00902FDC">
        <w:rPr>
          <w:szCs w:val="24"/>
          <w:lang w:val="fr-CH"/>
        </w:rPr>
        <w:t>, Ereva</w:t>
      </w:r>
      <w:r w:rsidR="00593EED" w:rsidRPr="00902FDC">
        <w:rPr>
          <w:szCs w:val="24"/>
          <w:lang w:val="fr-CH"/>
        </w:rPr>
        <w:t>n</w:t>
      </w:r>
      <w:r w:rsidR="007F3448" w:rsidRPr="00902FDC">
        <w:rPr>
          <w:szCs w:val="24"/>
          <w:lang w:val="fr-CH"/>
        </w:rPr>
        <w:t xml:space="preserve"> : </w:t>
      </w:r>
      <w:proofErr w:type="spellStart"/>
      <w:r w:rsidR="007F3448" w:rsidRPr="00902FDC">
        <w:rPr>
          <w:szCs w:val="24"/>
          <w:lang w:val="fr-CH"/>
        </w:rPr>
        <w:t>Zangak</w:t>
      </w:r>
      <w:proofErr w:type="spellEnd"/>
      <w:r w:rsidR="007F3448" w:rsidRPr="00902FDC">
        <w:rPr>
          <w:szCs w:val="24"/>
          <w:lang w:val="fr-CH"/>
        </w:rPr>
        <w:t xml:space="preserve">, 2013. </w:t>
      </w:r>
      <w:r w:rsidR="00B961E8" w:rsidRPr="00902FDC">
        <w:rPr>
          <w:szCs w:val="24"/>
          <w:lang w:val="fr-CH"/>
        </w:rPr>
        <w:t>(H*654)</w:t>
      </w:r>
    </w:p>
    <w:p w14:paraId="5898560D" w14:textId="3E243D01" w:rsidR="005E1136" w:rsidRPr="00902FDC" w:rsidRDefault="00EC576E" w:rsidP="00CF0DCA">
      <w:pPr>
        <w:rPr>
          <w:szCs w:val="24"/>
        </w:rPr>
      </w:pPr>
      <w:proofErr w:type="spellStart"/>
      <w:r w:rsidRPr="00902FDC">
        <w:rPr>
          <w:szCs w:val="24"/>
        </w:rPr>
        <w:t>AA.VV</w:t>
      </w:r>
      <w:proofErr w:type="spellEnd"/>
      <w:r w:rsidRPr="00902FDC">
        <w:rPr>
          <w:szCs w:val="24"/>
        </w:rPr>
        <w:t>.</w:t>
      </w:r>
      <w:r w:rsidR="005E1136" w:rsidRPr="00902FDC">
        <w:rPr>
          <w:szCs w:val="24"/>
        </w:rPr>
        <w:t>,</w:t>
      </w:r>
      <w:r w:rsidR="008C7CF1" w:rsidRPr="00902FDC">
        <w:rPr>
          <w:szCs w:val="24"/>
        </w:rPr>
        <w:t xml:space="preserve"> </w:t>
      </w:r>
      <w:r w:rsidR="005E1136" w:rsidRPr="00902FDC">
        <w:rPr>
          <w:i/>
          <w:szCs w:val="24"/>
          <w:lang w:val="hy-AM"/>
        </w:rPr>
        <w:t>Calouste Sarkis Gulbenkian : L’homme et son oeuvre 1868-1999</w:t>
      </w:r>
      <w:r w:rsidR="005E1136" w:rsidRPr="00902FDC">
        <w:rPr>
          <w:szCs w:val="24"/>
          <w:lang w:val="hy-AM"/>
        </w:rPr>
        <w:t>, Lisbonne</w:t>
      </w:r>
      <w:r w:rsidR="00123D21" w:rsidRPr="00902FDC">
        <w:rPr>
          <w:szCs w:val="24"/>
          <w:lang w:val="fr-CH"/>
        </w:rPr>
        <w:t xml:space="preserve"> </w:t>
      </w:r>
      <w:r w:rsidR="005E1136" w:rsidRPr="00902FDC">
        <w:rPr>
          <w:szCs w:val="24"/>
          <w:lang w:val="hy-AM"/>
        </w:rPr>
        <w:t>: Fondation Calouste Gulbenkian</w:t>
      </w:r>
      <w:r w:rsidR="002D537C" w:rsidRPr="00902FDC">
        <w:rPr>
          <w:szCs w:val="24"/>
          <w:lang w:val="fr-CH"/>
        </w:rPr>
        <w:t>,</w:t>
      </w:r>
      <w:r w:rsidR="005E1136" w:rsidRPr="00902FDC">
        <w:rPr>
          <w:szCs w:val="24"/>
          <w:lang w:val="hy-AM"/>
        </w:rPr>
        <w:t xml:space="preserve"> 1999.</w:t>
      </w:r>
      <w:r w:rsidR="005E1136" w:rsidRPr="00902FDC">
        <w:rPr>
          <w:szCs w:val="24"/>
        </w:rPr>
        <w:t xml:space="preserve"> </w:t>
      </w:r>
      <w:r w:rsidR="00331144" w:rsidRPr="00902FDC">
        <w:rPr>
          <w:szCs w:val="24"/>
        </w:rPr>
        <w:t>(H*</w:t>
      </w:r>
      <w:r w:rsidR="00287D9C" w:rsidRPr="00902FDC">
        <w:rPr>
          <w:szCs w:val="24"/>
        </w:rPr>
        <w:t>476</w:t>
      </w:r>
      <w:r w:rsidR="00331144" w:rsidRPr="00902FDC">
        <w:rPr>
          <w:szCs w:val="24"/>
        </w:rPr>
        <w:t>)</w:t>
      </w:r>
    </w:p>
    <w:p w14:paraId="672A21A3" w14:textId="331B78DE" w:rsidR="005E1136" w:rsidRPr="00902FDC" w:rsidRDefault="001E6C6D" w:rsidP="00CF0DCA">
      <w:pPr>
        <w:rPr>
          <w:szCs w:val="24"/>
          <w:lang w:val="fr-CH"/>
        </w:rPr>
      </w:pPr>
      <w:proofErr w:type="spellStart"/>
      <w:r w:rsidRPr="00902FDC">
        <w:rPr>
          <w:szCs w:val="24"/>
        </w:rPr>
        <w:t>AA.VV</w:t>
      </w:r>
      <w:proofErr w:type="spellEnd"/>
      <w:r w:rsidRPr="00902FDC">
        <w:rPr>
          <w:szCs w:val="24"/>
        </w:rPr>
        <w:t xml:space="preserve">., </w:t>
      </w:r>
      <w:r w:rsidRPr="00902FDC">
        <w:rPr>
          <w:i/>
          <w:iCs/>
          <w:szCs w:val="24"/>
        </w:rPr>
        <w:t>Cahiers d’études sur la Méditerranée orientale et le monde turco-iranien</w:t>
      </w:r>
      <w:r w:rsidR="00064FCA" w:rsidRPr="00902FDC">
        <w:rPr>
          <w:szCs w:val="24"/>
        </w:rPr>
        <w:t xml:space="preserve">, </w:t>
      </w:r>
      <w:proofErr w:type="spellStart"/>
      <w:r w:rsidR="00064FCA" w:rsidRPr="00902FDC">
        <w:rPr>
          <w:szCs w:val="24"/>
        </w:rPr>
        <w:t>n°15</w:t>
      </w:r>
      <w:proofErr w:type="spellEnd"/>
      <w:r w:rsidR="00064FCA" w:rsidRPr="00902FDC">
        <w:rPr>
          <w:szCs w:val="24"/>
        </w:rPr>
        <w:t xml:space="preserve">, 1993. </w:t>
      </w:r>
    </w:p>
    <w:p w14:paraId="56596027" w14:textId="77777777" w:rsidR="005C710A" w:rsidRPr="00902FDC" w:rsidRDefault="00EC576E" w:rsidP="00CF0DCA">
      <w:pPr>
        <w:rPr>
          <w:szCs w:val="24"/>
        </w:rPr>
      </w:pPr>
      <w:proofErr w:type="spellStart"/>
      <w:r w:rsidRPr="00902FDC">
        <w:rPr>
          <w:szCs w:val="24"/>
        </w:rPr>
        <w:t>AA.VV</w:t>
      </w:r>
      <w:proofErr w:type="spellEnd"/>
      <w:r w:rsidRPr="00902FDC">
        <w:rPr>
          <w:szCs w:val="24"/>
        </w:rPr>
        <w:t>.</w:t>
      </w:r>
      <w:r w:rsidR="005E1136" w:rsidRPr="00902FDC">
        <w:rPr>
          <w:szCs w:val="24"/>
        </w:rPr>
        <w:t>,</w:t>
      </w:r>
      <w:r w:rsidR="008C7CF1" w:rsidRPr="00902FDC">
        <w:rPr>
          <w:szCs w:val="24"/>
        </w:rPr>
        <w:t xml:space="preserve"> </w:t>
      </w:r>
      <w:r w:rsidR="005E1136" w:rsidRPr="00902FDC">
        <w:rPr>
          <w:i/>
          <w:szCs w:val="24"/>
        </w:rPr>
        <w:t>La d</w:t>
      </w:r>
      <w:r w:rsidR="005E1136" w:rsidRPr="00902FDC">
        <w:rPr>
          <w:rFonts w:cs="Cambria"/>
          <w:i/>
          <w:szCs w:val="24"/>
        </w:rPr>
        <w:t>é</w:t>
      </w:r>
      <w:r w:rsidR="005E1136" w:rsidRPr="00902FDC">
        <w:rPr>
          <w:i/>
          <w:szCs w:val="24"/>
        </w:rPr>
        <w:t>fense h</w:t>
      </w:r>
      <w:r w:rsidR="005E1136" w:rsidRPr="00902FDC">
        <w:rPr>
          <w:rFonts w:cs="Cambria"/>
          <w:i/>
          <w:szCs w:val="24"/>
        </w:rPr>
        <w:t>é</w:t>
      </w:r>
      <w:r w:rsidR="005E1136" w:rsidRPr="00902FDC">
        <w:rPr>
          <w:i/>
          <w:szCs w:val="24"/>
        </w:rPr>
        <w:t>ro</w:t>
      </w:r>
      <w:r w:rsidR="005E1136" w:rsidRPr="00902FDC">
        <w:rPr>
          <w:rFonts w:cs="Cambria"/>
          <w:i/>
          <w:szCs w:val="24"/>
        </w:rPr>
        <w:t>ï</w:t>
      </w:r>
      <w:r w:rsidR="005E1136" w:rsidRPr="00902FDC">
        <w:rPr>
          <w:i/>
          <w:szCs w:val="24"/>
        </w:rPr>
        <w:t>que de Van</w:t>
      </w:r>
      <w:r w:rsidR="005E1136" w:rsidRPr="00902FDC">
        <w:rPr>
          <w:szCs w:val="24"/>
        </w:rPr>
        <w:t xml:space="preserve"> (Arm</w:t>
      </w:r>
      <w:r w:rsidR="005E1136" w:rsidRPr="00902FDC">
        <w:rPr>
          <w:rFonts w:cs="Cambria"/>
          <w:szCs w:val="24"/>
        </w:rPr>
        <w:t>é</w:t>
      </w:r>
      <w:r w:rsidR="005E1136" w:rsidRPr="00902FDC">
        <w:rPr>
          <w:szCs w:val="24"/>
        </w:rPr>
        <w:t>nie) (trad. de diff</w:t>
      </w:r>
      <w:r w:rsidR="005E1136" w:rsidRPr="00902FDC">
        <w:rPr>
          <w:rFonts w:cs="Cambria"/>
          <w:szCs w:val="24"/>
        </w:rPr>
        <w:t>é</w:t>
      </w:r>
      <w:r w:rsidR="005E1136" w:rsidRPr="00902FDC">
        <w:rPr>
          <w:szCs w:val="24"/>
        </w:rPr>
        <w:t>rents journaux arm</w:t>
      </w:r>
      <w:r w:rsidR="005E1136" w:rsidRPr="00902FDC">
        <w:rPr>
          <w:rFonts w:cs="Cambria"/>
          <w:szCs w:val="24"/>
        </w:rPr>
        <w:t>é</w:t>
      </w:r>
      <w:r w:rsidR="005E1136" w:rsidRPr="00902FDC">
        <w:rPr>
          <w:szCs w:val="24"/>
        </w:rPr>
        <w:t xml:space="preserve">niens par </w:t>
      </w:r>
      <w:proofErr w:type="spellStart"/>
      <w:r w:rsidR="005E1136" w:rsidRPr="00902FDC">
        <w:rPr>
          <w:szCs w:val="24"/>
        </w:rPr>
        <w:t>M.G</w:t>
      </w:r>
      <w:proofErr w:type="spellEnd"/>
      <w:r w:rsidR="005E1136" w:rsidRPr="00902FDC">
        <w:rPr>
          <w:szCs w:val="24"/>
        </w:rPr>
        <w:t>.), Gen</w:t>
      </w:r>
      <w:r w:rsidR="005E1136" w:rsidRPr="00902FDC">
        <w:rPr>
          <w:rFonts w:cs="Cambria"/>
          <w:szCs w:val="24"/>
        </w:rPr>
        <w:t>è</w:t>
      </w:r>
      <w:r w:rsidR="005E1136" w:rsidRPr="00902FDC">
        <w:rPr>
          <w:szCs w:val="24"/>
        </w:rPr>
        <w:t>ve</w:t>
      </w:r>
      <w:r w:rsidR="005E1136" w:rsidRPr="00902FDC">
        <w:rPr>
          <w:rFonts w:cs="Cambria"/>
          <w:szCs w:val="24"/>
        </w:rPr>
        <w:t> </w:t>
      </w:r>
      <w:r w:rsidR="005E1136" w:rsidRPr="00902FDC">
        <w:rPr>
          <w:szCs w:val="24"/>
        </w:rPr>
        <w:t xml:space="preserve">: </w:t>
      </w:r>
      <w:proofErr w:type="spellStart"/>
      <w:r w:rsidR="005E1136" w:rsidRPr="00902FDC">
        <w:rPr>
          <w:szCs w:val="24"/>
        </w:rPr>
        <w:t>Editions</w:t>
      </w:r>
      <w:proofErr w:type="spellEnd"/>
      <w:r w:rsidR="005E1136" w:rsidRPr="00902FDC">
        <w:rPr>
          <w:szCs w:val="24"/>
        </w:rPr>
        <w:t xml:space="preserve"> de la Revue </w:t>
      </w:r>
      <w:proofErr w:type="spellStart"/>
      <w:r w:rsidR="005E1136" w:rsidRPr="00902FDC">
        <w:rPr>
          <w:szCs w:val="24"/>
        </w:rPr>
        <w:t>Droschak</w:t>
      </w:r>
      <w:proofErr w:type="spellEnd"/>
      <w:r w:rsidR="002D537C" w:rsidRPr="00902FDC">
        <w:rPr>
          <w:szCs w:val="24"/>
        </w:rPr>
        <w:t>,</w:t>
      </w:r>
      <w:r w:rsidR="005E1136" w:rsidRPr="00902FDC">
        <w:rPr>
          <w:szCs w:val="24"/>
        </w:rPr>
        <w:t xml:space="preserve"> 1916.</w:t>
      </w:r>
    </w:p>
    <w:p w14:paraId="5769FBE9" w14:textId="77777777" w:rsidR="005E1136" w:rsidRPr="00902FDC" w:rsidRDefault="00EC576E" w:rsidP="00CF0DCA">
      <w:pPr>
        <w:rPr>
          <w:szCs w:val="24"/>
          <w:lang w:val="hy-AM"/>
        </w:rPr>
      </w:pPr>
      <w:proofErr w:type="spellStart"/>
      <w:r w:rsidRPr="00902FDC">
        <w:rPr>
          <w:szCs w:val="24"/>
          <w:lang w:val="en-US"/>
        </w:rPr>
        <w:t>AA.VV</w:t>
      </w:r>
      <w:proofErr w:type="spellEnd"/>
      <w:r w:rsidRPr="00902FDC">
        <w:rPr>
          <w:szCs w:val="24"/>
          <w:lang w:val="en-US"/>
        </w:rPr>
        <w:t>.</w:t>
      </w:r>
      <w:r w:rsidR="005E1136" w:rsidRPr="00902FDC">
        <w:rPr>
          <w:szCs w:val="24"/>
          <w:lang w:val="en-US"/>
        </w:rPr>
        <w:t>,</w:t>
      </w:r>
      <w:r w:rsidR="008C7CF1" w:rsidRPr="00902FDC">
        <w:rPr>
          <w:szCs w:val="24"/>
          <w:lang w:val="en-US"/>
        </w:rPr>
        <w:t xml:space="preserve"> </w:t>
      </w:r>
      <w:r w:rsidR="005E1136" w:rsidRPr="00902FDC">
        <w:rPr>
          <w:i/>
          <w:szCs w:val="24"/>
          <w:lang w:val="en-US"/>
        </w:rPr>
        <w:t>Recent Studies In Modern Armenian History</w:t>
      </w:r>
      <w:r w:rsidR="005E1136" w:rsidRPr="00902FDC">
        <w:rPr>
          <w:szCs w:val="24"/>
          <w:lang w:val="en-US"/>
        </w:rPr>
        <w:t>, Cambridge</w:t>
      </w:r>
      <w:r w:rsidR="005E1136" w:rsidRPr="00902FDC">
        <w:rPr>
          <w:rFonts w:cs="Cambria"/>
          <w:szCs w:val="24"/>
          <w:lang w:val="en-US"/>
        </w:rPr>
        <w:t> </w:t>
      </w:r>
      <w:r w:rsidR="005E1136" w:rsidRPr="00902FDC">
        <w:rPr>
          <w:szCs w:val="24"/>
          <w:lang w:val="en-US"/>
        </w:rPr>
        <w:t>: Armenian Heritage Press</w:t>
      </w:r>
      <w:r w:rsidR="002D537C" w:rsidRPr="00902FDC">
        <w:rPr>
          <w:szCs w:val="24"/>
          <w:lang w:val="en-US"/>
        </w:rPr>
        <w:t>,</w:t>
      </w:r>
      <w:r w:rsidR="005E1136" w:rsidRPr="00902FDC">
        <w:rPr>
          <w:szCs w:val="24"/>
          <w:lang w:val="en-US"/>
        </w:rPr>
        <w:t xml:space="preserve"> 1972.</w:t>
      </w:r>
    </w:p>
    <w:p w14:paraId="17F1FB81" w14:textId="34CFA73B" w:rsidR="005E1136" w:rsidRPr="00902FDC" w:rsidRDefault="00EC576E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en-US"/>
        </w:rPr>
        <w:t>AA.VV</w:t>
      </w:r>
      <w:proofErr w:type="spellEnd"/>
      <w:r w:rsidRPr="00902FDC">
        <w:rPr>
          <w:szCs w:val="24"/>
          <w:lang w:val="en-US"/>
        </w:rPr>
        <w:t>.</w:t>
      </w:r>
      <w:r w:rsidR="005E1136" w:rsidRPr="00902FDC">
        <w:rPr>
          <w:szCs w:val="24"/>
          <w:lang w:val="en-US"/>
        </w:rPr>
        <w:t>,</w:t>
      </w:r>
      <w:r w:rsidR="008C7CF1" w:rsidRPr="00902FDC">
        <w:rPr>
          <w:szCs w:val="24"/>
          <w:lang w:val="en-US"/>
        </w:rPr>
        <w:t xml:space="preserve"> </w:t>
      </w:r>
      <w:r w:rsidR="005E1136" w:rsidRPr="00902FDC">
        <w:rPr>
          <w:i/>
          <w:szCs w:val="24"/>
          <w:lang w:val="en-US"/>
        </w:rPr>
        <w:t>Van</w:t>
      </w:r>
      <w:r w:rsidR="005E1136" w:rsidRPr="00902FDC">
        <w:rPr>
          <w:szCs w:val="24"/>
          <w:lang w:val="en-US"/>
        </w:rPr>
        <w:t>, Ankara</w:t>
      </w:r>
      <w:r w:rsidR="005E1136" w:rsidRPr="00902FDC">
        <w:rPr>
          <w:rFonts w:cs="Cambria"/>
          <w:szCs w:val="24"/>
          <w:lang w:val="en-US"/>
        </w:rPr>
        <w:t> </w:t>
      </w:r>
      <w:r w:rsidR="005E1136" w:rsidRPr="00902FDC">
        <w:rPr>
          <w:szCs w:val="24"/>
          <w:lang w:val="en-US"/>
        </w:rPr>
        <w:t>: Turkish Republic Ministry of Culture Publications</w:t>
      </w:r>
      <w:r w:rsidR="002D537C" w:rsidRPr="00902FDC">
        <w:rPr>
          <w:szCs w:val="24"/>
          <w:lang w:val="en-US"/>
        </w:rPr>
        <w:t>,</w:t>
      </w:r>
      <w:r w:rsidR="005E1136" w:rsidRPr="00902FDC">
        <w:rPr>
          <w:szCs w:val="24"/>
          <w:lang w:val="en-US"/>
        </w:rPr>
        <w:t xml:space="preserve"> 1995.</w:t>
      </w:r>
    </w:p>
    <w:p w14:paraId="37B91186" w14:textId="7E78BE27" w:rsidR="00497451" w:rsidRPr="00902FDC" w:rsidRDefault="00EC576E" w:rsidP="00497451">
      <w:pPr>
        <w:rPr>
          <w:szCs w:val="24"/>
        </w:rPr>
      </w:pPr>
      <w:proofErr w:type="spellStart"/>
      <w:r w:rsidRPr="00902FDC">
        <w:rPr>
          <w:szCs w:val="24"/>
        </w:rPr>
        <w:t>AA.VV</w:t>
      </w:r>
      <w:proofErr w:type="spellEnd"/>
      <w:r w:rsidRPr="00902FDC">
        <w:rPr>
          <w:szCs w:val="24"/>
        </w:rPr>
        <w:t>.</w:t>
      </w:r>
      <w:r w:rsidR="007F3448" w:rsidRPr="00902FDC">
        <w:rPr>
          <w:szCs w:val="24"/>
        </w:rPr>
        <w:t xml:space="preserve">, </w:t>
      </w:r>
      <w:r w:rsidR="007F3448" w:rsidRPr="00902FDC">
        <w:rPr>
          <w:i/>
          <w:szCs w:val="24"/>
        </w:rPr>
        <w:t>Les Arm</w:t>
      </w:r>
      <w:r w:rsidR="007F3448" w:rsidRPr="00902FDC">
        <w:rPr>
          <w:rFonts w:cs="Cambria"/>
          <w:i/>
          <w:szCs w:val="24"/>
        </w:rPr>
        <w:t>é</w:t>
      </w:r>
      <w:r w:rsidR="007F3448" w:rsidRPr="00902FDC">
        <w:rPr>
          <w:i/>
          <w:szCs w:val="24"/>
        </w:rPr>
        <w:t>niens en cour d’assises</w:t>
      </w:r>
      <w:r w:rsidR="007F3448" w:rsidRPr="00902FDC">
        <w:rPr>
          <w:rFonts w:cs="Cambria"/>
          <w:i/>
          <w:szCs w:val="24"/>
        </w:rPr>
        <w:t> </w:t>
      </w:r>
      <w:r w:rsidR="007F3448" w:rsidRPr="00902FDC">
        <w:rPr>
          <w:i/>
          <w:szCs w:val="24"/>
        </w:rPr>
        <w:t xml:space="preserve">: terroristes ou </w:t>
      </w:r>
      <w:proofErr w:type="gramStart"/>
      <w:r w:rsidR="007F3448" w:rsidRPr="00902FDC">
        <w:rPr>
          <w:i/>
          <w:szCs w:val="24"/>
        </w:rPr>
        <w:t>r</w:t>
      </w:r>
      <w:r w:rsidR="007F3448" w:rsidRPr="00902FDC">
        <w:rPr>
          <w:rFonts w:cs="Cambria"/>
          <w:i/>
          <w:szCs w:val="24"/>
        </w:rPr>
        <w:t>é</w:t>
      </w:r>
      <w:r w:rsidR="007F3448" w:rsidRPr="00902FDC">
        <w:rPr>
          <w:i/>
          <w:szCs w:val="24"/>
        </w:rPr>
        <w:t>sistants</w:t>
      </w:r>
      <w:r w:rsidR="00B9439F" w:rsidRPr="00902FDC">
        <w:rPr>
          <w:rFonts w:cs="Cambria"/>
          <w:i/>
          <w:szCs w:val="24"/>
        </w:rPr>
        <w:t xml:space="preserve"> </w:t>
      </w:r>
      <w:r w:rsidR="007F3448" w:rsidRPr="00902FDC">
        <w:rPr>
          <w:i/>
          <w:szCs w:val="24"/>
        </w:rPr>
        <w:t>?,</w:t>
      </w:r>
      <w:proofErr w:type="gramEnd"/>
      <w:r w:rsidR="007F3448" w:rsidRPr="00902FDC">
        <w:rPr>
          <w:szCs w:val="24"/>
        </w:rPr>
        <w:t xml:space="preserve"> Marseille</w:t>
      </w:r>
      <w:r w:rsidR="007F3448" w:rsidRPr="00902FDC">
        <w:rPr>
          <w:rFonts w:cs="Cambria"/>
          <w:szCs w:val="24"/>
        </w:rPr>
        <w:t> </w:t>
      </w:r>
      <w:r w:rsidR="007F3448" w:rsidRPr="00902FDC">
        <w:rPr>
          <w:szCs w:val="24"/>
        </w:rPr>
        <w:t>: Parenth</w:t>
      </w:r>
      <w:r w:rsidR="007F3448" w:rsidRPr="00902FDC">
        <w:rPr>
          <w:rFonts w:cs="Cambria"/>
          <w:szCs w:val="24"/>
        </w:rPr>
        <w:t>è</w:t>
      </w:r>
      <w:r w:rsidR="007F3448" w:rsidRPr="00902FDC">
        <w:rPr>
          <w:szCs w:val="24"/>
        </w:rPr>
        <w:t>ses</w:t>
      </w:r>
      <w:r w:rsidR="002D537C" w:rsidRPr="00902FDC">
        <w:rPr>
          <w:szCs w:val="24"/>
        </w:rPr>
        <w:t>,</w:t>
      </w:r>
      <w:r w:rsidR="007F3448" w:rsidRPr="00902FDC">
        <w:rPr>
          <w:szCs w:val="24"/>
        </w:rPr>
        <w:t xml:space="preserve"> </w:t>
      </w:r>
      <w:r w:rsidR="007F3448" w:rsidRPr="008B7F7C">
        <w:rPr>
          <w:szCs w:val="24"/>
        </w:rPr>
        <w:t>1983.</w:t>
      </w:r>
      <w:r w:rsidR="00FE10FE" w:rsidRPr="008B7F7C">
        <w:rPr>
          <w:szCs w:val="24"/>
        </w:rPr>
        <w:t xml:space="preserve"> (H*347</w:t>
      </w:r>
      <w:r w:rsidR="007911FC" w:rsidRPr="008B7F7C">
        <w:rPr>
          <w:szCs w:val="24"/>
        </w:rPr>
        <w:t>/ H*347</w:t>
      </w:r>
      <w:r w:rsidR="00FE10FE" w:rsidRPr="008B7F7C">
        <w:rPr>
          <w:szCs w:val="24"/>
        </w:rPr>
        <w:t>+1)</w:t>
      </w:r>
    </w:p>
    <w:p w14:paraId="343962B8" w14:textId="77777777" w:rsidR="005E1136" w:rsidRPr="00902FDC" w:rsidRDefault="005E1136" w:rsidP="00CF0DCA">
      <w:pPr>
        <w:rPr>
          <w:szCs w:val="24"/>
        </w:rPr>
      </w:pPr>
      <w:r w:rsidRPr="00902FDC">
        <w:rPr>
          <w:szCs w:val="24"/>
        </w:rPr>
        <w:t xml:space="preserve">S.A., </w:t>
      </w:r>
      <w:r w:rsidRPr="00902FDC">
        <w:rPr>
          <w:i/>
          <w:szCs w:val="24"/>
        </w:rPr>
        <w:t>L’Arm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 sovi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tique</w:t>
      </w:r>
      <w:r w:rsidRPr="00902FDC">
        <w:rPr>
          <w:szCs w:val="24"/>
        </w:rPr>
        <w:t>, Institut arm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 xml:space="preserve">nien d’information </w:t>
      </w:r>
      <w:proofErr w:type="spellStart"/>
      <w:r w:rsidRPr="00902FDC">
        <w:rPr>
          <w:szCs w:val="24"/>
        </w:rPr>
        <w:t>scientifico</w:t>
      </w:r>
      <w:proofErr w:type="spellEnd"/>
      <w:r w:rsidRPr="00902FDC">
        <w:rPr>
          <w:szCs w:val="24"/>
        </w:rPr>
        <w:t>-technique et de r</w:t>
      </w:r>
      <w:r w:rsidR="000B3F0C" w:rsidRPr="00902FDC">
        <w:rPr>
          <w:szCs w:val="24"/>
        </w:rPr>
        <w:t>echerches technico-</w:t>
      </w:r>
      <w:r w:rsidR="000B3F0C" w:rsidRPr="00902FDC">
        <w:rPr>
          <w:rFonts w:cs="Cambria"/>
          <w:szCs w:val="24"/>
        </w:rPr>
        <w:t>é</w:t>
      </w:r>
      <w:r w:rsidR="000B3F0C" w:rsidRPr="00902FDC">
        <w:rPr>
          <w:szCs w:val="24"/>
        </w:rPr>
        <w:t>conomique</w:t>
      </w:r>
      <w:r w:rsidR="00745306" w:rsidRPr="00902FDC">
        <w:rPr>
          <w:szCs w:val="24"/>
        </w:rPr>
        <w:t>, [</w:t>
      </w:r>
      <w:proofErr w:type="spellStart"/>
      <w:r w:rsidR="00745306" w:rsidRPr="00902FDC">
        <w:rPr>
          <w:szCs w:val="24"/>
        </w:rPr>
        <w:t>s.l</w:t>
      </w:r>
      <w:proofErr w:type="spellEnd"/>
      <w:r w:rsidR="00745306" w:rsidRPr="00902FDC">
        <w:rPr>
          <w:szCs w:val="24"/>
        </w:rPr>
        <w:t>.] : [</w:t>
      </w:r>
      <w:proofErr w:type="spellStart"/>
      <w:r w:rsidR="00745306" w:rsidRPr="00902FDC">
        <w:rPr>
          <w:szCs w:val="24"/>
        </w:rPr>
        <w:t>s.n</w:t>
      </w:r>
      <w:proofErr w:type="spellEnd"/>
      <w:r w:rsidR="00745306" w:rsidRPr="00902FDC">
        <w:rPr>
          <w:szCs w:val="24"/>
        </w:rPr>
        <w:t xml:space="preserve">.], [s.d.].  </w:t>
      </w:r>
    </w:p>
    <w:p w14:paraId="188CFF7E" w14:textId="71C8D973" w:rsidR="005E1136" w:rsidRPr="00902FDC" w:rsidRDefault="005E1136" w:rsidP="00CF0DCA">
      <w:pPr>
        <w:rPr>
          <w:szCs w:val="24"/>
          <w:lang w:val="fr-CH"/>
        </w:rPr>
      </w:pPr>
      <w:r w:rsidRPr="00902FDC">
        <w:rPr>
          <w:szCs w:val="24"/>
        </w:rPr>
        <w:t xml:space="preserve">S.A., </w:t>
      </w:r>
      <w:r w:rsidRPr="00902FDC">
        <w:rPr>
          <w:i/>
          <w:szCs w:val="24"/>
        </w:rPr>
        <w:t>Les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niens se souviennent… 1915 le cinquantenaire d’un g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nocide</w:t>
      </w:r>
      <w:r w:rsidRPr="00902FDC">
        <w:rPr>
          <w:szCs w:val="24"/>
        </w:rPr>
        <w:t>, Beyrouth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Le Centre d’information Arm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nien</w:t>
      </w:r>
      <w:r w:rsidR="002D537C" w:rsidRPr="00902FDC">
        <w:rPr>
          <w:szCs w:val="24"/>
        </w:rPr>
        <w:t>,</w:t>
      </w:r>
      <w:r w:rsidRPr="00902FDC">
        <w:rPr>
          <w:szCs w:val="24"/>
        </w:rPr>
        <w:t xml:space="preserve"> 1965.</w:t>
      </w:r>
      <w:r w:rsidR="003179DB" w:rsidRPr="00902FDC">
        <w:rPr>
          <w:szCs w:val="24"/>
        </w:rPr>
        <w:t xml:space="preserve"> </w:t>
      </w:r>
      <w:r w:rsidR="003179DB" w:rsidRPr="00902FDC">
        <w:rPr>
          <w:szCs w:val="24"/>
          <w:lang w:val="fr-CH"/>
        </w:rPr>
        <w:t>(H*</w:t>
      </w:r>
      <w:r w:rsidR="00835731" w:rsidRPr="00902FDC">
        <w:rPr>
          <w:szCs w:val="24"/>
          <w:lang w:val="fr-CH"/>
        </w:rPr>
        <w:t>400</w:t>
      </w:r>
      <w:r w:rsidR="003179DB" w:rsidRPr="00902FDC">
        <w:rPr>
          <w:szCs w:val="24"/>
          <w:lang w:val="fr-CH"/>
        </w:rPr>
        <w:t>)</w:t>
      </w:r>
    </w:p>
    <w:p w14:paraId="47A749C6" w14:textId="631C7483" w:rsidR="00E02820" w:rsidRPr="00902FDC" w:rsidRDefault="00E02820" w:rsidP="00CF0DCA">
      <w:pPr>
        <w:rPr>
          <w:szCs w:val="24"/>
        </w:rPr>
      </w:pPr>
      <w:r w:rsidRPr="00902FDC">
        <w:rPr>
          <w:szCs w:val="24"/>
          <w:lang w:val="fr-CH"/>
        </w:rPr>
        <w:t>S.A.</w:t>
      </w:r>
      <w:r w:rsidRPr="00902FDC">
        <w:rPr>
          <w:szCs w:val="24"/>
        </w:rPr>
        <w:t xml:space="preserve">, </w:t>
      </w:r>
      <w:r w:rsidRPr="00902FDC">
        <w:rPr>
          <w:i/>
          <w:szCs w:val="24"/>
        </w:rPr>
        <w:t>Documents relatifs aux atrocit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s commises par les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niens sur la population musulmane</w:t>
      </w:r>
      <w:r w:rsidRPr="00902FDC">
        <w:rPr>
          <w:szCs w:val="24"/>
        </w:rPr>
        <w:t>, Constantinople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publication du Congr</w:t>
      </w:r>
      <w:r w:rsidRPr="00902FDC">
        <w:rPr>
          <w:rFonts w:cs="Cambria"/>
          <w:szCs w:val="24"/>
        </w:rPr>
        <w:t>è</w:t>
      </w:r>
      <w:r w:rsidRPr="00902FDC">
        <w:rPr>
          <w:szCs w:val="24"/>
        </w:rPr>
        <w:t>s national, 1919.</w:t>
      </w:r>
      <w:r w:rsidR="00A02C2B" w:rsidRPr="00902FDC">
        <w:rPr>
          <w:szCs w:val="24"/>
        </w:rPr>
        <w:t xml:space="preserve"> (H*</w:t>
      </w:r>
      <w:r w:rsidR="00265C72" w:rsidRPr="00902FDC">
        <w:rPr>
          <w:szCs w:val="24"/>
        </w:rPr>
        <w:t>430</w:t>
      </w:r>
      <w:r w:rsidR="00A02C2B" w:rsidRPr="00902FDC">
        <w:rPr>
          <w:szCs w:val="24"/>
        </w:rPr>
        <w:t>)</w:t>
      </w:r>
    </w:p>
    <w:p w14:paraId="77C601A0" w14:textId="08D74AA4" w:rsidR="00E02820" w:rsidRDefault="00E02820" w:rsidP="00CF0DCA">
      <w:pPr>
        <w:rPr>
          <w:szCs w:val="24"/>
        </w:rPr>
      </w:pPr>
      <w:r w:rsidRPr="00902FDC">
        <w:rPr>
          <w:szCs w:val="24"/>
          <w:lang w:val="fr-CH"/>
        </w:rPr>
        <w:t>S.A.</w:t>
      </w:r>
      <w:r w:rsidRPr="00902FDC">
        <w:rPr>
          <w:szCs w:val="24"/>
        </w:rPr>
        <w:t xml:space="preserve">, </w:t>
      </w:r>
      <w:r w:rsidRPr="00902FDC">
        <w:rPr>
          <w:i/>
          <w:szCs w:val="24"/>
        </w:rPr>
        <w:t>Documents sur les atrocit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s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no-Russes</w:t>
      </w:r>
      <w:r w:rsidRPr="00902FDC">
        <w:rPr>
          <w:szCs w:val="24"/>
        </w:rPr>
        <w:t>, Constantinople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Soci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t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 xml:space="preserve"> Anonyme de Papeterie et d'Imprimerie, 1917.</w:t>
      </w:r>
      <w:r w:rsidR="00E67F9C" w:rsidRPr="00902FDC">
        <w:rPr>
          <w:szCs w:val="24"/>
        </w:rPr>
        <w:t xml:space="preserve"> (H*460)</w:t>
      </w:r>
    </w:p>
    <w:p w14:paraId="7EB9847E" w14:textId="3F25ED52" w:rsidR="00497451" w:rsidRPr="00003EF7" w:rsidRDefault="00497451" w:rsidP="00497451">
      <w:pPr>
        <w:rPr>
          <w:szCs w:val="24"/>
          <w:lang w:val="fr-CH"/>
        </w:rPr>
      </w:pPr>
      <w:r w:rsidRPr="00902FDC">
        <w:rPr>
          <w:szCs w:val="24"/>
        </w:rPr>
        <w:t xml:space="preserve">S.A., </w:t>
      </w:r>
      <w:r w:rsidRPr="007C540F">
        <w:rPr>
          <w:i/>
          <w:iCs/>
          <w:szCs w:val="24"/>
        </w:rPr>
        <w:t>Le drame du Karabagh</w:t>
      </w:r>
      <w:r w:rsidRPr="007C540F">
        <w:rPr>
          <w:rFonts w:cs="Cambria"/>
          <w:i/>
          <w:iCs/>
          <w:szCs w:val="24"/>
        </w:rPr>
        <w:t> </w:t>
      </w:r>
      <w:r w:rsidRPr="007C540F">
        <w:rPr>
          <w:i/>
          <w:iCs/>
          <w:szCs w:val="24"/>
        </w:rPr>
        <w:t xml:space="preserve">: avant que le drame ne tourne </w:t>
      </w:r>
      <w:r w:rsidRPr="007C540F">
        <w:rPr>
          <w:rFonts w:cs="Cambria"/>
          <w:i/>
          <w:iCs/>
          <w:szCs w:val="24"/>
        </w:rPr>
        <w:t>à</w:t>
      </w:r>
      <w:r w:rsidRPr="007C540F">
        <w:rPr>
          <w:i/>
          <w:iCs/>
          <w:szCs w:val="24"/>
        </w:rPr>
        <w:t xml:space="preserve"> la trag</w:t>
      </w:r>
      <w:r w:rsidRPr="007C540F">
        <w:rPr>
          <w:rFonts w:cs="Cambria"/>
          <w:i/>
          <w:iCs/>
          <w:szCs w:val="24"/>
        </w:rPr>
        <w:t>éd</w:t>
      </w:r>
      <w:r w:rsidRPr="007C540F">
        <w:rPr>
          <w:i/>
          <w:iCs/>
          <w:szCs w:val="24"/>
        </w:rPr>
        <w:t>ie</w:t>
      </w:r>
      <w:r w:rsidRPr="00902FDC">
        <w:rPr>
          <w:szCs w:val="24"/>
        </w:rPr>
        <w:t xml:space="preserve">, Dossier </w:t>
      </w:r>
      <w:proofErr w:type="spellStart"/>
      <w:r w:rsidRPr="00902FDC">
        <w:rPr>
          <w:szCs w:val="24"/>
        </w:rPr>
        <w:t>Armenfax</w:t>
      </w:r>
      <w:proofErr w:type="spellEnd"/>
      <w:r w:rsidRPr="00902FDC">
        <w:rPr>
          <w:szCs w:val="24"/>
        </w:rPr>
        <w:t>, f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vrier 1992.</w:t>
      </w:r>
      <w:r w:rsidRPr="00902FDC">
        <w:rPr>
          <w:rFonts w:cs="Cambria"/>
          <w:szCs w:val="24"/>
        </w:rPr>
        <w:t> </w:t>
      </w:r>
      <w:r w:rsidRPr="00003EF7">
        <w:rPr>
          <w:rFonts w:cs="Cambria"/>
          <w:szCs w:val="24"/>
          <w:lang w:val="fr-CH"/>
        </w:rPr>
        <w:t>(H*522)</w:t>
      </w:r>
    </w:p>
    <w:p w14:paraId="02394905" w14:textId="17260F18" w:rsidR="00E02820" w:rsidRPr="00902FDC" w:rsidRDefault="00E02820" w:rsidP="00CF0DCA">
      <w:pPr>
        <w:rPr>
          <w:szCs w:val="24"/>
        </w:rPr>
      </w:pPr>
      <w:r w:rsidRPr="00902FDC">
        <w:rPr>
          <w:szCs w:val="24"/>
          <w:lang w:val="fr-CH"/>
        </w:rPr>
        <w:t>S.A.</w:t>
      </w:r>
      <w:r w:rsidRPr="00902FDC">
        <w:rPr>
          <w:szCs w:val="24"/>
        </w:rPr>
        <w:t xml:space="preserve">, </w:t>
      </w:r>
      <w:r w:rsidRPr="00902FDC">
        <w:rPr>
          <w:i/>
          <w:szCs w:val="24"/>
        </w:rPr>
        <w:t>Le probl</w:t>
      </w:r>
      <w:r w:rsidRPr="00902FDC">
        <w:rPr>
          <w:rFonts w:cs="Cambria"/>
          <w:i/>
          <w:szCs w:val="24"/>
        </w:rPr>
        <w:t>è</w:t>
      </w:r>
      <w:r w:rsidRPr="00902FDC">
        <w:rPr>
          <w:i/>
          <w:szCs w:val="24"/>
        </w:rPr>
        <w:t>me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</w:t>
      </w:r>
      <w:r w:rsidRPr="00902FDC">
        <w:rPr>
          <w:rFonts w:cs="Cambria"/>
          <w:i/>
          <w:szCs w:val="24"/>
        </w:rPr>
        <w:t> </w:t>
      </w:r>
      <w:r w:rsidRPr="00902FDC">
        <w:rPr>
          <w:i/>
          <w:szCs w:val="24"/>
        </w:rPr>
        <w:t>: neuf questions, neuf r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ponses</w:t>
      </w:r>
      <w:r w:rsidRPr="00902FDC">
        <w:rPr>
          <w:szCs w:val="24"/>
        </w:rPr>
        <w:t>, Ankara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Institut de Politique </w:t>
      </w:r>
      <w:proofErr w:type="spellStart"/>
      <w:r w:rsidRPr="00902FDC">
        <w:rPr>
          <w:szCs w:val="24"/>
        </w:rPr>
        <w:t>Etrang</w:t>
      </w:r>
      <w:r w:rsidRPr="00902FDC">
        <w:rPr>
          <w:rFonts w:cs="Cambria"/>
          <w:szCs w:val="24"/>
        </w:rPr>
        <w:t>è</w:t>
      </w:r>
      <w:r w:rsidRPr="00902FDC">
        <w:rPr>
          <w:szCs w:val="24"/>
        </w:rPr>
        <w:t>re</w:t>
      </w:r>
      <w:proofErr w:type="spellEnd"/>
      <w:r w:rsidRPr="00902FDC">
        <w:rPr>
          <w:szCs w:val="24"/>
        </w:rPr>
        <w:t>, 1982.</w:t>
      </w:r>
      <w:r w:rsidR="00FD3C99" w:rsidRPr="00902FDC">
        <w:rPr>
          <w:szCs w:val="24"/>
        </w:rPr>
        <w:t xml:space="preserve"> (H*</w:t>
      </w:r>
      <w:r w:rsidR="004000CD" w:rsidRPr="00902FDC">
        <w:rPr>
          <w:szCs w:val="24"/>
        </w:rPr>
        <w:t>463</w:t>
      </w:r>
      <w:r w:rsidR="00FD3C99" w:rsidRPr="00902FDC">
        <w:rPr>
          <w:szCs w:val="24"/>
        </w:rPr>
        <w:t>)</w:t>
      </w:r>
    </w:p>
    <w:p w14:paraId="6AB2FBE3" w14:textId="77777777" w:rsidR="00E02820" w:rsidRDefault="00E02820" w:rsidP="00CF0DCA">
      <w:pPr>
        <w:rPr>
          <w:szCs w:val="24"/>
        </w:rPr>
      </w:pPr>
      <w:r w:rsidRPr="00902FDC">
        <w:rPr>
          <w:szCs w:val="24"/>
          <w:lang w:val="fr-CH"/>
        </w:rPr>
        <w:t>S.A.</w:t>
      </w:r>
      <w:r w:rsidRPr="00902FDC">
        <w:rPr>
          <w:szCs w:val="24"/>
        </w:rPr>
        <w:t xml:space="preserve">, </w:t>
      </w:r>
      <w:r w:rsidRPr="00902FDC">
        <w:rPr>
          <w:i/>
          <w:szCs w:val="24"/>
        </w:rPr>
        <w:t>Les documentaires de la R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publique sovi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tique</w:t>
      </w:r>
      <w:r w:rsidRPr="00902FDC">
        <w:rPr>
          <w:szCs w:val="24"/>
        </w:rPr>
        <w:t xml:space="preserve"> </w:t>
      </w:r>
      <w:r w:rsidRPr="00902FDC">
        <w:rPr>
          <w:i/>
          <w:szCs w:val="24"/>
        </w:rPr>
        <w:t>d’Arm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</w:t>
      </w:r>
      <w:r w:rsidRPr="00902FDC">
        <w:rPr>
          <w:szCs w:val="24"/>
        </w:rPr>
        <w:t xml:space="preserve"> (Une r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 xml:space="preserve">trospective du </w:t>
      </w:r>
      <w:proofErr w:type="spellStart"/>
      <w:r w:rsidRPr="00902FDC">
        <w:rPr>
          <w:szCs w:val="24"/>
        </w:rPr>
        <w:t>21</w:t>
      </w:r>
      <w:r w:rsidRPr="00902FDC">
        <w:rPr>
          <w:szCs w:val="24"/>
          <w:vertAlign w:val="superscript"/>
        </w:rPr>
        <w:t>e</w:t>
      </w:r>
      <w:proofErr w:type="spellEnd"/>
      <w:r w:rsidRPr="00902FDC">
        <w:rPr>
          <w:szCs w:val="24"/>
        </w:rPr>
        <w:t xml:space="preserve"> Festival International du Film Documentaire), Nyon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Festival international du film documentaire, 1989.</w:t>
      </w:r>
    </w:p>
    <w:p w14:paraId="46D7ECDD" w14:textId="00137417" w:rsidR="00DB5062" w:rsidRPr="00902FDC" w:rsidRDefault="00AF29F6" w:rsidP="00DB5062">
      <w:pPr>
        <w:rPr>
          <w:szCs w:val="24"/>
        </w:rPr>
      </w:pPr>
      <w:r>
        <w:rPr>
          <w:szCs w:val="24"/>
          <w:lang w:val="fr-CH"/>
        </w:rPr>
        <w:t>Délégation de la République d’Arménie</w:t>
      </w:r>
      <w:r w:rsidR="00DB5062" w:rsidRPr="00902FDC">
        <w:rPr>
          <w:szCs w:val="24"/>
        </w:rPr>
        <w:t xml:space="preserve">, </w:t>
      </w:r>
      <w:r w:rsidR="00DB5062">
        <w:rPr>
          <w:i/>
          <w:szCs w:val="24"/>
        </w:rPr>
        <w:t>La</w:t>
      </w:r>
      <w:r w:rsidR="00DB5062" w:rsidRPr="00902FDC">
        <w:rPr>
          <w:i/>
          <w:szCs w:val="24"/>
        </w:rPr>
        <w:t xml:space="preserve"> R</w:t>
      </w:r>
      <w:r w:rsidR="00DB5062" w:rsidRPr="00902FDC">
        <w:rPr>
          <w:rFonts w:cs="Cambria"/>
          <w:i/>
          <w:szCs w:val="24"/>
        </w:rPr>
        <w:t>é</w:t>
      </w:r>
      <w:r w:rsidR="00DB5062" w:rsidRPr="00902FDC">
        <w:rPr>
          <w:i/>
          <w:szCs w:val="24"/>
        </w:rPr>
        <w:t xml:space="preserve">publique </w:t>
      </w:r>
      <w:r w:rsidR="00DB5062">
        <w:rPr>
          <w:i/>
          <w:szCs w:val="24"/>
        </w:rPr>
        <w:t>arménienne et ses voisins. Questions territoriales</w:t>
      </w:r>
      <w:r>
        <w:rPr>
          <w:i/>
          <w:szCs w:val="24"/>
        </w:rPr>
        <w:t xml:space="preserve">, </w:t>
      </w:r>
      <w:r w:rsidR="00DB5062" w:rsidRPr="00902FDC">
        <w:rPr>
          <w:szCs w:val="24"/>
        </w:rPr>
        <w:t xml:space="preserve"> </w:t>
      </w:r>
      <w:r>
        <w:rPr>
          <w:szCs w:val="24"/>
        </w:rPr>
        <w:t>Paris, 1919</w:t>
      </w:r>
      <w:r w:rsidR="00DB5062" w:rsidRPr="00902FDC">
        <w:rPr>
          <w:szCs w:val="24"/>
        </w:rPr>
        <w:t>.</w:t>
      </w:r>
    </w:p>
    <w:p w14:paraId="01DE43B3" w14:textId="77777777" w:rsidR="00DB5062" w:rsidRPr="00902FDC" w:rsidRDefault="00DB5062" w:rsidP="00CF0DCA">
      <w:pPr>
        <w:rPr>
          <w:szCs w:val="24"/>
        </w:rPr>
      </w:pPr>
    </w:p>
    <w:p w14:paraId="21D1D084" w14:textId="11B98540" w:rsidR="00E02820" w:rsidRPr="00902FDC" w:rsidRDefault="00E02820" w:rsidP="00CF0DCA">
      <w:pPr>
        <w:rPr>
          <w:szCs w:val="24"/>
        </w:rPr>
      </w:pPr>
      <w:r w:rsidRPr="00902FDC">
        <w:rPr>
          <w:szCs w:val="24"/>
          <w:lang w:val="fr-CH"/>
        </w:rPr>
        <w:t>S.A.</w:t>
      </w:r>
      <w:r w:rsidRPr="00902FDC">
        <w:rPr>
          <w:szCs w:val="24"/>
        </w:rPr>
        <w:t xml:space="preserve">, </w:t>
      </w:r>
      <w:r w:rsidRPr="00902FDC">
        <w:rPr>
          <w:i/>
          <w:szCs w:val="24"/>
        </w:rPr>
        <w:t>Les Jeunes</w:t>
      </w:r>
      <w:r w:rsidR="009533B5" w:rsidRPr="00902FDC">
        <w:rPr>
          <w:i/>
          <w:szCs w:val="24"/>
        </w:rPr>
        <w:t xml:space="preserve"> </w:t>
      </w:r>
      <w:r w:rsidRPr="00902FDC">
        <w:rPr>
          <w:i/>
          <w:szCs w:val="24"/>
        </w:rPr>
        <w:t>Turcs de l’Empire ottoman, pourquoi</w:t>
      </w:r>
      <w:r w:rsidRPr="00902FDC">
        <w:rPr>
          <w:rFonts w:cs="Cambria"/>
          <w:i/>
          <w:szCs w:val="24"/>
        </w:rPr>
        <w:t> </w:t>
      </w:r>
      <w:r w:rsidRPr="00902FDC">
        <w:rPr>
          <w:i/>
          <w:szCs w:val="24"/>
        </w:rPr>
        <w:t>?... Le premier g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nocide du XX</w:t>
      </w:r>
      <w:r w:rsidRPr="00902FDC">
        <w:rPr>
          <w:i/>
          <w:szCs w:val="24"/>
          <w:vertAlign w:val="superscript"/>
        </w:rPr>
        <w:t>e</w:t>
      </w:r>
      <w:r w:rsidRPr="00902FDC">
        <w:rPr>
          <w:i/>
          <w:szCs w:val="24"/>
        </w:rPr>
        <w:t xml:space="preserve"> si</w:t>
      </w:r>
      <w:r w:rsidRPr="00902FDC">
        <w:rPr>
          <w:rFonts w:cs="Cambria"/>
          <w:i/>
          <w:szCs w:val="24"/>
        </w:rPr>
        <w:t>è</w:t>
      </w:r>
      <w:r w:rsidRPr="00902FDC">
        <w:rPr>
          <w:i/>
          <w:szCs w:val="24"/>
        </w:rPr>
        <w:t>cle</w:t>
      </w:r>
      <w:r w:rsidRPr="00902FDC">
        <w:rPr>
          <w:szCs w:val="24"/>
        </w:rPr>
        <w:t xml:space="preserve">, </w:t>
      </w:r>
      <w:proofErr w:type="spellStart"/>
      <w:r w:rsidRPr="00902FDC">
        <w:rPr>
          <w:szCs w:val="24"/>
        </w:rPr>
        <w:t>Ant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lias</w:t>
      </w:r>
      <w:proofErr w:type="spellEnd"/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Catholicossat de Cilicie, 2004. </w:t>
      </w:r>
      <w:r w:rsidR="009533B5" w:rsidRPr="00902FDC">
        <w:rPr>
          <w:szCs w:val="24"/>
        </w:rPr>
        <w:t>(H*454)</w:t>
      </w:r>
    </w:p>
    <w:p w14:paraId="09392F19" w14:textId="056F4BDF" w:rsidR="00E02820" w:rsidRPr="00902FDC" w:rsidRDefault="00E02820" w:rsidP="00CF0DCA">
      <w:pPr>
        <w:rPr>
          <w:szCs w:val="24"/>
        </w:rPr>
      </w:pPr>
      <w:r w:rsidRPr="00902FDC">
        <w:rPr>
          <w:szCs w:val="24"/>
          <w:lang w:val="fr-CH"/>
        </w:rPr>
        <w:t>S.A.</w:t>
      </w:r>
      <w:r w:rsidRPr="00902FDC">
        <w:rPr>
          <w:szCs w:val="24"/>
        </w:rPr>
        <w:t xml:space="preserve">, </w:t>
      </w:r>
      <w:r w:rsidRPr="00902FDC">
        <w:rPr>
          <w:i/>
          <w:szCs w:val="24"/>
        </w:rPr>
        <w:t>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morandum</w:t>
      </w:r>
      <w:r w:rsidRPr="00902FDC">
        <w:rPr>
          <w:rFonts w:cs="Cambria"/>
          <w:i/>
          <w:szCs w:val="24"/>
        </w:rPr>
        <w:t> </w:t>
      </w:r>
      <w:r w:rsidRPr="00902FDC">
        <w:rPr>
          <w:i/>
          <w:szCs w:val="24"/>
        </w:rPr>
        <w:t>: le probl</w:t>
      </w:r>
      <w:r w:rsidRPr="00902FDC">
        <w:rPr>
          <w:rFonts w:cs="Cambria"/>
          <w:i/>
          <w:szCs w:val="24"/>
        </w:rPr>
        <w:t>è</w:t>
      </w:r>
      <w:r w:rsidRPr="00902FDC">
        <w:rPr>
          <w:i/>
          <w:szCs w:val="24"/>
        </w:rPr>
        <w:t>me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nien. N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cessit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 xml:space="preserve"> d’un r</w:t>
      </w:r>
      <w:r w:rsidRPr="00902FDC">
        <w:rPr>
          <w:rFonts w:cs="Cambria"/>
          <w:i/>
          <w:szCs w:val="24"/>
        </w:rPr>
        <w:t>è</w:t>
      </w:r>
      <w:r w:rsidRPr="00902FDC">
        <w:rPr>
          <w:i/>
          <w:szCs w:val="24"/>
        </w:rPr>
        <w:t>glement</w:t>
      </w:r>
      <w:r w:rsidRPr="00902FDC">
        <w:rPr>
          <w:szCs w:val="24"/>
        </w:rPr>
        <w:t>, Liban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</w:t>
      </w:r>
      <w:r w:rsidRPr="00902FDC">
        <w:rPr>
          <w:rFonts w:cs="Cambria"/>
          <w:szCs w:val="24"/>
        </w:rPr>
        <w:t> [</w:t>
      </w:r>
      <w:proofErr w:type="spellStart"/>
      <w:r w:rsidRPr="00902FDC">
        <w:rPr>
          <w:szCs w:val="24"/>
        </w:rPr>
        <w:t>s.n</w:t>
      </w:r>
      <w:proofErr w:type="spellEnd"/>
      <w:r w:rsidRPr="00902FDC">
        <w:rPr>
          <w:szCs w:val="24"/>
        </w:rPr>
        <w:t>.], 1965.</w:t>
      </w:r>
      <w:r w:rsidR="00923B83" w:rsidRPr="00902FDC">
        <w:rPr>
          <w:szCs w:val="24"/>
        </w:rPr>
        <w:t xml:space="preserve"> (</w:t>
      </w:r>
      <w:r w:rsidR="00364E4D" w:rsidRPr="00902FDC">
        <w:rPr>
          <w:szCs w:val="24"/>
        </w:rPr>
        <w:t>H*461</w:t>
      </w:r>
      <w:r w:rsidR="00923B83" w:rsidRPr="00902FDC">
        <w:rPr>
          <w:szCs w:val="24"/>
        </w:rPr>
        <w:t>)</w:t>
      </w:r>
    </w:p>
    <w:p w14:paraId="71D08F12" w14:textId="13FAD727" w:rsidR="00E02820" w:rsidRPr="00902FDC" w:rsidRDefault="00E02820" w:rsidP="00CF0DCA">
      <w:pPr>
        <w:rPr>
          <w:szCs w:val="24"/>
          <w:lang w:val="en-US"/>
        </w:rPr>
      </w:pPr>
      <w:r w:rsidRPr="00902FDC">
        <w:rPr>
          <w:szCs w:val="24"/>
          <w:lang w:val="fr-CH"/>
        </w:rPr>
        <w:t>S.A.</w:t>
      </w:r>
      <w:r w:rsidRPr="00902FDC">
        <w:rPr>
          <w:szCs w:val="24"/>
        </w:rPr>
        <w:t xml:space="preserve">, </w:t>
      </w:r>
      <w:r w:rsidRPr="00902FDC">
        <w:rPr>
          <w:i/>
          <w:szCs w:val="24"/>
        </w:rPr>
        <w:t>Trait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 xml:space="preserve"> de paix entre les Puissances Alli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es et Associ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es et la Turquie du 10 ao</w:t>
      </w:r>
      <w:r w:rsidRPr="00902FDC">
        <w:rPr>
          <w:rFonts w:cs="Cambria"/>
          <w:i/>
          <w:szCs w:val="24"/>
        </w:rPr>
        <w:t>û</w:t>
      </w:r>
      <w:r w:rsidRPr="00902FDC">
        <w:rPr>
          <w:i/>
          <w:szCs w:val="24"/>
        </w:rPr>
        <w:t>t 1920 (S</w:t>
      </w:r>
      <w:r w:rsidRPr="00902FDC">
        <w:rPr>
          <w:rFonts w:cs="Cambria"/>
          <w:i/>
          <w:szCs w:val="24"/>
        </w:rPr>
        <w:t>è</w:t>
      </w:r>
      <w:r w:rsidRPr="00902FDC">
        <w:rPr>
          <w:i/>
          <w:szCs w:val="24"/>
        </w:rPr>
        <w:t xml:space="preserve">vres) / The Frontier </w:t>
      </w:r>
      <w:proofErr w:type="spellStart"/>
      <w:r w:rsidRPr="00902FDC">
        <w:rPr>
          <w:i/>
          <w:szCs w:val="24"/>
        </w:rPr>
        <w:t>between</w:t>
      </w:r>
      <w:proofErr w:type="spellEnd"/>
      <w:r w:rsidRPr="00902FDC">
        <w:rPr>
          <w:i/>
          <w:szCs w:val="24"/>
        </w:rPr>
        <w:t xml:space="preserve"> Armenia and </w:t>
      </w:r>
      <w:proofErr w:type="spellStart"/>
      <w:r w:rsidRPr="00902FDC">
        <w:rPr>
          <w:i/>
          <w:szCs w:val="24"/>
        </w:rPr>
        <w:t>Turkey</w:t>
      </w:r>
      <w:proofErr w:type="spellEnd"/>
      <w:r w:rsidRPr="00902FDC">
        <w:rPr>
          <w:i/>
          <w:szCs w:val="24"/>
        </w:rPr>
        <w:t xml:space="preserve"> as </w:t>
      </w:r>
      <w:proofErr w:type="spellStart"/>
      <w:r w:rsidRPr="00902FDC">
        <w:rPr>
          <w:i/>
          <w:szCs w:val="24"/>
        </w:rPr>
        <w:t>decided</w:t>
      </w:r>
      <w:proofErr w:type="spellEnd"/>
      <w:r w:rsidRPr="00902FDC">
        <w:rPr>
          <w:i/>
          <w:szCs w:val="24"/>
        </w:rPr>
        <w:t xml:space="preserve"> by </w:t>
      </w:r>
      <w:proofErr w:type="spellStart"/>
      <w:r w:rsidRPr="00902FDC">
        <w:rPr>
          <w:i/>
          <w:szCs w:val="24"/>
        </w:rPr>
        <w:t>President</w:t>
      </w:r>
      <w:proofErr w:type="spellEnd"/>
      <w:r w:rsidRPr="00902FDC">
        <w:rPr>
          <w:i/>
          <w:szCs w:val="24"/>
        </w:rPr>
        <w:t xml:space="preserve"> Woodrow Wilson, </w:t>
      </w:r>
      <w:proofErr w:type="spellStart"/>
      <w:r w:rsidRPr="00902FDC">
        <w:rPr>
          <w:i/>
          <w:szCs w:val="24"/>
        </w:rPr>
        <w:t>november</w:t>
      </w:r>
      <w:proofErr w:type="spellEnd"/>
      <w:r w:rsidRPr="00902FDC">
        <w:rPr>
          <w:i/>
          <w:szCs w:val="24"/>
        </w:rPr>
        <w:t xml:space="preserve"> 22, </w:t>
      </w:r>
      <w:r w:rsidRPr="00902FDC">
        <w:rPr>
          <w:szCs w:val="24"/>
        </w:rPr>
        <w:t>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</w:t>
      </w:r>
      <w:proofErr w:type="spellStart"/>
      <w:r w:rsidRPr="00902FDC">
        <w:rPr>
          <w:szCs w:val="24"/>
        </w:rPr>
        <w:t>Hamaska</w:t>
      </w:r>
      <w:r w:rsidRPr="00902FDC">
        <w:rPr>
          <w:rFonts w:cs="Cambria"/>
          <w:szCs w:val="24"/>
        </w:rPr>
        <w:t>ï</w:t>
      </w:r>
      <w:r w:rsidRPr="00902FDC">
        <w:rPr>
          <w:szCs w:val="24"/>
        </w:rPr>
        <w:t>ne</w:t>
      </w:r>
      <w:proofErr w:type="spellEnd"/>
      <w:r w:rsidRPr="00902FDC">
        <w:rPr>
          <w:szCs w:val="24"/>
        </w:rPr>
        <w:t>, 1920.</w:t>
      </w:r>
      <w:r w:rsidRPr="00902FDC">
        <w:rPr>
          <w:rFonts w:cs="Cambria"/>
          <w:szCs w:val="24"/>
        </w:rPr>
        <w:t> </w:t>
      </w:r>
      <w:r w:rsidR="0025556B" w:rsidRPr="00902FDC">
        <w:rPr>
          <w:rFonts w:cs="Cambria"/>
          <w:szCs w:val="24"/>
          <w:lang w:val="en-US"/>
        </w:rPr>
        <w:t>(H*441)</w:t>
      </w:r>
    </w:p>
    <w:p w14:paraId="690DA032" w14:textId="5D16376E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ABRAHAMIAN, L., </w:t>
      </w:r>
      <w:r w:rsidRPr="00902FDC">
        <w:rPr>
          <w:i/>
          <w:szCs w:val="24"/>
          <w:lang w:val="en-US"/>
        </w:rPr>
        <w:t>Armenian Identity in a Changing World</w:t>
      </w:r>
      <w:r w:rsidRPr="00902FDC">
        <w:rPr>
          <w:szCs w:val="24"/>
          <w:lang w:val="en-US"/>
        </w:rPr>
        <w:t>, Costa Mesa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>: Mazda Publishers, 2006.</w:t>
      </w:r>
      <w:r w:rsidR="0073722E" w:rsidRPr="00902FDC">
        <w:rPr>
          <w:szCs w:val="24"/>
          <w:lang w:val="en-US"/>
        </w:rPr>
        <w:t xml:space="preserve"> (H*547)</w:t>
      </w:r>
    </w:p>
    <w:p w14:paraId="4AC78557" w14:textId="77777777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en-US"/>
        </w:rPr>
        <w:t>ADALIAN</w:t>
      </w:r>
      <w:proofErr w:type="spellEnd"/>
      <w:r w:rsidRPr="00902FDC">
        <w:rPr>
          <w:szCs w:val="24"/>
          <w:lang w:val="en-US"/>
        </w:rPr>
        <w:t xml:space="preserve">, R., </w:t>
      </w:r>
      <w:r w:rsidRPr="00902FDC">
        <w:rPr>
          <w:i/>
          <w:szCs w:val="24"/>
          <w:lang w:val="en-US"/>
        </w:rPr>
        <w:t>From Humanism to Rationalism</w:t>
      </w:r>
      <w:r w:rsidRPr="00902FDC">
        <w:rPr>
          <w:szCs w:val="24"/>
          <w:lang w:val="en-US"/>
        </w:rPr>
        <w:t>, Atlanta, GA : Scholars Press, 1992.</w:t>
      </w:r>
    </w:p>
    <w:p w14:paraId="63533903" w14:textId="77777777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en-US"/>
        </w:rPr>
        <w:t>ADONTZ</w:t>
      </w:r>
      <w:proofErr w:type="spellEnd"/>
      <w:r w:rsidRPr="00902FDC">
        <w:rPr>
          <w:szCs w:val="24"/>
          <w:lang w:val="en-US"/>
        </w:rPr>
        <w:t xml:space="preserve">, N., </w:t>
      </w:r>
      <w:r w:rsidRPr="00902FDC">
        <w:rPr>
          <w:i/>
          <w:szCs w:val="24"/>
          <w:lang w:val="en-US"/>
        </w:rPr>
        <w:t>Armenia in the Period of Justinian</w:t>
      </w:r>
      <w:r w:rsidRPr="00902FDC">
        <w:rPr>
          <w:szCs w:val="24"/>
          <w:lang w:val="en-US"/>
        </w:rPr>
        <w:t xml:space="preserve">, </w:t>
      </w:r>
      <w:proofErr w:type="spellStart"/>
      <w:r w:rsidRPr="00902FDC">
        <w:rPr>
          <w:szCs w:val="24"/>
          <w:lang w:val="en-US"/>
        </w:rPr>
        <w:t>Lisbonne</w:t>
      </w:r>
      <w:proofErr w:type="spellEnd"/>
      <w:r w:rsidRPr="00902FDC">
        <w:rPr>
          <w:szCs w:val="24"/>
          <w:lang w:val="en-US"/>
        </w:rPr>
        <w:t xml:space="preserve"> : </w:t>
      </w:r>
      <w:proofErr w:type="spellStart"/>
      <w:r w:rsidRPr="00902FDC">
        <w:rPr>
          <w:szCs w:val="24"/>
          <w:lang w:val="en-US"/>
        </w:rPr>
        <w:t>Fondation</w:t>
      </w:r>
      <w:proofErr w:type="spellEnd"/>
      <w:r w:rsidRPr="00902FDC">
        <w:rPr>
          <w:szCs w:val="24"/>
          <w:lang w:val="en-US"/>
        </w:rPr>
        <w:t xml:space="preserve"> Calouste Gulbenkian, 1970.</w:t>
      </w:r>
    </w:p>
    <w:p w14:paraId="0ABF2333" w14:textId="4FF61FAF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AFANASYAN</w:t>
      </w:r>
      <w:proofErr w:type="spellEnd"/>
      <w:r w:rsidRPr="00902FDC">
        <w:rPr>
          <w:szCs w:val="24"/>
        </w:rPr>
        <w:t xml:space="preserve">, S., </w:t>
      </w:r>
      <w:r w:rsidRPr="00902FDC">
        <w:rPr>
          <w:i/>
          <w:szCs w:val="24"/>
        </w:rPr>
        <w:t>L’Arm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nie, l’Azerba</w:t>
      </w:r>
      <w:r w:rsidRPr="00902FDC">
        <w:rPr>
          <w:rFonts w:cs="Cambria"/>
          <w:i/>
          <w:szCs w:val="24"/>
        </w:rPr>
        <w:t>ï</w:t>
      </w:r>
      <w:r w:rsidRPr="00902FDC">
        <w:rPr>
          <w:i/>
          <w:szCs w:val="24"/>
        </w:rPr>
        <w:t>djan et la G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orgie</w:t>
      </w:r>
      <w:r w:rsidRPr="00902FDC">
        <w:rPr>
          <w:rFonts w:cs="Cambria"/>
          <w:i/>
          <w:szCs w:val="24"/>
        </w:rPr>
        <w:t> </w:t>
      </w:r>
      <w:r w:rsidRPr="00902FDC">
        <w:rPr>
          <w:i/>
          <w:szCs w:val="24"/>
        </w:rPr>
        <w:t>: de l’ind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 xml:space="preserve">pendance </w:t>
      </w:r>
      <w:r w:rsidRPr="00902FDC">
        <w:rPr>
          <w:rFonts w:cs="Cambria"/>
          <w:i/>
          <w:szCs w:val="24"/>
        </w:rPr>
        <w:t>à</w:t>
      </w:r>
      <w:r w:rsidRPr="00902FDC">
        <w:rPr>
          <w:i/>
          <w:szCs w:val="24"/>
        </w:rPr>
        <w:t xml:space="preserve"> l’instauration du pouvoir sovi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tique 1917-1923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L’Harmattan, 1981. </w:t>
      </w:r>
      <w:r w:rsidR="005853B0" w:rsidRPr="00902FDC">
        <w:rPr>
          <w:szCs w:val="24"/>
        </w:rPr>
        <w:t>(H*</w:t>
      </w:r>
      <w:r w:rsidR="00C65BA0" w:rsidRPr="00902FDC">
        <w:rPr>
          <w:szCs w:val="24"/>
        </w:rPr>
        <w:t>495</w:t>
      </w:r>
      <w:r w:rsidR="005853B0" w:rsidRPr="00902FDC">
        <w:rPr>
          <w:szCs w:val="24"/>
        </w:rPr>
        <w:t>)</w:t>
      </w:r>
    </w:p>
    <w:p w14:paraId="61B61FB6" w14:textId="35995BEE" w:rsidR="003D3A2D" w:rsidRPr="00902FDC" w:rsidRDefault="003D3A2D" w:rsidP="00CF0DCA">
      <w:pPr>
        <w:rPr>
          <w:szCs w:val="24"/>
          <w:lang w:val="en-GB"/>
        </w:rPr>
      </w:pPr>
      <w:proofErr w:type="spellStart"/>
      <w:r w:rsidRPr="00902FDC">
        <w:rPr>
          <w:szCs w:val="24"/>
        </w:rPr>
        <w:t>AFANASYAN</w:t>
      </w:r>
      <w:proofErr w:type="spellEnd"/>
      <w:r w:rsidRPr="00902FDC">
        <w:rPr>
          <w:szCs w:val="24"/>
        </w:rPr>
        <w:t xml:space="preserve">, S., </w:t>
      </w:r>
      <w:r w:rsidRPr="00902FDC">
        <w:rPr>
          <w:i/>
          <w:szCs w:val="24"/>
        </w:rPr>
        <w:t xml:space="preserve">La victoire de </w:t>
      </w:r>
      <w:proofErr w:type="spellStart"/>
      <w:r w:rsidRPr="00902FDC">
        <w:rPr>
          <w:i/>
          <w:szCs w:val="24"/>
        </w:rPr>
        <w:t>Sardarabad</w:t>
      </w:r>
      <w:proofErr w:type="spellEnd"/>
      <w:r w:rsidRPr="00902FDC">
        <w:rPr>
          <w:i/>
          <w:szCs w:val="24"/>
        </w:rPr>
        <w:t>.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 21-29 mai 1918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L’Harmattan, 1985.</w:t>
      </w:r>
      <w:r w:rsidR="00413841" w:rsidRPr="00902FDC">
        <w:rPr>
          <w:szCs w:val="24"/>
        </w:rPr>
        <w:t xml:space="preserve"> </w:t>
      </w:r>
      <w:r w:rsidR="00413841" w:rsidRPr="00902FDC">
        <w:rPr>
          <w:szCs w:val="24"/>
          <w:lang w:val="en-GB"/>
        </w:rPr>
        <w:t>(H*429)</w:t>
      </w:r>
    </w:p>
    <w:p w14:paraId="22EB6E33" w14:textId="79B27B82" w:rsidR="003D3A2D" w:rsidRPr="00902FDC" w:rsidRDefault="003D3A2D" w:rsidP="00CF0DCA">
      <w:pPr>
        <w:rPr>
          <w:szCs w:val="24"/>
        </w:rPr>
      </w:pPr>
      <w:r w:rsidRPr="00902FDC">
        <w:rPr>
          <w:szCs w:val="24"/>
          <w:lang w:val="en-US"/>
        </w:rPr>
        <w:t>AK</w:t>
      </w:r>
      <w:r w:rsidRPr="00902FDC">
        <w:rPr>
          <w:rFonts w:cs="Cambria"/>
          <w:caps/>
          <w:szCs w:val="24"/>
          <w:lang w:val="en-US"/>
        </w:rPr>
        <w:t>ç</w:t>
      </w:r>
      <w:r w:rsidRPr="00902FDC">
        <w:rPr>
          <w:caps/>
          <w:szCs w:val="24"/>
          <w:lang w:val="en-US"/>
        </w:rPr>
        <w:t xml:space="preserve">am, T., </w:t>
      </w:r>
      <w:r w:rsidRPr="00902FDC">
        <w:rPr>
          <w:i/>
          <w:szCs w:val="24"/>
          <w:lang w:val="en-US"/>
        </w:rPr>
        <w:t>Killing Orders. Talat Pasha’s Telegrams and the Armenian Genocide</w:t>
      </w:r>
      <w:r w:rsidRPr="00902FDC">
        <w:rPr>
          <w:szCs w:val="24"/>
          <w:lang w:val="en-US"/>
        </w:rPr>
        <w:t>, London</w:t>
      </w:r>
      <w:r w:rsidR="007B73BC" w:rsidRPr="00902FDC">
        <w:rPr>
          <w:szCs w:val="24"/>
          <w:lang w:val="en-US"/>
        </w:rPr>
        <w:t xml:space="preserve"> </w:t>
      </w:r>
      <w:r w:rsidRPr="00902FDC">
        <w:rPr>
          <w:szCs w:val="24"/>
          <w:lang w:val="en-US"/>
        </w:rPr>
        <w:t xml:space="preserve">: Palgrave </w:t>
      </w:r>
      <w:proofErr w:type="spellStart"/>
      <w:r w:rsidRPr="00902FDC">
        <w:rPr>
          <w:szCs w:val="24"/>
          <w:lang w:val="en-US"/>
        </w:rPr>
        <w:t>Mcmillan</w:t>
      </w:r>
      <w:proofErr w:type="spellEnd"/>
      <w:r w:rsidRPr="00902FDC">
        <w:rPr>
          <w:szCs w:val="24"/>
          <w:lang w:val="en-US"/>
        </w:rPr>
        <w:t>, 2018.</w:t>
      </w:r>
      <w:r w:rsidR="00FD1EBE" w:rsidRPr="00902FDC">
        <w:rPr>
          <w:szCs w:val="24"/>
          <w:lang w:val="en-US"/>
        </w:rPr>
        <w:t xml:space="preserve"> </w:t>
      </w:r>
      <w:r w:rsidR="00FD1EBE" w:rsidRPr="00902FDC">
        <w:rPr>
          <w:szCs w:val="24"/>
        </w:rPr>
        <w:t>(H*629)</w:t>
      </w:r>
    </w:p>
    <w:p w14:paraId="1300E546" w14:textId="300B6D97" w:rsidR="00CB424A" w:rsidRPr="00902FDC" w:rsidRDefault="00CB424A" w:rsidP="00CF0DCA">
      <w:pPr>
        <w:rPr>
          <w:i/>
          <w:caps/>
          <w:szCs w:val="24"/>
          <w:lang w:val="fr-CH"/>
        </w:rPr>
      </w:pPr>
      <w:proofErr w:type="spellStart"/>
      <w:r w:rsidRPr="00902FDC">
        <w:rPr>
          <w:szCs w:val="24"/>
          <w:lang w:val="fr-CH"/>
        </w:rPr>
        <w:t>AK</w:t>
      </w:r>
      <w:r w:rsidRPr="00902FDC">
        <w:rPr>
          <w:rFonts w:cs="Cambria"/>
          <w:caps/>
          <w:szCs w:val="24"/>
          <w:lang w:val="fr-CH"/>
        </w:rPr>
        <w:t>ç</w:t>
      </w:r>
      <w:r w:rsidRPr="00902FDC">
        <w:rPr>
          <w:caps/>
          <w:szCs w:val="24"/>
          <w:lang w:val="fr-CH"/>
        </w:rPr>
        <w:t>am</w:t>
      </w:r>
      <w:proofErr w:type="spellEnd"/>
      <w:r w:rsidRPr="00902FDC">
        <w:rPr>
          <w:caps/>
          <w:szCs w:val="24"/>
          <w:lang w:val="fr-CH"/>
        </w:rPr>
        <w:t xml:space="preserve">, T., </w:t>
      </w:r>
      <w:r w:rsidRPr="00902FDC">
        <w:rPr>
          <w:i/>
          <w:iCs/>
          <w:szCs w:val="24"/>
          <w:lang w:val="fr-CH"/>
        </w:rPr>
        <w:t>Ordres de tuer. Arménie 1915</w:t>
      </w:r>
      <w:r w:rsidRPr="00902FDC">
        <w:rPr>
          <w:szCs w:val="24"/>
          <w:lang w:val="fr-CH"/>
        </w:rPr>
        <w:t xml:space="preserve">, </w:t>
      </w:r>
      <w:r w:rsidR="00340FF9" w:rsidRPr="00902FDC">
        <w:rPr>
          <w:szCs w:val="24"/>
          <w:lang w:val="fr-CH"/>
        </w:rPr>
        <w:t>Paris : CNRS, 202</w:t>
      </w:r>
      <w:r w:rsidR="00182970" w:rsidRPr="00902FDC">
        <w:rPr>
          <w:szCs w:val="24"/>
          <w:lang w:val="fr-CH"/>
        </w:rPr>
        <w:t xml:space="preserve">0. </w:t>
      </w:r>
      <w:r w:rsidR="005507D3" w:rsidRPr="00902FDC">
        <w:rPr>
          <w:szCs w:val="24"/>
          <w:lang w:val="fr-CH"/>
        </w:rPr>
        <w:t>(H*44</w:t>
      </w:r>
      <w:r w:rsidR="00217667" w:rsidRPr="00902FDC">
        <w:rPr>
          <w:szCs w:val="24"/>
          <w:lang w:val="fr-CH"/>
        </w:rPr>
        <w:t>7</w:t>
      </w:r>
      <w:r w:rsidR="005507D3" w:rsidRPr="00902FDC">
        <w:rPr>
          <w:szCs w:val="24"/>
          <w:lang w:val="fr-CH"/>
        </w:rPr>
        <w:t>)</w:t>
      </w:r>
    </w:p>
    <w:p w14:paraId="3CEF4F47" w14:textId="0D232FAB" w:rsidR="003D3A2D" w:rsidRPr="00902FDC" w:rsidRDefault="003D3A2D" w:rsidP="00CF0DCA">
      <w:pPr>
        <w:rPr>
          <w:szCs w:val="24"/>
          <w:lang w:val="en-GB"/>
        </w:rPr>
      </w:pPr>
      <w:proofErr w:type="spellStart"/>
      <w:r w:rsidRPr="00902FDC">
        <w:rPr>
          <w:szCs w:val="24"/>
        </w:rPr>
        <w:t>AK</w:t>
      </w:r>
      <w:r w:rsidRPr="00902FDC">
        <w:rPr>
          <w:rFonts w:cs="Cambria"/>
          <w:caps/>
          <w:szCs w:val="24"/>
        </w:rPr>
        <w:t>ç</w:t>
      </w:r>
      <w:r w:rsidRPr="00902FDC">
        <w:rPr>
          <w:caps/>
          <w:szCs w:val="24"/>
        </w:rPr>
        <w:t>am</w:t>
      </w:r>
      <w:proofErr w:type="spellEnd"/>
      <w:r w:rsidRPr="00902FDC">
        <w:rPr>
          <w:caps/>
          <w:szCs w:val="24"/>
        </w:rPr>
        <w:t xml:space="preserve">, T., </w:t>
      </w:r>
      <w:r w:rsidRPr="00902FDC">
        <w:rPr>
          <w:i/>
          <w:caps/>
          <w:szCs w:val="24"/>
        </w:rPr>
        <w:t>U</w:t>
      </w:r>
      <w:r w:rsidRPr="00902FDC">
        <w:rPr>
          <w:i/>
          <w:szCs w:val="24"/>
        </w:rPr>
        <w:t>n acte honteux, Le g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nocide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 et la question de la responsabilit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 xml:space="preserve"> turque, </w:t>
      </w:r>
      <w:r w:rsidRPr="00902FDC">
        <w:rPr>
          <w:szCs w:val="24"/>
        </w:rPr>
        <w:t>Paris : Deno</w:t>
      </w:r>
      <w:r w:rsidRPr="00902FDC">
        <w:rPr>
          <w:rFonts w:cs="Cambria"/>
          <w:szCs w:val="24"/>
        </w:rPr>
        <w:t>ë</w:t>
      </w:r>
      <w:r w:rsidRPr="00902FDC">
        <w:rPr>
          <w:szCs w:val="24"/>
        </w:rPr>
        <w:t xml:space="preserve">l, 2006. </w:t>
      </w:r>
      <w:r w:rsidR="00FD1EBE" w:rsidRPr="00902FDC">
        <w:rPr>
          <w:szCs w:val="24"/>
          <w:lang w:val="en-GB"/>
        </w:rPr>
        <w:t>(H*628)</w:t>
      </w:r>
    </w:p>
    <w:p w14:paraId="19E87669" w14:textId="33A11659" w:rsidR="00EA4356" w:rsidRPr="00902FDC" w:rsidRDefault="00EA4356" w:rsidP="00CF0DCA">
      <w:pPr>
        <w:rPr>
          <w:szCs w:val="24"/>
        </w:rPr>
      </w:pPr>
      <w:proofErr w:type="spellStart"/>
      <w:r w:rsidRPr="00902FDC">
        <w:rPr>
          <w:szCs w:val="24"/>
          <w:lang w:val="en-GB"/>
        </w:rPr>
        <w:t>AKGÖNÜL</w:t>
      </w:r>
      <w:proofErr w:type="spellEnd"/>
      <w:r w:rsidRPr="00902FDC">
        <w:rPr>
          <w:szCs w:val="24"/>
          <w:lang w:val="en-GB"/>
        </w:rPr>
        <w:t xml:space="preserve">, S., </w:t>
      </w:r>
      <w:r w:rsidRPr="008C4F90">
        <w:rPr>
          <w:i/>
          <w:iCs/>
          <w:szCs w:val="24"/>
          <w:lang w:val="en-GB"/>
        </w:rPr>
        <w:t>The Minority Concept in the Turkish Context: Practices and Perceptions in Turkey, Greece and France</w:t>
      </w:r>
      <w:r w:rsidRPr="00902FDC">
        <w:rPr>
          <w:szCs w:val="24"/>
          <w:lang w:val="en-GB"/>
        </w:rPr>
        <w:t xml:space="preserve"> (Muslim Minorities 13)  Leiden-Boston : Brill 2013. </w:t>
      </w:r>
      <w:r w:rsidRPr="00902FDC">
        <w:rPr>
          <w:szCs w:val="24"/>
        </w:rPr>
        <w:t>(H*557)</w:t>
      </w:r>
    </w:p>
    <w:p w14:paraId="370DD283" w14:textId="77777777" w:rsidR="00135EA0" w:rsidRPr="00C414E9" w:rsidRDefault="003D3A2D" w:rsidP="00135EA0">
      <w:pPr>
        <w:rPr>
          <w:szCs w:val="24"/>
          <w:lang w:val="en-US"/>
        </w:rPr>
      </w:pPr>
      <w:proofErr w:type="spellStart"/>
      <w:r w:rsidRPr="00902FDC">
        <w:rPr>
          <w:szCs w:val="24"/>
        </w:rPr>
        <w:t>AKTAR</w:t>
      </w:r>
      <w:proofErr w:type="spellEnd"/>
      <w:r w:rsidRPr="00902FDC">
        <w:rPr>
          <w:szCs w:val="24"/>
        </w:rPr>
        <w:t xml:space="preserve">, C., </w:t>
      </w:r>
      <w:r w:rsidRPr="00902FDC">
        <w:rPr>
          <w:i/>
          <w:szCs w:val="24"/>
        </w:rPr>
        <w:t>L’Appel au Pardon. Des Turcs s’adressent aux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niens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CNRS, 2010.</w:t>
      </w:r>
      <w:r w:rsidR="00AF7BE4" w:rsidRPr="00902FDC">
        <w:rPr>
          <w:szCs w:val="24"/>
        </w:rPr>
        <w:t xml:space="preserve"> </w:t>
      </w:r>
      <w:r w:rsidR="00AF7BE4" w:rsidRPr="00C414E9">
        <w:rPr>
          <w:szCs w:val="24"/>
          <w:lang w:val="en-US"/>
        </w:rPr>
        <w:t>(H*540)</w:t>
      </w:r>
    </w:p>
    <w:p w14:paraId="537CB467" w14:textId="2B06984F" w:rsidR="00135EA0" w:rsidRPr="00C414E9" w:rsidRDefault="00135EA0" w:rsidP="00135EA0">
      <w:pPr>
        <w:rPr>
          <w:szCs w:val="24"/>
          <w:lang w:val="en-US"/>
        </w:rPr>
      </w:pPr>
      <w:proofErr w:type="spellStart"/>
      <w:r w:rsidRPr="00902FDC">
        <w:rPr>
          <w:rFonts w:cs="DEJAVU SANS MONO"/>
          <w:szCs w:val="24"/>
          <w:lang w:val="en-US"/>
        </w:rPr>
        <w:t>ALEXSIDZE</w:t>
      </w:r>
      <w:proofErr w:type="spellEnd"/>
      <w:r w:rsidRPr="00902FDC">
        <w:rPr>
          <w:rFonts w:cs="DEJAVU SANS MONO"/>
          <w:szCs w:val="24"/>
          <w:lang w:val="en-US"/>
        </w:rPr>
        <w:t xml:space="preserve">, N., </w:t>
      </w:r>
      <w:r w:rsidRPr="00902FDC">
        <w:rPr>
          <w:rFonts w:cs="DEJAVU SANS MONO"/>
          <w:i/>
          <w:iCs/>
          <w:szCs w:val="24"/>
          <w:lang w:val="en-US"/>
        </w:rPr>
        <w:t>The Narrative of the Caucasian Schism. Memory and forgetting in Medieval Caucasia</w:t>
      </w:r>
      <w:r w:rsidRPr="00902FDC">
        <w:rPr>
          <w:rFonts w:cs="DEJAVU SANS MONO"/>
          <w:szCs w:val="24"/>
          <w:lang w:val="en-US"/>
        </w:rPr>
        <w:t xml:space="preserve"> (CSCO, vol 666, </w:t>
      </w:r>
      <w:proofErr w:type="spellStart"/>
      <w:r w:rsidRPr="00902FDC">
        <w:rPr>
          <w:rFonts w:cs="DEJAVU SANS MONO"/>
          <w:szCs w:val="24"/>
          <w:lang w:val="en-US"/>
        </w:rPr>
        <w:t>Subsidia</w:t>
      </w:r>
      <w:proofErr w:type="spellEnd"/>
      <w:r w:rsidRPr="00902FDC">
        <w:rPr>
          <w:rFonts w:cs="DEJAVU SANS MONO"/>
          <w:szCs w:val="24"/>
          <w:lang w:val="en-US"/>
        </w:rPr>
        <w:t xml:space="preserve"> t. 137), Louvain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rFonts w:cs="DEJAVU SANS MONO"/>
          <w:szCs w:val="24"/>
          <w:lang w:val="en-US"/>
        </w:rPr>
        <w:t xml:space="preserve">: Peeters, 2018. </w:t>
      </w:r>
    </w:p>
    <w:p w14:paraId="64BB90CC" w14:textId="52CFAD08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ALEM, J.-P., </w:t>
      </w:r>
      <w:r w:rsidRPr="00902FDC">
        <w:rPr>
          <w:i/>
          <w:szCs w:val="24"/>
        </w:rPr>
        <w:t>L’Arm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 (Que sais-je</w:t>
      </w:r>
      <w:r w:rsidRPr="00902FDC">
        <w:rPr>
          <w:rFonts w:cs="Cambria"/>
          <w:i/>
          <w:szCs w:val="24"/>
        </w:rPr>
        <w:t> </w:t>
      </w:r>
      <w:r w:rsidRPr="00902FDC">
        <w:rPr>
          <w:i/>
          <w:szCs w:val="24"/>
        </w:rPr>
        <w:t>?)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PUF, 1959.</w:t>
      </w:r>
      <w:r w:rsidR="00B86EEB" w:rsidRPr="00902FDC">
        <w:rPr>
          <w:szCs w:val="24"/>
        </w:rPr>
        <w:t xml:space="preserve"> (H*514)</w:t>
      </w:r>
    </w:p>
    <w:p w14:paraId="0AAEDD12" w14:textId="0A35BE8D" w:rsidR="003D3A2D" w:rsidRPr="00902FDC" w:rsidRDefault="003D3A2D" w:rsidP="00CF0DCA">
      <w:pPr>
        <w:rPr>
          <w:szCs w:val="24"/>
          <w:lang w:val="fr-CH"/>
        </w:rPr>
      </w:pPr>
      <w:proofErr w:type="spellStart"/>
      <w:r w:rsidRPr="00902FDC">
        <w:rPr>
          <w:szCs w:val="24"/>
          <w:lang w:val="fr-CH"/>
        </w:rPr>
        <w:t>ALTOUNIAN</w:t>
      </w:r>
      <w:proofErr w:type="spellEnd"/>
      <w:r w:rsidRPr="00902FDC">
        <w:rPr>
          <w:szCs w:val="24"/>
          <w:lang w:val="fr-CH"/>
        </w:rPr>
        <w:t xml:space="preserve">, V. et J., </w:t>
      </w:r>
      <w:r w:rsidRPr="00902FDC">
        <w:rPr>
          <w:i/>
          <w:szCs w:val="24"/>
          <w:lang w:val="fr-CH"/>
        </w:rPr>
        <w:t>M</w:t>
      </w:r>
      <w:r w:rsidRPr="00902FDC">
        <w:rPr>
          <w:rFonts w:cs="Cambria"/>
          <w:i/>
          <w:szCs w:val="24"/>
          <w:lang w:val="fr-CH"/>
        </w:rPr>
        <w:t>é</w:t>
      </w:r>
      <w:r w:rsidRPr="00902FDC">
        <w:rPr>
          <w:i/>
          <w:szCs w:val="24"/>
          <w:lang w:val="fr-CH"/>
        </w:rPr>
        <w:t>moires du g</w:t>
      </w:r>
      <w:r w:rsidRPr="00902FDC">
        <w:rPr>
          <w:rFonts w:cs="Cambria"/>
          <w:i/>
          <w:szCs w:val="24"/>
          <w:lang w:val="fr-CH"/>
        </w:rPr>
        <w:t>é</w:t>
      </w:r>
      <w:r w:rsidRPr="00902FDC">
        <w:rPr>
          <w:i/>
          <w:szCs w:val="24"/>
          <w:lang w:val="fr-CH"/>
        </w:rPr>
        <w:t>nocide arm</w:t>
      </w:r>
      <w:r w:rsidRPr="00902FDC">
        <w:rPr>
          <w:rFonts w:cs="Cambria"/>
          <w:i/>
          <w:szCs w:val="24"/>
          <w:lang w:val="fr-CH"/>
        </w:rPr>
        <w:t>é</w:t>
      </w:r>
      <w:r w:rsidRPr="00902FDC">
        <w:rPr>
          <w:i/>
          <w:szCs w:val="24"/>
          <w:lang w:val="fr-CH"/>
        </w:rPr>
        <w:t>nien. H</w:t>
      </w:r>
      <w:r w:rsidRPr="00902FDC">
        <w:rPr>
          <w:rFonts w:cs="Cambria"/>
          <w:i/>
          <w:szCs w:val="24"/>
          <w:lang w:val="fr-CH"/>
        </w:rPr>
        <w:t>é</w:t>
      </w:r>
      <w:r w:rsidRPr="00902FDC">
        <w:rPr>
          <w:i/>
          <w:szCs w:val="24"/>
          <w:lang w:val="fr-CH"/>
        </w:rPr>
        <w:t>ritage traumatique et travail analytique</w:t>
      </w:r>
      <w:r w:rsidRPr="00902FDC">
        <w:rPr>
          <w:szCs w:val="24"/>
          <w:lang w:val="fr-CH"/>
        </w:rPr>
        <w:t>, Paris : PUF, 2009.</w:t>
      </w:r>
      <w:r w:rsidR="006515E3" w:rsidRPr="00902FDC">
        <w:rPr>
          <w:szCs w:val="24"/>
          <w:lang w:val="fr-CH"/>
        </w:rPr>
        <w:t xml:space="preserve"> (H*649)</w:t>
      </w:r>
    </w:p>
    <w:p w14:paraId="7163B1C9" w14:textId="4F3CE917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ANCEL, J., </w:t>
      </w:r>
      <w:r w:rsidRPr="00902FDC">
        <w:rPr>
          <w:i/>
          <w:szCs w:val="24"/>
        </w:rPr>
        <w:t>Peuples et Nations des Balkans</w:t>
      </w:r>
      <w:r w:rsidRPr="00902FDC">
        <w:rPr>
          <w:rFonts w:cs="Cambria"/>
          <w:i/>
          <w:szCs w:val="24"/>
        </w:rPr>
        <w:t> </w:t>
      </w:r>
      <w:r w:rsidRPr="00902FDC">
        <w:rPr>
          <w:i/>
          <w:szCs w:val="24"/>
        </w:rPr>
        <w:t>: g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ographie politique,</w:t>
      </w:r>
      <w:r w:rsidRPr="00902FDC">
        <w:rPr>
          <w:szCs w:val="24"/>
        </w:rPr>
        <w:t xml:space="preserve">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Armand Colin, 1930. </w:t>
      </w:r>
      <w:r w:rsidR="004F7EAA" w:rsidRPr="00902FDC">
        <w:rPr>
          <w:szCs w:val="24"/>
        </w:rPr>
        <w:t>(H*</w:t>
      </w:r>
      <w:r w:rsidR="00E736E2" w:rsidRPr="00902FDC">
        <w:rPr>
          <w:szCs w:val="24"/>
        </w:rPr>
        <w:t>421</w:t>
      </w:r>
      <w:r w:rsidR="004F7EAA" w:rsidRPr="00902FDC">
        <w:rPr>
          <w:szCs w:val="24"/>
        </w:rPr>
        <w:t>)</w:t>
      </w:r>
    </w:p>
    <w:p w14:paraId="18A85958" w14:textId="5E4334F4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  <w:lang w:val="fr-CH"/>
        </w:rPr>
        <w:t>ANTRANIK</w:t>
      </w:r>
      <w:proofErr w:type="spellEnd"/>
      <w:r w:rsidRPr="00902FDC">
        <w:rPr>
          <w:szCs w:val="24"/>
          <w:lang w:val="fr-CH"/>
        </w:rPr>
        <w:t xml:space="preserve">, </w:t>
      </w:r>
      <w:proofErr w:type="spellStart"/>
      <w:r w:rsidRPr="00902FDC">
        <w:rPr>
          <w:i/>
          <w:szCs w:val="24"/>
          <w:lang w:val="fr-CH"/>
        </w:rPr>
        <w:t>Dersim</w:t>
      </w:r>
      <w:proofErr w:type="spellEnd"/>
      <w:r w:rsidRPr="00902FDC">
        <w:rPr>
          <w:i/>
          <w:szCs w:val="24"/>
          <w:lang w:val="fr-CH"/>
        </w:rPr>
        <w:t xml:space="preserve">. Carnet de voyage chez les </w:t>
      </w:r>
      <w:proofErr w:type="spellStart"/>
      <w:r w:rsidRPr="00902FDC">
        <w:rPr>
          <w:i/>
          <w:szCs w:val="24"/>
          <w:lang w:val="fr-CH"/>
        </w:rPr>
        <w:t>Kizilbaches</w:t>
      </w:r>
      <w:proofErr w:type="spellEnd"/>
      <w:r w:rsidRPr="00902FDC">
        <w:rPr>
          <w:i/>
          <w:szCs w:val="24"/>
          <w:lang w:val="fr-CH"/>
        </w:rPr>
        <w:t xml:space="preserve"> et les </w:t>
      </w:r>
      <w:proofErr w:type="spellStart"/>
      <w:r w:rsidRPr="00902FDC">
        <w:rPr>
          <w:i/>
          <w:szCs w:val="24"/>
          <w:lang w:val="fr-CH"/>
        </w:rPr>
        <w:t>Mirakian</w:t>
      </w:r>
      <w:proofErr w:type="spellEnd"/>
      <w:r w:rsidRPr="00902FDC">
        <w:rPr>
          <w:i/>
          <w:szCs w:val="24"/>
          <w:lang w:val="fr-CH"/>
        </w:rPr>
        <w:t xml:space="preserve"> en 1888 et 1895</w:t>
      </w:r>
      <w:r w:rsidRPr="00902FDC">
        <w:rPr>
          <w:szCs w:val="24"/>
          <w:lang w:val="fr-CH"/>
        </w:rPr>
        <w:t>, France</w:t>
      </w:r>
      <w:r w:rsidRPr="00902FDC">
        <w:rPr>
          <w:rFonts w:cs="Cambria"/>
          <w:szCs w:val="24"/>
          <w:lang w:val="fr-CH"/>
        </w:rPr>
        <w:t> </w:t>
      </w:r>
      <w:r w:rsidRPr="00902FDC">
        <w:rPr>
          <w:szCs w:val="24"/>
          <w:lang w:val="fr-CH"/>
        </w:rPr>
        <w:t>: Soci</w:t>
      </w:r>
      <w:r w:rsidRPr="00902FDC">
        <w:rPr>
          <w:rFonts w:cs="Cambria"/>
          <w:szCs w:val="24"/>
          <w:lang w:val="fr-CH"/>
        </w:rPr>
        <w:t>é</w:t>
      </w:r>
      <w:r w:rsidRPr="00902FDC">
        <w:rPr>
          <w:szCs w:val="24"/>
          <w:lang w:val="fr-CH"/>
        </w:rPr>
        <w:t>t</w:t>
      </w:r>
      <w:r w:rsidRPr="00902FDC">
        <w:rPr>
          <w:rFonts w:cs="Cambria"/>
          <w:szCs w:val="24"/>
          <w:lang w:val="fr-CH"/>
        </w:rPr>
        <w:t>é</w:t>
      </w:r>
      <w:r w:rsidRPr="00902FDC">
        <w:rPr>
          <w:szCs w:val="24"/>
          <w:lang w:val="fr-CH"/>
        </w:rPr>
        <w:t xml:space="preserve"> Bibliophilique Ani, 2017. </w:t>
      </w:r>
      <w:r w:rsidR="00911680" w:rsidRPr="00902FDC">
        <w:rPr>
          <w:szCs w:val="24"/>
          <w:lang w:val="fr-CH"/>
        </w:rPr>
        <w:t>(</w:t>
      </w:r>
      <w:r w:rsidR="00814763" w:rsidRPr="00902FDC">
        <w:rPr>
          <w:szCs w:val="24"/>
          <w:lang w:val="fr-CH"/>
        </w:rPr>
        <w:t>H*473</w:t>
      </w:r>
      <w:r w:rsidR="00911680" w:rsidRPr="00902FDC">
        <w:rPr>
          <w:szCs w:val="24"/>
          <w:lang w:val="fr-CH"/>
        </w:rPr>
        <w:t>)</w:t>
      </w:r>
    </w:p>
    <w:p w14:paraId="0D78390C" w14:textId="41521273" w:rsidR="003D3A2D" w:rsidRPr="00902FDC" w:rsidRDefault="003D3A2D" w:rsidP="00CF0DCA">
      <w:pPr>
        <w:rPr>
          <w:szCs w:val="24"/>
          <w:lang w:val="fr-CH"/>
        </w:rPr>
      </w:pPr>
      <w:proofErr w:type="spellStart"/>
      <w:r w:rsidRPr="00902FDC">
        <w:rPr>
          <w:szCs w:val="24"/>
          <w:lang w:val="fr-CH"/>
        </w:rPr>
        <w:t>APPLEBAUM</w:t>
      </w:r>
      <w:proofErr w:type="spellEnd"/>
      <w:r w:rsidRPr="00902FDC">
        <w:rPr>
          <w:szCs w:val="24"/>
          <w:lang w:val="fr-CH"/>
        </w:rPr>
        <w:t xml:space="preserve">, A., </w:t>
      </w:r>
      <w:r w:rsidRPr="00902FDC">
        <w:rPr>
          <w:i/>
          <w:szCs w:val="24"/>
          <w:lang w:val="fr-CH"/>
        </w:rPr>
        <w:t>Goulag</w:t>
      </w:r>
      <w:r w:rsidRPr="00902FDC">
        <w:rPr>
          <w:rFonts w:cs="Cambria"/>
          <w:i/>
          <w:szCs w:val="24"/>
          <w:lang w:val="fr-CH"/>
        </w:rPr>
        <w:t> </w:t>
      </w:r>
      <w:r w:rsidRPr="00902FDC">
        <w:rPr>
          <w:i/>
          <w:szCs w:val="24"/>
          <w:lang w:val="fr-CH"/>
        </w:rPr>
        <w:t>: une histoire</w:t>
      </w:r>
      <w:r w:rsidRPr="00902FDC">
        <w:rPr>
          <w:szCs w:val="24"/>
          <w:lang w:val="fr-CH"/>
        </w:rPr>
        <w:t xml:space="preserve"> (</w:t>
      </w:r>
      <w:r w:rsidRPr="00902FDC">
        <w:rPr>
          <w:i/>
          <w:iCs/>
          <w:szCs w:val="24"/>
          <w:lang w:val="fr-CH"/>
        </w:rPr>
        <w:t>Folio histoire</w:t>
      </w:r>
      <w:r w:rsidR="00FD59B2" w:rsidRPr="00902FDC">
        <w:rPr>
          <w:szCs w:val="24"/>
          <w:lang w:val="fr-CH"/>
        </w:rPr>
        <w:t xml:space="preserve"> </w:t>
      </w:r>
      <w:r w:rsidRPr="00902FDC">
        <w:rPr>
          <w:szCs w:val="24"/>
          <w:lang w:val="fr-CH"/>
        </w:rPr>
        <w:t>160), Paris</w:t>
      </w:r>
      <w:r w:rsidRPr="00902FDC">
        <w:rPr>
          <w:rFonts w:cs="Cambria"/>
          <w:szCs w:val="24"/>
          <w:lang w:val="fr-CH"/>
        </w:rPr>
        <w:t> </w:t>
      </w:r>
      <w:r w:rsidRPr="00902FDC">
        <w:rPr>
          <w:szCs w:val="24"/>
          <w:lang w:val="fr-CH"/>
        </w:rPr>
        <w:t xml:space="preserve">: Grasset, 2005. </w:t>
      </w:r>
      <w:r w:rsidR="0041458A" w:rsidRPr="00902FDC">
        <w:rPr>
          <w:szCs w:val="24"/>
          <w:lang w:val="fr-CH"/>
        </w:rPr>
        <w:t>(H*610)</w:t>
      </w:r>
    </w:p>
    <w:p w14:paraId="58313E0D" w14:textId="62B49787" w:rsidR="003D3A2D" w:rsidRPr="00FA4147" w:rsidRDefault="003D3A2D" w:rsidP="00CF0DCA">
      <w:pPr>
        <w:rPr>
          <w:szCs w:val="24"/>
          <w:lang w:val="fr-CH"/>
        </w:rPr>
      </w:pPr>
      <w:proofErr w:type="spellStart"/>
      <w:r w:rsidRPr="00902FDC">
        <w:rPr>
          <w:szCs w:val="24"/>
        </w:rPr>
        <w:t>ARDILLIER</w:t>
      </w:r>
      <w:proofErr w:type="spellEnd"/>
      <w:r w:rsidRPr="00902FDC">
        <w:rPr>
          <w:szCs w:val="24"/>
        </w:rPr>
        <w:t xml:space="preserve">- CARRAS, F., </w:t>
      </w:r>
      <w:r w:rsidRPr="00902FDC">
        <w:rPr>
          <w:i/>
          <w:szCs w:val="24"/>
        </w:rPr>
        <w:t>L'Arm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 des campagnes, La transition post-sovi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 xml:space="preserve">tique dans un pays du Caucase, </w:t>
      </w:r>
      <w:r w:rsidRPr="00902FDC">
        <w:rPr>
          <w:szCs w:val="24"/>
        </w:rPr>
        <w:t xml:space="preserve">Paris: l'Harmattan, 2004. </w:t>
      </w:r>
      <w:r w:rsidR="00805AED" w:rsidRPr="00FA4147">
        <w:rPr>
          <w:szCs w:val="24"/>
          <w:lang w:val="fr-CH"/>
        </w:rPr>
        <w:t>(H*444)</w:t>
      </w:r>
    </w:p>
    <w:p w14:paraId="462153AC" w14:textId="0A606169" w:rsidR="005160A8" w:rsidRPr="00121A21" w:rsidRDefault="005160A8" w:rsidP="00121A21">
      <w:proofErr w:type="spellStart"/>
      <w:r w:rsidRPr="00121A21">
        <w:t>ARSEVER</w:t>
      </w:r>
      <w:proofErr w:type="spellEnd"/>
      <w:r w:rsidRPr="00121A21">
        <w:t xml:space="preserve">, S. (introduction et commentaires), </w:t>
      </w:r>
      <w:r w:rsidRPr="00121A21">
        <w:rPr>
          <w:i/>
          <w:iCs/>
        </w:rPr>
        <w:t>Traité de Lausanne 1923</w:t>
      </w:r>
      <w:r w:rsidRPr="00121A21">
        <w:t>, Vevey : L’Aire, 2014.</w:t>
      </w:r>
    </w:p>
    <w:p w14:paraId="74265781" w14:textId="2D0D202E" w:rsidR="003D3A2D" w:rsidRPr="00902FDC" w:rsidRDefault="003D3A2D" w:rsidP="00CF0DCA">
      <w:pPr>
        <w:rPr>
          <w:szCs w:val="24"/>
        </w:rPr>
      </w:pPr>
      <w:r w:rsidRPr="00902FDC">
        <w:rPr>
          <w:szCs w:val="24"/>
          <w:lang w:val="it-IT"/>
        </w:rPr>
        <w:t>ARSLAN, A. – BERTI, F. – DE STEFANI, P. (</w:t>
      </w:r>
      <w:proofErr w:type="spellStart"/>
      <w:r w:rsidR="003D4D73" w:rsidRPr="00902FDC">
        <w:rPr>
          <w:szCs w:val="24"/>
          <w:lang w:val="it-IT"/>
        </w:rPr>
        <w:t>éds</w:t>
      </w:r>
      <w:proofErr w:type="spellEnd"/>
      <w:r w:rsidR="003D4D73" w:rsidRPr="00902FDC">
        <w:rPr>
          <w:szCs w:val="24"/>
          <w:lang w:val="it-IT"/>
        </w:rPr>
        <w:t>)</w:t>
      </w:r>
      <w:r w:rsidRPr="00902FDC">
        <w:rPr>
          <w:szCs w:val="24"/>
          <w:lang w:val="it-IT"/>
        </w:rPr>
        <w:t>,</w:t>
      </w:r>
      <w:r w:rsidRPr="00902FDC">
        <w:rPr>
          <w:i/>
          <w:szCs w:val="24"/>
          <w:lang w:val="it-IT"/>
        </w:rPr>
        <w:t xml:space="preserve"> Il paese perduto. A cent’anni dal genocidio armeno, </w:t>
      </w:r>
      <w:r w:rsidRPr="00902FDC">
        <w:rPr>
          <w:szCs w:val="24"/>
          <w:lang w:val="it-IT"/>
        </w:rPr>
        <w:t xml:space="preserve">San Giuliano </w:t>
      </w:r>
      <w:proofErr w:type="gramStart"/>
      <w:r w:rsidRPr="00902FDC">
        <w:rPr>
          <w:szCs w:val="24"/>
          <w:lang w:val="it-IT"/>
        </w:rPr>
        <w:t>Milanese :</w:t>
      </w:r>
      <w:proofErr w:type="gramEnd"/>
      <w:r w:rsidRPr="00902FDC">
        <w:rPr>
          <w:szCs w:val="24"/>
          <w:lang w:val="it-IT"/>
        </w:rPr>
        <w:t xml:space="preserve"> Guerini e associati, 2017. </w:t>
      </w:r>
      <w:r w:rsidR="00820EEA" w:rsidRPr="00902FDC">
        <w:rPr>
          <w:szCs w:val="24"/>
        </w:rPr>
        <w:t>(H*640)</w:t>
      </w:r>
    </w:p>
    <w:p w14:paraId="2EAC65EA" w14:textId="1EE2BC32" w:rsidR="00C62AD6" w:rsidRPr="00902FDC" w:rsidRDefault="00C62AD6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fr-CH"/>
        </w:rPr>
        <w:t>AROUTUNIAN</w:t>
      </w:r>
      <w:proofErr w:type="spellEnd"/>
      <w:r w:rsidRPr="00902FDC">
        <w:rPr>
          <w:szCs w:val="24"/>
          <w:lang w:val="fr-CH"/>
        </w:rPr>
        <w:t xml:space="preserve">, R., </w:t>
      </w:r>
      <w:r w:rsidRPr="00902FDC">
        <w:rPr>
          <w:i/>
          <w:szCs w:val="24"/>
          <w:lang w:val="fr-CH"/>
        </w:rPr>
        <w:t>Les myst</w:t>
      </w:r>
      <w:r w:rsidRPr="00902FDC">
        <w:rPr>
          <w:rFonts w:cs="Cambria"/>
          <w:i/>
          <w:szCs w:val="24"/>
          <w:lang w:val="fr-CH"/>
        </w:rPr>
        <w:t>è</w:t>
      </w:r>
      <w:r w:rsidRPr="00902FDC">
        <w:rPr>
          <w:i/>
          <w:szCs w:val="24"/>
          <w:lang w:val="fr-CH"/>
        </w:rPr>
        <w:t>res de la sant</w:t>
      </w:r>
      <w:r w:rsidRPr="00902FDC">
        <w:rPr>
          <w:rFonts w:cs="Cambria"/>
          <w:i/>
          <w:szCs w:val="24"/>
          <w:lang w:val="fr-CH"/>
        </w:rPr>
        <w:t>é</w:t>
      </w:r>
      <w:r w:rsidRPr="00902FDC">
        <w:rPr>
          <w:i/>
          <w:szCs w:val="24"/>
          <w:lang w:val="fr-CH"/>
        </w:rPr>
        <w:t xml:space="preserve"> arm</w:t>
      </w:r>
      <w:r w:rsidRPr="00902FDC">
        <w:rPr>
          <w:rFonts w:cs="Cambria"/>
          <w:i/>
          <w:szCs w:val="24"/>
          <w:lang w:val="fr-CH"/>
        </w:rPr>
        <w:t>é</w:t>
      </w:r>
      <w:r w:rsidRPr="00902FDC">
        <w:rPr>
          <w:i/>
          <w:szCs w:val="24"/>
          <w:lang w:val="fr-CH"/>
        </w:rPr>
        <w:t>nienne</w:t>
      </w:r>
      <w:r w:rsidRPr="00902FDC">
        <w:rPr>
          <w:szCs w:val="24"/>
          <w:lang w:val="fr-CH"/>
        </w:rPr>
        <w:t>, Erevan</w:t>
      </w:r>
      <w:r w:rsidRPr="00902FDC">
        <w:rPr>
          <w:rFonts w:cs="Cambria"/>
          <w:szCs w:val="24"/>
          <w:lang w:val="fr-CH"/>
        </w:rPr>
        <w:t> </w:t>
      </w:r>
      <w:r w:rsidRPr="00902FDC">
        <w:rPr>
          <w:szCs w:val="24"/>
          <w:lang w:val="fr-CH"/>
        </w:rPr>
        <w:t xml:space="preserve">: </w:t>
      </w:r>
      <w:proofErr w:type="spellStart"/>
      <w:r w:rsidRPr="00902FDC">
        <w:rPr>
          <w:szCs w:val="24"/>
          <w:lang w:val="fr-CH"/>
        </w:rPr>
        <w:t>Guitoutioun</w:t>
      </w:r>
      <w:proofErr w:type="spellEnd"/>
      <w:r w:rsidRPr="00902FDC">
        <w:rPr>
          <w:szCs w:val="24"/>
          <w:lang w:val="fr-CH"/>
        </w:rPr>
        <w:t xml:space="preserve">, 2018. </w:t>
      </w:r>
      <w:r w:rsidRPr="00902FDC">
        <w:rPr>
          <w:szCs w:val="24"/>
          <w:lang w:val="en-US"/>
        </w:rPr>
        <w:t>(</w:t>
      </w:r>
      <w:r w:rsidR="00924B33" w:rsidRPr="00902FDC">
        <w:rPr>
          <w:szCs w:val="24"/>
          <w:lang w:val="en-US"/>
        </w:rPr>
        <w:t>H*392</w:t>
      </w:r>
      <w:r w:rsidRPr="00902FDC">
        <w:rPr>
          <w:szCs w:val="24"/>
          <w:lang w:val="en-US"/>
        </w:rPr>
        <w:t>)</w:t>
      </w:r>
    </w:p>
    <w:p w14:paraId="7DF7E772" w14:textId="77777777" w:rsidR="003D3A2D" w:rsidRPr="00C414E9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GB"/>
        </w:rPr>
        <w:t xml:space="preserve">ASLANIAN, S.D., </w:t>
      </w:r>
      <w:r w:rsidRPr="00902FDC">
        <w:rPr>
          <w:i/>
          <w:iCs/>
          <w:szCs w:val="24"/>
          <w:lang w:val="en-GB"/>
        </w:rPr>
        <w:t xml:space="preserve">From the Indian Ocean to the Mediterranean. The Global Trade Networks of Armenian Merchants from New </w:t>
      </w:r>
      <w:proofErr w:type="spellStart"/>
      <w:r w:rsidRPr="00902FDC">
        <w:rPr>
          <w:i/>
          <w:iCs/>
          <w:szCs w:val="24"/>
          <w:lang w:val="en-GB"/>
        </w:rPr>
        <w:t>Julfa</w:t>
      </w:r>
      <w:proofErr w:type="spellEnd"/>
      <w:r w:rsidRPr="00902FDC">
        <w:rPr>
          <w:szCs w:val="24"/>
          <w:lang w:val="en-GB"/>
        </w:rPr>
        <w:t xml:space="preserve">, Berkeley : University of California Press, 2011. </w:t>
      </w:r>
      <w:r w:rsidRPr="00C414E9">
        <w:rPr>
          <w:szCs w:val="24"/>
          <w:lang w:val="en-US"/>
        </w:rPr>
        <w:t>(H*559)</w:t>
      </w:r>
    </w:p>
    <w:p w14:paraId="301D51F9" w14:textId="4B800A0F" w:rsidR="00437328" w:rsidRPr="00902FDC" w:rsidRDefault="00437328" w:rsidP="00437328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ASLANIAN, S. D., </w:t>
      </w:r>
      <w:r w:rsidRPr="00902FDC">
        <w:rPr>
          <w:i/>
          <w:iCs/>
          <w:szCs w:val="24"/>
          <w:lang w:val="en-US"/>
        </w:rPr>
        <w:t>Early Modernity and Mobility. Port Cities and Printers across the Armenian Diaspora</w:t>
      </w:r>
      <w:r w:rsidRPr="00902FDC">
        <w:rPr>
          <w:szCs w:val="24"/>
          <w:lang w:val="en-US"/>
        </w:rPr>
        <w:t xml:space="preserve">, New Haven and London : Yale University Press, 2023. </w:t>
      </w:r>
    </w:p>
    <w:p w14:paraId="28D807F0" w14:textId="4D0334D4" w:rsidR="001C4B3C" w:rsidRPr="00902FDC" w:rsidRDefault="001C4B3C" w:rsidP="00CF0DCA">
      <w:pPr>
        <w:rPr>
          <w:szCs w:val="24"/>
        </w:rPr>
      </w:pPr>
      <w:r w:rsidRPr="00902FDC">
        <w:rPr>
          <w:szCs w:val="24"/>
        </w:rPr>
        <w:t xml:space="preserve">ASSO, A., </w:t>
      </w:r>
      <w:proofErr w:type="spellStart"/>
      <w:r w:rsidRPr="00902FDC">
        <w:rPr>
          <w:szCs w:val="24"/>
        </w:rPr>
        <w:t>DEMIRDJIAN</w:t>
      </w:r>
      <w:proofErr w:type="spellEnd"/>
      <w:r w:rsidRPr="00902FDC">
        <w:rPr>
          <w:szCs w:val="24"/>
        </w:rPr>
        <w:t xml:space="preserve">, H., </w:t>
      </w:r>
      <w:proofErr w:type="spellStart"/>
      <w:r w:rsidRPr="00902FDC">
        <w:rPr>
          <w:szCs w:val="24"/>
        </w:rPr>
        <w:t>LOUVIER</w:t>
      </w:r>
      <w:proofErr w:type="spellEnd"/>
      <w:r w:rsidRPr="00902FDC">
        <w:rPr>
          <w:szCs w:val="24"/>
        </w:rPr>
        <w:t>, P. (</w:t>
      </w:r>
      <w:proofErr w:type="spellStart"/>
      <w:r w:rsidR="003D4D73" w:rsidRPr="00902FDC">
        <w:rPr>
          <w:szCs w:val="24"/>
        </w:rPr>
        <w:t>éds</w:t>
      </w:r>
      <w:proofErr w:type="spellEnd"/>
      <w:r w:rsidR="003D4D73" w:rsidRPr="00902FDC">
        <w:rPr>
          <w:szCs w:val="24"/>
        </w:rPr>
        <w:t>)</w:t>
      </w:r>
      <w:r w:rsidRPr="00902FDC">
        <w:rPr>
          <w:szCs w:val="24"/>
        </w:rPr>
        <w:t xml:space="preserve">, </w:t>
      </w:r>
      <w:r w:rsidRPr="00902FDC">
        <w:rPr>
          <w:i/>
          <w:iCs/>
          <w:szCs w:val="24"/>
        </w:rPr>
        <w:t>Exprimer le génocide des Arméniens. Connaissance, arts et engagement</w:t>
      </w:r>
      <w:r w:rsidRPr="00902FDC">
        <w:rPr>
          <w:szCs w:val="24"/>
        </w:rPr>
        <w:t>, Rennes : Presses Universitaires de Rennes, 2016.</w:t>
      </w:r>
    </w:p>
    <w:p w14:paraId="2A76FCB9" w14:textId="543FA634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ATTARIAN</w:t>
      </w:r>
      <w:proofErr w:type="spellEnd"/>
      <w:r w:rsidRPr="00902FDC">
        <w:rPr>
          <w:szCs w:val="24"/>
        </w:rPr>
        <w:t xml:space="preserve">, V., </w:t>
      </w:r>
      <w:r w:rsidRPr="00902FDC">
        <w:rPr>
          <w:i/>
          <w:szCs w:val="24"/>
        </w:rPr>
        <w:t>Le G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nocide des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niens devant l’ONU</w:t>
      </w:r>
      <w:r w:rsidRPr="00902FDC">
        <w:rPr>
          <w:szCs w:val="24"/>
        </w:rPr>
        <w:t>, Bruxelles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</w:t>
      </w:r>
      <w:proofErr w:type="spellStart"/>
      <w:r w:rsidRPr="00902FDC">
        <w:rPr>
          <w:szCs w:val="24"/>
        </w:rPr>
        <w:t>Editions</w:t>
      </w:r>
      <w:proofErr w:type="spellEnd"/>
      <w:r w:rsidRPr="00902FDC">
        <w:rPr>
          <w:szCs w:val="24"/>
        </w:rPr>
        <w:t xml:space="preserve"> Complexe, 1997.</w:t>
      </w:r>
      <w:r w:rsidR="00F47570" w:rsidRPr="00902FDC">
        <w:rPr>
          <w:szCs w:val="24"/>
        </w:rPr>
        <w:t xml:space="preserve"> (H*420)</w:t>
      </w:r>
    </w:p>
    <w:p w14:paraId="31CA05DF" w14:textId="36892378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>AUG</w:t>
      </w:r>
      <w:r w:rsidRPr="00902FDC">
        <w:rPr>
          <w:caps/>
          <w:szCs w:val="24"/>
        </w:rPr>
        <w:t>é</w:t>
      </w:r>
      <w:r w:rsidRPr="00902FDC">
        <w:rPr>
          <w:szCs w:val="24"/>
        </w:rPr>
        <w:t xml:space="preserve">, I., </w:t>
      </w:r>
      <w:proofErr w:type="spellStart"/>
      <w:r w:rsidRPr="00902FDC">
        <w:rPr>
          <w:i/>
          <w:szCs w:val="24"/>
        </w:rPr>
        <w:t>Eglises</w:t>
      </w:r>
      <w:proofErr w:type="spellEnd"/>
      <w:r w:rsidRPr="00902FDC">
        <w:rPr>
          <w:i/>
          <w:szCs w:val="24"/>
        </w:rPr>
        <w:t xml:space="preserve"> en dialogue</w:t>
      </w:r>
      <w:r w:rsidRPr="00902FDC">
        <w:rPr>
          <w:rFonts w:cs="Cambria"/>
          <w:i/>
          <w:szCs w:val="24"/>
        </w:rPr>
        <w:t> </w:t>
      </w:r>
      <w:r w:rsidRPr="00902FDC">
        <w:rPr>
          <w:i/>
          <w:szCs w:val="24"/>
        </w:rPr>
        <w:t>: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niens et Byzantins dans la seconde moiti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 xml:space="preserve"> du XIIe si</w:t>
      </w:r>
      <w:r w:rsidRPr="00902FDC">
        <w:rPr>
          <w:rFonts w:cs="Cambria"/>
          <w:i/>
          <w:szCs w:val="24"/>
        </w:rPr>
        <w:t>è</w:t>
      </w:r>
      <w:r w:rsidRPr="00902FDC">
        <w:rPr>
          <w:i/>
          <w:szCs w:val="24"/>
        </w:rPr>
        <w:t xml:space="preserve">cle </w:t>
      </w:r>
      <w:r w:rsidRPr="00902FDC">
        <w:rPr>
          <w:szCs w:val="24"/>
        </w:rPr>
        <w:t>(</w:t>
      </w:r>
      <w:proofErr w:type="spellStart"/>
      <w:r w:rsidRPr="00902FDC">
        <w:rPr>
          <w:szCs w:val="24"/>
        </w:rPr>
        <w:t>CSCO</w:t>
      </w:r>
      <w:proofErr w:type="spellEnd"/>
      <w:r w:rsidRPr="00902FDC">
        <w:rPr>
          <w:szCs w:val="24"/>
        </w:rPr>
        <w:t>, vol. 633, Subsidia 124), Louvain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Peeters, 2011.</w:t>
      </w:r>
    </w:p>
    <w:p w14:paraId="462271E8" w14:textId="3BD8908F" w:rsidR="00EA4356" w:rsidRPr="00902FDC" w:rsidRDefault="00EA4356" w:rsidP="00CF0DCA">
      <w:pPr>
        <w:rPr>
          <w:szCs w:val="24"/>
        </w:rPr>
      </w:pPr>
      <w:proofErr w:type="spellStart"/>
      <w:r w:rsidRPr="00902FDC">
        <w:rPr>
          <w:szCs w:val="24"/>
        </w:rPr>
        <w:t>AVÉDIKIAN</w:t>
      </w:r>
      <w:proofErr w:type="spellEnd"/>
      <w:r w:rsidRPr="00902FDC">
        <w:rPr>
          <w:szCs w:val="24"/>
        </w:rPr>
        <w:t xml:space="preserve">, S., </w:t>
      </w:r>
      <w:proofErr w:type="spellStart"/>
      <w:r w:rsidRPr="00902FDC">
        <w:rPr>
          <w:szCs w:val="24"/>
        </w:rPr>
        <w:t>YÉGAVIAN</w:t>
      </w:r>
      <w:proofErr w:type="spellEnd"/>
      <w:r w:rsidRPr="00902FDC">
        <w:rPr>
          <w:szCs w:val="24"/>
        </w:rPr>
        <w:t>, T. (</w:t>
      </w:r>
      <w:proofErr w:type="spellStart"/>
      <w:r w:rsidR="003D4D73" w:rsidRPr="00902FDC">
        <w:rPr>
          <w:szCs w:val="24"/>
        </w:rPr>
        <w:t>éds</w:t>
      </w:r>
      <w:proofErr w:type="spellEnd"/>
      <w:r w:rsidR="003D4D73" w:rsidRPr="00902FDC">
        <w:rPr>
          <w:szCs w:val="24"/>
        </w:rPr>
        <w:t>)</w:t>
      </w:r>
      <w:r w:rsidRPr="00902FDC">
        <w:rPr>
          <w:szCs w:val="24"/>
        </w:rPr>
        <w:t xml:space="preserve"> </w:t>
      </w:r>
      <w:proofErr w:type="spellStart"/>
      <w:r w:rsidRPr="008A7EA0">
        <w:rPr>
          <w:i/>
          <w:iCs/>
          <w:szCs w:val="24"/>
        </w:rPr>
        <w:t>Diasporalogue</w:t>
      </w:r>
      <w:proofErr w:type="spellEnd"/>
      <w:r w:rsidRPr="00902FDC">
        <w:rPr>
          <w:szCs w:val="24"/>
        </w:rPr>
        <w:t xml:space="preserve">, Paris : </w:t>
      </w:r>
      <w:proofErr w:type="spellStart"/>
      <w:r w:rsidRPr="00902FDC">
        <w:rPr>
          <w:szCs w:val="24"/>
        </w:rPr>
        <w:t>Editions</w:t>
      </w:r>
      <w:proofErr w:type="spellEnd"/>
      <w:r w:rsidRPr="00902FDC">
        <w:rPr>
          <w:szCs w:val="24"/>
        </w:rPr>
        <w:t xml:space="preserve"> Thaddée, 2017 (H*565)</w:t>
      </w:r>
    </w:p>
    <w:p w14:paraId="2E500C7C" w14:textId="596895BF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AYVAZIAN</w:t>
      </w:r>
      <w:proofErr w:type="spellEnd"/>
      <w:r w:rsidRPr="00902FDC">
        <w:rPr>
          <w:szCs w:val="24"/>
        </w:rPr>
        <w:t xml:space="preserve">, </w:t>
      </w:r>
      <w:proofErr w:type="spellStart"/>
      <w:r w:rsidRPr="00902FDC">
        <w:rPr>
          <w:szCs w:val="24"/>
        </w:rPr>
        <w:t>H.H</w:t>
      </w:r>
      <w:proofErr w:type="spellEnd"/>
      <w:r w:rsidRPr="00902FDC">
        <w:rPr>
          <w:szCs w:val="24"/>
        </w:rPr>
        <w:t>. et alii (</w:t>
      </w:r>
      <w:proofErr w:type="spellStart"/>
      <w:r w:rsidR="003D4D73" w:rsidRPr="00902FDC">
        <w:rPr>
          <w:szCs w:val="24"/>
        </w:rPr>
        <w:t>éds</w:t>
      </w:r>
      <w:proofErr w:type="spellEnd"/>
      <w:r w:rsidR="003D4D73" w:rsidRPr="00902FDC">
        <w:rPr>
          <w:szCs w:val="24"/>
        </w:rPr>
        <w:t>)</w:t>
      </w:r>
      <w:r w:rsidRPr="00902FDC">
        <w:rPr>
          <w:szCs w:val="24"/>
        </w:rPr>
        <w:t xml:space="preserve">, </w:t>
      </w:r>
      <w:r w:rsidRPr="007911FC">
        <w:rPr>
          <w:i/>
          <w:iCs/>
          <w:szCs w:val="24"/>
        </w:rPr>
        <w:t>L'actualité du génocide des Arméniens (Actes du colloque organisé par le Comité de Défense de la Cause Arménienne à Paris-Sorbonne les 16, 17 et 18 avril 1998)</w:t>
      </w:r>
      <w:r w:rsidRPr="00902FDC">
        <w:rPr>
          <w:szCs w:val="24"/>
        </w:rPr>
        <w:t xml:space="preserve">, Paris : </w:t>
      </w:r>
      <w:proofErr w:type="spellStart"/>
      <w:r w:rsidRPr="00902FDC">
        <w:rPr>
          <w:szCs w:val="24"/>
        </w:rPr>
        <w:t>Edipol</w:t>
      </w:r>
      <w:proofErr w:type="spellEnd"/>
      <w:r w:rsidRPr="00902FDC">
        <w:rPr>
          <w:szCs w:val="24"/>
        </w:rPr>
        <w:t>, 1999 (2 exemplaires). (H*620 /H *620+1)</w:t>
      </w:r>
    </w:p>
    <w:p w14:paraId="4FFBCE08" w14:textId="63E4C888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szCs w:val="24"/>
        </w:rPr>
        <w:t>BACHKATOV</w:t>
      </w:r>
      <w:proofErr w:type="spellEnd"/>
      <w:r w:rsidRPr="00902FDC">
        <w:rPr>
          <w:szCs w:val="24"/>
        </w:rPr>
        <w:t xml:space="preserve">, N. – WILSON A., </w:t>
      </w:r>
      <w:r w:rsidRPr="00902FDC">
        <w:rPr>
          <w:i/>
          <w:szCs w:val="24"/>
        </w:rPr>
        <w:t>Tch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tch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</w:t>
      </w:r>
      <w:r w:rsidRPr="00902FDC">
        <w:rPr>
          <w:rFonts w:cs="Cambria"/>
          <w:i/>
          <w:szCs w:val="24"/>
        </w:rPr>
        <w:t> </w:t>
      </w:r>
      <w:r w:rsidRPr="00902FDC">
        <w:rPr>
          <w:i/>
          <w:szCs w:val="24"/>
        </w:rPr>
        <w:t>: histoire d’un conflit</w:t>
      </w:r>
      <w:r w:rsidRPr="00902FDC">
        <w:rPr>
          <w:szCs w:val="24"/>
        </w:rPr>
        <w:t xml:space="preserve"> (Les dossiers du GRIP 197), Bruxelles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GRIP, 1995. </w:t>
      </w:r>
      <w:r w:rsidR="0006645A" w:rsidRPr="00902FDC">
        <w:rPr>
          <w:szCs w:val="24"/>
          <w:lang w:val="en-US"/>
        </w:rPr>
        <w:t>(H*</w:t>
      </w:r>
      <w:r w:rsidR="003633F3" w:rsidRPr="00902FDC">
        <w:rPr>
          <w:szCs w:val="24"/>
          <w:lang w:val="en-US"/>
        </w:rPr>
        <w:t>487</w:t>
      </w:r>
      <w:r w:rsidR="0006645A" w:rsidRPr="00902FDC">
        <w:rPr>
          <w:szCs w:val="24"/>
          <w:lang w:val="en-US"/>
        </w:rPr>
        <w:t>)</w:t>
      </w:r>
    </w:p>
    <w:p w14:paraId="3A0A928B" w14:textId="42A4BBDB" w:rsidR="00E5052D" w:rsidRPr="00902FDC" w:rsidRDefault="00E5052D" w:rsidP="00CF0DCA">
      <w:pPr>
        <w:rPr>
          <w:szCs w:val="24"/>
          <w:lang w:val="en-US"/>
        </w:rPr>
      </w:pPr>
      <w:r w:rsidRPr="00902FDC">
        <w:rPr>
          <w:color w:val="333333"/>
          <w:szCs w:val="24"/>
          <w:lang w:val="en-US"/>
        </w:rPr>
        <w:t xml:space="preserve">BACHMAN, C. – </w:t>
      </w:r>
      <w:proofErr w:type="spellStart"/>
      <w:r w:rsidRPr="00902FDC">
        <w:rPr>
          <w:color w:val="333333"/>
          <w:szCs w:val="24"/>
          <w:lang w:val="en-US"/>
        </w:rPr>
        <w:t>DAHINDEN</w:t>
      </w:r>
      <w:proofErr w:type="spellEnd"/>
      <w:r w:rsidRPr="00902FDC">
        <w:rPr>
          <w:color w:val="333333"/>
          <w:szCs w:val="24"/>
          <w:lang w:val="en-US"/>
        </w:rPr>
        <w:t>, J. KAMM, M. U. A.</w:t>
      </w:r>
      <w:r w:rsidRPr="00902FDC">
        <w:rPr>
          <w:szCs w:val="24"/>
          <w:lang w:val="en-US"/>
        </w:rPr>
        <w:t xml:space="preserve">, </w:t>
      </w:r>
      <w:r w:rsidRPr="00902FDC">
        <w:rPr>
          <w:i/>
          <w:szCs w:val="24"/>
          <w:lang w:val="en-US"/>
        </w:rPr>
        <w:t>Emigration and Return</w:t>
      </w:r>
      <w:r w:rsidRPr="00902FDC">
        <w:rPr>
          <w:rFonts w:cs="Cambria"/>
          <w:i/>
          <w:szCs w:val="24"/>
          <w:lang w:val="en-US"/>
        </w:rPr>
        <w:t> </w:t>
      </w:r>
      <w:r w:rsidRPr="00902FDC">
        <w:rPr>
          <w:i/>
          <w:szCs w:val="24"/>
          <w:lang w:val="en-US"/>
        </w:rPr>
        <w:t>: Photo Stories of Armenian Migrants</w:t>
      </w:r>
      <w:r w:rsidRPr="00902FDC">
        <w:rPr>
          <w:szCs w:val="24"/>
          <w:lang w:val="en-US"/>
        </w:rPr>
        <w:t>, Gen</w:t>
      </w:r>
      <w:r w:rsidRPr="00902FDC">
        <w:rPr>
          <w:rFonts w:cs="Cambria"/>
          <w:szCs w:val="24"/>
          <w:lang w:val="en-US"/>
        </w:rPr>
        <w:t>è</w:t>
      </w:r>
      <w:r w:rsidRPr="00902FDC">
        <w:rPr>
          <w:szCs w:val="24"/>
          <w:lang w:val="en-US"/>
        </w:rPr>
        <w:t>ve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 xml:space="preserve">: </w:t>
      </w:r>
      <w:proofErr w:type="spellStart"/>
      <w:r w:rsidRPr="00902FDC">
        <w:rPr>
          <w:szCs w:val="24"/>
          <w:lang w:val="en-US"/>
        </w:rPr>
        <w:t>CIMERA</w:t>
      </w:r>
      <w:proofErr w:type="spellEnd"/>
      <w:r w:rsidRPr="00902FDC">
        <w:rPr>
          <w:szCs w:val="24"/>
          <w:lang w:val="en-US"/>
        </w:rPr>
        <w:t>, 2004. (H*515)</w:t>
      </w:r>
    </w:p>
    <w:p w14:paraId="0A1BF2B5" w14:textId="5107F9E4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en-US"/>
        </w:rPr>
        <w:t>BAGHDIANTZ-McCABE</w:t>
      </w:r>
      <w:proofErr w:type="spellEnd"/>
      <w:r w:rsidRPr="00902FDC">
        <w:rPr>
          <w:szCs w:val="24"/>
          <w:lang w:val="en-US"/>
        </w:rPr>
        <w:t xml:space="preserve">, I., </w:t>
      </w:r>
      <w:r w:rsidRPr="00902FDC">
        <w:rPr>
          <w:i/>
          <w:szCs w:val="24"/>
          <w:lang w:val="en-US"/>
        </w:rPr>
        <w:t>The Shah's Silk for Europe's Silver</w:t>
      </w:r>
      <w:r w:rsidRPr="00902FDC">
        <w:rPr>
          <w:szCs w:val="24"/>
          <w:lang w:val="en-US"/>
        </w:rPr>
        <w:t xml:space="preserve"> (</w:t>
      </w:r>
      <w:r w:rsidRPr="00902FDC">
        <w:rPr>
          <w:i/>
          <w:iCs/>
          <w:szCs w:val="24"/>
          <w:lang w:val="en-US"/>
        </w:rPr>
        <w:t>Armenian Texts and Studies</w:t>
      </w:r>
      <w:r w:rsidRPr="00902FDC">
        <w:rPr>
          <w:szCs w:val="24"/>
          <w:lang w:val="en-US"/>
        </w:rPr>
        <w:t xml:space="preserve"> 15), Atlanta, GA : Scholars Press, 1999.</w:t>
      </w:r>
    </w:p>
    <w:p w14:paraId="6D3ACF82" w14:textId="18B8DDC7" w:rsidR="003D3A2D" w:rsidRPr="008B7F7C" w:rsidRDefault="003D3A2D" w:rsidP="00CF0DCA">
      <w:pPr>
        <w:rPr>
          <w:szCs w:val="24"/>
        </w:rPr>
      </w:pPr>
      <w:proofErr w:type="spellStart"/>
      <w:r w:rsidRPr="008B7F7C">
        <w:rPr>
          <w:szCs w:val="24"/>
        </w:rPr>
        <w:t>BAGHDJIAN</w:t>
      </w:r>
      <w:proofErr w:type="spellEnd"/>
      <w:r w:rsidRPr="008B7F7C">
        <w:rPr>
          <w:szCs w:val="24"/>
        </w:rPr>
        <w:t xml:space="preserve">, </w:t>
      </w:r>
      <w:proofErr w:type="spellStart"/>
      <w:r w:rsidRPr="008B7F7C">
        <w:rPr>
          <w:szCs w:val="24"/>
        </w:rPr>
        <w:t>K.K</w:t>
      </w:r>
      <w:proofErr w:type="spellEnd"/>
      <w:r w:rsidRPr="008B7F7C">
        <w:rPr>
          <w:szCs w:val="24"/>
        </w:rPr>
        <w:t xml:space="preserve">., </w:t>
      </w:r>
      <w:r w:rsidRPr="008B7F7C">
        <w:rPr>
          <w:i/>
          <w:szCs w:val="24"/>
        </w:rPr>
        <w:t>La confiscation, par le gouvernement turc, des biens arm</w:t>
      </w:r>
      <w:r w:rsidRPr="008B7F7C">
        <w:rPr>
          <w:rFonts w:cs="Cambria"/>
          <w:i/>
          <w:szCs w:val="24"/>
        </w:rPr>
        <w:t>é</w:t>
      </w:r>
      <w:r w:rsidRPr="008B7F7C">
        <w:rPr>
          <w:i/>
          <w:szCs w:val="24"/>
        </w:rPr>
        <w:t>niens dits abandonn</w:t>
      </w:r>
      <w:r w:rsidRPr="008B7F7C">
        <w:rPr>
          <w:rFonts w:cs="Cambria"/>
          <w:i/>
          <w:szCs w:val="24"/>
        </w:rPr>
        <w:t>é</w:t>
      </w:r>
      <w:r w:rsidRPr="008B7F7C">
        <w:rPr>
          <w:i/>
          <w:szCs w:val="24"/>
        </w:rPr>
        <w:t>s,</w:t>
      </w:r>
      <w:r w:rsidRPr="008B7F7C">
        <w:rPr>
          <w:szCs w:val="24"/>
        </w:rPr>
        <w:t xml:space="preserve"> Montr</w:t>
      </w:r>
      <w:r w:rsidRPr="008B7F7C">
        <w:rPr>
          <w:rFonts w:cs="Cambria"/>
          <w:szCs w:val="24"/>
        </w:rPr>
        <w:t>é</w:t>
      </w:r>
      <w:r w:rsidRPr="008B7F7C">
        <w:rPr>
          <w:szCs w:val="24"/>
        </w:rPr>
        <w:t>al</w:t>
      </w:r>
      <w:r w:rsidRPr="008B7F7C">
        <w:rPr>
          <w:rFonts w:cs="Cambria"/>
          <w:szCs w:val="24"/>
        </w:rPr>
        <w:t> </w:t>
      </w:r>
      <w:r w:rsidRPr="008B7F7C">
        <w:rPr>
          <w:szCs w:val="24"/>
        </w:rPr>
        <w:t>: Payette &amp; Simms, 1987.</w:t>
      </w:r>
      <w:r w:rsidR="00F373BC" w:rsidRPr="008B7F7C">
        <w:rPr>
          <w:szCs w:val="24"/>
        </w:rPr>
        <w:t xml:space="preserve"> (</w:t>
      </w:r>
      <w:r w:rsidR="00C83BA0" w:rsidRPr="008B7F7C">
        <w:rPr>
          <w:szCs w:val="24"/>
        </w:rPr>
        <w:t>H*343/</w:t>
      </w:r>
      <w:r w:rsidR="0046150A" w:rsidRPr="008B7F7C">
        <w:rPr>
          <w:szCs w:val="24"/>
        </w:rPr>
        <w:t>H*343</w:t>
      </w:r>
      <w:r w:rsidR="00014F49" w:rsidRPr="008B7F7C">
        <w:rPr>
          <w:szCs w:val="24"/>
        </w:rPr>
        <w:t>+1</w:t>
      </w:r>
      <w:r w:rsidR="00F373BC" w:rsidRPr="008B7F7C">
        <w:rPr>
          <w:szCs w:val="24"/>
        </w:rPr>
        <w:t>)</w:t>
      </w:r>
    </w:p>
    <w:p w14:paraId="0437B28E" w14:textId="2903E1CC" w:rsidR="003D3A2D" w:rsidRPr="008B7F7C" w:rsidRDefault="003D3A2D" w:rsidP="00CF0DCA">
      <w:pPr>
        <w:rPr>
          <w:szCs w:val="24"/>
          <w:lang w:val="en-US"/>
        </w:rPr>
      </w:pPr>
      <w:proofErr w:type="spellStart"/>
      <w:r w:rsidRPr="008B7F7C">
        <w:rPr>
          <w:szCs w:val="24"/>
        </w:rPr>
        <w:t>BAGHDJIAN</w:t>
      </w:r>
      <w:proofErr w:type="spellEnd"/>
      <w:r w:rsidRPr="008B7F7C">
        <w:rPr>
          <w:szCs w:val="24"/>
        </w:rPr>
        <w:t xml:space="preserve">, </w:t>
      </w:r>
      <w:proofErr w:type="spellStart"/>
      <w:r w:rsidRPr="008B7F7C">
        <w:rPr>
          <w:szCs w:val="24"/>
        </w:rPr>
        <w:t>K.K</w:t>
      </w:r>
      <w:proofErr w:type="spellEnd"/>
      <w:r w:rsidRPr="008B7F7C">
        <w:rPr>
          <w:szCs w:val="24"/>
        </w:rPr>
        <w:t xml:space="preserve">., </w:t>
      </w:r>
      <w:r w:rsidRPr="008B7F7C">
        <w:rPr>
          <w:i/>
          <w:szCs w:val="24"/>
        </w:rPr>
        <w:t>Le Probl</w:t>
      </w:r>
      <w:r w:rsidRPr="008B7F7C">
        <w:rPr>
          <w:rFonts w:cs="Cambria"/>
          <w:i/>
          <w:szCs w:val="24"/>
        </w:rPr>
        <w:t>è</w:t>
      </w:r>
      <w:r w:rsidRPr="008B7F7C">
        <w:rPr>
          <w:i/>
          <w:szCs w:val="24"/>
        </w:rPr>
        <w:t>me arm</w:t>
      </w:r>
      <w:r w:rsidRPr="008B7F7C">
        <w:rPr>
          <w:rFonts w:cs="Cambria"/>
          <w:i/>
          <w:szCs w:val="24"/>
        </w:rPr>
        <w:t>é</w:t>
      </w:r>
      <w:r w:rsidRPr="008B7F7C">
        <w:rPr>
          <w:i/>
          <w:szCs w:val="24"/>
        </w:rPr>
        <w:t>nien. Du n</w:t>
      </w:r>
      <w:r w:rsidRPr="008B7F7C">
        <w:rPr>
          <w:rFonts w:cs="Cambria"/>
          <w:i/>
          <w:szCs w:val="24"/>
        </w:rPr>
        <w:t>é</w:t>
      </w:r>
      <w:r w:rsidRPr="008B7F7C">
        <w:rPr>
          <w:i/>
          <w:szCs w:val="24"/>
        </w:rPr>
        <w:t xml:space="preserve">gativisme turc </w:t>
      </w:r>
      <w:r w:rsidRPr="008B7F7C">
        <w:rPr>
          <w:rFonts w:cs="Cambria"/>
          <w:i/>
          <w:szCs w:val="24"/>
        </w:rPr>
        <w:t>à</w:t>
      </w:r>
      <w:r w:rsidRPr="008B7F7C">
        <w:rPr>
          <w:i/>
          <w:szCs w:val="24"/>
        </w:rPr>
        <w:t xml:space="preserve"> l’activisme arm</w:t>
      </w:r>
      <w:r w:rsidRPr="008B7F7C">
        <w:rPr>
          <w:rFonts w:cs="Cambria"/>
          <w:i/>
          <w:szCs w:val="24"/>
        </w:rPr>
        <w:t>é</w:t>
      </w:r>
      <w:r w:rsidRPr="008B7F7C">
        <w:rPr>
          <w:i/>
          <w:szCs w:val="24"/>
        </w:rPr>
        <w:t>nien</w:t>
      </w:r>
      <w:r w:rsidRPr="008B7F7C">
        <w:rPr>
          <w:rFonts w:cs="Cambria"/>
          <w:i/>
          <w:szCs w:val="24"/>
        </w:rPr>
        <w:t> </w:t>
      </w:r>
      <w:r w:rsidRPr="008B7F7C">
        <w:rPr>
          <w:i/>
          <w:szCs w:val="24"/>
        </w:rPr>
        <w:t>: o</w:t>
      </w:r>
      <w:r w:rsidRPr="008B7F7C">
        <w:rPr>
          <w:rFonts w:cs="Cambria"/>
          <w:i/>
          <w:szCs w:val="24"/>
        </w:rPr>
        <w:t>ù</w:t>
      </w:r>
      <w:r w:rsidRPr="008B7F7C">
        <w:rPr>
          <w:i/>
          <w:szCs w:val="24"/>
        </w:rPr>
        <w:t xml:space="preserve"> est la </w:t>
      </w:r>
      <w:proofErr w:type="gramStart"/>
      <w:r w:rsidRPr="008B7F7C">
        <w:rPr>
          <w:i/>
          <w:szCs w:val="24"/>
        </w:rPr>
        <w:t>solution</w:t>
      </w:r>
      <w:r w:rsidRPr="008B7F7C">
        <w:rPr>
          <w:rFonts w:cs="Cambria"/>
          <w:i/>
          <w:szCs w:val="24"/>
        </w:rPr>
        <w:t> </w:t>
      </w:r>
      <w:r w:rsidRPr="008B7F7C">
        <w:rPr>
          <w:i/>
          <w:szCs w:val="24"/>
        </w:rPr>
        <w:t>?,</w:t>
      </w:r>
      <w:proofErr w:type="gramEnd"/>
      <w:r w:rsidRPr="008B7F7C">
        <w:rPr>
          <w:szCs w:val="24"/>
        </w:rPr>
        <w:t xml:space="preserve"> Montr</w:t>
      </w:r>
      <w:r w:rsidRPr="008B7F7C">
        <w:rPr>
          <w:rFonts w:cs="Cambria"/>
          <w:szCs w:val="24"/>
        </w:rPr>
        <w:t>é</w:t>
      </w:r>
      <w:r w:rsidRPr="008B7F7C">
        <w:rPr>
          <w:szCs w:val="24"/>
        </w:rPr>
        <w:t>al</w:t>
      </w:r>
      <w:r w:rsidRPr="008B7F7C">
        <w:rPr>
          <w:rFonts w:cs="Cambria"/>
          <w:szCs w:val="24"/>
        </w:rPr>
        <w:t> </w:t>
      </w:r>
      <w:r w:rsidRPr="008B7F7C">
        <w:rPr>
          <w:szCs w:val="24"/>
        </w:rPr>
        <w:t>: Payette &amp; Simms, 1985.</w:t>
      </w:r>
      <w:r w:rsidR="006F2290" w:rsidRPr="008B7F7C">
        <w:rPr>
          <w:szCs w:val="24"/>
        </w:rPr>
        <w:t xml:space="preserve"> </w:t>
      </w:r>
      <w:r w:rsidR="00AA7711" w:rsidRPr="008B7F7C">
        <w:rPr>
          <w:szCs w:val="24"/>
          <w:lang w:val="en-US"/>
        </w:rPr>
        <w:t>(H*</w:t>
      </w:r>
      <w:r w:rsidR="00F373BC" w:rsidRPr="008B7F7C">
        <w:rPr>
          <w:szCs w:val="24"/>
          <w:lang w:val="en-US"/>
        </w:rPr>
        <w:t>435</w:t>
      </w:r>
      <w:r w:rsidR="00AA7711" w:rsidRPr="008B7F7C">
        <w:rPr>
          <w:szCs w:val="24"/>
          <w:lang w:val="en-US"/>
        </w:rPr>
        <w:t>)</w:t>
      </w:r>
    </w:p>
    <w:p w14:paraId="67C99CAB" w14:textId="77777777" w:rsidR="003D3A2D" w:rsidRPr="008B7F7C" w:rsidRDefault="003D3A2D" w:rsidP="00CF0DCA">
      <w:pPr>
        <w:rPr>
          <w:szCs w:val="24"/>
          <w:lang w:val="en-US"/>
        </w:rPr>
      </w:pPr>
      <w:r w:rsidRPr="008B7F7C">
        <w:rPr>
          <w:szCs w:val="24"/>
          <w:lang w:val="en-US"/>
        </w:rPr>
        <w:t>BAIS, M.</w:t>
      </w:r>
      <w:r w:rsidRPr="008B7F7C">
        <w:rPr>
          <w:i/>
          <w:szCs w:val="24"/>
          <w:lang w:val="en-US"/>
        </w:rPr>
        <w:t xml:space="preserve">, </w:t>
      </w:r>
      <w:proofErr w:type="spellStart"/>
      <w:r w:rsidRPr="008B7F7C">
        <w:rPr>
          <w:i/>
          <w:szCs w:val="24"/>
          <w:lang w:val="en-US"/>
        </w:rPr>
        <w:t>L'Albania</w:t>
      </w:r>
      <w:proofErr w:type="spellEnd"/>
      <w:r w:rsidRPr="008B7F7C">
        <w:rPr>
          <w:i/>
          <w:szCs w:val="24"/>
          <w:lang w:val="en-US"/>
        </w:rPr>
        <w:t xml:space="preserve"> </w:t>
      </w:r>
      <w:proofErr w:type="spellStart"/>
      <w:r w:rsidRPr="008B7F7C">
        <w:rPr>
          <w:i/>
          <w:szCs w:val="24"/>
          <w:lang w:val="en-US"/>
        </w:rPr>
        <w:t>caucasica</w:t>
      </w:r>
      <w:proofErr w:type="spellEnd"/>
      <w:r w:rsidRPr="008B7F7C">
        <w:rPr>
          <w:i/>
          <w:szCs w:val="24"/>
          <w:lang w:val="en-US"/>
        </w:rPr>
        <w:t xml:space="preserve">, </w:t>
      </w:r>
      <w:r w:rsidRPr="008B7F7C">
        <w:rPr>
          <w:szCs w:val="24"/>
          <w:lang w:val="en-US"/>
        </w:rPr>
        <w:t xml:space="preserve">Milano : </w:t>
      </w:r>
      <w:proofErr w:type="spellStart"/>
      <w:r w:rsidRPr="008B7F7C">
        <w:rPr>
          <w:szCs w:val="24"/>
          <w:lang w:val="en-US"/>
        </w:rPr>
        <w:t>Edizioni</w:t>
      </w:r>
      <w:proofErr w:type="spellEnd"/>
      <w:r w:rsidRPr="008B7F7C">
        <w:rPr>
          <w:szCs w:val="24"/>
          <w:lang w:val="en-US"/>
        </w:rPr>
        <w:t xml:space="preserve"> Mimesis, 2001.</w:t>
      </w:r>
    </w:p>
    <w:p w14:paraId="3C8C36F8" w14:textId="6F5FCE99" w:rsidR="003D3A2D" w:rsidRPr="008B7F7C" w:rsidRDefault="003D3A2D" w:rsidP="00CF0DCA">
      <w:pPr>
        <w:rPr>
          <w:szCs w:val="24"/>
          <w:lang w:val="en-US"/>
        </w:rPr>
      </w:pPr>
      <w:r w:rsidRPr="008B7F7C">
        <w:rPr>
          <w:szCs w:val="24"/>
          <w:lang w:val="en-US"/>
        </w:rPr>
        <w:t xml:space="preserve">BAKALIAN, A., </w:t>
      </w:r>
      <w:proofErr w:type="gramStart"/>
      <w:r w:rsidRPr="008B7F7C">
        <w:rPr>
          <w:i/>
          <w:szCs w:val="24"/>
          <w:lang w:val="en-US"/>
        </w:rPr>
        <w:t>Armenian-Americans</w:t>
      </w:r>
      <w:proofErr w:type="gramEnd"/>
      <w:r w:rsidRPr="008B7F7C">
        <w:rPr>
          <w:i/>
          <w:szCs w:val="24"/>
          <w:lang w:val="en-US"/>
        </w:rPr>
        <w:t>, from being to feeling Armenian</w:t>
      </w:r>
      <w:r w:rsidRPr="008B7F7C">
        <w:rPr>
          <w:szCs w:val="24"/>
          <w:lang w:val="en-US"/>
        </w:rPr>
        <w:t>, New Brunswick and London</w:t>
      </w:r>
      <w:r w:rsidRPr="008B7F7C">
        <w:rPr>
          <w:rFonts w:cs="Cambria"/>
          <w:szCs w:val="24"/>
          <w:lang w:val="en-US"/>
        </w:rPr>
        <w:t> </w:t>
      </w:r>
      <w:r w:rsidRPr="008B7F7C">
        <w:rPr>
          <w:szCs w:val="24"/>
          <w:lang w:val="en-US"/>
        </w:rPr>
        <w:t>: Transaction Publishers, 1993.</w:t>
      </w:r>
      <w:r w:rsidR="003E7049" w:rsidRPr="008B7F7C">
        <w:rPr>
          <w:szCs w:val="24"/>
          <w:lang w:val="en-US"/>
        </w:rPr>
        <w:t xml:space="preserve"> (</w:t>
      </w:r>
      <w:r w:rsidR="00843E89" w:rsidRPr="008B7F7C">
        <w:rPr>
          <w:szCs w:val="24"/>
          <w:lang w:val="en-US"/>
        </w:rPr>
        <w:t>H*406</w:t>
      </w:r>
      <w:r w:rsidR="003E7049" w:rsidRPr="008B7F7C">
        <w:rPr>
          <w:szCs w:val="24"/>
          <w:lang w:val="en-US"/>
        </w:rPr>
        <w:t>)</w:t>
      </w:r>
    </w:p>
    <w:p w14:paraId="6A25A2AE" w14:textId="5E06CF4B" w:rsidR="003D3A2D" w:rsidRPr="008B7F7C" w:rsidRDefault="003D3A2D" w:rsidP="00CF0DCA">
      <w:pPr>
        <w:rPr>
          <w:szCs w:val="24"/>
          <w:lang w:val="fr-CH"/>
        </w:rPr>
      </w:pPr>
      <w:r w:rsidRPr="008B7F7C">
        <w:rPr>
          <w:szCs w:val="24"/>
          <w:lang w:val="en-US"/>
        </w:rPr>
        <w:t xml:space="preserve">BALAKIAN, P., </w:t>
      </w:r>
      <w:r w:rsidRPr="008B7F7C">
        <w:rPr>
          <w:i/>
          <w:szCs w:val="24"/>
          <w:lang w:val="en-US"/>
        </w:rPr>
        <w:t>The Burning Tigris</w:t>
      </w:r>
      <w:r w:rsidRPr="008B7F7C">
        <w:rPr>
          <w:szCs w:val="24"/>
          <w:lang w:val="en-US"/>
        </w:rPr>
        <w:t xml:space="preserve">. </w:t>
      </w:r>
      <w:r w:rsidRPr="008B7F7C">
        <w:rPr>
          <w:i/>
          <w:szCs w:val="24"/>
          <w:lang w:val="en-US"/>
        </w:rPr>
        <w:t>The Armenian Genocide</w:t>
      </w:r>
      <w:r w:rsidRPr="008B7F7C">
        <w:rPr>
          <w:szCs w:val="24"/>
          <w:lang w:val="en-US"/>
        </w:rPr>
        <w:t xml:space="preserve">, </w:t>
      </w:r>
      <w:proofErr w:type="spellStart"/>
      <w:r w:rsidRPr="008B7F7C">
        <w:rPr>
          <w:szCs w:val="24"/>
          <w:lang w:val="en-US"/>
        </w:rPr>
        <w:t>Londres</w:t>
      </w:r>
      <w:proofErr w:type="spellEnd"/>
      <w:r w:rsidRPr="008B7F7C">
        <w:rPr>
          <w:szCs w:val="24"/>
          <w:lang w:val="en-US"/>
        </w:rPr>
        <w:t xml:space="preserve"> : HarperCollins, 2004. </w:t>
      </w:r>
      <w:r w:rsidR="005B69F0" w:rsidRPr="008B7F7C">
        <w:rPr>
          <w:szCs w:val="24"/>
          <w:lang w:val="fr-CH"/>
        </w:rPr>
        <w:t>(H*456)</w:t>
      </w:r>
    </w:p>
    <w:p w14:paraId="6753677C" w14:textId="4262188F" w:rsidR="00AE0448" w:rsidRPr="008B7F7C" w:rsidRDefault="00AE0448" w:rsidP="00CF0DCA">
      <w:pPr>
        <w:rPr>
          <w:szCs w:val="24"/>
        </w:rPr>
      </w:pPr>
      <w:proofErr w:type="spellStart"/>
      <w:r w:rsidRPr="008B7F7C">
        <w:rPr>
          <w:szCs w:val="24"/>
        </w:rPr>
        <w:t>BALAKIAN</w:t>
      </w:r>
      <w:proofErr w:type="spellEnd"/>
      <w:r w:rsidRPr="008B7F7C">
        <w:rPr>
          <w:szCs w:val="24"/>
        </w:rPr>
        <w:t xml:space="preserve">, P., </w:t>
      </w:r>
      <w:r w:rsidRPr="008B7F7C">
        <w:rPr>
          <w:i/>
          <w:szCs w:val="24"/>
        </w:rPr>
        <w:t>Le Tigre en flamme. Le g</w:t>
      </w:r>
      <w:r w:rsidRPr="008B7F7C">
        <w:rPr>
          <w:rFonts w:cs="Cambria"/>
          <w:i/>
          <w:szCs w:val="24"/>
        </w:rPr>
        <w:t>é</w:t>
      </w:r>
      <w:r w:rsidRPr="008B7F7C">
        <w:rPr>
          <w:i/>
          <w:szCs w:val="24"/>
        </w:rPr>
        <w:t>nocide arm</w:t>
      </w:r>
      <w:r w:rsidRPr="008B7F7C">
        <w:rPr>
          <w:rFonts w:cs="Cambria"/>
          <w:i/>
          <w:szCs w:val="24"/>
        </w:rPr>
        <w:t>é</w:t>
      </w:r>
      <w:r w:rsidRPr="008B7F7C">
        <w:rPr>
          <w:i/>
          <w:szCs w:val="24"/>
        </w:rPr>
        <w:t>nien et la r</w:t>
      </w:r>
      <w:r w:rsidRPr="008B7F7C">
        <w:rPr>
          <w:rFonts w:cs="Cambria"/>
          <w:i/>
          <w:szCs w:val="24"/>
        </w:rPr>
        <w:t>é</w:t>
      </w:r>
      <w:r w:rsidRPr="008B7F7C">
        <w:rPr>
          <w:i/>
          <w:szCs w:val="24"/>
        </w:rPr>
        <w:t>ponse de l’Am</w:t>
      </w:r>
      <w:r w:rsidRPr="008B7F7C">
        <w:rPr>
          <w:rFonts w:cs="Cambria"/>
          <w:i/>
          <w:szCs w:val="24"/>
        </w:rPr>
        <w:t>é</w:t>
      </w:r>
      <w:r w:rsidRPr="008B7F7C">
        <w:rPr>
          <w:i/>
          <w:szCs w:val="24"/>
        </w:rPr>
        <w:t>rique et de l’Occident,</w:t>
      </w:r>
      <w:r w:rsidRPr="008B7F7C">
        <w:rPr>
          <w:szCs w:val="24"/>
        </w:rPr>
        <w:t xml:space="preserve"> Lonrai</w:t>
      </w:r>
      <w:r w:rsidRPr="008B7F7C">
        <w:rPr>
          <w:rFonts w:cs="Cambria"/>
          <w:szCs w:val="24"/>
        </w:rPr>
        <w:t> </w:t>
      </w:r>
      <w:r w:rsidRPr="008B7F7C">
        <w:rPr>
          <w:szCs w:val="24"/>
        </w:rPr>
        <w:t>: Ph</w:t>
      </w:r>
      <w:r w:rsidRPr="008B7F7C">
        <w:rPr>
          <w:rFonts w:cs="Cambria"/>
          <w:szCs w:val="24"/>
        </w:rPr>
        <w:t>é</w:t>
      </w:r>
      <w:r w:rsidRPr="008B7F7C">
        <w:rPr>
          <w:szCs w:val="24"/>
        </w:rPr>
        <w:t>bus, 2005 (2 exemplaires). (H*39</w:t>
      </w:r>
      <w:r w:rsidR="00763F7E" w:rsidRPr="008B7F7C">
        <w:rPr>
          <w:szCs w:val="24"/>
        </w:rPr>
        <w:t>7</w:t>
      </w:r>
      <w:r w:rsidR="003914FA" w:rsidRPr="008B7F7C">
        <w:rPr>
          <w:szCs w:val="24"/>
        </w:rPr>
        <w:t xml:space="preserve"> / H*397+1)</w:t>
      </w:r>
    </w:p>
    <w:p w14:paraId="4854F8BF" w14:textId="2D44A2C1" w:rsidR="007B047A" w:rsidRPr="008B7F7C" w:rsidRDefault="007B047A" w:rsidP="00CF0DCA">
      <w:pPr>
        <w:rPr>
          <w:szCs w:val="24"/>
        </w:rPr>
      </w:pPr>
      <w:proofErr w:type="spellStart"/>
      <w:r w:rsidRPr="008B7F7C">
        <w:rPr>
          <w:szCs w:val="24"/>
        </w:rPr>
        <w:t>BANINE</w:t>
      </w:r>
      <w:proofErr w:type="spellEnd"/>
      <w:r w:rsidRPr="008B7F7C">
        <w:rPr>
          <w:szCs w:val="24"/>
        </w:rPr>
        <w:t>,</w:t>
      </w:r>
      <w:r w:rsidRPr="008B7F7C">
        <w:rPr>
          <w:rFonts w:cs="Cambria"/>
          <w:szCs w:val="24"/>
        </w:rPr>
        <w:t> </w:t>
      </w:r>
      <w:r w:rsidRPr="008B7F7C">
        <w:rPr>
          <w:i/>
          <w:szCs w:val="24"/>
        </w:rPr>
        <w:t>Jours caucasiens</w:t>
      </w:r>
      <w:r w:rsidRPr="008B7F7C">
        <w:rPr>
          <w:szCs w:val="24"/>
        </w:rPr>
        <w:t>, Montpellier</w:t>
      </w:r>
      <w:r w:rsidRPr="008B7F7C">
        <w:rPr>
          <w:rFonts w:cs="Cambria"/>
          <w:szCs w:val="24"/>
        </w:rPr>
        <w:t> </w:t>
      </w:r>
      <w:r w:rsidRPr="008B7F7C">
        <w:rPr>
          <w:szCs w:val="24"/>
        </w:rPr>
        <w:t xml:space="preserve">: </w:t>
      </w:r>
      <w:proofErr w:type="spellStart"/>
      <w:r w:rsidRPr="008B7F7C">
        <w:rPr>
          <w:szCs w:val="24"/>
        </w:rPr>
        <w:t>Editeur</w:t>
      </w:r>
      <w:proofErr w:type="spellEnd"/>
      <w:r w:rsidRPr="008B7F7C">
        <w:rPr>
          <w:szCs w:val="24"/>
        </w:rPr>
        <w:t xml:space="preserve"> Gris Banal, 1985. (H*492)</w:t>
      </w:r>
    </w:p>
    <w:p w14:paraId="4E22F4C3" w14:textId="3CC2E0DC" w:rsidR="00807162" w:rsidRPr="008B7F7C" w:rsidRDefault="00807162" w:rsidP="00CF0DCA">
      <w:pPr>
        <w:rPr>
          <w:szCs w:val="24"/>
        </w:rPr>
      </w:pPr>
      <w:r w:rsidRPr="008B7F7C">
        <w:rPr>
          <w:szCs w:val="24"/>
        </w:rPr>
        <w:t xml:space="preserve">BARBY, H., </w:t>
      </w:r>
      <w:r w:rsidRPr="008B7F7C">
        <w:rPr>
          <w:i/>
          <w:iCs/>
          <w:szCs w:val="24"/>
        </w:rPr>
        <w:t>Au pays de l’épouvante : L’Arménie Martyre,</w:t>
      </w:r>
      <w:r w:rsidRPr="008B7F7C">
        <w:rPr>
          <w:szCs w:val="24"/>
        </w:rPr>
        <w:t xml:space="preserve"> </w:t>
      </w:r>
      <w:r w:rsidR="00C44FA7" w:rsidRPr="008B7F7C">
        <w:rPr>
          <w:szCs w:val="24"/>
        </w:rPr>
        <w:t>Beyrouth</w:t>
      </w:r>
      <w:r w:rsidRPr="008B7F7C">
        <w:rPr>
          <w:szCs w:val="24"/>
        </w:rPr>
        <w:t xml:space="preserve"> : Edition </w:t>
      </w:r>
      <w:proofErr w:type="spellStart"/>
      <w:r w:rsidRPr="008B7F7C">
        <w:rPr>
          <w:szCs w:val="24"/>
        </w:rPr>
        <w:t>Hamaska</w:t>
      </w:r>
      <w:r w:rsidRPr="008B7F7C">
        <w:rPr>
          <w:rFonts w:cs="Arial"/>
          <w:color w:val="202122"/>
          <w:szCs w:val="24"/>
          <w:shd w:val="clear" w:color="auto" w:fill="FFFFFF"/>
        </w:rPr>
        <w:t>ï</w:t>
      </w:r>
      <w:r w:rsidRPr="008B7F7C">
        <w:rPr>
          <w:szCs w:val="24"/>
        </w:rPr>
        <w:t>ne</w:t>
      </w:r>
      <w:proofErr w:type="spellEnd"/>
      <w:r w:rsidRPr="008B7F7C">
        <w:rPr>
          <w:szCs w:val="24"/>
        </w:rPr>
        <w:t xml:space="preserve">, </w:t>
      </w:r>
      <w:r w:rsidR="00C44FA7" w:rsidRPr="008B7F7C">
        <w:rPr>
          <w:szCs w:val="24"/>
        </w:rPr>
        <w:t>1972</w:t>
      </w:r>
      <w:r w:rsidR="005F4824">
        <w:rPr>
          <w:szCs w:val="24"/>
        </w:rPr>
        <w:t>.</w:t>
      </w:r>
    </w:p>
    <w:p w14:paraId="40DEDE34" w14:textId="12416737" w:rsidR="003D3A2D" w:rsidRPr="00902FDC" w:rsidRDefault="003D3A2D" w:rsidP="00CF0DCA">
      <w:pPr>
        <w:rPr>
          <w:szCs w:val="24"/>
          <w:lang w:val="en-US"/>
        </w:rPr>
      </w:pPr>
      <w:r w:rsidRPr="008B7F7C">
        <w:rPr>
          <w:szCs w:val="24"/>
          <w:lang w:val="en-US"/>
        </w:rPr>
        <w:t xml:space="preserve">BARDAKJIAN, </w:t>
      </w:r>
      <w:proofErr w:type="spellStart"/>
      <w:r w:rsidRPr="008B7F7C">
        <w:rPr>
          <w:szCs w:val="24"/>
          <w:lang w:val="en-US"/>
        </w:rPr>
        <w:t>K.B</w:t>
      </w:r>
      <w:proofErr w:type="spellEnd"/>
      <w:r w:rsidRPr="008B7F7C">
        <w:rPr>
          <w:szCs w:val="24"/>
          <w:lang w:val="en-US"/>
        </w:rPr>
        <w:t xml:space="preserve">., </w:t>
      </w:r>
      <w:r w:rsidRPr="008B7F7C">
        <w:rPr>
          <w:i/>
          <w:szCs w:val="24"/>
          <w:lang w:val="en-US"/>
        </w:rPr>
        <w:t xml:space="preserve">Hitler and the </w:t>
      </w:r>
      <w:proofErr w:type="spellStart"/>
      <w:r w:rsidRPr="008B7F7C">
        <w:rPr>
          <w:i/>
          <w:szCs w:val="24"/>
          <w:lang w:val="en-US"/>
        </w:rPr>
        <w:t>armenian</w:t>
      </w:r>
      <w:proofErr w:type="spellEnd"/>
      <w:r w:rsidRPr="008B7F7C">
        <w:rPr>
          <w:i/>
          <w:szCs w:val="24"/>
          <w:lang w:val="en-US"/>
        </w:rPr>
        <w:t xml:space="preserve"> Genocide</w:t>
      </w:r>
      <w:r w:rsidRPr="008B7F7C">
        <w:rPr>
          <w:szCs w:val="24"/>
          <w:lang w:val="en-US"/>
        </w:rPr>
        <w:t>, Cambridge</w:t>
      </w:r>
      <w:r w:rsidRPr="008B7F7C">
        <w:rPr>
          <w:rFonts w:cs="Cambria"/>
          <w:szCs w:val="24"/>
          <w:lang w:val="en-US"/>
        </w:rPr>
        <w:t> </w:t>
      </w:r>
      <w:r w:rsidRPr="008B7F7C">
        <w:rPr>
          <w:szCs w:val="24"/>
          <w:lang w:val="en-US"/>
        </w:rPr>
        <w:t>: The Zoryan Institute,</w:t>
      </w:r>
      <w:r w:rsidRPr="00902FDC">
        <w:rPr>
          <w:szCs w:val="24"/>
          <w:lang w:val="en-US"/>
        </w:rPr>
        <w:t xml:space="preserve"> 1985.</w:t>
      </w:r>
      <w:r w:rsidR="000568C3" w:rsidRPr="00902FDC">
        <w:rPr>
          <w:szCs w:val="24"/>
          <w:lang w:val="en-US"/>
        </w:rPr>
        <w:t xml:space="preserve"> (H*504)</w:t>
      </w:r>
    </w:p>
    <w:p w14:paraId="40FF476F" w14:textId="38E38A95" w:rsidR="003D3A2D" w:rsidRPr="00902FDC" w:rsidRDefault="003D3A2D" w:rsidP="00CF0DCA">
      <w:pPr>
        <w:rPr>
          <w:szCs w:val="24"/>
          <w:lang w:val="en-US"/>
        </w:rPr>
      </w:pPr>
      <w:r w:rsidRPr="00902FDC">
        <w:rPr>
          <w:caps/>
          <w:szCs w:val="24"/>
          <w:lang w:val="en-US"/>
        </w:rPr>
        <w:t>Barseghian, A. – Kristensen</w:t>
      </w:r>
      <w:r w:rsidRPr="00902FDC">
        <w:rPr>
          <w:szCs w:val="24"/>
          <w:lang w:val="en-US"/>
        </w:rPr>
        <w:t>, S. (</w:t>
      </w:r>
      <w:proofErr w:type="spellStart"/>
      <w:r w:rsidR="003D4D73" w:rsidRPr="00902FDC">
        <w:rPr>
          <w:rFonts w:cs="Cambria"/>
          <w:szCs w:val="24"/>
          <w:lang w:val="en-US"/>
        </w:rPr>
        <w:t>éds</w:t>
      </w:r>
      <w:proofErr w:type="spellEnd"/>
      <w:r w:rsidR="003D4D73" w:rsidRPr="00902FDC">
        <w:rPr>
          <w:rFonts w:cs="Cambria"/>
          <w:szCs w:val="24"/>
          <w:lang w:val="en-US"/>
        </w:rPr>
        <w:t>)</w:t>
      </w:r>
      <w:r w:rsidRPr="00902FDC">
        <w:rPr>
          <w:szCs w:val="24"/>
          <w:lang w:val="en-US"/>
        </w:rPr>
        <w:t xml:space="preserve">, </w:t>
      </w:r>
      <w:proofErr w:type="spellStart"/>
      <w:r w:rsidRPr="00902FDC">
        <w:rPr>
          <w:i/>
          <w:szCs w:val="24"/>
          <w:lang w:val="en-US"/>
        </w:rPr>
        <w:t>Arm</w:t>
      </w:r>
      <w:r w:rsidRPr="00902FDC">
        <w:rPr>
          <w:rFonts w:cs="Cambria"/>
          <w:i/>
          <w:szCs w:val="24"/>
          <w:lang w:val="en-US"/>
        </w:rPr>
        <w:t>é</w:t>
      </w:r>
      <w:r w:rsidRPr="00902FDC">
        <w:rPr>
          <w:i/>
          <w:szCs w:val="24"/>
          <w:lang w:val="en-US"/>
        </w:rPr>
        <w:t>nographie</w:t>
      </w:r>
      <w:proofErr w:type="spellEnd"/>
      <w:r w:rsidRPr="00902FDC">
        <w:rPr>
          <w:szCs w:val="24"/>
          <w:lang w:val="en-US"/>
        </w:rPr>
        <w:t>, Gen</w:t>
      </w:r>
      <w:r w:rsidRPr="00902FDC">
        <w:rPr>
          <w:rFonts w:cs="Cambria"/>
          <w:szCs w:val="24"/>
          <w:lang w:val="en-US"/>
        </w:rPr>
        <w:t>è</w:t>
      </w:r>
      <w:r w:rsidRPr="00902FDC">
        <w:rPr>
          <w:szCs w:val="24"/>
          <w:lang w:val="en-US"/>
        </w:rPr>
        <w:t>ve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 xml:space="preserve">: </w:t>
      </w:r>
      <w:proofErr w:type="spellStart"/>
      <w:r w:rsidRPr="00902FDC">
        <w:rPr>
          <w:szCs w:val="24"/>
          <w:lang w:val="en-US"/>
        </w:rPr>
        <w:t>MetisPresses</w:t>
      </w:r>
      <w:proofErr w:type="spellEnd"/>
      <w:r w:rsidRPr="00902FDC">
        <w:rPr>
          <w:szCs w:val="24"/>
          <w:lang w:val="en-US"/>
        </w:rPr>
        <w:t>, 2011.</w:t>
      </w:r>
      <w:r w:rsidR="003914FA" w:rsidRPr="00902FDC">
        <w:rPr>
          <w:szCs w:val="24"/>
          <w:lang w:val="en-US"/>
        </w:rPr>
        <w:t xml:space="preserve"> (H*549)</w:t>
      </w:r>
    </w:p>
    <w:p w14:paraId="591BD58C" w14:textId="29E2ED6F" w:rsidR="00E60C97" w:rsidRPr="00902FDC" w:rsidRDefault="00E60C97" w:rsidP="00CF0DCA">
      <w:pPr>
        <w:rPr>
          <w:szCs w:val="24"/>
          <w:lang w:val="de-DE"/>
        </w:rPr>
      </w:pPr>
      <w:proofErr w:type="spellStart"/>
      <w:r w:rsidRPr="00902FDC">
        <w:rPr>
          <w:szCs w:val="24"/>
          <w:lang w:val="en-US"/>
        </w:rPr>
        <w:t>BAUMER</w:t>
      </w:r>
      <w:proofErr w:type="spellEnd"/>
      <w:r w:rsidRPr="00902FDC">
        <w:rPr>
          <w:szCs w:val="24"/>
          <w:lang w:val="en-US"/>
        </w:rPr>
        <w:t xml:space="preserve">, Ch., </w:t>
      </w:r>
      <w:r w:rsidRPr="00902FDC">
        <w:rPr>
          <w:i/>
          <w:iCs/>
          <w:szCs w:val="24"/>
          <w:lang w:val="en-US"/>
        </w:rPr>
        <w:t>History of the Caucasus</w:t>
      </w:r>
      <w:r w:rsidR="008F1B93" w:rsidRPr="00902FDC">
        <w:rPr>
          <w:i/>
          <w:iCs/>
          <w:szCs w:val="24"/>
          <w:lang w:val="en-US"/>
        </w:rPr>
        <w:t>: at the Crossroads of Empires</w:t>
      </w:r>
      <w:r w:rsidR="00145D91" w:rsidRPr="00902FDC">
        <w:rPr>
          <w:szCs w:val="24"/>
          <w:lang w:val="en-US"/>
        </w:rPr>
        <w:t xml:space="preserve"> (vol. 1)</w:t>
      </w:r>
      <w:r w:rsidRPr="00902FDC">
        <w:rPr>
          <w:szCs w:val="24"/>
          <w:lang w:val="en-US"/>
        </w:rPr>
        <w:t xml:space="preserve">, </w:t>
      </w:r>
      <w:r w:rsidR="00145D91" w:rsidRPr="00902FDC">
        <w:rPr>
          <w:szCs w:val="24"/>
          <w:lang w:val="en-US"/>
        </w:rPr>
        <w:t xml:space="preserve">London-New York: </w:t>
      </w:r>
      <w:proofErr w:type="spellStart"/>
      <w:r w:rsidR="00145D91" w:rsidRPr="00902FDC">
        <w:rPr>
          <w:szCs w:val="24"/>
          <w:lang w:val="en-US"/>
        </w:rPr>
        <w:t>I.B</w:t>
      </w:r>
      <w:proofErr w:type="spellEnd"/>
      <w:r w:rsidR="00145D91" w:rsidRPr="00902FDC">
        <w:rPr>
          <w:szCs w:val="24"/>
          <w:lang w:val="en-US"/>
        </w:rPr>
        <w:t xml:space="preserve">. Tauris, </w:t>
      </w:r>
      <w:r w:rsidR="00E91779" w:rsidRPr="00902FDC">
        <w:rPr>
          <w:szCs w:val="24"/>
          <w:lang w:val="en-US"/>
        </w:rPr>
        <w:t>2021.</w:t>
      </w:r>
      <w:r w:rsidR="001B3BBC" w:rsidRPr="00902FDC">
        <w:rPr>
          <w:szCs w:val="24"/>
          <w:lang w:val="en-US"/>
        </w:rPr>
        <w:t xml:space="preserve"> </w:t>
      </w:r>
      <w:r w:rsidR="001B3BBC" w:rsidRPr="00902FDC">
        <w:rPr>
          <w:szCs w:val="24"/>
          <w:lang w:val="de-DE"/>
        </w:rPr>
        <w:t>(H*609)</w:t>
      </w:r>
    </w:p>
    <w:p w14:paraId="1C643F4C" w14:textId="49491F86" w:rsidR="003D3A2D" w:rsidRPr="00902FDC" w:rsidRDefault="003D3A2D" w:rsidP="00CF0DCA">
      <w:pPr>
        <w:rPr>
          <w:szCs w:val="24"/>
        </w:rPr>
      </w:pPr>
      <w:r w:rsidRPr="00902FDC">
        <w:rPr>
          <w:szCs w:val="24"/>
          <w:lang w:val="de-DE"/>
        </w:rPr>
        <w:t xml:space="preserve">BAUMER, I., </w:t>
      </w:r>
      <w:r w:rsidRPr="00902FDC">
        <w:rPr>
          <w:i/>
          <w:szCs w:val="24"/>
          <w:lang w:val="de-DE"/>
        </w:rPr>
        <w:t>Prinz Max von Sachsen</w:t>
      </w:r>
      <w:r w:rsidRPr="00902FDC">
        <w:rPr>
          <w:szCs w:val="24"/>
          <w:lang w:val="de-DE"/>
        </w:rPr>
        <w:t xml:space="preserve">, </w:t>
      </w:r>
      <w:proofErr w:type="gramStart"/>
      <w:r w:rsidRPr="00902FDC">
        <w:rPr>
          <w:szCs w:val="24"/>
          <w:lang w:val="de-DE"/>
        </w:rPr>
        <w:t>Fribourg</w:t>
      </w:r>
      <w:r w:rsidRPr="00902FDC">
        <w:rPr>
          <w:rFonts w:cs="Cambria"/>
          <w:szCs w:val="24"/>
          <w:lang w:val="de-DE"/>
        </w:rPr>
        <w:t> </w:t>
      </w:r>
      <w:r w:rsidRPr="00902FDC">
        <w:rPr>
          <w:szCs w:val="24"/>
          <w:lang w:val="de-DE"/>
        </w:rPr>
        <w:t>:</w:t>
      </w:r>
      <w:proofErr w:type="gramEnd"/>
      <w:r w:rsidRPr="00902FDC">
        <w:rPr>
          <w:szCs w:val="24"/>
          <w:lang w:val="de-DE"/>
        </w:rPr>
        <w:t xml:space="preserve"> </w:t>
      </w:r>
      <w:proofErr w:type="spellStart"/>
      <w:r w:rsidRPr="00902FDC">
        <w:rPr>
          <w:szCs w:val="24"/>
          <w:lang w:val="de-DE"/>
        </w:rPr>
        <w:t>Imba</w:t>
      </w:r>
      <w:proofErr w:type="spellEnd"/>
      <w:r w:rsidRPr="00902FDC">
        <w:rPr>
          <w:szCs w:val="24"/>
          <w:lang w:val="de-DE"/>
        </w:rPr>
        <w:t xml:space="preserve"> Verlag, 1985.</w:t>
      </w:r>
      <w:r w:rsidR="00965585" w:rsidRPr="00902FDC">
        <w:rPr>
          <w:szCs w:val="24"/>
          <w:lang w:val="de-DE"/>
        </w:rPr>
        <w:t xml:space="preserve"> </w:t>
      </w:r>
      <w:r w:rsidR="00965585" w:rsidRPr="00902FDC">
        <w:rPr>
          <w:szCs w:val="24"/>
        </w:rPr>
        <w:t>(H*511)</w:t>
      </w:r>
    </w:p>
    <w:p w14:paraId="4CDD1582" w14:textId="57A6027E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BEDROSSIAN</w:t>
      </w:r>
      <w:proofErr w:type="spellEnd"/>
      <w:r w:rsidRPr="00902FDC">
        <w:rPr>
          <w:szCs w:val="24"/>
        </w:rPr>
        <w:t xml:space="preserve">, N. – </w:t>
      </w:r>
      <w:proofErr w:type="spellStart"/>
      <w:r w:rsidRPr="00902FDC">
        <w:rPr>
          <w:szCs w:val="24"/>
        </w:rPr>
        <w:t>PRIOLLAUD</w:t>
      </w:r>
      <w:proofErr w:type="spellEnd"/>
      <w:r w:rsidRPr="00902FDC">
        <w:rPr>
          <w:szCs w:val="24"/>
        </w:rPr>
        <w:t xml:space="preserve">, N., </w:t>
      </w:r>
      <w:r w:rsidRPr="00902FDC">
        <w:rPr>
          <w:i/>
          <w:szCs w:val="24"/>
        </w:rPr>
        <w:t>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nie, j’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cris ton nom. Histoire de France et d’Arm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</w:t>
      </w:r>
      <w:r w:rsidRPr="00902FDC">
        <w:rPr>
          <w:szCs w:val="24"/>
        </w:rPr>
        <w:t>, Mayenne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</w:t>
      </w:r>
      <w:proofErr w:type="spellStart"/>
      <w:r w:rsidRPr="00902FDC">
        <w:rPr>
          <w:szCs w:val="24"/>
        </w:rPr>
        <w:t>Liana</w:t>
      </w:r>
      <w:proofErr w:type="spellEnd"/>
      <w:r w:rsidRPr="00902FDC">
        <w:rPr>
          <w:szCs w:val="24"/>
        </w:rPr>
        <w:t xml:space="preserve"> Levi, 1990. </w:t>
      </w:r>
      <w:r w:rsidR="00803739" w:rsidRPr="00902FDC">
        <w:rPr>
          <w:szCs w:val="24"/>
        </w:rPr>
        <w:t>(H*</w:t>
      </w:r>
      <w:r w:rsidR="005C04AA" w:rsidRPr="00902FDC">
        <w:rPr>
          <w:szCs w:val="24"/>
        </w:rPr>
        <w:t>474</w:t>
      </w:r>
      <w:r w:rsidR="00803739" w:rsidRPr="00902FDC">
        <w:rPr>
          <w:szCs w:val="24"/>
        </w:rPr>
        <w:t>)</w:t>
      </w:r>
    </w:p>
    <w:p w14:paraId="588F0054" w14:textId="225B1B16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szCs w:val="24"/>
        </w:rPr>
        <w:t>BELFIORE</w:t>
      </w:r>
      <w:proofErr w:type="spellEnd"/>
      <w:r w:rsidRPr="00902FDC">
        <w:rPr>
          <w:szCs w:val="24"/>
        </w:rPr>
        <w:t xml:space="preserve">, J.-C., </w:t>
      </w:r>
      <w:r w:rsidRPr="00902FDC">
        <w:rPr>
          <w:i/>
          <w:szCs w:val="24"/>
        </w:rPr>
        <w:t xml:space="preserve">Moi, </w:t>
      </w:r>
      <w:proofErr w:type="spellStart"/>
      <w:r w:rsidRPr="00902FDC">
        <w:rPr>
          <w:i/>
          <w:szCs w:val="24"/>
        </w:rPr>
        <w:t>Azil</w:t>
      </w:r>
      <w:proofErr w:type="spellEnd"/>
      <w:r w:rsidRPr="00902FDC">
        <w:rPr>
          <w:i/>
          <w:szCs w:val="24"/>
        </w:rPr>
        <w:t xml:space="preserve"> </w:t>
      </w:r>
      <w:proofErr w:type="spellStart"/>
      <w:r w:rsidRPr="00902FDC">
        <w:rPr>
          <w:i/>
          <w:szCs w:val="24"/>
        </w:rPr>
        <w:t>K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mal</w:t>
      </w:r>
      <w:proofErr w:type="spellEnd"/>
      <w:r w:rsidRPr="00902FDC">
        <w:rPr>
          <w:i/>
          <w:szCs w:val="24"/>
        </w:rPr>
        <w:t>, j’ai tu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 xml:space="preserve"> des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niens. Carnets d’un officier de l’arm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 xml:space="preserve">e </w:t>
      </w:r>
      <w:r w:rsidRPr="005F4824">
        <w:rPr>
          <w:i/>
          <w:szCs w:val="24"/>
        </w:rPr>
        <w:t>ottomane</w:t>
      </w:r>
      <w:r w:rsidRPr="005F4824">
        <w:rPr>
          <w:szCs w:val="24"/>
        </w:rPr>
        <w:t>, Marseille</w:t>
      </w:r>
      <w:r w:rsidRPr="005F4824">
        <w:rPr>
          <w:rFonts w:cs="Cambria"/>
          <w:szCs w:val="24"/>
        </w:rPr>
        <w:t> </w:t>
      </w:r>
      <w:r w:rsidRPr="005F4824">
        <w:rPr>
          <w:szCs w:val="24"/>
        </w:rPr>
        <w:t>: Parenth</w:t>
      </w:r>
      <w:r w:rsidRPr="005F4824">
        <w:rPr>
          <w:rFonts w:cs="Cambria"/>
          <w:szCs w:val="24"/>
        </w:rPr>
        <w:t>è</w:t>
      </w:r>
      <w:r w:rsidRPr="005F4824">
        <w:rPr>
          <w:szCs w:val="24"/>
        </w:rPr>
        <w:t>ses, 2013.</w:t>
      </w:r>
      <w:r w:rsidR="001403E4" w:rsidRPr="005F4824">
        <w:rPr>
          <w:szCs w:val="24"/>
        </w:rPr>
        <w:t xml:space="preserve"> </w:t>
      </w:r>
      <w:r w:rsidR="001403E4" w:rsidRPr="005F4824">
        <w:rPr>
          <w:szCs w:val="24"/>
          <w:lang w:val="en-US"/>
        </w:rPr>
        <w:t>(L*483)</w:t>
      </w:r>
    </w:p>
    <w:p w14:paraId="010C8A22" w14:textId="21142E7A" w:rsidR="003D3A2D" w:rsidRPr="00902FDC" w:rsidRDefault="003D3A2D" w:rsidP="00CF0DCA">
      <w:pPr>
        <w:rPr>
          <w:szCs w:val="24"/>
        </w:rPr>
      </w:pPr>
      <w:r w:rsidRPr="00902FDC">
        <w:rPr>
          <w:szCs w:val="24"/>
          <w:lang w:val="en-US"/>
        </w:rPr>
        <w:t xml:space="preserve">BERBERIAN, H., </w:t>
      </w:r>
      <w:r w:rsidRPr="00902FDC">
        <w:rPr>
          <w:i/>
          <w:szCs w:val="24"/>
          <w:lang w:val="en-US"/>
        </w:rPr>
        <w:t>Armenians and the Iranian Constitutional Revolution of 1905-1911</w:t>
      </w:r>
      <w:r w:rsidRPr="00902FDC">
        <w:rPr>
          <w:szCs w:val="24"/>
          <w:lang w:val="en-US"/>
        </w:rPr>
        <w:t>, Boulder, Co. : Westview Press, 2018.</w:t>
      </w:r>
      <w:r w:rsidR="00EA296B" w:rsidRPr="00902FDC">
        <w:rPr>
          <w:szCs w:val="24"/>
          <w:lang w:val="en-US"/>
        </w:rPr>
        <w:t xml:space="preserve"> </w:t>
      </w:r>
      <w:r w:rsidR="00EA296B" w:rsidRPr="00902FDC">
        <w:rPr>
          <w:szCs w:val="24"/>
        </w:rPr>
        <w:t>(H*573)</w:t>
      </w:r>
    </w:p>
    <w:p w14:paraId="591BF83E" w14:textId="4AC4C46F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BERRE, M.-D. – SIMON, H. – </w:t>
      </w:r>
      <w:proofErr w:type="spellStart"/>
      <w:r w:rsidRPr="00902FDC">
        <w:rPr>
          <w:szCs w:val="24"/>
        </w:rPr>
        <w:t>RHETORE</w:t>
      </w:r>
      <w:proofErr w:type="spellEnd"/>
      <w:r w:rsidRPr="00902FDC">
        <w:rPr>
          <w:szCs w:val="24"/>
        </w:rPr>
        <w:t xml:space="preserve">, J., </w:t>
      </w:r>
      <w:r w:rsidRPr="00902FDC">
        <w:rPr>
          <w:i/>
          <w:szCs w:val="24"/>
        </w:rPr>
        <w:t>Nous avons vu l’enfer. Trois dominicains, t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moins directs du g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nocide des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niens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Cerf, 2015.</w:t>
      </w:r>
      <w:r w:rsidR="00492C20" w:rsidRPr="00902FDC">
        <w:rPr>
          <w:szCs w:val="24"/>
        </w:rPr>
        <w:t xml:space="preserve"> (H*652)</w:t>
      </w:r>
    </w:p>
    <w:p w14:paraId="3B6CF1F8" w14:textId="59F740EB" w:rsidR="0036247F" w:rsidRPr="00902FDC" w:rsidRDefault="0036247F" w:rsidP="00CF0DCA">
      <w:pPr>
        <w:rPr>
          <w:szCs w:val="24"/>
        </w:rPr>
      </w:pPr>
      <w:proofErr w:type="spellStart"/>
      <w:r w:rsidRPr="00902FDC">
        <w:rPr>
          <w:szCs w:val="24"/>
        </w:rPr>
        <w:t>BERRON</w:t>
      </w:r>
      <w:proofErr w:type="spellEnd"/>
      <w:r w:rsidRPr="00902FDC">
        <w:rPr>
          <w:szCs w:val="24"/>
        </w:rPr>
        <w:t xml:space="preserve">, P., </w:t>
      </w:r>
      <w:r w:rsidRPr="00902FDC">
        <w:rPr>
          <w:i/>
          <w:iCs/>
          <w:szCs w:val="24"/>
        </w:rPr>
        <w:t>Souvenirs des jours sombres. Le génocide arménien.</w:t>
      </w:r>
      <w:r w:rsidR="00EA7742" w:rsidRPr="00902FDC">
        <w:rPr>
          <w:i/>
          <w:iCs/>
          <w:szCs w:val="24"/>
        </w:rPr>
        <w:t xml:space="preserve"> Un pasteur alsacien témoigne</w:t>
      </w:r>
      <w:r w:rsidRPr="00902FDC">
        <w:rPr>
          <w:szCs w:val="24"/>
        </w:rPr>
        <w:t xml:space="preserve">, </w:t>
      </w:r>
      <w:r w:rsidR="00EA7742" w:rsidRPr="00902FDC">
        <w:rPr>
          <w:szCs w:val="24"/>
        </w:rPr>
        <w:t xml:space="preserve">Paris : L’Harmattan, 2015. </w:t>
      </w:r>
      <w:r w:rsidR="00A142EC" w:rsidRPr="00902FDC">
        <w:rPr>
          <w:szCs w:val="24"/>
        </w:rPr>
        <w:t>(H*451)</w:t>
      </w:r>
    </w:p>
    <w:p w14:paraId="210F3DB7" w14:textId="653B32C1" w:rsidR="003D3A2D" w:rsidRPr="00902FDC" w:rsidRDefault="003D3A2D" w:rsidP="00CF0DCA">
      <w:pPr>
        <w:rPr>
          <w:szCs w:val="24"/>
          <w:lang w:val="en-GB"/>
        </w:rPr>
      </w:pPr>
      <w:r w:rsidRPr="00902FDC">
        <w:rPr>
          <w:caps/>
          <w:szCs w:val="24"/>
        </w:rPr>
        <w:t>Bertrand-</w:t>
      </w:r>
      <w:proofErr w:type="spellStart"/>
      <w:r w:rsidRPr="00902FDC">
        <w:rPr>
          <w:caps/>
          <w:szCs w:val="24"/>
        </w:rPr>
        <w:t>Luthereau</w:t>
      </w:r>
      <w:proofErr w:type="spellEnd"/>
      <w:r w:rsidRPr="00902FDC">
        <w:rPr>
          <w:szCs w:val="24"/>
        </w:rPr>
        <w:t xml:space="preserve">, L., </w:t>
      </w:r>
      <w:r w:rsidRPr="00902FDC">
        <w:rPr>
          <w:i/>
          <w:szCs w:val="24"/>
          <w:lang w:val="fr-CH"/>
        </w:rPr>
        <w:t>L'indicible concentrationnaire et g</w:t>
      </w:r>
      <w:r w:rsidRPr="00902FDC">
        <w:rPr>
          <w:rFonts w:cs="Cambria"/>
          <w:i/>
          <w:szCs w:val="24"/>
          <w:lang w:val="fr-CH"/>
        </w:rPr>
        <w:t>é</w:t>
      </w:r>
      <w:r w:rsidRPr="00902FDC">
        <w:rPr>
          <w:i/>
          <w:szCs w:val="24"/>
          <w:lang w:val="fr-CH"/>
        </w:rPr>
        <w:t>nocidaire</w:t>
      </w:r>
      <w:r w:rsidRPr="00902FDC">
        <w:rPr>
          <w:i/>
          <w:szCs w:val="24"/>
        </w:rPr>
        <w:t xml:space="preserve">. </w:t>
      </w:r>
      <w:r w:rsidRPr="00902FDC">
        <w:rPr>
          <w:i/>
          <w:szCs w:val="24"/>
          <w:lang w:val="fr-CH"/>
        </w:rPr>
        <w:t>D</w:t>
      </w:r>
      <w:r w:rsidRPr="00902FDC">
        <w:rPr>
          <w:rFonts w:cs="Cambria"/>
          <w:i/>
          <w:szCs w:val="24"/>
          <w:lang w:val="fr-CH"/>
        </w:rPr>
        <w:t>é</w:t>
      </w:r>
      <w:r w:rsidRPr="00902FDC">
        <w:rPr>
          <w:i/>
          <w:szCs w:val="24"/>
          <w:lang w:val="fr-CH"/>
        </w:rPr>
        <w:t>finition d’un nouveau concept,</w:t>
      </w:r>
      <w:r w:rsidRPr="00902FDC">
        <w:rPr>
          <w:szCs w:val="24"/>
          <w:lang w:val="fr-CH"/>
        </w:rPr>
        <w:t xml:space="preserve"> Londres : Lulu, 2014.</w:t>
      </w:r>
      <w:r w:rsidR="000F2BE7" w:rsidRPr="00902FDC">
        <w:rPr>
          <w:szCs w:val="24"/>
          <w:lang w:val="fr-CH"/>
        </w:rPr>
        <w:t xml:space="preserve"> </w:t>
      </w:r>
      <w:r w:rsidR="000F2BE7" w:rsidRPr="00902FDC">
        <w:rPr>
          <w:szCs w:val="24"/>
          <w:lang w:val="en-GB"/>
        </w:rPr>
        <w:t>(H*648)</w:t>
      </w:r>
    </w:p>
    <w:p w14:paraId="60BF5697" w14:textId="1000CBE4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>BLOXHAM, D</w:t>
      </w:r>
      <w:r w:rsidRPr="00902FDC">
        <w:rPr>
          <w:i/>
          <w:szCs w:val="24"/>
          <w:lang w:val="en-US"/>
        </w:rPr>
        <w:t>., The Great Game of Genocide</w:t>
      </w:r>
      <w:r w:rsidRPr="00902FDC">
        <w:rPr>
          <w:szCs w:val="24"/>
          <w:lang w:val="en-US"/>
        </w:rPr>
        <w:t>, Oxford : OUP, 2005.</w:t>
      </w:r>
      <w:r w:rsidR="00FD1EBE" w:rsidRPr="00902FDC">
        <w:rPr>
          <w:szCs w:val="24"/>
          <w:lang w:val="en-US"/>
        </w:rPr>
        <w:t xml:space="preserve"> (H*627)</w:t>
      </w:r>
    </w:p>
    <w:p w14:paraId="40AC6EE4" w14:textId="77777777" w:rsidR="001F26CD" w:rsidRPr="009A42CB" w:rsidRDefault="001F26CD" w:rsidP="001F26CD">
      <w:pPr>
        <w:rPr>
          <w:lang w:val="en-US"/>
        </w:rPr>
      </w:pPr>
      <w:proofErr w:type="spellStart"/>
      <w:r w:rsidRPr="009A42CB">
        <w:rPr>
          <w:lang w:val="en-US"/>
        </w:rPr>
        <w:t>BOURNOUTIAN</w:t>
      </w:r>
      <w:proofErr w:type="spellEnd"/>
      <w:r w:rsidRPr="009A42CB">
        <w:rPr>
          <w:lang w:val="en-US"/>
        </w:rPr>
        <w:t xml:space="preserve">, G. A., </w:t>
      </w:r>
      <w:r w:rsidRPr="009A42CB">
        <w:rPr>
          <w:i/>
          <w:iCs/>
          <w:lang w:val="en-US"/>
        </w:rPr>
        <w:t>The Khanate of Erevan Under Qajar Rule (1795-1828)</w:t>
      </w:r>
      <w:r w:rsidRPr="009A42CB">
        <w:rPr>
          <w:lang w:val="en-US"/>
        </w:rPr>
        <w:t>, Costa Mesa (CA) and New York : Mazda Publishers, 1992.</w:t>
      </w:r>
    </w:p>
    <w:p w14:paraId="2769D924" w14:textId="77777777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en-US"/>
        </w:rPr>
        <w:t>BOURNOUTIAN</w:t>
      </w:r>
      <w:proofErr w:type="spellEnd"/>
      <w:r w:rsidRPr="00902FDC">
        <w:rPr>
          <w:szCs w:val="24"/>
          <w:lang w:val="en-US"/>
        </w:rPr>
        <w:t xml:space="preserve">, G. A. (Annotated Translation and Commentary by), </w:t>
      </w:r>
      <w:r w:rsidRPr="00902FDC">
        <w:rPr>
          <w:i/>
          <w:szCs w:val="24"/>
          <w:lang w:val="en-US"/>
        </w:rPr>
        <w:t>Russia and the Armenians of Transcaucasia, 1797-1889, A Documentary Record</w:t>
      </w:r>
      <w:r w:rsidRPr="00902FDC">
        <w:rPr>
          <w:szCs w:val="24"/>
          <w:lang w:val="en-US"/>
        </w:rPr>
        <w:t>, Costa Mesa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>: Mazda Publishers, 1998.</w:t>
      </w:r>
    </w:p>
    <w:p w14:paraId="22BBFE57" w14:textId="50992083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en-US"/>
        </w:rPr>
        <w:t>BOURNOUTIAN</w:t>
      </w:r>
      <w:proofErr w:type="spellEnd"/>
      <w:r w:rsidRPr="00902FDC">
        <w:rPr>
          <w:szCs w:val="24"/>
          <w:lang w:val="en-US"/>
        </w:rPr>
        <w:t xml:space="preserve">, G. A., </w:t>
      </w:r>
      <w:r w:rsidRPr="00902FDC">
        <w:rPr>
          <w:i/>
          <w:szCs w:val="24"/>
          <w:lang w:val="en-US"/>
        </w:rPr>
        <w:t>The 1823 Russian Survey of the Karabagh Province</w:t>
      </w:r>
      <w:r w:rsidRPr="00902FDC">
        <w:rPr>
          <w:rFonts w:cs="Cambria"/>
          <w:i/>
          <w:szCs w:val="24"/>
          <w:lang w:val="en-US"/>
        </w:rPr>
        <w:t> </w:t>
      </w:r>
      <w:r w:rsidRPr="00902FDC">
        <w:rPr>
          <w:i/>
          <w:szCs w:val="24"/>
          <w:lang w:val="en-US"/>
        </w:rPr>
        <w:t>: A primary Source on the Demography and Economy of Karabagh in the Early 19th Century</w:t>
      </w:r>
      <w:r w:rsidRPr="00902FDC">
        <w:rPr>
          <w:szCs w:val="24"/>
          <w:lang w:val="en-US"/>
        </w:rPr>
        <w:t>, Costa Mesa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>: Mazda Publishers, 2011.</w:t>
      </w:r>
    </w:p>
    <w:p w14:paraId="7BF7E8C9" w14:textId="491A0AAD" w:rsidR="001B56CF" w:rsidRPr="00902FDC" w:rsidRDefault="001B56CF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en-US"/>
        </w:rPr>
        <w:t>BOURNOUTIAN</w:t>
      </w:r>
      <w:proofErr w:type="spellEnd"/>
      <w:r w:rsidRPr="00902FDC">
        <w:rPr>
          <w:szCs w:val="24"/>
          <w:lang w:val="en-US"/>
        </w:rPr>
        <w:t xml:space="preserve">, G.A., </w:t>
      </w:r>
      <w:r w:rsidRPr="00902FDC">
        <w:rPr>
          <w:i/>
          <w:szCs w:val="24"/>
          <w:lang w:val="en-US"/>
        </w:rPr>
        <w:t>From Tabriz to St. Petersburg: Iran’s Mission of Apology to Russia in 1829</w:t>
      </w:r>
      <w:r w:rsidRPr="00902FDC">
        <w:rPr>
          <w:szCs w:val="24"/>
          <w:lang w:val="en-US"/>
        </w:rPr>
        <w:t>, Costa Mesa</w:t>
      </w:r>
      <w:r w:rsidR="00655F00" w:rsidRPr="00902FDC">
        <w:rPr>
          <w:szCs w:val="24"/>
          <w:lang w:val="en-US"/>
        </w:rPr>
        <w:t xml:space="preserve"> </w:t>
      </w:r>
      <w:r w:rsidRPr="00902FDC">
        <w:rPr>
          <w:szCs w:val="24"/>
          <w:lang w:val="en-US"/>
        </w:rPr>
        <w:t xml:space="preserve">: Mazda Publishers, 2014. </w:t>
      </w:r>
    </w:p>
    <w:p w14:paraId="2E78C0C4" w14:textId="0FC8CE5C" w:rsidR="001B56CF" w:rsidRPr="00902FDC" w:rsidRDefault="001B56CF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en-US"/>
        </w:rPr>
        <w:t>BOURNOUTIAN</w:t>
      </w:r>
      <w:proofErr w:type="spellEnd"/>
      <w:r w:rsidRPr="00902FDC">
        <w:rPr>
          <w:szCs w:val="24"/>
          <w:lang w:val="en-US"/>
        </w:rPr>
        <w:t>, G.A. (</w:t>
      </w:r>
      <w:proofErr w:type="spellStart"/>
      <w:r w:rsidR="00AD7FDC" w:rsidRPr="00902FDC">
        <w:rPr>
          <w:szCs w:val="24"/>
          <w:lang w:val="en-US"/>
        </w:rPr>
        <w:t>é</w:t>
      </w:r>
      <w:r w:rsidRPr="00902FDC">
        <w:rPr>
          <w:szCs w:val="24"/>
          <w:lang w:val="en-US"/>
        </w:rPr>
        <w:t>d</w:t>
      </w:r>
      <w:proofErr w:type="spellEnd"/>
      <w:r w:rsidRPr="00902FDC">
        <w:rPr>
          <w:szCs w:val="24"/>
          <w:lang w:val="en-US"/>
        </w:rPr>
        <w:t xml:space="preserve">.), </w:t>
      </w:r>
      <w:r w:rsidRPr="00902FDC">
        <w:rPr>
          <w:i/>
          <w:szCs w:val="24"/>
          <w:lang w:val="en-US"/>
        </w:rPr>
        <w:t>Two Chronicles on the History of Karabagh</w:t>
      </w:r>
      <w:r w:rsidRPr="00902FDC">
        <w:rPr>
          <w:szCs w:val="24"/>
          <w:lang w:val="en-US"/>
        </w:rPr>
        <w:t>, Costa Mesa</w:t>
      </w:r>
      <w:r w:rsidR="00AD7FDC" w:rsidRPr="00902FDC">
        <w:rPr>
          <w:szCs w:val="24"/>
          <w:lang w:val="en-US"/>
        </w:rPr>
        <w:t xml:space="preserve"> </w:t>
      </w:r>
      <w:r w:rsidRPr="00902FDC">
        <w:rPr>
          <w:szCs w:val="24"/>
          <w:lang w:val="en-US"/>
        </w:rPr>
        <w:t xml:space="preserve">: Mazda Publishers, 2004. </w:t>
      </w:r>
    </w:p>
    <w:p w14:paraId="1D811463" w14:textId="656113A4" w:rsidR="001B56CF" w:rsidRPr="00902FDC" w:rsidRDefault="001B56CF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en-US"/>
        </w:rPr>
        <w:t>BOURNOUTIAN</w:t>
      </w:r>
      <w:proofErr w:type="spellEnd"/>
      <w:r w:rsidRPr="00902FDC">
        <w:rPr>
          <w:szCs w:val="24"/>
          <w:lang w:val="en-US"/>
        </w:rPr>
        <w:t>, G.A. (</w:t>
      </w:r>
      <w:proofErr w:type="spellStart"/>
      <w:r w:rsidR="00AD7FDC" w:rsidRPr="00902FDC">
        <w:rPr>
          <w:szCs w:val="24"/>
          <w:lang w:val="en-US"/>
        </w:rPr>
        <w:t>é</w:t>
      </w:r>
      <w:r w:rsidRPr="00902FDC">
        <w:rPr>
          <w:szCs w:val="24"/>
          <w:lang w:val="en-US"/>
        </w:rPr>
        <w:t>d</w:t>
      </w:r>
      <w:proofErr w:type="spellEnd"/>
      <w:r w:rsidRPr="00902FDC">
        <w:rPr>
          <w:szCs w:val="24"/>
          <w:lang w:val="en-US"/>
        </w:rPr>
        <w:t xml:space="preserve">.), </w:t>
      </w:r>
      <w:r w:rsidRPr="00902FDC">
        <w:rPr>
          <w:i/>
          <w:szCs w:val="24"/>
          <w:lang w:val="en-US"/>
        </w:rPr>
        <w:t>History of the Wars 1721-1738</w:t>
      </w:r>
      <w:r w:rsidRPr="00902FDC">
        <w:rPr>
          <w:szCs w:val="24"/>
          <w:lang w:val="en-US"/>
        </w:rPr>
        <w:t>, Costa Mes</w:t>
      </w:r>
      <w:r w:rsidR="00655F00" w:rsidRPr="00902FDC">
        <w:rPr>
          <w:szCs w:val="24"/>
          <w:lang w:val="en-US"/>
        </w:rPr>
        <w:t>a</w:t>
      </w:r>
      <w:r w:rsidR="00AD7FDC" w:rsidRPr="00902FDC">
        <w:rPr>
          <w:szCs w:val="24"/>
          <w:lang w:val="en-US"/>
        </w:rPr>
        <w:t xml:space="preserve"> </w:t>
      </w:r>
      <w:r w:rsidRPr="00902FDC">
        <w:rPr>
          <w:szCs w:val="24"/>
          <w:lang w:val="en-US"/>
        </w:rPr>
        <w:t xml:space="preserve">: Mazda Publishers, 1999. </w:t>
      </w:r>
    </w:p>
    <w:p w14:paraId="5A528EE0" w14:textId="77777777" w:rsidR="003D3A2D" w:rsidRPr="00902FDC" w:rsidRDefault="003D3A2D" w:rsidP="00CF0DCA">
      <w:pPr>
        <w:rPr>
          <w:szCs w:val="24"/>
          <w:lang w:val="de-DE"/>
        </w:rPr>
      </w:pPr>
      <w:proofErr w:type="spellStart"/>
      <w:r w:rsidRPr="00902FDC">
        <w:rPr>
          <w:caps/>
          <w:szCs w:val="24"/>
          <w:lang w:val="de-DE"/>
        </w:rPr>
        <w:t>Boyadjian</w:t>
      </w:r>
      <w:proofErr w:type="spellEnd"/>
      <w:r w:rsidRPr="00902FDC">
        <w:rPr>
          <w:caps/>
          <w:szCs w:val="24"/>
          <w:lang w:val="de-DE"/>
        </w:rPr>
        <w:t>, R.,</w:t>
      </w:r>
      <w:r w:rsidRPr="00902FDC">
        <w:rPr>
          <w:szCs w:val="24"/>
          <w:lang w:val="de-DE"/>
        </w:rPr>
        <w:t xml:space="preserve"> </w:t>
      </w:r>
      <w:r w:rsidRPr="00902FDC">
        <w:rPr>
          <w:i/>
          <w:szCs w:val="24"/>
          <w:lang w:val="de-DE"/>
        </w:rPr>
        <w:t>V</w:t>
      </w:r>
      <w:r w:rsidRPr="00902FDC">
        <w:rPr>
          <w:rFonts w:cs="Cambria"/>
          <w:i/>
          <w:szCs w:val="24"/>
          <w:lang w:val="de-DE"/>
        </w:rPr>
        <w:t>ö</w:t>
      </w:r>
      <w:r w:rsidRPr="00902FDC">
        <w:rPr>
          <w:i/>
          <w:szCs w:val="24"/>
          <w:lang w:val="de-DE"/>
        </w:rPr>
        <w:t>lkermord und Verdr</w:t>
      </w:r>
      <w:r w:rsidRPr="00902FDC">
        <w:rPr>
          <w:rFonts w:cs="Cambria"/>
          <w:i/>
          <w:szCs w:val="24"/>
          <w:lang w:val="de-DE"/>
        </w:rPr>
        <w:t>ä</w:t>
      </w:r>
      <w:r w:rsidRPr="00902FDC">
        <w:rPr>
          <w:i/>
          <w:szCs w:val="24"/>
          <w:lang w:val="de-DE"/>
        </w:rPr>
        <w:t>ngung. Der Genozid an den Armeniern – die Schweiz und die Shoah</w:t>
      </w:r>
      <w:r w:rsidRPr="00902FDC">
        <w:rPr>
          <w:szCs w:val="24"/>
          <w:lang w:val="de-DE"/>
        </w:rPr>
        <w:t xml:space="preserve">, </w:t>
      </w:r>
      <w:proofErr w:type="gramStart"/>
      <w:r w:rsidRPr="00902FDC">
        <w:rPr>
          <w:szCs w:val="24"/>
          <w:lang w:val="de-DE"/>
        </w:rPr>
        <w:t>Z</w:t>
      </w:r>
      <w:r w:rsidRPr="00902FDC">
        <w:rPr>
          <w:rFonts w:cs="Cambria"/>
          <w:szCs w:val="24"/>
          <w:lang w:val="de-DE"/>
        </w:rPr>
        <w:t>ü</w:t>
      </w:r>
      <w:r w:rsidRPr="00902FDC">
        <w:rPr>
          <w:szCs w:val="24"/>
          <w:lang w:val="de-DE"/>
        </w:rPr>
        <w:t>rich :</w:t>
      </w:r>
      <w:proofErr w:type="gramEnd"/>
      <w:r w:rsidRPr="00902FDC">
        <w:rPr>
          <w:szCs w:val="24"/>
          <w:lang w:val="de-DE"/>
        </w:rPr>
        <w:t xml:space="preserve"> Chronos, 1998.</w:t>
      </w:r>
    </w:p>
    <w:p w14:paraId="2C3FFCCB" w14:textId="5B252435" w:rsidR="003D3A2D" w:rsidRPr="00902FDC" w:rsidRDefault="003D3A2D" w:rsidP="00CF0DCA">
      <w:pPr>
        <w:rPr>
          <w:szCs w:val="24"/>
          <w:lang w:val="fr-CH"/>
        </w:rPr>
      </w:pPr>
      <w:proofErr w:type="spellStart"/>
      <w:r w:rsidRPr="00902FDC">
        <w:rPr>
          <w:szCs w:val="24"/>
        </w:rPr>
        <w:t>BOZARSLAN</w:t>
      </w:r>
      <w:proofErr w:type="spellEnd"/>
      <w:r w:rsidRPr="00902FDC">
        <w:rPr>
          <w:szCs w:val="24"/>
        </w:rPr>
        <w:t xml:space="preserve">, H. – </w:t>
      </w:r>
      <w:proofErr w:type="spellStart"/>
      <w:r w:rsidRPr="00902FDC">
        <w:rPr>
          <w:szCs w:val="24"/>
        </w:rPr>
        <w:t>DUCLERT</w:t>
      </w:r>
      <w:proofErr w:type="spellEnd"/>
      <w:r w:rsidRPr="00902FDC">
        <w:rPr>
          <w:szCs w:val="24"/>
        </w:rPr>
        <w:t xml:space="preserve">, V. – </w:t>
      </w:r>
      <w:proofErr w:type="spellStart"/>
      <w:r w:rsidRPr="00902FDC">
        <w:rPr>
          <w:szCs w:val="24"/>
        </w:rPr>
        <w:t>KEVORKIAN</w:t>
      </w:r>
      <w:proofErr w:type="spellEnd"/>
      <w:r w:rsidRPr="00902FDC">
        <w:rPr>
          <w:szCs w:val="24"/>
        </w:rPr>
        <w:t xml:space="preserve">, </w:t>
      </w:r>
      <w:proofErr w:type="spellStart"/>
      <w:r w:rsidRPr="00902FDC">
        <w:rPr>
          <w:szCs w:val="24"/>
        </w:rPr>
        <w:t>R.H</w:t>
      </w:r>
      <w:proofErr w:type="spellEnd"/>
      <w:r w:rsidRPr="00902FDC">
        <w:rPr>
          <w:szCs w:val="24"/>
        </w:rPr>
        <w:t xml:space="preserve">., </w:t>
      </w:r>
      <w:r w:rsidRPr="00902FDC">
        <w:rPr>
          <w:i/>
          <w:szCs w:val="24"/>
        </w:rPr>
        <w:t>Comprendre le g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nocide des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 xml:space="preserve">niens, 1915 </w:t>
      </w:r>
      <w:r w:rsidRPr="00902FDC">
        <w:rPr>
          <w:rFonts w:cs="Cambria"/>
          <w:i/>
          <w:szCs w:val="24"/>
        </w:rPr>
        <w:t>à</w:t>
      </w:r>
      <w:r w:rsidRPr="00902FDC">
        <w:rPr>
          <w:i/>
          <w:szCs w:val="24"/>
        </w:rPr>
        <w:t xml:space="preserve"> nos jours,</w:t>
      </w:r>
      <w:r w:rsidRPr="00902FDC">
        <w:rPr>
          <w:szCs w:val="24"/>
        </w:rPr>
        <w:t xml:space="preserve">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Tallandier, 2015. </w:t>
      </w:r>
      <w:r w:rsidR="00EA77FD" w:rsidRPr="00902FDC">
        <w:rPr>
          <w:szCs w:val="24"/>
        </w:rPr>
        <w:t>(H*631)</w:t>
      </w:r>
    </w:p>
    <w:p w14:paraId="2DD1D449" w14:textId="00B00797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caps/>
          <w:szCs w:val="24"/>
        </w:rPr>
        <w:t>Bozarslan</w:t>
      </w:r>
      <w:proofErr w:type="spellEnd"/>
      <w:r w:rsidRPr="00902FDC">
        <w:rPr>
          <w:szCs w:val="24"/>
        </w:rPr>
        <w:t xml:space="preserve">, H., </w:t>
      </w:r>
      <w:r w:rsidRPr="00902FDC">
        <w:rPr>
          <w:i/>
          <w:szCs w:val="24"/>
        </w:rPr>
        <w:t>Histoire de la Turquie contemporaine</w:t>
      </w:r>
      <w:r w:rsidRPr="00902FDC">
        <w:rPr>
          <w:szCs w:val="24"/>
        </w:rPr>
        <w:t>, Paris : La D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couverte, 2004 (2007</w:t>
      </w:r>
      <w:r w:rsidRPr="00902FDC">
        <w:rPr>
          <w:szCs w:val="24"/>
          <w:vertAlign w:val="superscript"/>
        </w:rPr>
        <w:t>2</w:t>
      </w:r>
      <w:r w:rsidRPr="00902FDC">
        <w:rPr>
          <w:szCs w:val="24"/>
        </w:rPr>
        <w:t>).</w:t>
      </w:r>
      <w:r w:rsidR="00D706B3" w:rsidRPr="00902FDC">
        <w:rPr>
          <w:szCs w:val="24"/>
        </w:rPr>
        <w:t xml:space="preserve"> (H*534)</w:t>
      </w:r>
    </w:p>
    <w:p w14:paraId="65C9B482" w14:textId="357648B8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BOZARSLAN</w:t>
      </w:r>
      <w:proofErr w:type="spellEnd"/>
      <w:r w:rsidRPr="00902FDC">
        <w:rPr>
          <w:szCs w:val="24"/>
        </w:rPr>
        <w:t xml:space="preserve">, H., </w:t>
      </w:r>
      <w:r w:rsidRPr="00902FDC">
        <w:rPr>
          <w:i/>
          <w:iCs/>
          <w:szCs w:val="24"/>
        </w:rPr>
        <w:t xml:space="preserve">Histoire de la Turquie. De l’Empire ottoman </w:t>
      </w:r>
      <w:r w:rsidRPr="00902FDC">
        <w:rPr>
          <w:rFonts w:cs="Cambria"/>
          <w:i/>
          <w:iCs/>
          <w:szCs w:val="24"/>
        </w:rPr>
        <w:t>à</w:t>
      </w:r>
      <w:r w:rsidRPr="00902FDC">
        <w:rPr>
          <w:i/>
          <w:iCs/>
          <w:szCs w:val="24"/>
        </w:rPr>
        <w:t xml:space="preserve"> nos jours</w:t>
      </w:r>
      <w:r w:rsidRPr="00902FDC">
        <w:rPr>
          <w:szCs w:val="24"/>
        </w:rPr>
        <w:t xml:space="preserve"> (TEXTO. Le go</w:t>
      </w:r>
      <w:r w:rsidRPr="00902FDC">
        <w:rPr>
          <w:rFonts w:cs="Cambria"/>
          <w:szCs w:val="24"/>
        </w:rPr>
        <w:t>û</w:t>
      </w:r>
      <w:r w:rsidRPr="00902FDC">
        <w:rPr>
          <w:szCs w:val="24"/>
        </w:rPr>
        <w:t>t de l’histoire) Paris : Tallandier, 2013.</w:t>
      </w:r>
      <w:r w:rsidR="00D706B3" w:rsidRPr="00902FDC">
        <w:rPr>
          <w:szCs w:val="24"/>
        </w:rPr>
        <w:t xml:space="preserve"> (H*535)</w:t>
      </w:r>
    </w:p>
    <w:p w14:paraId="351DFC06" w14:textId="555FE2C6" w:rsidR="0025616A" w:rsidRPr="00902FDC" w:rsidRDefault="0025616A" w:rsidP="00CF0DCA">
      <w:pPr>
        <w:rPr>
          <w:szCs w:val="24"/>
          <w:lang w:val="hy-AM"/>
        </w:rPr>
      </w:pPr>
      <w:proofErr w:type="spellStart"/>
      <w:r w:rsidRPr="00902FDC">
        <w:rPr>
          <w:szCs w:val="24"/>
          <w:lang w:val="fr-CH"/>
        </w:rPr>
        <w:t>BROERS</w:t>
      </w:r>
      <w:proofErr w:type="spellEnd"/>
      <w:r w:rsidR="00A504F6" w:rsidRPr="00902FDC">
        <w:rPr>
          <w:szCs w:val="24"/>
          <w:lang w:val="fr-CH"/>
        </w:rPr>
        <w:t xml:space="preserve">, L. – </w:t>
      </w:r>
      <w:proofErr w:type="spellStart"/>
      <w:r w:rsidR="000B0887" w:rsidRPr="00902FDC">
        <w:rPr>
          <w:szCs w:val="24"/>
          <w:lang w:val="fr-CH"/>
        </w:rPr>
        <w:t>OHANIAN</w:t>
      </w:r>
      <w:proofErr w:type="spellEnd"/>
      <w:r w:rsidR="000B0887" w:rsidRPr="00902FDC">
        <w:rPr>
          <w:szCs w:val="24"/>
          <w:lang w:val="fr-CH"/>
        </w:rPr>
        <w:t xml:space="preserve">, A., </w:t>
      </w:r>
      <w:proofErr w:type="spellStart"/>
      <w:r w:rsidR="00F77701" w:rsidRPr="00902FDC">
        <w:rPr>
          <w:i/>
          <w:iCs/>
          <w:szCs w:val="24"/>
          <w:lang w:val="fr-CH"/>
        </w:rPr>
        <w:t>Armenian’s</w:t>
      </w:r>
      <w:proofErr w:type="spellEnd"/>
      <w:r w:rsidR="00F77701" w:rsidRPr="00902FDC">
        <w:rPr>
          <w:i/>
          <w:iCs/>
          <w:szCs w:val="24"/>
          <w:lang w:val="fr-CH"/>
        </w:rPr>
        <w:t xml:space="preserve"> Velvet Revolution. </w:t>
      </w:r>
      <w:r w:rsidR="00F77701" w:rsidRPr="00902FDC">
        <w:rPr>
          <w:i/>
          <w:iCs/>
          <w:szCs w:val="24"/>
          <w:lang w:val="en-US"/>
        </w:rPr>
        <w:t xml:space="preserve">Authoritarian Decline and Civil </w:t>
      </w:r>
      <w:r w:rsidR="00C96364" w:rsidRPr="00902FDC">
        <w:rPr>
          <w:i/>
          <w:iCs/>
          <w:szCs w:val="24"/>
          <w:lang w:val="en-US"/>
        </w:rPr>
        <w:t>Resistance in a Multipolar World</w:t>
      </w:r>
      <w:r w:rsidR="00F77701" w:rsidRPr="00902FDC">
        <w:rPr>
          <w:szCs w:val="24"/>
          <w:lang w:val="en-US"/>
        </w:rPr>
        <w:t xml:space="preserve">, </w:t>
      </w:r>
      <w:r w:rsidR="00705598" w:rsidRPr="00902FDC">
        <w:rPr>
          <w:szCs w:val="24"/>
          <w:lang w:val="en-US"/>
        </w:rPr>
        <w:t xml:space="preserve">London – New York : </w:t>
      </w:r>
      <w:proofErr w:type="spellStart"/>
      <w:r w:rsidR="00D474F4" w:rsidRPr="00902FDC">
        <w:rPr>
          <w:szCs w:val="24"/>
          <w:lang w:val="en-US"/>
        </w:rPr>
        <w:t>I.B</w:t>
      </w:r>
      <w:proofErr w:type="spellEnd"/>
      <w:r w:rsidR="00D474F4" w:rsidRPr="00902FDC">
        <w:rPr>
          <w:szCs w:val="24"/>
          <w:lang w:val="en-US"/>
        </w:rPr>
        <w:t>. Tauris</w:t>
      </w:r>
      <w:r w:rsidR="00705598" w:rsidRPr="00902FDC">
        <w:rPr>
          <w:szCs w:val="24"/>
          <w:lang w:val="en-US"/>
        </w:rPr>
        <w:t xml:space="preserve">, </w:t>
      </w:r>
      <w:r w:rsidR="004D2AF1" w:rsidRPr="00902FDC">
        <w:rPr>
          <w:szCs w:val="24"/>
          <w:lang w:val="en-US"/>
        </w:rPr>
        <w:t xml:space="preserve">2021. </w:t>
      </w:r>
      <w:r w:rsidR="00B74D11" w:rsidRPr="00902FDC">
        <w:rPr>
          <w:szCs w:val="24"/>
        </w:rPr>
        <w:t>(H*594)</w:t>
      </w:r>
    </w:p>
    <w:p w14:paraId="061EBDB7" w14:textId="0862F09D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BRUNETEAU, B., </w:t>
      </w:r>
      <w:r w:rsidRPr="00902FDC">
        <w:rPr>
          <w:i/>
          <w:szCs w:val="24"/>
        </w:rPr>
        <w:t>Le si</w:t>
      </w:r>
      <w:r w:rsidRPr="00902FDC">
        <w:rPr>
          <w:rFonts w:cs="Cambria"/>
          <w:i/>
          <w:szCs w:val="24"/>
        </w:rPr>
        <w:t>è</w:t>
      </w:r>
      <w:r w:rsidRPr="00902FDC">
        <w:rPr>
          <w:i/>
          <w:szCs w:val="24"/>
        </w:rPr>
        <w:t>cle des g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nocides,</w:t>
      </w:r>
      <w:r w:rsidRPr="00902FDC">
        <w:rPr>
          <w:szCs w:val="24"/>
        </w:rPr>
        <w:t xml:space="preserve"> Paris : Armand Colin, 2004.</w:t>
      </w:r>
      <w:r w:rsidR="00820EEA" w:rsidRPr="00902FDC">
        <w:rPr>
          <w:szCs w:val="24"/>
        </w:rPr>
        <w:t xml:space="preserve"> (H*638)</w:t>
      </w:r>
    </w:p>
    <w:p w14:paraId="6460CAD4" w14:textId="794446B3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BYHAN</w:t>
      </w:r>
      <w:proofErr w:type="spellEnd"/>
      <w:r w:rsidRPr="00902FDC">
        <w:rPr>
          <w:szCs w:val="24"/>
        </w:rPr>
        <w:t xml:space="preserve">, A., </w:t>
      </w:r>
      <w:r w:rsidRPr="00902FDC">
        <w:rPr>
          <w:i/>
          <w:szCs w:val="24"/>
        </w:rPr>
        <w:t>La Civilisation caucasienne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Payot, 1936.</w:t>
      </w:r>
      <w:r w:rsidR="009A0183" w:rsidRPr="00902FDC">
        <w:rPr>
          <w:szCs w:val="24"/>
        </w:rPr>
        <w:t xml:space="preserve"> (H*509)</w:t>
      </w:r>
    </w:p>
    <w:p w14:paraId="70520D71" w14:textId="77777777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>CALZOLARI, V., "Documents sur l'histoire des rapports entre les Arm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niens et la Suisse dans les archives et les biblioth</w:t>
      </w:r>
      <w:r w:rsidRPr="00902FDC">
        <w:rPr>
          <w:rFonts w:cs="Cambria"/>
          <w:szCs w:val="24"/>
        </w:rPr>
        <w:t>è</w:t>
      </w:r>
      <w:r w:rsidRPr="00902FDC">
        <w:rPr>
          <w:szCs w:val="24"/>
        </w:rPr>
        <w:t xml:space="preserve">ques suisses : premier bilan", dans G. </w:t>
      </w:r>
      <w:proofErr w:type="spellStart"/>
      <w:r w:rsidRPr="00902FDC">
        <w:rPr>
          <w:szCs w:val="24"/>
        </w:rPr>
        <w:t>ULUHOGIAN</w:t>
      </w:r>
      <w:proofErr w:type="spellEnd"/>
      <w:r w:rsidRPr="00902FDC">
        <w:rPr>
          <w:szCs w:val="24"/>
        </w:rPr>
        <w:t xml:space="preserve"> (éd.), </w:t>
      </w:r>
      <w:proofErr w:type="spellStart"/>
      <w:r w:rsidRPr="00902FDC">
        <w:rPr>
          <w:i/>
          <w:szCs w:val="24"/>
        </w:rPr>
        <w:t>Armenian</w:t>
      </w:r>
      <w:proofErr w:type="spellEnd"/>
      <w:r w:rsidRPr="00902FDC">
        <w:rPr>
          <w:i/>
          <w:szCs w:val="24"/>
        </w:rPr>
        <w:t xml:space="preserve"> </w:t>
      </w:r>
      <w:proofErr w:type="spellStart"/>
      <w:r w:rsidRPr="00902FDC">
        <w:rPr>
          <w:i/>
          <w:szCs w:val="24"/>
        </w:rPr>
        <w:t>History</w:t>
      </w:r>
      <w:proofErr w:type="spellEnd"/>
      <w:r w:rsidRPr="00902FDC">
        <w:rPr>
          <w:i/>
          <w:szCs w:val="24"/>
        </w:rPr>
        <w:t xml:space="preserve"> Materials in the Archives of Central Europe</w:t>
      </w:r>
      <w:r w:rsidRPr="00902FDC">
        <w:rPr>
          <w:szCs w:val="24"/>
        </w:rPr>
        <w:t xml:space="preserve">, </w:t>
      </w:r>
      <w:proofErr w:type="spellStart"/>
      <w:r w:rsidRPr="00902FDC">
        <w:rPr>
          <w:szCs w:val="24"/>
        </w:rPr>
        <w:t>Yerevan</w:t>
      </w:r>
      <w:proofErr w:type="spellEnd"/>
      <w:r w:rsidRPr="00902FDC">
        <w:rPr>
          <w:szCs w:val="24"/>
        </w:rPr>
        <w:t>, 2001, p. 75-107.</w:t>
      </w:r>
    </w:p>
    <w:p w14:paraId="16DA8D82" w14:textId="475EACD6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fr-CH"/>
        </w:rPr>
        <w:t>CARMONT</w:t>
      </w:r>
      <w:proofErr w:type="spellEnd"/>
      <w:r w:rsidRPr="00902FDC">
        <w:rPr>
          <w:szCs w:val="24"/>
          <w:lang w:val="fr-CH"/>
        </w:rPr>
        <w:t xml:space="preserve">, P., </w:t>
      </w:r>
      <w:r w:rsidRPr="00902FDC">
        <w:rPr>
          <w:i/>
          <w:szCs w:val="24"/>
          <w:lang w:val="fr-CH"/>
        </w:rPr>
        <w:t xml:space="preserve">Les </w:t>
      </w:r>
      <w:proofErr w:type="spellStart"/>
      <w:r w:rsidRPr="00902FDC">
        <w:rPr>
          <w:i/>
          <w:szCs w:val="24"/>
          <w:lang w:val="fr-CH"/>
        </w:rPr>
        <w:t>Amiras</w:t>
      </w:r>
      <w:proofErr w:type="spellEnd"/>
      <w:r w:rsidRPr="00902FDC">
        <w:rPr>
          <w:i/>
          <w:szCs w:val="24"/>
          <w:lang w:val="fr-CH"/>
        </w:rPr>
        <w:t>. Seigneurs de l’Arm</w:t>
      </w:r>
      <w:r w:rsidRPr="00902FDC">
        <w:rPr>
          <w:rFonts w:cs="Cambria"/>
          <w:i/>
          <w:szCs w:val="24"/>
          <w:lang w:val="fr-CH"/>
        </w:rPr>
        <w:t>é</w:t>
      </w:r>
      <w:r w:rsidRPr="00902FDC">
        <w:rPr>
          <w:i/>
          <w:szCs w:val="24"/>
          <w:lang w:val="fr-CH"/>
        </w:rPr>
        <w:t>nie ottomane</w:t>
      </w:r>
      <w:r w:rsidRPr="00902FDC">
        <w:rPr>
          <w:szCs w:val="24"/>
          <w:lang w:val="fr-CH"/>
        </w:rPr>
        <w:t>,</w:t>
      </w:r>
      <w:r w:rsidRPr="00902FDC">
        <w:rPr>
          <w:i/>
          <w:szCs w:val="24"/>
          <w:lang w:val="fr-CH"/>
        </w:rPr>
        <w:t xml:space="preserve"> </w:t>
      </w:r>
      <w:r w:rsidRPr="00902FDC">
        <w:rPr>
          <w:szCs w:val="24"/>
          <w:lang w:val="fr-CH"/>
        </w:rPr>
        <w:t>Paris : Salvator, 1999.</w:t>
      </w:r>
      <w:r w:rsidR="00E12310" w:rsidRPr="00902FDC">
        <w:rPr>
          <w:szCs w:val="24"/>
          <w:lang w:val="fr-CH"/>
        </w:rPr>
        <w:t xml:space="preserve"> </w:t>
      </w:r>
      <w:r w:rsidR="00E12310" w:rsidRPr="00902FDC">
        <w:rPr>
          <w:szCs w:val="24"/>
          <w:lang w:val="en-US"/>
        </w:rPr>
        <w:t>(H</w:t>
      </w:r>
      <w:r w:rsidR="00A83E6E" w:rsidRPr="00902FDC">
        <w:rPr>
          <w:szCs w:val="24"/>
          <w:lang w:val="en-US"/>
        </w:rPr>
        <w:t>*387</w:t>
      </w:r>
      <w:r w:rsidR="00E12310" w:rsidRPr="00902FDC">
        <w:rPr>
          <w:szCs w:val="24"/>
          <w:lang w:val="en-US"/>
        </w:rPr>
        <w:t>)</w:t>
      </w:r>
    </w:p>
    <w:p w14:paraId="5973659A" w14:textId="77777777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en-US"/>
        </w:rPr>
        <w:t>CARMONT</w:t>
      </w:r>
      <w:proofErr w:type="spellEnd"/>
      <w:r w:rsidRPr="00902FDC">
        <w:rPr>
          <w:szCs w:val="24"/>
          <w:lang w:val="en-US"/>
        </w:rPr>
        <w:t xml:space="preserve">, P., </w:t>
      </w:r>
      <w:r w:rsidRPr="00902FDC">
        <w:rPr>
          <w:i/>
          <w:szCs w:val="24"/>
          <w:lang w:val="en-US"/>
        </w:rPr>
        <w:t>The Amiras. Lords of Ottoman Armenia</w:t>
      </w:r>
      <w:r w:rsidRPr="00902FDC">
        <w:rPr>
          <w:szCs w:val="24"/>
          <w:lang w:val="en-US"/>
        </w:rPr>
        <w:t xml:space="preserve"> (translated by Marika Blandin), </w:t>
      </w:r>
      <w:proofErr w:type="spellStart"/>
      <w:r w:rsidRPr="00902FDC">
        <w:rPr>
          <w:szCs w:val="24"/>
          <w:lang w:val="en-US"/>
        </w:rPr>
        <w:t>pr</w:t>
      </w:r>
      <w:r w:rsidRPr="00902FDC">
        <w:rPr>
          <w:rFonts w:cs="Cambria"/>
          <w:szCs w:val="24"/>
          <w:lang w:val="en-US"/>
        </w:rPr>
        <w:t>é</w:t>
      </w:r>
      <w:r w:rsidRPr="00902FDC">
        <w:rPr>
          <w:szCs w:val="24"/>
          <w:lang w:val="en-US"/>
        </w:rPr>
        <w:t>face</w:t>
      </w:r>
      <w:proofErr w:type="spellEnd"/>
      <w:r w:rsidRPr="00902FDC">
        <w:rPr>
          <w:szCs w:val="24"/>
          <w:lang w:val="en-US"/>
        </w:rPr>
        <w:t xml:space="preserve"> by B. Dorin, London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 xml:space="preserve">: </w:t>
      </w:r>
      <w:proofErr w:type="spellStart"/>
      <w:r w:rsidRPr="00902FDC">
        <w:rPr>
          <w:szCs w:val="24"/>
          <w:lang w:val="en-US"/>
        </w:rPr>
        <w:t>Taderon</w:t>
      </w:r>
      <w:proofErr w:type="spellEnd"/>
      <w:r w:rsidRPr="00902FDC">
        <w:rPr>
          <w:szCs w:val="24"/>
          <w:lang w:val="en-US"/>
        </w:rPr>
        <w:t xml:space="preserve"> Press, 2012.</w:t>
      </w:r>
    </w:p>
    <w:p w14:paraId="3B0DB9AF" w14:textId="2419B5FB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CARZOU, J.-M., </w:t>
      </w:r>
      <w:r w:rsidRPr="00902FDC">
        <w:rPr>
          <w:i/>
          <w:szCs w:val="24"/>
        </w:rPr>
        <w:t>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 1915. Un g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nocide exemplaire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Flammarion, 1975.</w:t>
      </w:r>
      <w:r w:rsidR="00C05085" w:rsidRPr="00902FDC">
        <w:rPr>
          <w:szCs w:val="24"/>
        </w:rPr>
        <w:t xml:space="preserve"> (H*437)</w:t>
      </w:r>
    </w:p>
    <w:p w14:paraId="10A06762" w14:textId="43419529" w:rsidR="000157AC" w:rsidRPr="00902FDC" w:rsidRDefault="000157AC" w:rsidP="00CF0DCA">
      <w:pPr>
        <w:rPr>
          <w:szCs w:val="24"/>
          <w:lang w:val="fr-CH"/>
        </w:rPr>
      </w:pPr>
      <w:r w:rsidRPr="00902FDC">
        <w:rPr>
          <w:szCs w:val="24"/>
          <w:lang w:val="fr-CH"/>
        </w:rPr>
        <w:t xml:space="preserve">CARZOU, L., </w:t>
      </w:r>
      <w:r w:rsidRPr="00902FDC">
        <w:rPr>
          <w:i/>
          <w:szCs w:val="24"/>
          <w:lang w:val="fr-CH"/>
        </w:rPr>
        <w:t>La huiti</w:t>
      </w:r>
      <w:r w:rsidRPr="00902FDC">
        <w:rPr>
          <w:rFonts w:cs="Cambria"/>
          <w:i/>
          <w:szCs w:val="24"/>
          <w:lang w:val="fr-CH"/>
        </w:rPr>
        <w:t>è</w:t>
      </w:r>
      <w:r w:rsidRPr="00902FDC">
        <w:rPr>
          <w:i/>
          <w:szCs w:val="24"/>
          <w:lang w:val="fr-CH"/>
        </w:rPr>
        <w:t>me colline</w:t>
      </w:r>
      <w:r w:rsidRPr="00902FDC">
        <w:rPr>
          <w:szCs w:val="24"/>
          <w:lang w:val="fr-CH"/>
        </w:rPr>
        <w:t>, Paris</w:t>
      </w:r>
      <w:r w:rsidRPr="00902FDC">
        <w:rPr>
          <w:rFonts w:cs="Cambria"/>
          <w:szCs w:val="24"/>
          <w:lang w:val="fr-CH"/>
        </w:rPr>
        <w:t> </w:t>
      </w:r>
      <w:r w:rsidRPr="00902FDC">
        <w:rPr>
          <w:szCs w:val="24"/>
          <w:lang w:val="fr-CH"/>
        </w:rPr>
        <w:t xml:space="preserve">: </w:t>
      </w:r>
      <w:proofErr w:type="spellStart"/>
      <w:r w:rsidRPr="00902FDC">
        <w:rPr>
          <w:szCs w:val="24"/>
          <w:lang w:val="fr-CH"/>
        </w:rPr>
        <w:t>Editions</w:t>
      </w:r>
      <w:proofErr w:type="spellEnd"/>
      <w:r w:rsidRPr="00902FDC">
        <w:rPr>
          <w:szCs w:val="24"/>
          <w:lang w:val="fr-CH"/>
        </w:rPr>
        <w:t xml:space="preserve"> </w:t>
      </w:r>
      <w:proofErr w:type="spellStart"/>
      <w:r w:rsidRPr="00902FDC">
        <w:rPr>
          <w:szCs w:val="24"/>
          <w:lang w:val="fr-CH"/>
        </w:rPr>
        <w:t>Liana</w:t>
      </w:r>
      <w:proofErr w:type="spellEnd"/>
      <w:r w:rsidRPr="00902FDC">
        <w:rPr>
          <w:szCs w:val="24"/>
          <w:lang w:val="fr-CH"/>
        </w:rPr>
        <w:t xml:space="preserve"> Levi, 2006. (H*39</w:t>
      </w:r>
      <w:r w:rsidR="00C76415" w:rsidRPr="00902FDC">
        <w:rPr>
          <w:szCs w:val="24"/>
          <w:lang w:val="fr-CH"/>
        </w:rPr>
        <w:t>6</w:t>
      </w:r>
      <w:r w:rsidRPr="00902FDC">
        <w:rPr>
          <w:szCs w:val="24"/>
          <w:lang w:val="fr-CH"/>
        </w:rPr>
        <w:t>)</w:t>
      </w:r>
    </w:p>
    <w:p w14:paraId="18994844" w14:textId="1A04670E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CEMAL</w:t>
      </w:r>
      <w:proofErr w:type="spellEnd"/>
      <w:r w:rsidRPr="00902FDC">
        <w:rPr>
          <w:szCs w:val="24"/>
        </w:rPr>
        <w:t xml:space="preserve">, H., </w:t>
      </w:r>
      <w:r w:rsidRPr="00902FDC">
        <w:rPr>
          <w:i/>
          <w:szCs w:val="24"/>
        </w:rPr>
        <w:t>1915 le g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nocide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</w:t>
      </w:r>
      <w:r w:rsidRPr="00902FDC">
        <w:rPr>
          <w:szCs w:val="24"/>
        </w:rPr>
        <w:t xml:space="preserve">, (trad. Pierre </w:t>
      </w:r>
      <w:proofErr w:type="spellStart"/>
      <w:r w:rsidRPr="00902FDC">
        <w:rPr>
          <w:szCs w:val="24"/>
        </w:rPr>
        <w:t>Pandel</w:t>
      </w:r>
      <w:r w:rsidRPr="00902FDC">
        <w:rPr>
          <w:rFonts w:cs="Cambria"/>
          <w:szCs w:val="24"/>
        </w:rPr>
        <w:t>é</w:t>
      </w:r>
      <w:proofErr w:type="spellEnd"/>
      <w:r w:rsidRPr="00902FDC">
        <w:rPr>
          <w:szCs w:val="24"/>
        </w:rPr>
        <w:t>),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Les prairies ordinaires, 2015. </w:t>
      </w:r>
      <w:r w:rsidR="00820EEA" w:rsidRPr="00902FDC">
        <w:rPr>
          <w:szCs w:val="24"/>
        </w:rPr>
        <w:t>(H*637)</w:t>
      </w:r>
    </w:p>
    <w:p w14:paraId="4B761C70" w14:textId="77777777" w:rsidR="003D3A2D" w:rsidRDefault="003D3A2D" w:rsidP="00CF0DCA">
      <w:pPr>
        <w:rPr>
          <w:szCs w:val="24"/>
        </w:rPr>
      </w:pPr>
      <w:r w:rsidRPr="00902FDC">
        <w:rPr>
          <w:i/>
          <w:szCs w:val="24"/>
        </w:rPr>
        <w:t>Centenaire de la Soci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t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 xml:space="preserve"> Acad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mique de Gen</w:t>
      </w:r>
      <w:r w:rsidRPr="00902FDC">
        <w:rPr>
          <w:rFonts w:cs="Cambria"/>
          <w:i/>
          <w:szCs w:val="24"/>
        </w:rPr>
        <w:t>è</w:t>
      </w:r>
      <w:r w:rsidRPr="00902FDC">
        <w:rPr>
          <w:i/>
          <w:szCs w:val="24"/>
        </w:rPr>
        <w:t>ve (1888-1988)</w:t>
      </w:r>
      <w:r w:rsidRPr="00902FDC">
        <w:rPr>
          <w:szCs w:val="24"/>
        </w:rPr>
        <w:t>, Gen</w:t>
      </w:r>
      <w:r w:rsidRPr="00902FDC">
        <w:rPr>
          <w:rFonts w:cs="Cambria"/>
          <w:szCs w:val="24"/>
        </w:rPr>
        <w:t>è</w:t>
      </w:r>
      <w:r w:rsidRPr="00902FDC">
        <w:rPr>
          <w:szCs w:val="24"/>
        </w:rPr>
        <w:t>ve, 1988.</w:t>
      </w:r>
    </w:p>
    <w:p w14:paraId="1253A273" w14:textId="1E324682" w:rsidR="00B55C7E" w:rsidRPr="00B55C7E" w:rsidRDefault="00B55C7E" w:rsidP="00B55C7E">
      <w:pPr>
        <w:rPr>
          <w:lang w:val="en-US"/>
        </w:rPr>
      </w:pPr>
      <w:r w:rsidRPr="008B7F7C">
        <w:rPr>
          <w:lang w:val="en-US"/>
        </w:rPr>
        <w:t xml:space="preserve">CHAHINIAN, T., KASBARIAN, S., NALBANTIAN, T., </w:t>
      </w:r>
      <w:r w:rsidRPr="008B7F7C">
        <w:rPr>
          <w:i/>
          <w:iCs/>
          <w:lang w:val="en-US"/>
        </w:rPr>
        <w:t xml:space="preserve">The Armenian Diaspora and Stateless Power. </w:t>
      </w:r>
      <w:r w:rsidRPr="00B55C7E">
        <w:rPr>
          <w:i/>
          <w:iCs/>
          <w:lang w:val="en-US"/>
        </w:rPr>
        <w:t>Collective Identity in the Transnational 20th Century</w:t>
      </w:r>
      <w:r w:rsidRPr="00B55C7E">
        <w:rPr>
          <w:lang w:val="en-US"/>
        </w:rPr>
        <w:t>, London – New York- Oxford – New Delhi – Sydney : I. B. Tauris, 2024.</w:t>
      </w:r>
    </w:p>
    <w:p w14:paraId="3283D544" w14:textId="22BDE529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szCs w:val="24"/>
        </w:rPr>
        <w:t>CHALIAND</w:t>
      </w:r>
      <w:proofErr w:type="spellEnd"/>
      <w:r w:rsidRPr="00902FDC">
        <w:rPr>
          <w:szCs w:val="24"/>
        </w:rPr>
        <w:t xml:space="preserve">, G. – TERNON, Y., </w:t>
      </w:r>
      <w:r w:rsidRPr="00902FDC">
        <w:rPr>
          <w:i/>
          <w:szCs w:val="24"/>
        </w:rPr>
        <w:t>Le G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nocide des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niens</w:t>
      </w:r>
      <w:r w:rsidRPr="00902FDC">
        <w:rPr>
          <w:szCs w:val="24"/>
        </w:rPr>
        <w:t>, Bruxelles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Complexe, 1980.</w:t>
      </w:r>
      <w:r w:rsidR="00AD41F2" w:rsidRPr="00902FDC">
        <w:rPr>
          <w:szCs w:val="24"/>
        </w:rPr>
        <w:t xml:space="preserve"> </w:t>
      </w:r>
      <w:r w:rsidR="00BA7042" w:rsidRPr="00902FDC">
        <w:rPr>
          <w:szCs w:val="24"/>
          <w:lang w:val="en-US"/>
        </w:rPr>
        <w:t>(</w:t>
      </w:r>
      <w:r w:rsidR="00C83BA0" w:rsidRPr="00902FDC">
        <w:rPr>
          <w:szCs w:val="24"/>
          <w:lang w:val="en-US"/>
        </w:rPr>
        <w:t>H*62/</w:t>
      </w:r>
      <w:r w:rsidR="00BA7042" w:rsidRPr="00902FDC">
        <w:rPr>
          <w:szCs w:val="24"/>
          <w:lang w:val="en-US"/>
        </w:rPr>
        <w:t>H*</w:t>
      </w:r>
      <w:r w:rsidR="00C343E0" w:rsidRPr="00902FDC">
        <w:rPr>
          <w:szCs w:val="24"/>
          <w:lang w:val="en-US"/>
        </w:rPr>
        <w:t>62</w:t>
      </w:r>
      <w:r w:rsidR="00340153" w:rsidRPr="00902FDC">
        <w:rPr>
          <w:szCs w:val="24"/>
          <w:lang w:val="en-US"/>
        </w:rPr>
        <w:t>+1</w:t>
      </w:r>
      <w:r w:rsidR="00BA7042" w:rsidRPr="00902FDC">
        <w:rPr>
          <w:szCs w:val="24"/>
          <w:lang w:val="en-US"/>
        </w:rPr>
        <w:t>)</w:t>
      </w:r>
    </w:p>
    <w:p w14:paraId="06996481" w14:textId="4D807E60" w:rsidR="003D3A2D" w:rsidRPr="00902FDC" w:rsidRDefault="003D3A2D" w:rsidP="00CF0DCA">
      <w:pPr>
        <w:rPr>
          <w:szCs w:val="24"/>
          <w:lang w:val="fr-CH"/>
        </w:rPr>
      </w:pPr>
      <w:r w:rsidRPr="00902FDC">
        <w:rPr>
          <w:szCs w:val="24"/>
          <w:lang w:val="en-US"/>
        </w:rPr>
        <w:t xml:space="preserve">CHALIAND, G. – </w:t>
      </w:r>
      <w:proofErr w:type="spellStart"/>
      <w:r w:rsidRPr="00902FDC">
        <w:rPr>
          <w:szCs w:val="24"/>
          <w:lang w:val="en-US"/>
        </w:rPr>
        <w:t>TERNON</w:t>
      </w:r>
      <w:proofErr w:type="spellEnd"/>
      <w:r w:rsidRPr="00902FDC">
        <w:rPr>
          <w:szCs w:val="24"/>
          <w:lang w:val="en-US"/>
        </w:rPr>
        <w:t xml:space="preserve">, Y., </w:t>
      </w:r>
      <w:r w:rsidRPr="00902FDC">
        <w:rPr>
          <w:i/>
          <w:szCs w:val="24"/>
          <w:lang w:val="en-US"/>
        </w:rPr>
        <w:t>The Armenians from Genocide to resistance</w:t>
      </w:r>
      <w:r w:rsidRPr="00902FDC">
        <w:rPr>
          <w:szCs w:val="24"/>
          <w:lang w:val="en-US"/>
        </w:rPr>
        <w:t>, Lond</w:t>
      </w:r>
      <w:r w:rsidR="00905B55" w:rsidRPr="00902FDC">
        <w:rPr>
          <w:szCs w:val="24"/>
          <w:lang w:val="en-US"/>
        </w:rPr>
        <w:t>on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>: Zed Press, 1983.</w:t>
      </w:r>
      <w:r w:rsidR="00CD384A" w:rsidRPr="00902FDC">
        <w:rPr>
          <w:szCs w:val="24"/>
          <w:lang w:val="en-US"/>
        </w:rPr>
        <w:t xml:space="preserve"> </w:t>
      </w:r>
      <w:r w:rsidR="00CD384A" w:rsidRPr="00902FDC">
        <w:rPr>
          <w:szCs w:val="24"/>
          <w:lang w:val="fr-CH"/>
        </w:rPr>
        <w:t>(H*427)</w:t>
      </w:r>
    </w:p>
    <w:p w14:paraId="45B15153" w14:textId="255122C1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CHALIAND</w:t>
      </w:r>
      <w:proofErr w:type="spellEnd"/>
      <w:r w:rsidRPr="00902FDC">
        <w:rPr>
          <w:szCs w:val="24"/>
        </w:rPr>
        <w:t>, G. (</w:t>
      </w:r>
      <w:r w:rsidR="00DE52F3" w:rsidRPr="00902FDC">
        <w:rPr>
          <w:szCs w:val="24"/>
        </w:rPr>
        <w:t>éd</w:t>
      </w:r>
      <w:r w:rsidRPr="00902FDC">
        <w:rPr>
          <w:szCs w:val="24"/>
        </w:rPr>
        <w:t xml:space="preserve">.), </w:t>
      </w:r>
      <w:r w:rsidRPr="00902FDC">
        <w:rPr>
          <w:i/>
          <w:szCs w:val="24"/>
        </w:rPr>
        <w:t>Le crime d</w:t>
      </w:r>
      <w:r w:rsidR="004C011B" w:rsidRPr="00902FDC">
        <w:rPr>
          <w:i/>
          <w:szCs w:val="24"/>
        </w:rPr>
        <w:t>e</w:t>
      </w:r>
      <w:r w:rsidRPr="00902FDC">
        <w:rPr>
          <w:i/>
          <w:szCs w:val="24"/>
        </w:rPr>
        <w:t xml:space="preserve"> silence</w:t>
      </w:r>
      <w:r w:rsidRPr="00902FDC">
        <w:rPr>
          <w:rFonts w:cs="Cambria"/>
          <w:i/>
          <w:szCs w:val="24"/>
        </w:rPr>
        <w:t> </w:t>
      </w:r>
      <w:r w:rsidRPr="00902FDC">
        <w:rPr>
          <w:i/>
          <w:szCs w:val="24"/>
        </w:rPr>
        <w:t>: le g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nocide des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niens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Flammarion, 1984.</w:t>
      </w:r>
      <w:r w:rsidR="004C011B" w:rsidRPr="00902FDC">
        <w:rPr>
          <w:szCs w:val="24"/>
        </w:rPr>
        <w:t xml:space="preserve"> (H*418)</w:t>
      </w:r>
    </w:p>
    <w:p w14:paraId="34AF1D08" w14:textId="3762B626" w:rsidR="007B047A" w:rsidRPr="00902FDC" w:rsidRDefault="007B047A" w:rsidP="00CF0DCA">
      <w:pPr>
        <w:rPr>
          <w:szCs w:val="24"/>
        </w:rPr>
      </w:pPr>
      <w:proofErr w:type="spellStart"/>
      <w:r w:rsidRPr="005F4824">
        <w:rPr>
          <w:szCs w:val="24"/>
        </w:rPr>
        <w:t>CHALIAND</w:t>
      </w:r>
      <w:proofErr w:type="spellEnd"/>
      <w:r w:rsidRPr="005F4824">
        <w:rPr>
          <w:szCs w:val="24"/>
        </w:rPr>
        <w:t xml:space="preserve">, G., </w:t>
      </w:r>
      <w:r w:rsidRPr="005F4824">
        <w:rPr>
          <w:i/>
          <w:szCs w:val="24"/>
        </w:rPr>
        <w:t>M</w:t>
      </w:r>
      <w:r w:rsidRPr="005F4824">
        <w:rPr>
          <w:rFonts w:cs="Cambria"/>
          <w:i/>
          <w:szCs w:val="24"/>
        </w:rPr>
        <w:t>é</w:t>
      </w:r>
      <w:r w:rsidRPr="005F4824">
        <w:rPr>
          <w:i/>
          <w:szCs w:val="24"/>
        </w:rPr>
        <w:t>moire de ma m</w:t>
      </w:r>
      <w:r w:rsidRPr="005F4824">
        <w:rPr>
          <w:rFonts w:cs="Cambria"/>
          <w:i/>
          <w:szCs w:val="24"/>
        </w:rPr>
        <w:t>é</w:t>
      </w:r>
      <w:r w:rsidRPr="005F4824">
        <w:rPr>
          <w:i/>
          <w:szCs w:val="24"/>
        </w:rPr>
        <w:t>moire</w:t>
      </w:r>
      <w:r w:rsidRPr="005F4824">
        <w:rPr>
          <w:szCs w:val="24"/>
        </w:rPr>
        <w:t>, Paris</w:t>
      </w:r>
      <w:r w:rsidRPr="005F4824">
        <w:rPr>
          <w:rFonts w:cs="Cambria"/>
          <w:szCs w:val="24"/>
        </w:rPr>
        <w:t> </w:t>
      </w:r>
      <w:r w:rsidRPr="005F4824">
        <w:rPr>
          <w:szCs w:val="24"/>
        </w:rPr>
        <w:t>: Julliard, 2003. (L*440/L*440+1)</w:t>
      </w:r>
    </w:p>
    <w:p w14:paraId="44BC7A41" w14:textId="5EC9A748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CHARNY, </w:t>
      </w:r>
      <w:proofErr w:type="spellStart"/>
      <w:r w:rsidRPr="00902FDC">
        <w:rPr>
          <w:szCs w:val="24"/>
        </w:rPr>
        <w:t>I.W</w:t>
      </w:r>
      <w:proofErr w:type="spellEnd"/>
      <w:r w:rsidRPr="00902FDC">
        <w:rPr>
          <w:szCs w:val="24"/>
        </w:rPr>
        <w:t>. (éd.),</w:t>
      </w:r>
      <w:r w:rsidRPr="00902FDC">
        <w:rPr>
          <w:i/>
          <w:szCs w:val="24"/>
        </w:rPr>
        <w:t xml:space="preserve"> Le livre noir de l’humanit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. Encyclop</w:t>
      </w:r>
      <w:r w:rsidRPr="00902FDC">
        <w:rPr>
          <w:rFonts w:cs="Cambria"/>
          <w:i/>
          <w:szCs w:val="24"/>
        </w:rPr>
        <w:t>éd</w:t>
      </w:r>
      <w:r w:rsidRPr="00902FDC">
        <w:rPr>
          <w:i/>
          <w:szCs w:val="24"/>
        </w:rPr>
        <w:t>ie mondiale des g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nocides</w:t>
      </w:r>
      <w:r w:rsidRPr="00902FDC">
        <w:rPr>
          <w:szCs w:val="24"/>
        </w:rPr>
        <w:t>, Toulouse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Privat, 2001.</w:t>
      </w:r>
      <w:r w:rsidR="0012760B" w:rsidRPr="00902FDC">
        <w:rPr>
          <w:szCs w:val="24"/>
        </w:rPr>
        <w:t xml:space="preserve"> (H*623)</w:t>
      </w:r>
    </w:p>
    <w:p w14:paraId="0DAAF37F" w14:textId="4D02B0D6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CHAUDHURY</w:t>
      </w:r>
      <w:proofErr w:type="spellEnd"/>
      <w:r w:rsidRPr="00902FDC">
        <w:rPr>
          <w:szCs w:val="24"/>
        </w:rPr>
        <w:t xml:space="preserve">, S. – </w:t>
      </w:r>
      <w:proofErr w:type="spellStart"/>
      <w:r w:rsidRPr="00902FDC">
        <w:rPr>
          <w:szCs w:val="24"/>
        </w:rPr>
        <w:t>KEVONIAN</w:t>
      </w:r>
      <w:proofErr w:type="spellEnd"/>
      <w:r w:rsidRPr="00902FDC">
        <w:rPr>
          <w:szCs w:val="24"/>
        </w:rPr>
        <w:t>, K. (</w:t>
      </w:r>
      <w:proofErr w:type="spellStart"/>
      <w:r w:rsidR="003D4D73" w:rsidRPr="00902FDC">
        <w:rPr>
          <w:szCs w:val="24"/>
        </w:rPr>
        <w:t>éds</w:t>
      </w:r>
      <w:proofErr w:type="spellEnd"/>
      <w:r w:rsidR="003D4D73" w:rsidRPr="00902FDC">
        <w:rPr>
          <w:szCs w:val="24"/>
        </w:rPr>
        <w:t>)</w:t>
      </w:r>
      <w:r w:rsidRPr="00902FDC">
        <w:rPr>
          <w:szCs w:val="24"/>
        </w:rPr>
        <w:t xml:space="preserve">, </w:t>
      </w:r>
      <w:r w:rsidRPr="006A129E">
        <w:rPr>
          <w:i/>
          <w:iCs/>
          <w:szCs w:val="24"/>
        </w:rPr>
        <w:t>Les Arméniens dans le commerce asiatique au début de l'ère moderne</w:t>
      </w:r>
      <w:r w:rsidRPr="00902FDC">
        <w:rPr>
          <w:szCs w:val="24"/>
        </w:rPr>
        <w:t>, Millau : Maison des sciences de l'homme, 2007. (H*560)</w:t>
      </w:r>
    </w:p>
    <w:p w14:paraId="3BC7DB1F" w14:textId="78500001" w:rsidR="00D95CE4" w:rsidRPr="00902FDC" w:rsidRDefault="00D95CE4" w:rsidP="00CF0DCA">
      <w:pPr>
        <w:rPr>
          <w:szCs w:val="24"/>
        </w:rPr>
      </w:pPr>
      <w:proofErr w:type="spellStart"/>
      <w:r w:rsidRPr="00902FDC">
        <w:rPr>
          <w:szCs w:val="24"/>
        </w:rPr>
        <w:t>CHENNEVIERES</w:t>
      </w:r>
      <w:proofErr w:type="spellEnd"/>
      <w:r w:rsidRPr="00902FDC">
        <w:rPr>
          <w:szCs w:val="24"/>
        </w:rPr>
        <w:t xml:space="preserve">, H., </w:t>
      </w:r>
      <w:r w:rsidRPr="00902FDC">
        <w:rPr>
          <w:i/>
          <w:szCs w:val="24"/>
        </w:rPr>
        <w:t>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 : l'</w:t>
      </w:r>
      <w:r w:rsidRPr="00902FDC">
        <w:rPr>
          <w:rFonts w:cs="Cambria"/>
          <w:i/>
          <w:szCs w:val="24"/>
        </w:rPr>
        <w:t>â</w:t>
      </w:r>
      <w:r w:rsidRPr="00902FDC">
        <w:rPr>
          <w:i/>
          <w:szCs w:val="24"/>
        </w:rPr>
        <w:t xml:space="preserve">me d'un peuple; essai en six regards </w:t>
      </w:r>
      <w:r w:rsidRPr="00902FDC">
        <w:rPr>
          <w:szCs w:val="24"/>
        </w:rPr>
        <w:t>(</w:t>
      </w:r>
      <w:r w:rsidRPr="00902FDC">
        <w:rPr>
          <w:rFonts w:cs="Cambria"/>
          <w:szCs w:val="24"/>
        </w:rPr>
        <w:t>éd</w:t>
      </w:r>
      <w:r w:rsidRPr="00902FDC">
        <w:rPr>
          <w:szCs w:val="24"/>
        </w:rPr>
        <w:t xml:space="preserve">ition bilingue), Erevan : </w:t>
      </w:r>
      <w:proofErr w:type="spellStart"/>
      <w:r w:rsidRPr="00902FDC">
        <w:rPr>
          <w:szCs w:val="24"/>
        </w:rPr>
        <w:t>AOGS</w:t>
      </w:r>
      <w:proofErr w:type="spellEnd"/>
      <w:r w:rsidRPr="00902FDC">
        <w:rPr>
          <w:szCs w:val="24"/>
        </w:rPr>
        <w:t>,  2007. (H*467)</w:t>
      </w:r>
    </w:p>
    <w:p w14:paraId="724C077B" w14:textId="5F909766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CHIRAGIAN</w:t>
      </w:r>
      <w:proofErr w:type="spellEnd"/>
      <w:r w:rsidRPr="00902FDC">
        <w:rPr>
          <w:szCs w:val="24"/>
        </w:rPr>
        <w:t xml:space="preserve">, A., </w:t>
      </w:r>
      <w:r w:rsidRPr="00902FDC">
        <w:rPr>
          <w:i/>
          <w:szCs w:val="24"/>
        </w:rPr>
        <w:t>La dette de sang. Un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 traque les responsables du g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nocide, 1921-1922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</w:t>
      </w:r>
      <w:proofErr w:type="spellStart"/>
      <w:r w:rsidRPr="00902FDC">
        <w:rPr>
          <w:szCs w:val="24"/>
        </w:rPr>
        <w:t>Editions</w:t>
      </w:r>
      <w:proofErr w:type="spellEnd"/>
      <w:r w:rsidRPr="00902FDC">
        <w:rPr>
          <w:szCs w:val="24"/>
        </w:rPr>
        <w:t xml:space="preserve"> Ramsay, 1982</w:t>
      </w:r>
      <w:r w:rsidR="00B91667" w:rsidRPr="00902FDC">
        <w:rPr>
          <w:szCs w:val="24"/>
        </w:rPr>
        <w:t xml:space="preserve"> (</w:t>
      </w:r>
      <w:r w:rsidR="003D6785" w:rsidRPr="00902FDC">
        <w:rPr>
          <w:szCs w:val="24"/>
        </w:rPr>
        <w:t>3</w:t>
      </w:r>
      <w:r w:rsidR="00B91667" w:rsidRPr="00902FDC">
        <w:rPr>
          <w:szCs w:val="24"/>
        </w:rPr>
        <w:t xml:space="preserve"> exemplaires)</w:t>
      </w:r>
      <w:r w:rsidRPr="00902FDC">
        <w:rPr>
          <w:szCs w:val="24"/>
        </w:rPr>
        <w:t>.</w:t>
      </w:r>
      <w:r w:rsidR="00AF1CC9" w:rsidRPr="00902FDC">
        <w:rPr>
          <w:szCs w:val="24"/>
        </w:rPr>
        <w:t xml:space="preserve"> </w:t>
      </w:r>
      <w:r w:rsidR="006B1AC2" w:rsidRPr="00902FDC">
        <w:rPr>
          <w:szCs w:val="24"/>
        </w:rPr>
        <w:t>(</w:t>
      </w:r>
      <w:r w:rsidR="00C83BA0" w:rsidRPr="00902FDC">
        <w:rPr>
          <w:szCs w:val="24"/>
        </w:rPr>
        <w:t>H*258/</w:t>
      </w:r>
      <w:r w:rsidR="006B1AC2" w:rsidRPr="00902FDC">
        <w:rPr>
          <w:szCs w:val="24"/>
        </w:rPr>
        <w:t>H*258</w:t>
      </w:r>
      <w:r w:rsidR="003D6785" w:rsidRPr="00902FDC">
        <w:rPr>
          <w:szCs w:val="24"/>
        </w:rPr>
        <w:t>+1/</w:t>
      </w:r>
      <w:r w:rsidR="00C83BA0" w:rsidRPr="00902FDC">
        <w:rPr>
          <w:szCs w:val="24"/>
        </w:rPr>
        <w:t>H*258</w:t>
      </w:r>
      <w:r w:rsidR="003D6785" w:rsidRPr="00902FDC">
        <w:rPr>
          <w:szCs w:val="24"/>
        </w:rPr>
        <w:t>+2</w:t>
      </w:r>
      <w:r w:rsidR="006B1AC2" w:rsidRPr="00902FDC">
        <w:rPr>
          <w:szCs w:val="24"/>
        </w:rPr>
        <w:t>)</w:t>
      </w:r>
    </w:p>
    <w:p w14:paraId="69C7EA4C" w14:textId="2D0385DB" w:rsidR="003D3A2D" w:rsidRPr="00902FDC" w:rsidRDefault="003D3A2D" w:rsidP="00CF0DCA">
      <w:pPr>
        <w:rPr>
          <w:szCs w:val="24"/>
          <w:lang w:val="fr-CH"/>
        </w:rPr>
      </w:pPr>
      <w:r w:rsidRPr="00902FDC">
        <w:rPr>
          <w:szCs w:val="24"/>
          <w:lang w:val="fr-CH"/>
        </w:rPr>
        <w:t xml:space="preserve">COGNET, Ch., </w:t>
      </w:r>
      <w:r w:rsidRPr="00902FDC">
        <w:rPr>
          <w:i/>
          <w:szCs w:val="24"/>
          <w:lang w:val="fr-CH"/>
        </w:rPr>
        <w:t>Éclats. Pris de vue clandestines des camps nazis</w:t>
      </w:r>
      <w:r w:rsidRPr="00902FDC">
        <w:rPr>
          <w:szCs w:val="24"/>
          <w:lang w:val="fr-CH"/>
        </w:rPr>
        <w:t xml:space="preserve">, Paris : </w:t>
      </w:r>
      <w:proofErr w:type="spellStart"/>
      <w:r w:rsidRPr="00902FDC">
        <w:rPr>
          <w:szCs w:val="24"/>
          <w:lang w:val="fr-CH"/>
        </w:rPr>
        <w:t>Editions</w:t>
      </w:r>
      <w:proofErr w:type="spellEnd"/>
      <w:r w:rsidRPr="00902FDC">
        <w:rPr>
          <w:szCs w:val="24"/>
          <w:lang w:val="fr-CH"/>
        </w:rPr>
        <w:t xml:space="preserve"> du Seuil, 2019. </w:t>
      </w:r>
      <w:r w:rsidR="0041458A" w:rsidRPr="00902FDC">
        <w:rPr>
          <w:szCs w:val="24"/>
          <w:lang w:val="fr-CH"/>
        </w:rPr>
        <w:t>(H*613)</w:t>
      </w:r>
    </w:p>
    <w:p w14:paraId="3574661D" w14:textId="66B38833" w:rsidR="003D3A2D" w:rsidRPr="00902FDC" w:rsidRDefault="003D3A2D" w:rsidP="00CF0DCA">
      <w:pPr>
        <w:rPr>
          <w:szCs w:val="24"/>
        </w:rPr>
      </w:pPr>
      <w:r w:rsidRPr="00902FDC">
        <w:rPr>
          <w:caps/>
          <w:szCs w:val="24"/>
        </w:rPr>
        <w:t>Colin</w:t>
      </w:r>
      <w:r w:rsidRPr="00902FDC">
        <w:rPr>
          <w:szCs w:val="24"/>
        </w:rPr>
        <w:t xml:space="preserve">, D. </w:t>
      </w:r>
      <w:r w:rsidRPr="00902FDC">
        <w:rPr>
          <w:szCs w:val="24"/>
        </w:rPr>
        <w:softHyphen/>
        <w:t xml:space="preserve">– </w:t>
      </w:r>
      <w:proofErr w:type="spellStart"/>
      <w:r w:rsidRPr="00902FDC">
        <w:rPr>
          <w:caps/>
          <w:szCs w:val="24"/>
        </w:rPr>
        <w:t>Waintrater</w:t>
      </w:r>
      <w:proofErr w:type="spellEnd"/>
      <w:r w:rsidRPr="00902FDC">
        <w:rPr>
          <w:szCs w:val="24"/>
        </w:rPr>
        <w:t>, R. (</w:t>
      </w:r>
      <w:proofErr w:type="spellStart"/>
      <w:r w:rsidR="003D4D73" w:rsidRPr="00902FDC">
        <w:rPr>
          <w:rFonts w:cs="Cambria"/>
          <w:szCs w:val="24"/>
        </w:rPr>
        <w:t>éds</w:t>
      </w:r>
      <w:proofErr w:type="spellEnd"/>
      <w:r w:rsidR="003D4D73" w:rsidRPr="00902FDC">
        <w:rPr>
          <w:rFonts w:cs="Cambria"/>
          <w:szCs w:val="24"/>
        </w:rPr>
        <w:t>)</w:t>
      </w:r>
      <w:r w:rsidRPr="00902FDC">
        <w:rPr>
          <w:szCs w:val="24"/>
        </w:rPr>
        <w:t xml:space="preserve">, </w:t>
      </w:r>
      <w:r w:rsidRPr="00902FDC">
        <w:rPr>
          <w:i/>
          <w:szCs w:val="24"/>
        </w:rPr>
        <w:t>Les mots du g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nocide</w:t>
      </w:r>
      <w:r w:rsidRPr="00902FDC">
        <w:rPr>
          <w:szCs w:val="24"/>
        </w:rPr>
        <w:t>, Gen</w:t>
      </w:r>
      <w:r w:rsidRPr="00902FDC">
        <w:rPr>
          <w:rFonts w:cs="Cambria"/>
          <w:szCs w:val="24"/>
        </w:rPr>
        <w:t>è</w:t>
      </w:r>
      <w:r w:rsidRPr="00902FDC">
        <w:rPr>
          <w:szCs w:val="24"/>
        </w:rPr>
        <w:t>ve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</w:t>
      </w:r>
      <w:proofErr w:type="spellStart"/>
      <w:r w:rsidRPr="00902FDC">
        <w:rPr>
          <w:szCs w:val="24"/>
        </w:rPr>
        <w:t>MetisPresses</w:t>
      </w:r>
      <w:proofErr w:type="spellEnd"/>
      <w:r w:rsidRPr="00902FDC">
        <w:rPr>
          <w:szCs w:val="24"/>
        </w:rPr>
        <w:t xml:space="preserve">, 2012. </w:t>
      </w:r>
      <w:r w:rsidR="00271359" w:rsidRPr="00902FDC">
        <w:rPr>
          <w:szCs w:val="24"/>
        </w:rPr>
        <w:t>(H*614)</w:t>
      </w:r>
    </w:p>
    <w:p w14:paraId="1CFF3E21" w14:textId="19FF4BA1" w:rsidR="00504459" w:rsidRPr="00902FDC" w:rsidRDefault="00504459" w:rsidP="00CF0DCA">
      <w:pPr>
        <w:rPr>
          <w:szCs w:val="24"/>
        </w:rPr>
      </w:pPr>
      <w:r w:rsidRPr="00902FDC">
        <w:rPr>
          <w:szCs w:val="24"/>
        </w:rPr>
        <w:t xml:space="preserve">Comité de défense de la cause arménienne (éd.), </w:t>
      </w:r>
      <w:r w:rsidRPr="00902FDC">
        <w:rPr>
          <w:i/>
          <w:szCs w:val="24"/>
        </w:rPr>
        <w:t>L’actualit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 xml:space="preserve"> du G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nocide des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 xml:space="preserve">niens </w:t>
      </w:r>
      <w:r w:rsidRPr="00902FDC">
        <w:rPr>
          <w:szCs w:val="24"/>
        </w:rPr>
        <w:t>(Pr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face de Jack Lang), Cr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teil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</w:t>
      </w:r>
      <w:proofErr w:type="spellStart"/>
      <w:r w:rsidRPr="00902FDC">
        <w:rPr>
          <w:szCs w:val="24"/>
        </w:rPr>
        <w:t>Edipol</w:t>
      </w:r>
      <w:proofErr w:type="spellEnd"/>
      <w:r w:rsidRPr="00902FDC">
        <w:rPr>
          <w:szCs w:val="24"/>
        </w:rPr>
        <w:t>, 1999.</w:t>
      </w:r>
    </w:p>
    <w:p w14:paraId="2B03204E" w14:textId="0BFC8FD4" w:rsidR="00AE2627" w:rsidRPr="00902FDC" w:rsidRDefault="00AE2627" w:rsidP="00CF0DCA">
      <w:pPr>
        <w:rPr>
          <w:szCs w:val="24"/>
          <w:lang w:val="fr-CH"/>
        </w:rPr>
      </w:pPr>
      <w:r w:rsidRPr="00902FDC">
        <w:rPr>
          <w:szCs w:val="24"/>
        </w:rPr>
        <w:t>Conseil scientifique international pour l’étude du génocide des Arméniens</w:t>
      </w:r>
      <w:r w:rsidR="00DE52F3" w:rsidRPr="00902FDC">
        <w:rPr>
          <w:szCs w:val="24"/>
        </w:rPr>
        <w:t xml:space="preserve"> (éd.)</w:t>
      </w:r>
      <w:r w:rsidRPr="00902FDC">
        <w:rPr>
          <w:szCs w:val="24"/>
          <w:lang w:val="fr-CH"/>
        </w:rPr>
        <w:t xml:space="preserve">, </w:t>
      </w:r>
      <w:r w:rsidRPr="00902FDC">
        <w:rPr>
          <w:i/>
          <w:szCs w:val="24"/>
          <w:lang w:val="fr-CH"/>
        </w:rPr>
        <w:t xml:space="preserve">Le </w:t>
      </w:r>
      <w:proofErr w:type="spellStart"/>
      <w:r w:rsidRPr="00902FDC">
        <w:rPr>
          <w:i/>
          <w:szCs w:val="24"/>
          <w:lang w:val="fr-CH"/>
        </w:rPr>
        <w:t>genocide</w:t>
      </w:r>
      <w:proofErr w:type="spellEnd"/>
      <w:r w:rsidRPr="00902FDC">
        <w:rPr>
          <w:i/>
          <w:szCs w:val="24"/>
          <w:lang w:val="fr-CH"/>
        </w:rPr>
        <w:t xml:space="preserve"> des Arméniens : cent ans des recherches 1915-2015</w:t>
      </w:r>
      <w:r w:rsidRPr="00902FDC">
        <w:rPr>
          <w:szCs w:val="24"/>
          <w:lang w:val="fr-CH"/>
        </w:rPr>
        <w:t>, Paris : Armand Colin, 2015</w:t>
      </w:r>
      <w:r w:rsidR="00437328" w:rsidRPr="00902FDC">
        <w:rPr>
          <w:szCs w:val="24"/>
          <w:lang w:val="fr-CH"/>
        </w:rPr>
        <w:t xml:space="preserve"> (2 exemplaires)</w:t>
      </w:r>
      <w:r w:rsidRPr="00902FDC">
        <w:rPr>
          <w:szCs w:val="24"/>
          <w:lang w:val="fr-CH"/>
        </w:rPr>
        <w:t xml:space="preserve"> </w:t>
      </w:r>
      <w:r w:rsidR="00FD1EBE" w:rsidRPr="00902FDC">
        <w:rPr>
          <w:szCs w:val="24"/>
          <w:lang w:val="fr-CH"/>
        </w:rPr>
        <w:t>(H*624</w:t>
      </w:r>
      <w:r w:rsidR="00437328" w:rsidRPr="00902FDC">
        <w:rPr>
          <w:szCs w:val="24"/>
          <w:lang w:val="fr-CH"/>
        </w:rPr>
        <w:t>/H*624*+1</w:t>
      </w:r>
      <w:r w:rsidR="005F4824">
        <w:rPr>
          <w:szCs w:val="24"/>
          <w:lang w:val="fr-CH"/>
        </w:rPr>
        <w:t>).</w:t>
      </w:r>
    </w:p>
    <w:p w14:paraId="4D7E2DB7" w14:textId="4C6B81C0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COX, C. – EIBNER, J., </w:t>
      </w:r>
      <w:r w:rsidRPr="00902FDC">
        <w:rPr>
          <w:i/>
          <w:szCs w:val="24"/>
          <w:lang w:val="en-US"/>
        </w:rPr>
        <w:t>Ethnic Cleansing in Progress: war in Nagorno Karabakh</w:t>
      </w:r>
      <w:r w:rsidRPr="00902FDC">
        <w:rPr>
          <w:szCs w:val="24"/>
          <w:lang w:val="en-US"/>
        </w:rPr>
        <w:t xml:space="preserve">, Zurich, </w:t>
      </w:r>
      <w:proofErr w:type="spellStart"/>
      <w:r w:rsidRPr="00902FDC">
        <w:rPr>
          <w:szCs w:val="24"/>
          <w:lang w:val="en-US"/>
        </w:rPr>
        <w:t>Londres</w:t>
      </w:r>
      <w:proofErr w:type="spellEnd"/>
      <w:r w:rsidRPr="00902FDC">
        <w:rPr>
          <w:szCs w:val="24"/>
          <w:lang w:val="en-US"/>
        </w:rPr>
        <w:t xml:space="preserve">, </w:t>
      </w:r>
      <w:proofErr w:type="spellStart"/>
      <w:r w:rsidRPr="00902FDC">
        <w:rPr>
          <w:szCs w:val="24"/>
          <w:lang w:val="en-US"/>
        </w:rPr>
        <w:t>Washigton</w:t>
      </w:r>
      <w:proofErr w:type="spellEnd"/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 xml:space="preserve">: Institute for Religious Minorities in the Islamic Word, 1993. </w:t>
      </w:r>
      <w:r w:rsidR="00A96A63" w:rsidRPr="00902FDC">
        <w:rPr>
          <w:szCs w:val="24"/>
          <w:lang w:val="en-US"/>
        </w:rPr>
        <w:t>(H*</w:t>
      </w:r>
      <w:r w:rsidR="00BB6C7E" w:rsidRPr="00902FDC">
        <w:rPr>
          <w:szCs w:val="24"/>
          <w:lang w:val="en-US"/>
        </w:rPr>
        <w:t>520</w:t>
      </w:r>
      <w:r w:rsidR="00A96A63" w:rsidRPr="00902FDC">
        <w:rPr>
          <w:szCs w:val="24"/>
          <w:lang w:val="en-US"/>
        </w:rPr>
        <w:t>)</w:t>
      </w:r>
    </w:p>
    <w:p w14:paraId="0073CE11" w14:textId="4FE0E4AF" w:rsidR="00F12192" w:rsidRPr="00902FDC" w:rsidRDefault="00F12192" w:rsidP="00CF0DCA">
      <w:pPr>
        <w:rPr>
          <w:iCs/>
          <w:szCs w:val="24"/>
          <w:lang w:val="en-US"/>
        </w:rPr>
      </w:pPr>
      <w:proofErr w:type="spellStart"/>
      <w:r w:rsidRPr="00902FDC">
        <w:rPr>
          <w:iCs/>
          <w:szCs w:val="24"/>
          <w:lang w:val="en-US"/>
        </w:rPr>
        <w:t>DADOYAN</w:t>
      </w:r>
      <w:proofErr w:type="spellEnd"/>
      <w:r w:rsidRPr="00902FDC">
        <w:rPr>
          <w:iCs/>
          <w:szCs w:val="24"/>
          <w:lang w:val="en-US"/>
        </w:rPr>
        <w:t xml:space="preserve">, S. B., </w:t>
      </w:r>
      <w:r w:rsidRPr="00902FDC">
        <w:rPr>
          <w:i/>
          <w:iCs/>
          <w:szCs w:val="24"/>
          <w:lang w:val="en-US"/>
        </w:rPr>
        <w:t>The Fatimid Armenians. Cultural and Political Interaction in the Near East</w:t>
      </w:r>
      <w:r w:rsidRPr="00902FDC">
        <w:rPr>
          <w:iCs/>
          <w:szCs w:val="24"/>
          <w:lang w:val="en-US"/>
        </w:rPr>
        <w:t xml:space="preserve">, Leiden – New York – </w:t>
      </w:r>
      <w:r w:rsidR="0086196C" w:rsidRPr="00902FDC">
        <w:rPr>
          <w:iCs/>
          <w:szCs w:val="24"/>
          <w:lang w:val="en-US"/>
        </w:rPr>
        <w:t>K</w:t>
      </w:r>
      <w:r w:rsidRPr="00902FDC">
        <w:rPr>
          <w:iCs/>
          <w:szCs w:val="24"/>
          <w:lang w:val="en-US"/>
        </w:rPr>
        <w:t>öln : Brill, 1997.</w:t>
      </w:r>
    </w:p>
    <w:p w14:paraId="7CACB4BF" w14:textId="470AB2A2" w:rsidR="003D3A2D" w:rsidRPr="00902FDC" w:rsidRDefault="003D3A2D" w:rsidP="00CF0DCA">
      <w:pPr>
        <w:rPr>
          <w:iCs/>
          <w:szCs w:val="24"/>
          <w:lang w:val="en-US"/>
        </w:rPr>
      </w:pPr>
      <w:proofErr w:type="spellStart"/>
      <w:r w:rsidRPr="00902FDC">
        <w:rPr>
          <w:iCs/>
          <w:szCs w:val="24"/>
          <w:lang w:val="en-US"/>
        </w:rPr>
        <w:t>DADOYAN</w:t>
      </w:r>
      <w:proofErr w:type="spellEnd"/>
      <w:r w:rsidRPr="00902FDC">
        <w:rPr>
          <w:iCs/>
          <w:szCs w:val="24"/>
          <w:lang w:val="en-US"/>
        </w:rPr>
        <w:t xml:space="preserve">, S. B., </w:t>
      </w:r>
      <w:r w:rsidRPr="00902FDC">
        <w:rPr>
          <w:i/>
          <w:iCs/>
          <w:szCs w:val="24"/>
          <w:lang w:val="en-US"/>
        </w:rPr>
        <w:t>The Armenians in the Medieval Islamic World, Paradigms of Interaction, Seventh to Fourteenth Centuries</w:t>
      </w:r>
      <w:r w:rsidRPr="00902FDC">
        <w:rPr>
          <w:iCs/>
          <w:szCs w:val="24"/>
          <w:lang w:val="en-US"/>
        </w:rPr>
        <w:t>, vol. 1-3</w:t>
      </w:r>
      <w:r w:rsidRPr="00902FDC">
        <w:rPr>
          <w:i/>
          <w:iCs/>
          <w:szCs w:val="24"/>
          <w:lang w:val="en-US"/>
        </w:rPr>
        <w:t xml:space="preserve">, </w:t>
      </w:r>
      <w:r w:rsidRPr="00902FDC">
        <w:rPr>
          <w:iCs/>
          <w:szCs w:val="24"/>
          <w:lang w:val="en-US"/>
        </w:rPr>
        <w:t>New Brunswick</w:t>
      </w:r>
      <w:r w:rsidRPr="00902FDC">
        <w:rPr>
          <w:rFonts w:cs="Cambria"/>
          <w:iCs/>
          <w:szCs w:val="24"/>
          <w:lang w:val="en-US"/>
        </w:rPr>
        <w:t> </w:t>
      </w:r>
      <w:r w:rsidRPr="00902FDC">
        <w:rPr>
          <w:iCs/>
          <w:szCs w:val="24"/>
          <w:lang w:val="en-US"/>
        </w:rPr>
        <w:t xml:space="preserve">: Transaction Publishers, 2011-2014. </w:t>
      </w:r>
    </w:p>
    <w:p w14:paraId="089EF97A" w14:textId="7B7AFED2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DADRIAN</w:t>
      </w:r>
      <w:proofErr w:type="spellEnd"/>
      <w:r w:rsidRPr="00902FDC">
        <w:rPr>
          <w:szCs w:val="24"/>
        </w:rPr>
        <w:t xml:space="preserve">, V. N., </w:t>
      </w:r>
      <w:r w:rsidRPr="00902FDC">
        <w:rPr>
          <w:i/>
          <w:szCs w:val="24"/>
        </w:rPr>
        <w:t>Autopsie du g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nocide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</w:t>
      </w:r>
      <w:r w:rsidRPr="00902FDC">
        <w:rPr>
          <w:szCs w:val="24"/>
        </w:rPr>
        <w:t>, Bruxelles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Complexe, 1995.</w:t>
      </w:r>
      <w:r w:rsidR="00BC154D" w:rsidRPr="00902FDC">
        <w:rPr>
          <w:szCs w:val="24"/>
        </w:rPr>
        <w:t xml:space="preserve"> (H*417)</w:t>
      </w:r>
    </w:p>
    <w:p w14:paraId="55D57AFC" w14:textId="23C0BA1C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szCs w:val="24"/>
        </w:rPr>
        <w:t>DADRIAN</w:t>
      </w:r>
      <w:proofErr w:type="spellEnd"/>
      <w:r w:rsidRPr="00902FDC">
        <w:rPr>
          <w:szCs w:val="24"/>
        </w:rPr>
        <w:t xml:space="preserve">, V. N., </w:t>
      </w:r>
      <w:r w:rsidRPr="00902FDC">
        <w:rPr>
          <w:i/>
          <w:szCs w:val="24"/>
        </w:rPr>
        <w:t>Histoire du g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 xml:space="preserve">nocide </w:t>
      </w:r>
      <w:r w:rsidRPr="00902FDC">
        <w:rPr>
          <w:szCs w:val="24"/>
        </w:rPr>
        <w:t>arm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nien,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Stock, 1996.</w:t>
      </w:r>
      <w:r w:rsidR="00A70259" w:rsidRPr="00902FDC">
        <w:rPr>
          <w:szCs w:val="24"/>
        </w:rPr>
        <w:t xml:space="preserve"> </w:t>
      </w:r>
      <w:r w:rsidR="00A70259" w:rsidRPr="00902FDC">
        <w:rPr>
          <w:szCs w:val="24"/>
          <w:lang w:val="en-US"/>
        </w:rPr>
        <w:t>(</w:t>
      </w:r>
      <w:r w:rsidR="000C6CC6" w:rsidRPr="00902FDC">
        <w:rPr>
          <w:szCs w:val="24"/>
          <w:lang w:val="en-US"/>
        </w:rPr>
        <w:t>H*389</w:t>
      </w:r>
      <w:r w:rsidR="00A70259" w:rsidRPr="00902FDC">
        <w:rPr>
          <w:szCs w:val="24"/>
          <w:lang w:val="en-US"/>
        </w:rPr>
        <w:t>)</w:t>
      </w:r>
    </w:p>
    <w:p w14:paraId="79DC0231" w14:textId="77777777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DASHDONDOG, B., </w:t>
      </w:r>
      <w:r w:rsidRPr="00902FDC">
        <w:rPr>
          <w:i/>
          <w:szCs w:val="24"/>
          <w:lang w:val="en-US"/>
        </w:rPr>
        <w:t>The Mongols and the Armenians (1220-1335)</w:t>
      </w:r>
      <w:r w:rsidRPr="00902FDC">
        <w:rPr>
          <w:szCs w:val="24"/>
          <w:lang w:val="en-US"/>
        </w:rPr>
        <w:t>, Leiden – Boston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>: Brill, 2011.</w:t>
      </w:r>
    </w:p>
    <w:p w14:paraId="084CFA2E" w14:textId="1E180153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DASNABEDIAN</w:t>
      </w:r>
      <w:proofErr w:type="spellEnd"/>
      <w:r w:rsidRPr="00902FDC">
        <w:rPr>
          <w:szCs w:val="24"/>
        </w:rPr>
        <w:t xml:space="preserve">, H., </w:t>
      </w:r>
      <w:r w:rsidRPr="00902FDC">
        <w:rPr>
          <w:i/>
          <w:szCs w:val="24"/>
        </w:rPr>
        <w:t>Histoire de la F</w:t>
      </w:r>
      <w:r w:rsidRPr="00902FDC">
        <w:rPr>
          <w:rFonts w:cs="Cambria"/>
          <w:i/>
          <w:szCs w:val="24"/>
        </w:rPr>
        <w:t>édé</w:t>
      </w:r>
      <w:r w:rsidRPr="00902FDC">
        <w:rPr>
          <w:i/>
          <w:szCs w:val="24"/>
        </w:rPr>
        <w:t>ration R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volutionnaire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 xml:space="preserve">nienne. </w:t>
      </w:r>
      <w:proofErr w:type="spellStart"/>
      <w:r w:rsidRPr="00902FDC">
        <w:rPr>
          <w:i/>
          <w:szCs w:val="24"/>
        </w:rPr>
        <w:t>Dachnaktsoutioun</w:t>
      </w:r>
      <w:proofErr w:type="spellEnd"/>
      <w:r w:rsidRPr="00902FDC">
        <w:rPr>
          <w:i/>
          <w:szCs w:val="24"/>
        </w:rPr>
        <w:t xml:space="preserve"> 1890/1924</w:t>
      </w:r>
      <w:r w:rsidRPr="00902FDC">
        <w:rPr>
          <w:szCs w:val="24"/>
        </w:rPr>
        <w:t>, Milano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</w:t>
      </w:r>
      <w:proofErr w:type="spellStart"/>
      <w:r w:rsidRPr="00902FDC">
        <w:rPr>
          <w:szCs w:val="24"/>
        </w:rPr>
        <w:t>OEMME</w:t>
      </w:r>
      <w:proofErr w:type="spellEnd"/>
      <w:r w:rsidRPr="00902FDC">
        <w:rPr>
          <w:szCs w:val="24"/>
        </w:rPr>
        <w:t>, 1988.</w:t>
      </w:r>
      <w:r w:rsidR="00F52F46" w:rsidRPr="00902FDC">
        <w:rPr>
          <w:szCs w:val="24"/>
        </w:rPr>
        <w:t xml:space="preserve"> (H*442)</w:t>
      </w:r>
    </w:p>
    <w:p w14:paraId="19F78F51" w14:textId="7E277ADA" w:rsidR="007B047A" w:rsidRPr="00902FDC" w:rsidRDefault="007B047A" w:rsidP="00CF0DCA">
      <w:pPr>
        <w:rPr>
          <w:i/>
          <w:szCs w:val="24"/>
          <w:lang w:val="fr-CH"/>
        </w:rPr>
      </w:pPr>
      <w:proofErr w:type="spellStart"/>
      <w:r w:rsidRPr="00902FDC">
        <w:rPr>
          <w:szCs w:val="24"/>
        </w:rPr>
        <w:t>DASTAKIAN</w:t>
      </w:r>
      <w:proofErr w:type="spellEnd"/>
      <w:r w:rsidRPr="00902FDC">
        <w:rPr>
          <w:szCs w:val="24"/>
        </w:rPr>
        <w:t xml:space="preserve">, N., </w:t>
      </w:r>
      <w:r w:rsidRPr="00902FDC">
        <w:rPr>
          <w:i/>
          <w:szCs w:val="24"/>
        </w:rPr>
        <w:t>Il venait de la Ville Noire. Souvenirs d’un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 du Caucase</w:t>
      </w:r>
      <w:r w:rsidRPr="00902FDC">
        <w:rPr>
          <w:szCs w:val="24"/>
        </w:rPr>
        <w:t xml:space="preserve">, Paris : L’Inventaire, 1998. </w:t>
      </w:r>
      <w:r w:rsidRPr="00902FDC">
        <w:rPr>
          <w:szCs w:val="24"/>
          <w:lang w:val="fr-CH"/>
        </w:rPr>
        <w:t>(H*455)</w:t>
      </w:r>
    </w:p>
    <w:p w14:paraId="0C266B3D" w14:textId="07F26CEE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DASTAKIAN</w:t>
      </w:r>
      <w:proofErr w:type="spellEnd"/>
      <w:r w:rsidRPr="00902FDC">
        <w:rPr>
          <w:szCs w:val="24"/>
        </w:rPr>
        <w:t xml:space="preserve">, A. – </w:t>
      </w:r>
      <w:proofErr w:type="spellStart"/>
      <w:r w:rsidRPr="00902FDC">
        <w:rPr>
          <w:szCs w:val="24"/>
        </w:rPr>
        <w:t>MOURADIAN</w:t>
      </w:r>
      <w:proofErr w:type="spellEnd"/>
      <w:r w:rsidRPr="00902FDC">
        <w:rPr>
          <w:szCs w:val="24"/>
        </w:rPr>
        <w:t xml:space="preserve">, C., </w:t>
      </w:r>
      <w:r w:rsidRPr="00902FDC">
        <w:rPr>
          <w:i/>
          <w:szCs w:val="24"/>
        </w:rPr>
        <w:t>100 r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ponses sur le g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nocide des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niens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La Mascara, 2005.</w:t>
      </w:r>
      <w:r w:rsidR="00271359" w:rsidRPr="00902FDC">
        <w:rPr>
          <w:szCs w:val="24"/>
        </w:rPr>
        <w:t xml:space="preserve"> (H*615)</w:t>
      </w:r>
    </w:p>
    <w:p w14:paraId="38ECC34D" w14:textId="5CDDA107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DAVIS, L. A., </w:t>
      </w:r>
      <w:r w:rsidRPr="00902FDC">
        <w:rPr>
          <w:i/>
          <w:szCs w:val="24"/>
        </w:rPr>
        <w:t>La Province de la mort</w:t>
      </w:r>
      <w:r w:rsidRPr="00902FDC">
        <w:rPr>
          <w:rFonts w:cs="Cambria"/>
          <w:i/>
          <w:szCs w:val="24"/>
        </w:rPr>
        <w:t> </w:t>
      </w:r>
      <w:r w:rsidRPr="00902FDC">
        <w:rPr>
          <w:i/>
          <w:szCs w:val="24"/>
        </w:rPr>
        <w:t>: archives am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ricaines concernant le g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nocide des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niens (1915)</w:t>
      </w:r>
      <w:r w:rsidRPr="00902FDC">
        <w:rPr>
          <w:szCs w:val="24"/>
        </w:rPr>
        <w:t>, Bruxelles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</w:t>
      </w:r>
      <w:proofErr w:type="spellStart"/>
      <w:r w:rsidRPr="00902FDC">
        <w:rPr>
          <w:szCs w:val="24"/>
        </w:rPr>
        <w:t>Editions</w:t>
      </w:r>
      <w:proofErr w:type="spellEnd"/>
      <w:r w:rsidRPr="00902FDC">
        <w:rPr>
          <w:szCs w:val="24"/>
        </w:rPr>
        <w:t xml:space="preserve"> Complexe, 1994.</w:t>
      </w:r>
      <w:r w:rsidR="00271359" w:rsidRPr="00902FDC">
        <w:rPr>
          <w:szCs w:val="24"/>
        </w:rPr>
        <w:t xml:space="preserve"> (H*616)</w:t>
      </w:r>
    </w:p>
    <w:p w14:paraId="6E0D2707" w14:textId="4EE7A220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DE MALEVILLE, G., </w:t>
      </w:r>
      <w:r w:rsidRPr="00902FDC">
        <w:rPr>
          <w:i/>
          <w:szCs w:val="24"/>
        </w:rPr>
        <w:t>La Trag</w:t>
      </w:r>
      <w:r w:rsidRPr="00902FDC">
        <w:rPr>
          <w:rFonts w:cs="Cambria"/>
          <w:i/>
          <w:szCs w:val="24"/>
        </w:rPr>
        <w:t>éd</w:t>
      </w:r>
      <w:r w:rsidRPr="00902FDC">
        <w:rPr>
          <w:i/>
          <w:szCs w:val="24"/>
        </w:rPr>
        <w:t>ie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nienne de 1915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</w:t>
      </w:r>
      <w:proofErr w:type="spellStart"/>
      <w:r w:rsidRPr="00902FDC">
        <w:rPr>
          <w:szCs w:val="24"/>
        </w:rPr>
        <w:t>Editions</w:t>
      </w:r>
      <w:proofErr w:type="spellEnd"/>
      <w:r w:rsidRPr="00902FDC">
        <w:rPr>
          <w:szCs w:val="24"/>
        </w:rPr>
        <w:t xml:space="preserve"> </w:t>
      </w:r>
      <w:proofErr w:type="spellStart"/>
      <w:r w:rsidRPr="00902FDC">
        <w:rPr>
          <w:szCs w:val="24"/>
        </w:rPr>
        <w:t>Lanore</w:t>
      </w:r>
      <w:proofErr w:type="spellEnd"/>
      <w:r w:rsidRPr="00902FDC">
        <w:rPr>
          <w:szCs w:val="24"/>
        </w:rPr>
        <w:t>, 1988.</w:t>
      </w:r>
      <w:r w:rsidR="008A085B" w:rsidRPr="00902FDC">
        <w:rPr>
          <w:szCs w:val="24"/>
        </w:rPr>
        <w:t xml:space="preserve"> (H*433)</w:t>
      </w:r>
    </w:p>
    <w:p w14:paraId="099F3161" w14:textId="73FF8ACA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DE MORGAN, J., </w:t>
      </w:r>
      <w:r w:rsidRPr="00902FDC">
        <w:rPr>
          <w:i/>
          <w:szCs w:val="24"/>
        </w:rPr>
        <w:t>Histoire du peuple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nien, depuis les temps les plus recul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s de ses annales jusqu’</w:t>
      </w:r>
      <w:r w:rsidRPr="00902FDC">
        <w:rPr>
          <w:rFonts w:cs="Cambria"/>
          <w:i/>
          <w:szCs w:val="24"/>
        </w:rPr>
        <w:t>à</w:t>
      </w:r>
      <w:r w:rsidRPr="00902FDC">
        <w:rPr>
          <w:i/>
          <w:szCs w:val="24"/>
        </w:rPr>
        <w:t xml:space="preserve"> nos jours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Berger-Levrault, 1919.</w:t>
      </w:r>
      <w:r w:rsidR="002915F6" w:rsidRPr="00902FDC">
        <w:rPr>
          <w:szCs w:val="24"/>
        </w:rPr>
        <w:t xml:space="preserve"> </w:t>
      </w:r>
      <w:r w:rsidR="00547487" w:rsidRPr="00902FDC">
        <w:rPr>
          <w:szCs w:val="24"/>
        </w:rPr>
        <w:t>(</w:t>
      </w:r>
      <w:r w:rsidR="00C83BA0" w:rsidRPr="00902FDC">
        <w:rPr>
          <w:szCs w:val="24"/>
        </w:rPr>
        <w:t>H*49/ H*49+1/</w:t>
      </w:r>
      <w:r w:rsidR="00547487" w:rsidRPr="00902FDC">
        <w:rPr>
          <w:szCs w:val="24"/>
        </w:rPr>
        <w:t>H*49</w:t>
      </w:r>
      <w:r w:rsidR="00A64BFE" w:rsidRPr="00902FDC">
        <w:rPr>
          <w:szCs w:val="24"/>
        </w:rPr>
        <w:t>+</w:t>
      </w:r>
      <w:r w:rsidR="00AC50E5" w:rsidRPr="00902FDC">
        <w:rPr>
          <w:szCs w:val="24"/>
        </w:rPr>
        <w:t>2</w:t>
      </w:r>
      <w:r w:rsidR="00547487" w:rsidRPr="00902FDC">
        <w:rPr>
          <w:szCs w:val="24"/>
        </w:rPr>
        <w:t>)</w:t>
      </w:r>
    </w:p>
    <w:p w14:paraId="3B361734" w14:textId="2333EF19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  <w:lang w:val="fr-CH"/>
        </w:rPr>
        <w:t>DEDEYAN</w:t>
      </w:r>
      <w:proofErr w:type="spellEnd"/>
      <w:r w:rsidRPr="00902FDC">
        <w:rPr>
          <w:szCs w:val="24"/>
          <w:lang w:val="fr-CH"/>
        </w:rPr>
        <w:t xml:space="preserve">, G. – </w:t>
      </w:r>
      <w:proofErr w:type="spellStart"/>
      <w:r w:rsidRPr="00902FDC">
        <w:rPr>
          <w:szCs w:val="24"/>
          <w:lang w:val="fr-CH"/>
        </w:rPr>
        <w:t>IANCU</w:t>
      </w:r>
      <w:proofErr w:type="spellEnd"/>
      <w:r w:rsidRPr="00902FDC">
        <w:rPr>
          <w:szCs w:val="24"/>
          <w:lang w:val="fr-CH"/>
        </w:rPr>
        <w:t>, C. (</w:t>
      </w:r>
      <w:proofErr w:type="spellStart"/>
      <w:r w:rsidR="003D4D73" w:rsidRPr="00902FDC">
        <w:rPr>
          <w:szCs w:val="24"/>
          <w:lang w:val="fr-CH"/>
        </w:rPr>
        <w:t>éds</w:t>
      </w:r>
      <w:proofErr w:type="spellEnd"/>
      <w:r w:rsidR="003D4D73" w:rsidRPr="00902FDC">
        <w:rPr>
          <w:szCs w:val="24"/>
          <w:lang w:val="fr-CH"/>
        </w:rPr>
        <w:t>)</w:t>
      </w:r>
      <w:r w:rsidRPr="00902FDC">
        <w:rPr>
          <w:szCs w:val="24"/>
          <w:lang w:val="fr-CH"/>
        </w:rPr>
        <w:t xml:space="preserve"> </w:t>
      </w:r>
      <w:r w:rsidRPr="00902FDC">
        <w:rPr>
          <w:i/>
          <w:szCs w:val="24"/>
        </w:rPr>
        <w:t>Du g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nocide des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 xml:space="preserve">niens </w:t>
      </w:r>
      <w:r w:rsidRPr="00902FDC">
        <w:rPr>
          <w:rFonts w:cs="Cambria"/>
          <w:i/>
          <w:szCs w:val="24"/>
        </w:rPr>
        <w:t>à</w:t>
      </w:r>
      <w:r w:rsidRPr="00902FDC">
        <w:rPr>
          <w:i/>
          <w:szCs w:val="24"/>
        </w:rPr>
        <w:t xml:space="preserve"> la Shoah. Typologie des massacres du XXe si</w:t>
      </w:r>
      <w:r w:rsidRPr="00902FDC">
        <w:rPr>
          <w:rFonts w:cs="Cambria"/>
          <w:i/>
          <w:szCs w:val="24"/>
        </w:rPr>
        <w:t>è</w:t>
      </w:r>
      <w:r w:rsidRPr="00902FDC">
        <w:rPr>
          <w:i/>
          <w:szCs w:val="24"/>
        </w:rPr>
        <w:t>cle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Privat, 2015.</w:t>
      </w:r>
      <w:r w:rsidR="0012760B" w:rsidRPr="00902FDC">
        <w:rPr>
          <w:szCs w:val="24"/>
        </w:rPr>
        <w:t xml:space="preserve"> (H*618)</w:t>
      </w:r>
    </w:p>
    <w:p w14:paraId="2524EBE0" w14:textId="0DDEC0AD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DEDEYAN</w:t>
      </w:r>
      <w:proofErr w:type="spellEnd"/>
      <w:r w:rsidRPr="00902FDC">
        <w:rPr>
          <w:szCs w:val="24"/>
        </w:rPr>
        <w:t>, G. (</w:t>
      </w:r>
      <w:r w:rsidR="001C4B3C" w:rsidRPr="00902FDC">
        <w:rPr>
          <w:szCs w:val="24"/>
        </w:rPr>
        <w:t>éd</w:t>
      </w:r>
      <w:r w:rsidRPr="00902FDC">
        <w:rPr>
          <w:szCs w:val="24"/>
        </w:rPr>
        <w:t xml:space="preserve">.), </w:t>
      </w:r>
      <w:r w:rsidRPr="00902FDC">
        <w:rPr>
          <w:i/>
          <w:szCs w:val="24"/>
        </w:rPr>
        <w:t>Histoire du peuple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</w:t>
      </w:r>
      <w:r w:rsidRPr="00902FDC">
        <w:rPr>
          <w:szCs w:val="24"/>
        </w:rPr>
        <w:t>, Toulouse : Privat, 2007.</w:t>
      </w:r>
    </w:p>
    <w:p w14:paraId="1479BCE1" w14:textId="211F6CE7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DEDEYAN</w:t>
      </w:r>
      <w:proofErr w:type="spellEnd"/>
      <w:r w:rsidRPr="00902FDC">
        <w:rPr>
          <w:szCs w:val="24"/>
        </w:rPr>
        <w:t>, G. (</w:t>
      </w:r>
      <w:r w:rsidR="001C4B3C" w:rsidRPr="00902FDC">
        <w:rPr>
          <w:szCs w:val="24"/>
        </w:rPr>
        <w:t>éd</w:t>
      </w:r>
      <w:r w:rsidRPr="00902FDC">
        <w:rPr>
          <w:szCs w:val="24"/>
        </w:rPr>
        <w:t xml:space="preserve">.), </w:t>
      </w:r>
      <w:r w:rsidRPr="00902FDC">
        <w:rPr>
          <w:i/>
          <w:szCs w:val="24"/>
        </w:rPr>
        <w:t>Les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niens</w:t>
      </w:r>
      <w:r w:rsidRPr="00902FDC">
        <w:rPr>
          <w:rFonts w:cs="Cambria"/>
          <w:i/>
          <w:szCs w:val="24"/>
        </w:rPr>
        <w:t> </w:t>
      </w:r>
      <w:r w:rsidRPr="00902FDC">
        <w:rPr>
          <w:i/>
          <w:szCs w:val="24"/>
        </w:rPr>
        <w:t>: histoire d’une chr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tient</w:t>
      </w:r>
      <w:r w:rsidRPr="00902FDC">
        <w:rPr>
          <w:rFonts w:cs="Cambria"/>
          <w:i/>
          <w:szCs w:val="24"/>
        </w:rPr>
        <w:t>é</w:t>
      </w:r>
      <w:r w:rsidRPr="00902FDC">
        <w:rPr>
          <w:szCs w:val="24"/>
        </w:rPr>
        <w:t>, Toulouse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Privat, 1990.</w:t>
      </w:r>
    </w:p>
    <w:p w14:paraId="1D4FC8AD" w14:textId="77777777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DEDEYAN</w:t>
      </w:r>
      <w:proofErr w:type="spellEnd"/>
      <w:r w:rsidRPr="00902FDC">
        <w:rPr>
          <w:szCs w:val="24"/>
        </w:rPr>
        <w:t xml:space="preserve">, G., </w:t>
      </w:r>
      <w:r w:rsidRPr="00902FDC">
        <w:rPr>
          <w:i/>
          <w:szCs w:val="24"/>
        </w:rPr>
        <w:t>Les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niens entre Grecs, Musulmans et Crois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s</w:t>
      </w:r>
      <w:r w:rsidRPr="00902FDC">
        <w:rPr>
          <w:szCs w:val="24"/>
        </w:rPr>
        <w:t xml:space="preserve">, vol. 1-2, Lisbonne : Fondation </w:t>
      </w:r>
      <w:proofErr w:type="spellStart"/>
      <w:r w:rsidRPr="00902FDC">
        <w:rPr>
          <w:szCs w:val="24"/>
        </w:rPr>
        <w:t>Calouste</w:t>
      </w:r>
      <w:proofErr w:type="spellEnd"/>
      <w:r w:rsidRPr="00902FDC">
        <w:rPr>
          <w:szCs w:val="24"/>
        </w:rPr>
        <w:t xml:space="preserve"> Gulbenkian, 2003.</w:t>
      </w:r>
    </w:p>
    <w:p w14:paraId="49C27BBD" w14:textId="15FA7119" w:rsidR="00F01770" w:rsidRPr="00F01770" w:rsidRDefault="00F01770" w:rsidP="00CF0DCA">
      <w:pPr>
        <w:rPr>
          <w:szCs w:val="24"/>
          <w:lang w:val="fr-CH"/>
        </w:rPr>
      </w:pPr>
      <w:proofErr w:type="spellStart"/>
      <w:r w:rsidRPr="00F01770">
        <w:rPr>
          <w:szCs w:val="24"/>
          <w:lang w:val="fr-CH"/>
        </w:rPr>
        <w:t>DEEB</w:t>
      </w:r>
      <w:proofErr w:type="spellEnd"/>
      <w:r w:rsidRPr="00F01770">
        <w:rPr>
          <w:szCs w:val="24"/>
          <w:lang w:val="fr-CH"/>
        </w:rPr>
        <w:t xml:space="preserve">, L., </w:t>
      </w:r>
      <w:proofErr w:type="spellStart"/>
      <w:r w:rsidRPr="00F01770">
        <w:rPr>
          <w:szCs w:val="24"/>
          <w:lang w:val="fr-CH"/>
        </w:rPr>
        <w:t>NALBANTIAN</w:t>
      </w:r>
      <w:proofErr w:type="spellEnd"/>
      <w:r w:rsidRPr="00F01770">
        <w:rPr>
          <w:szCs w:val="24"/>
          <w:lang w:val="fr-CH"/>
        </w:rPr>
        <w:t xml:space="preserve">, T., </w:t>
      </w:r>
      <w:proofErr w:type="spellStart"/>
      <w:r w:rsidRPr="00F01770">
        <w:rPr>
          <w:szCs w:val="24"/>
          <w:lang w:val="fr-CH"/>
        </w:rPr>
        <w:t>SBAITI</w:t>
      </w:r>
      <w:proofErr w:type="spellEnd"/>
      <w:r w:rsidRPr="00F01770">
        <w:rPr>
          <w:szCs w:val="24"/>
          <w:lang w:val="fr-CH"/>
        </w:rPr>
        <w:t>, N. (</w:t>
      </w:r>
      <w:proofErr w:type="spellStart"/>
      <w:r w:rsidRPr="00F01770">
        <w:rPr>
          <w:szCs w:val="24"/>
          <w:lang w:val="fr-CH"/>
        </w:rPr>
        <w:t>éds</w:t>
      </w:r>
      <w:proofErr w:type="spellEnd"/>
      <w:r w:rsidRPr="00F01770">
        <w:rPr>
          <w:szCs w:val="24"/>
          <w:lang w:val="fr-CH"/>
        </w:rPr>
        <w:t xml:space="preserve">), </w:t>
      </w:r>
      <w:proofErr w:type="spellStart"/>
      <w:r w:rsidRPr="00CD7BCE">
        <w:rPr>
          <w:i/>
          <w:iCs/>
          <w:szCs w:val="24"/>
          <w:lang w:val="fr-CH"/>
        </w:rPr>
        <w:t>Practicing</w:t>
      </w:r>
      <w:proofErr w:type="spellEnd"/>
      <w:r w:rsidRPr="00CD7BCE">
        <w:rPr>
          <w:i/>
          <w:iCs/>
          <w:szCs w:val="24"/>
          <w:lang w:val="fr-CH"/>
        </w:rPr>
        <w:t xml:space="preserve"> </w:t>
      </w:r>
      <w:proofErr w:type="spellStart"/>
      <w:r w:rsidRPr="00CD7BCE">
        <w:rPr>
          <w:i/>
          <w:iCs/>
          <w:szCs w:val="24"/>
          <w:lang w:val="fr-CH"/>
        </w:rPr>
        <w:t>Sectarianism</w:t>
      </w:r>
      <w:proofErr w:type="spellEnd"/>
      <w:r w:rsidRPr="00CD7BCE">
        <w:rPr>
          <w:i/>
          <w:iCs/>
          <w:szCs w:val="24"/>
          <w:lang w:val="fr-CH"/>
        </w:rPr>
        <w:t xml:space="preserve">. </w:t>
      </w:r>
      <w:proofErr w:type="spellStart"/>
      <w:r w:rsidRPr="00CD7BCE">
        <w:rPr>
          <w:i/>
          <w:iCs/>
          <w:szCs w:val="24"/>
          <w:lang w:val="fr-CH"/>
        </w:rPr>
        <w:t>Archival</w:t>
      </w:r>
      <w:proofErr w:type="spellEnd"/>
      <w:r w:rsidRPr="00CD7BCE">
        <w:rPr>
          <w:i/>
          <w:iCs/>
          <w:szCs w:val="24"/>
          <w:lang w:val="fr-CH"/>
        </w:rPr>
        <w:t xml:space="preserve"> and </w:t>
      </w:r>
      <w:proofErr w:type="spellStart"/>
      <w:r w:rsidRPr="00CD7BCE">
        <w:rPr>
          <w:i/>
          <w:iCs/>
          <w:szCs w:val="24"/>
          <w:lang w:val="fr-CH"/>
        </w:rPr>
        <w:t>Ethnographic</w:t>
      </w:r>
      <w:proofErr w:type="spellEnd"/>
      <w:r w:rsidRPr="00CD7BCE">
        <w:rPr>
          <w:i/>
          <w:iCs/>
          <w:szCs w:val="24"/>
          <w:lang w:val="fr-CH"/>
        </w:rPr>
        <w:t xml:space="preserve"> Interventions on Lebanon</w:t>
      </w:r>
      <w:r>
        <w:rPr>
          <w:szCs w:val="24"/>
          <w:lang w:val="fr-CH"/>
        </w:rPr>
        <w:t xml:space="preserve">, </w:t>
      </w:r>
      <w:r w:rsidR="00CD7BCE">
        <w:rPr>
          <w:szCs w:val="24"/>
          <w:lang w:val="fr-CH"/>
        </w:rPr>
        <w:t xml:space="preserve">Stanford, </w:t>
      </w:r>
      <w:r w:rsidR="0083488A">
        <w:rPr>
          <w:szCs w:val="24"/>
          <w:lang w:val="fr-CH"/>
        </w:rPr>
        <w:t xml:space="preserve">Stanford </w:t>
      </w:r>
      <w:proofErr w:type="spellStart"/>
      <w:r w:rsidR="0083488A">
        <w:rPr>
          <w:szCs w:val="24"/>
          <w:lang w:val="fr-CH"/>
        </w:rPr>
        <w:t>University</w:t>
      </w:r>
      <w:proofErr w:type="spellEnd"/>
      <w:r w:rsidR="0083488A">
        <w:rPr>
          <w:szCs w:val="24"/>
          <w:lang w:val="fr-CH"/>
        </w:rPr>
        <w:t xml:space="preserve"> </w:t>
      </w:r>
      <w:proofErr w:type="spellStart"/>
      <w:r w:rsidR="0083488A">
        <w:rPr>
          <w:szCs w:val="24"/>
          <w:lang w:val="fr-CH"/>
        </w:rPr>
        <w:t>Press</w:t>
      </w:r>
      <w:proofErr w:type="spellEnd"/>
      <w:r w:rsidR="0083488A">
        <w:rPr>
          <w:szCs w:val="24"/>
          <w:lang w:val="fr-CH"/>
        </w:rPr>
        <w:t xml:space="preserve">, </w:t>
      </w:r>
      <w:r w:rsidR="00CD7BCE">
        <w:rPr>
          <w:szCs w:val="24"/>
          <w:lang w:val="fr-CH"/>
        </w:rPr>
        <w:t>2023.</w:t>
      </w:r>
    </w:p>
    <w:p w14:paraId="18D24C86" w14:textId="71439BF2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DEL VALLE, A., </w:t>
      </w:r>
      <w:r w:rsidRPr="00902FDC">
        <w:rPr>
          <w:i/>
          <w:szCs w:val="24"/>
        </w:rPr>
        <w:t xml:space="preserve">La Turquie dans l'Europe. Un cheval de Troie </w:t>
      </w:r>
      <w:proofErr w:type="gramStart"/>
      <w:r w:rsidRPr="00902FDC">
        <w:rPr>
          <w:i/>
          <w:szCs w:val="24"/>
        </w:rPr>
        <w:t>islamiste ?</w:t>
      </w:r>
      <w:r w:rsidRPr="00902FDC">
        <w:rPr>
          <w:szCs w:val="24"/>
        </w:rPr>
        <w:t>,</w:t>
      </w:r>
      <w:proofErr w:type="gramEnd"/>
      <w:r w:rsidRPr="00902FDC">
        <w:rPr>
          <w:szCs w:val="24"/>
        </w:rPr>
        <w:t xml:space="preserve"> Paris : </w:t>
      </w:r>
      <w:proofErr w:type="spellStart"/>
      <w:r w:rsidRPr="00902FDC">
        <w:rPr>
          <w:szCs w:val="24"/>
        </w:rPr>
        <w:t>Editions</w:t>
      </w:r>
      <w:proofErr w:type="spellEnd"/>
      <w:r w:rsidRPr="00902FDC">
        <w:rPr>
          <w:szCs w:val="24"/>
        </w:rPr>
        <w:t xml:space="preserve"> des Syrtes, 2004.</w:t>
      </w:r>
      <w:r w:rsidR="00D706B3" w:rsidRPr="00902FDC">
        <w:rPr>
          <w:szCs w:val="24"/>
        </w:rPr>
        <w:t xml:space="preserve"> (H*531)</w:t>
      </w:r>
    </w:p>
    <w:p w14:paraId="74B3B60A" w14:textId="422D8BB6" w:rsidR="001C4B3C" w:rsidRPr="00902FDC" w:rsidRDefault="001C4B3C" w:rsidP="00CF0DCA">
      <w:pPr>
        <w:rPr>
          <w:szCs w:val="24"/>
        </w:rPr>
      </w:pPr>
      <w:proofErr w:type="spellStart"/>
      <w:r w:rsidRPr="00902FDC">
        <w:rPr>
          <w:szCs w:val="24"/>
        </w:rPr>
        <w:t>DENECE</w:t>
      </w:r>
      <w:proofErr w:type="spellEnd"/>
      <w:r w:rsidRPr="00902FDC">
        <w:rPr>
          <w:szCs w:val="24"/>
        </w:rPr>
        <w:t xml:space="preserve">, É. – </w:t>
      </w:r>
      <w:proofErr w:type="spellStart"/>
      <w:r w:rsidRPr="00902FDC">
        <w:rPr>
          <w:szCs w:val="24"/>
        </w:rPr>
        <w:t>YEGAVIAN</w:t>
      </w:r>
      <w:proofErr w:type="spellEnd"/>
      <w:r w:rsidRPr="00902FDC">
        <w:rPr>
          <w:szCs w:val="24"/>
        </w:rPr>
        <w:t>, T. (</w:t>
      </w:r>
      <w:r w:rsidR="00B3727F" w:rsidRPr="00902FDC">
        <w:rPr>
          <w:szCs w:val="24"/>
        </w:rPr>
        <w:t>éd</w:t>
      </w:r>
      <w:r w:rsidRPr="00902FDC">
        <w:rPr>
          <w:szCs w:val="24"/>
        </w:rPr>
        <w:t xml:space="preserve">.), </w:t>
      </w:r>
      <w:r w:rsidRPr="00902FDC">
        <w:rPr>
          <w:i/>
          <w:iCs/>
          <w:szCs w:val="24"/>
        </w:rPr>
        <w:t>Haut-Karabakh. Le livre noir</w:t>
      </w:r>
      <w:r w:rsidRPr="00902FDC">
        <w:rPr>
          <w:szCs w:val="24"/>
        </w:rPr>
        <w:t>, Paris : Ellipse, 2022.</w:t>
      </w:r>
    </w:p>
    <w:p w14:paraId="56CE6295" w14:textId="5AEC82B6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DER </w:t>
      </w:r>
      <w:proofErr w:type="spellStart"/>
      <w:r w:rsidRPr="00902FDC">
        <w:rPr>
          <w:szCs w:val="24"/>
        </w:rPr>
        <w:t>AGOPIAN</w:t>
      </w:r>
      <w:proofErr w:type="spellEnd"/>
      <w:r w:rsidRPr="00902FDC">
        <w:rPr>
          <w:szCs w:val="24"/>
        </w:rPr>
        <w:t xml:space="preserve">, I., </w:t>
      </w:r>
      <w:r w:rsidRPr="00902FDC">
        <w:rPr>
          <w:i/>
          <w:szCs w:val="24"/>
        </w:rPr>
        <w:t>L’Arm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 xml:space="preserve">nie… vous </w:t>
      </w:r>
      <w:proofErr w:type="gramStart"/>
      <w:r w:rsidRPr="00902FDC">
        <w:rPr>
          <w:i/>
          <w:szCs w:val="24"/>
        </w:rPr>
        <w:t>connaissez</w:t>
      </w:r>
      <w:r w:rsidRPr="00902FDC">
        <w:rPr>
          <w:rFonts w:cs="Cambria"/>
          <w:i/>
          <w:szCs w:val="24"/>
        </w:rPr>
        <w:t> </w:t>
      </w:r>
      <w:r w:rsidRPr="00902FDC">
        <w:rPr>
          <w:i/>
          <w:szCs w:val="24"/>
        </w:rPr>
        <w:t>?</w:t>
      </w:r>
      <w:r w:rsidRPr="00902FDC">
        <w:rPr>
          <w:szCs w:val="24"/>
        </w:rPr>
        <w:t>,</w:t>
      </w:r>
      <w:proofErr w:type="gramEnd"/>
      <w:r w:rsidRPr="00902FDC">
        <w:rPr>
          <w:szCs w:val="24"/>
        </w:rPr>
        <w:t xml:space="preserve">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ADER, 1989.</w:t>
      </w:r>
      <w:r w:rsidR="00AB4B72" w:rsidRPr="00902FDC">
        <w:rPr>
          <w:szCs w:val="24"/>
        </w:rPr>
        <w:t xml:space="preserve"> (</w:t>
      </w:r>
      <w:r w:rsidR="00472B60" w:rsidRPr="00902FDC">
        <w:rPr>
          <w:szCs w:val="24"/>
        </w:rPr>
        <w:t>H*355/</w:t>
      </w:r>
      <w:r w:rsidR="00AB4B72" w:rsidRPr="00902FDC">
        <w:rPr>
          <w:szCs w:val="24"/>
        </w:rPr>
        <w:t>H*355</w:t>
      </w:r>
      <w:r w:rsidR="00460F05" w:rsidRPr="00902FDC">
        <w:rPr>
          <w:szCs w:val="24"/>
        </w:rPr>
        <w:t>+1</w:t>
      </w:r>
      <w:r w:rsidR="00AB4B72" w:rsidRPr="00902FDC">
        <w:rPr>
          <w:szCs w:val="24"/>
        </w:rPr>
        <w:t>)</w:t>
      </w:r>
    </w:p>
    <w:p w14:paraId="1B55E85C" w14:textId="6E7C1526" w:rsidR="00A86B61" w:rsidRPr="00902FDC" w:rsidRDefault="00A86B61" w:rsidP="00CF0DCA">
      <w:pPr>
        <w:rPr>
          <w:caps/>
          <w:szCs w:val="24"/>
        </w:rPr>
      </w:pPr>
      <w:r w:rsidRPr="00902FDC">
        <w:rPr>
          <w:szCs w:val="24"/>
        </w:rPr>
        <w:t xml:space="preserve">DER ALEXANIAN, J., </w:t>
      </w:r>
      <w:r w:rsidRPr="00902FDC">
        <w:rPr>
          <w:i/>
          <w:szCs w:val="24"/>
        </w:rPr>
        <w:t xml:space="preserve">Le ciel 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tait noir sur l’Euphrate</w:t>
      </w:r>
      <w:r w:rsidRPr="00902FDC">
        <w:rPr>
          <w:szCs w:val="24"/>
        </w:rPr>
        <w:t xml:space="preserve">. </w:t>
      </w:r>
      <w:r w:rsidRPr="00902FDC">
        <w:rPr>
          <w:i/>
          <w:szCs w:val="24"/>
        </w:rPr>
        <w:t>La tragique histoire des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niens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Robert Laffont, 1988. (H*477)</w:t>
      </w:r>
    </w:p>
    <w:p w14:paraId="08674F24" w14:textId="5F50017C" w:rsidR="002C1013" w:rsidRPr="00902FDC" w:rsidRDefault="002C1013" w:rsidP="00CF0DCA">
      <w:pPr>
        <w:rPr>
          <w:szCs w:val="24"/>
          <w:lang w:val="en-US"/>
        </w:rPr>
      </w:pPr>
      <w:r w:rsidRPr="00902FDC">
        <w:rPr>
          <w:szCs w:val="24"/>
          <w:lang w:val="fr-CH"/>
        </w:rPr>
        <w:t xml:space="preserve">DER ALEXANIAN, </w:t>
      </w:r>
      <w:r w:rsidR="00D56D75" w:rsidRPr="00902FDC">
        <w:rPr>
          <w:szCs w:val="24"/>
          <w:lang w:val="fr-CH"/>
        </w:rPr>
        <w:t xml:space="preserve">J., </w:t>
      </w:r>
      <w:r w:rsidR="00D56D75" w:rsidRPr="00902FDC">
        <w:rPr>
          <w:i/>
          <w:iCs/>
          <w:szCs w:val="24"/>
          <w:lang w:val="fr-CH"/>
        </w:rPr>
        <w:t>Les héritiers du pays oublié</w:t>
      </w:r>
      <w:r w:rsidR="00D56D75" w:rsidRPr="00902FDC">
        <w:rPr>
          <w:szCs w:val="24"/>
          <w:lang w:val="fr-CH"/>
        </w:rPr>
        <w:t xml:space="preserve">, </w:t>
      </w:r>
      <w:r w:rsidR="004A2D17" w:rsidRPr="00902FDC">
        <w:rPr>
          <w:szCs w:val="24"/>
          <w:lang w:val="fr-CH"/>
        </w:rPr>
        <w:t xml:space="preserve">Paris : Laffont, </w:t>
      </w:r>
      <w:r w:rsidR="00676DDE" w:rsidRPr="00902FDC">
        <w:rPr>
          <w:szCs w:val="24"/>
          <w:lang w:val="fr-CH"/>
        </w:rPr>
        <w:t xml:space="preserve">1992. </w:t>
      </w:r>
      <w:r w:rsidR="00676DDE" w:rsidRPr="00902FDC">
        <w:rPr>
          <w:szCs w:val="24"/>
          <w:lang w:val="en-US"/>
        </w:rPr>
        <w:t>(H*410)</w:t>
      </w:r>
      <w:r w:rsidR="00A86B61" w:rsidRPr="00902FDC">
        <w:rPr>
          <w:szCs w:val="24"/>
          <w:lang w:val="en-US"/>
        </w:rPr>
        <w:t xml:space="preserve"> </w:t>
      </w:r>
    </w:p>
    <w:p w14:paraId="229AE5CF" w14:textId="77777777" w:rsidR="004759C9" w:rsidRPr="004759C9" w:rsidRDefault="004759C9" w:rsidP="004759C9">
      <w:pPr>
        <w:rPr>
          <w:lang w:val="en-US"/>
        </w:rPr>
      </w:pPr>
      <w:r w:rsidRPr="004759C9">
        <w:rPr>
          <w:lang w:val="en-US"/>
        </w:rPr>
        <w:t xml:space="preserve">DER MATOSSIAN, B., </w:t>
      </w:r>
      <w:r w:rsidRPr="004759C9">
        <w:rPr>
          <w:i/>
          <w:iCs/>
          <w:lang w:val="en-US"/>
        </w:rPr>
        <w:t>The Horrors of Adana. Revolution and Violence in the Early Twentieth Century</w:t>
      </w:r>
      <w:r w:rsidRPr="004759C9">
        <w:rPr>
          <w:lang w:val="en-US"/>
        </w:rPr>
        <w:t>, Stanford (CA) : Stanford University Press, 2022.</w:t>
      </w:r>
    </w:p>
    <w:p w14:paraId="46A8C6EB" w14:textId="77777777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DER NERSESSIAN, S., </w:t>
      </w:r>
      <w:r w:rsidRPr="00902FDC">
        <w:rPr>
          <w:i/>
          <w:szCs w:val="24"/>
          <w:lang w:val="en-US"/>
        </w:rPr>
        <w:t>Armenia and the Byzantine Empire</w:t>
      </w:r>
      <w:r w:rsidRPr="00902FDC">
        <w:rPr>
          <w:rFonts w:cs="Cambria"/>
          <w:i/>
          <w:szCs w:val="24"/>
          <w:lang w:val="en-US"/>
        </w:rPr>
        <w:t> </w:t>
      </w:r>
      <w:r w:rsidRPr="00902FDC">
        <w:rPr>
          <w:i/>
          <w:szCs w:val="24"/>
          <w:lang w:val="en-US"/>
        </w:rPr>
        <w:t>: a Brief Study of Armenian Art and Civilization</w:t>
      </w:r>
      <w:r w:rsidRPr="00902FDC">
        <w:rPr>
          <w:szCs w:val="24"/>
          <w:lang w:val="en-US"/>
        </w:rPr>
        <w:t>, Cambridge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>: Harvard University Press, 1947.</w:t>
      </w:r>
    </w:p>
    <w:p w14:paraId="0C18761B" w14:textId="77777777" w:rsidR="00137387" w:rsidRDefault="00137387" w:rsidP="00137387">
      <w:pPr>
        <w:rPr>
          <w:lang w:val="en-US"/>
        </w:rPr>
      </w:pPr>
      <w:r w:rsidRPr="00137387">
        <w:rPr>
          <w:lang w:val="en-US"/>
        </w:rPr>
        <w:t xml:space="preserve">DE NOGALES, R., </w:t>
      </w:r>
      <w:r w:rsidRPr="00137387">
        <w:rPr>
          <w:i/>
          <w:iCs/>
          <w:lang w:val="en-US"/>
        </w:rPr>
        <w:t xml:space="preserve">Four Years Beneath the Crescent </w:t>
      </w:r>
      <w:r w:rsidRPr="00137387">
        <w:rPr>
          <w:lang w:val="en-US"/>
        </w:rPr>
        <w:t>(translated from the Spanish by M. Lee), London : Sterndale Classics, 2003.</w:t>
      </w:r>
    </w:p>
    <w:p w14:paraId="53E40893" w14:textId="2F9175FB" w:rsidR="003D3A2D" w:rsidRPr="00902FDC" w:rsidRDefault="003D3A2D" w:rsidP="00CF0DCA">
      <w:pPr>
        <w:rPr>
          <w:i/>
          <w:szCs w:val="24"/>
        </w:rPr>
      </w:pPr>
      <w:proofErr w:type="spellStart"/>
      <w:r w:rsidRPr="000712BD">
        <w:rPr>
          <w:szCs w:val="24"/>
          <w:lang w:val="en-US"/>
        </w:rPr>
        <w:t>DERMERGUERIAN</w:t>
      </w:r>
      <w:proofErr w:type="spellEnd"/>
      <w:r w:rsidRPr="000712BD">
        <w:rPr>
          <w:szCs w:val="24"/>
          <w:lang w:val="en-US"/>
        </w:rPr>
        <w:t>, R. – DONABEDIAN P. (</w:t>
      </w:r>
      <w:proofErr w:type="spellStart"/>
      <w:r w:rsidR="003D4D73" w:rsidRPr="000712BD">
        <w:rPr>
          <w:szCs w:val="24"/>
          <w:lang w:val="en-US"/>
        </w:rPr>
        <w:t>éds</w:t>
      </w:r>
      <w:proofErr w:type="spellEnd"/>
      <w:r w:rsidR="003D4D73" w:rsidRPr="000712BD">
        <w:rPr>
          <w:szCs w:val="24"/>
          <w:lang w:val="en-US"/>
        </w:rPr>
        <w:t>)</w:t>
      </w:r>
      <w:r w:rsidRPr="000712BD">
        <w:rPr>
          <w:szCs w:val="24"/>
          <w:lang w:val="en-US"/>
        </w:rPr>
        <w:t xml:space="preserve">, </w:t>
      </w:r>
      <w:proofErr w:type="spellStart"/>
      <w:r w:rsidRPr="000712BD">
        <w:rPr>
          <w:i/>
          <w:szCs w:val="24"/>
          <w:lang w:val="en-US"/>
        </w:rPr>
        <w:t>Armeniaca</w:t>
      </w:r>
      <w:proofErr w:type="spellEnd"/>
      <w:r w:rsidRPr="000712BD">
        <w:rPr>
          <w:i/>
          <w:szCs w:val="24"/>
          <w:lang w:val="en-US"/>
        </w:rPr>
        <w:t xml:space="preserve"> 2. </w:t>
      </w:r>
      <w:r w:rsidRPr="00902FDC">
        <w:rPr>
          <w:i/>
          <w:szCs w:val="24"/>
        </w:rPr>
        <w:t>La culture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nienne hier e aujourd'hui</w:t>
      </w:r>
      <w:r w:rsidRPr="00902FDC">
        <w:rPr>
          <w:szCs w:val="24"/>
        </w:rPr>
        <w:t>,</w:t>
      </w:r>
      <w:r w:rsidRPr="00902FDC">
        <w:rPr>
          <w:i/>
          <w:iCs/>
          <w:szCs w:val="24"/>
          <w:lang w:val="fr-CH"/>
        </w:rPr>
        <w:t xml:space="preserve"> </w:t>
      </w:r>
      <w:r w:rsidRPr="00902FDC">
        <w:rPr>
          <w:iCs/>
          <w:szCs w:val="24"/>
          <w:lang w:val="fr-CH"/>
        </w:rPr>
        <w:t xml:space="preserve">Actes du colloque </w:t>
      </w:r>
      <w:r w:rsidRPr="00902FDC">
        <w:rPr>
          <w:i/>
          <w:iCs/>
          <w:szCs w:val="24"/>
          <w:lang w:val="fr-CH"/>
        </w:rPr>
        <w:t>La culture arménienne hier et aujourd'hui, 1600 ans après la création</w:t>
      </w:r>
      <w:r w:rsidRPr="00902FDC">
        <w:rPr>
          <w:i/>
          <w:szCs w:val="24"/>
        </w:rPr>
        <w:t xml:space="preserve"> </w:t>
      </w:r>
      <w:r w:rsidRPr="00902FDC">
        <w:rPr>
          <w:i/>
          <w:iCs/>
          <w:szCs w:val="24"/>
          <w:lang w:val="fr-CH"/>
        </w:rPr>
        <w:t>de l'alphabet, Université de Provence, Aix-en-Provence, 16-17 mars 2007)</w:t>
      </w:r>
      <w:r w:rsidRPr="00902FDC">
        <w:rPr>
          <w:szCs w:val="24"/>
          <w:lang w:val="fr-CH"/>
        </w:rPr>
        <w:t>, Aix-en Provence </w:t>
      </w:r>
      <w:r w:rsidRPr="00902FDC">
        <w:rPr>
          <w:szCs w:val="24"/>
        </w:rPr>
        <w:t xml:space="preserve">: </w:t>
      </w:r>
      <w:r w:rsidRPr="00902FDC">
        <w:rPr>
          <w:szCs w:val="24"/>
          <w:lang w:val="fr-CH"/>
        </w:rPr>
        <w:t>Université de Provence, 2008.</w:t>
      </w:r>
    </w:p>
    <w:p w14:paraId="6E29DC1F" w14:textId="77777777" w:rsidR="003D3A2D" w:rsidRPr="00902FDC" w:rsidRDefault="003D3A2D" w:rsidP="00CF0DCA">
      <w:pPr>
        <w:rPr>
          <w:szCs w:val="24"/>
          <w:lang w:val="fr-CH"/>
        </w:rPr>
      </w:pPr>
      <w:proofErr w:type="spellStart"/>
      <w:r w:rsidRPr="00902FDC">
        <w:rPr>
          <w:szCs w:val="24"/>
        </w:rPr>
        <w:t>DERMERGUERIAN</w:t>
      </w:r>
      <w:proofErr w:type="spellEnd"/>
      <w:r w:rsidRPr="00902FDC">
        <w:rPr>
          <w:szCs w:val="24"/>
        </w:rPr>
        <w:t>, R. (</w:t>
      </w:r>
      <w:r w:rsidRPr="00902FDC">
        <w:rPr>
          <w:rFonts w:cs="Cambria"/>
          <w:szCs w:val="24"/>
        </w:rPr>
        <w:t>éd.</w:t>
      </w:r>
      <w:r w:rsidRPr="00902FDC">
        <w:rPr>
          <w:szCs w:val="24"/>
        </w:rPr>
        <w:t xml:space="preserve">), </w:t>
      </w:r>
      <w:proofErr w:type="spellStart"/>
      <w:r w:rsidRPr="00902FDC">
        <w:rPr>
          <w:i/>
          <w:szCs w:val="24"/>
        </w:rPr>
        <w:t>Armeniaca</w:t>
      </w:r>
      <w:proofErr w:type="spellEnd"/>
      <w:r w:rsidRPr="00902FDC">
        <w:rPr>
          <w:i/>
          <w:szCs w:val="24"/>
        </w:rPr>
        <w:t xml:space="preserve">. </w:t>
      </w:r>
      <w:proofErr w:type="spellStart"/>
      <w:r w:rsidRPr="00902FDC">
        <w:rPr>
          <w:i/>
          <w:szCs w:val="24"/>
        </w:rPr>
        <w:t>Etude</w:t>
      </w:r>
      <w:proofErr w:type="spellEnd"/>
      <w:r w:rsidRPr="00902FDC">
        <w:rPr>
          <w:i/>
          <w:szCs w:val="24"/>
        </w:rPr>
        <w:t xml:space="preserve"> d'histoire et de culture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niennes</w:t>
      </w:r>
      <w:r w:rsidRPr="00902FDC">
        <w:rPr>
          <w:szCs w:val="24"/>
        </w:rPr>
        <w:t xml:space="preserve">, </w:t>
      </w:r>
      <w:r w:rsidRPr="00902FDC">
        <w:rPr>
          <w:szCs w:val="24"/>
          <w:lang w:val="fr-CH"/>
        </w:rPr>
        <w:t xml:space="preserve">Actes du colloque organisé à l'occasion du </w:t>
      </w:r>
      <w:proofErr w:type="spellStart"/>
      <w:r w:rsidRPr="00902FDC">
        <w:rPr>
          <w:szCs w:val="24"/>
          <w:lang w:val="fr-CH"/>
        </w:rPr>
        <w:t>30e</w:t>
      </w:r>
      <w:proofErr w:type="spellEnd"/>
      <w:r w:rsidRPr="00902FDC">
        <w:rPr>
          <w:szCs w:val="24"/>
          <w:lang w:val="fr-CH"/>
        </w:rPr>
        <w:t xml:space="preserve"> anniversaire de l'enseignement de l'arménien à l'Université de Provence, 15 février 2002), </w:t>
      </w:r>
      <w:r w:rsidRPr="00902FDC">
        <w:rPr>
          <w:szCs w:val="24"/>
        </w:rPr>
        <w:t>Aix-en-Provence : Université de Provence, 2004.</w:t>
      </w:r>
    </w:p>
    <w:p w14:paraId="56EE809B" w14:textId="3B2F77CB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DEROGY</w:t>
      </w:r>
      <w:proofErr w:type="spellEnd"/>
      <w:r w:rsidRPr="00902FDC">
        <w:rPr>
          <w:szCs w:val="24"/>
        </w:rPr>
        <w:t xml:space="preserve">, J., </w:t>
      </w:r>
      <w:r w:rsidRPr="00902FDC">
        <w:rPr>
          <w:i/>
          <w:szCs w:val="24"/>
        </w:rPr>
        <w:t>Op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ration N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sis</w:t>
      </w:r>
      <w:r w:rsidRPr="00902FDC">
        <w:rPr>
          <w:rFonts w:cs="Cambria"/>
          <w:i/>
          <w:szCs w:val="24"/>
        </w:rPr>
        <w:t> </w:t>
      </w:r>
      <w:r w:rsidRPr="00902FDC">
        <w:rPr>
          <w:i/>
          <w:szCs w:val="24"/>
        </w:rPr>
        <w:t>: les vengeurs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niens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Fayard 1986.</w:t>
      </w:r>
      <w:r w:rsidR="00C343E0" w:rsidRPr="00902FDC">
        <w:rPr>
          <w:szCs w:val="24"/>
        </w:rPr>
        <w:t xml:space="preserve"> (H*5</w:t>
      </w:r>
      <w:r w:rsidR="007F388A" w:rsidRPr="00902FDC">
        <w:rPr>
          <w:szCs w:val="24"/>
        </w:rPr>
        <w:t>/H*5+1</w:t>
      </w:r>
      <w:r w:rsidR="00C343E0" w:rsidRPr="00902FDC">
        <w:rPr>
          <w:szCs w:val="24"/>
        </w:rPr>
        <w:t>)</w:t>
      </w:r>
    </w:p>
    <w:p w14:paraId="16C89127" w14:textId="77777777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DINK</w:t>
      </w:r>
      <w:proofErr w:type="spellEnd"/>
      <w:r w:rsidRPr="00902FDC">
        <w:rPr>
          <w:szCs w:val="24"/>
        </w:rPr>
        <w:t xml:space="preserve">, H., </w:t>
      </w:r>
      <w:r w:rsidRPr="00902FDC">
        <w:rPr>
          <w:i/>
          <w:szCs w:val="24"/>
        </w:rPr>
        <w:t>Chroniques d’un journaliste assassin</w:t>
      </w:r>
      <w:r w:rsidRPr="00902FDC">
        <w:rPr>
          <w:rFonts w:cs="Cambria"/>
          <w:i/>
          <w:szCs w:val="24"/>
        </w:rPr>
        <w:t>é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</w:t>
      </w:r>
      <w:proofErr w:type="spellStart"/>
      <w:r w:rsidRPr="00902FDC">
        <w:rPr>
          <w:szCs w:val="24"/>
        </w:rPr>
        <w:t>Galaade</w:t>
      </w:r>
      <w:proofErr w:type="spellEnd"/>
      <w:r w:rsidRPr="00902FDC">
        <w:rPr>
          <w:szCs w:val="24"/>
        </w:rPr>
        <w:t xml:space="preserve">, 2010 (voir aussi sous </w:t>
      </w:r>
      <w:proofErr w:type="spellStart"/>
      <w:r w:rsidRPr="00902FDC">
        <w:rPr>
          <w:caps/>
          <w:szCs w:val="24"/>
        </w:rPr>
        <w:t>Seufert</w:t>
      </w:r>
      <w:proofErr w:type="spellEnd"/>
      <w:r w:rsidRPr="00902FDC">
        <w:rPr>
          <w:szCs w:val="24"/>
        </w:rPr>
        <w:t>).</w:t>
      </w:r>
    </w:p>
    <w:p w14:paraId="27754CA7" w14:textId="71EAE604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DINK</w:t>
      </w:r>
      <w:proofErr w:type="spellEnd"/>
      <w:r w:rsidRPr="00902FDC">
        <w:rPr>
          <w:szCs w:val="24"/>
        </w:rPr>
        <w:t xml:space="preserve">, H., </w:t>
      </w:r>
      <w:r w:rsidRPr="00902FDC">
        <w:rPr>
          <w:i/>
          <w:szCs w:val="24"/>
        </w:rPr>
        <w:t>Deux peuples proches, deux voisins lointains</w:t>
      </w:r>
      <w:r w:rsidRPr="00902FDC">
        <w:rPr>
          <w:rFonts w:cs="Cambria"/>
          <w:i/>
          <w:szCs w:val="24"/>
        </w:rPr>
        <w:t> </w:t>
      </w:r>
      <w:r w:rsidRPr="00902FDC">
        <w:rPr>
          <w:i/>
          <w:szCs w:val="24"/>
        </w:rPr>
        <w:t>: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nie-Turquie</w:t>
      </w:r>
      <w:r w:rsidRPr="00902FDC">
        <w:rPr>
          <w:szCs w:val="24"/>
        </w:rPr>
        <w:t>, Arles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Actes Sud 2009.</w:t>
      </w:r>
      <w:r w:rsidR="00345161" w:rsidRPr="00902FDC">
        <w:rPr>
          <w:szCs w:val="24"/>
        </w:rPr>
        <w:t xml:space="preserve"> (H*</w:t>
      </w:r>
      <w:r w:rsidR="00905D87" w:rsidRPr="00902FDC">
        <w:rPr>
          <w:szCs w:val="24"/>
        </w:rPr>
        <w:t>428</w:t>
      </w:r>
      <w:r w:rsidR="0073722E" w:rsidRPr="00902FDC">
        <w:rPr>
          <w:szCs w:val="24"/>
        </w:rPr>
        <w:t xml:space="preserve"> / H*428+1) </w:t>
      </w:r>
    </w:p>
    <w:p w14:paraId="5A0A6115" w14:textId="5EDF1978" w:rsidR="003D3A2D" w:rsidRPr="00902FDC" w:rsidRDefault="003D3A2D" w:rsidP="00CF0DCA">
      <w:pPr>
        <w:rPr>
          <w:szCs w:val="24"/>
          <w:lang w:val="fr-CH"/>
        </w:rPr>
      </w:pPr>
      <w:proofErr w:type="spellStart"/>
      <w:r w:rsidRPr="00902FDC">
        <w:rPr>
          <w:szCs w:val="24"/>
        </w:rPr>
        <w:t>DJALILI</w:t>
      </w:r>
      <w:proofErr w:type="spellEnd"/>
      <w:r w:rsidRPr="00902FDC">
        <w:rPr>
          <w:szCs w:val="24"/>
        </w:rPr>
        <w:t>, M.-R. (</w:t>
      </w:r>
      <w:r w:rsidR="001479F9" w:rsidRPr="00902FDC">
        <w:rPr>
          <w:szCs w:val="24"/>
        </w:rPr>
        <w:t>éd</w:t>
      </w:r>
      <w:r w:rsidRPr="00902FDC">
        <w:rPr>
          <w:szCs w:val="24"/>
        </w:rPr>
        <w:t xml:space="preserve">.), </w:t>
      </w:r>
      <w:r w:rsidRPr="00902FDC">
        <w:rPr>
          <w:i/>
          <w:szCs w:val="24"/>
        </w:rPr>
        <w:t>Le Caucase postsovi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tique</w:t>
      </w:r>
      <w:r w:rsidRPr="00902FDC">
        <w:rPr>
          <w:rFonts w:cs="Cambria"/>
          <w:i/>
          <w:szCs w:val="24"/>
        </w:rPr>
        <w:t> </w:t>
      </w:r>
      <w:r w:rsidRPr="00902FDC">
        <w:rPr>
          <w:i/>
          <w:szCs w:val="24"/>
        </w:rPr>
        <w:t>: la transition dans le conflit</w:t>
      </w:r>
      <w:r w:rsidRPr="00902FDC">
        <w:rPr>
          <w:szCs w:val="24"/>
        </w:rPr>
        <w:t>, Bruxelles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Bruylant 1993. </w:t>
      </w:r>
      <w:r w:rsidR="00490BE1" w:rsidRPr="00902FDC">
        <w:rPr>
          <w:szCs w:val="24"/>
          <w:lang w:val="fr-CH"/>
        </w:rPr>
        <w:t>(H*402)</w:t>
      </w:r>
    </w:p>
    <w:p w14:paraId="5B3B483B" w14:textId="63A26994" w:rsidR="003D3A2D" w:rsidRPr="00902FDC" w:rsidRDefault="003D3A2D" w:rsidP="00CF0DCA">
      <w:pPr>
        <w:rPr>
          <w:szCs w:val="24"/>
          <w:lang w:val="fr-CH"/>
        </w:rPr>
      </w:pPr>
      <w:proofErr w:type="spellStart"/>
      <w:r w:rsidRPr="00902FDC">
        <w:rPr>
          <w:szCs w:val="24"/>
          <w:lang w:val="fr-CH"/>
        </w:rPr>
        <w:t>DONABEDIAN</w:t>
      </w:r>
      <w:proofErr w:type="spellEnd"/>
      <w:r w:rsidRPr="00902FDC">
        <w:rPr>
          <w:szCs w:val="24"/>
          <w:lang w:val="fr-CH"/>
        </w:rPr>
        <w:t xml:space="preserve">, P. </w:t>
      </w:r>
      <w:r w:rsidR="001479F9" w:rsidRPr="00902FDC">
        <w:rPr>
          <w:szCs w:val="24"/>
          <w:lang w:val="fr-CH"/>
        </w:rPr>
        <w:t>–</w:t>
      </w:r>
      <w:r w:rsidRPr="00902FDC">
        <w:rPr>
          <w:szCs w:val="24"/>
          <w:lang w:val="fr-CH"/>
        </w:rPr>
        <w:t xml:space="preserve"> </w:t>
      </w:r>
      <w:proofErr w:type="spellStart"/>
      <w:r w:rsidRPr="00902FDC">
        <w:rPr>
          <w:szCs w:val="24"/>
          <w:lang w:val="fr-CH"/>
        </w:rPr>
        <w:t>MUTAFIAN</w:t>
      </w:r>
      <w:proofErr w:type="spellEnd"/>
      <w:r w:rsidRPr="00902FDC">
        <w:rPr>
          <w:szCs w:val="24"/>
          <w:lang w:val="fr-CH"/>
        </w:rPr>
        <w:t xml:space="preserve">, C., </w:t>
      </w:r>
      <w:r w:rsidRPr="00902FDC">
        <w:rPr>
          <w:i/>
          <w:szCs w:val="24"/>
          <w:lang w:val="fr-CH"/>
        </w:rPr>
        <w:t>Histoire du Karabagh</w:t>
      </w:r>
      <w:r w:rsidRPr="00902FDC">
        <w:rPr>
          <w:szCs w:val="24"/>
          <w:lang w:val="fr-CH"/>
        </w:rPr>
        <w:t>, Paris</w:t>
      </w:r>
      <w:r w:rsidRPr="00902FDC">
        <w:rPr>
          <w:rFonts w:cs="Cambria"/>
          <w:szCs w:val="24"/>
          <w:lang w:val="fr-CH"/>
        </w:rPr>
        <w:t> </w:t>
      </w:r>
      <w:r w:rsidRPr="00902FDC">
        <w:rPr>
          <w:szCs w:val="24"/>
          <w:lang w:val="fr-CH"/>
        </w:rPr>
        <w:t xml:space="preserve">: </w:t>
      </w:r>
      <w:proofErr w:type="spellStart"/>
      <w:r w:rsidRPr="00902FDC">
        <w:rPr>
          <w:szCs w:val="24"/>
          <w:lang w:val="fr-CH"/>
        </w:rPr>
        <w:t>Sevig</w:t>
      </w:r>
      <w:proofErr w:type="spellEnd"/>
      <w:r w:rsidRPr="00902FDC">
        <w:rPr>
          <w:szCs w:val="24"/>
          <w:lang w:val="fr-CH"/>
        </w:rPr>
        <w:t xml:space="preserve"> </w:t>
      </w:r>
      <w:proofErr w:type="spellStart"/>
      <w:r w:rsidRPr="00902FDC">
        <w:rPr>
          <w:szCs w:val="24"/>
          <w:lang w:val="fr-CH"/>
        </w:rPr>
        <w:t>Press</w:t>
      </w:r>
      <w:proofErr w:type="spellEnd"/>
      <w:r w:rsidRPr="00902FDC">
        <w:rPr>
          <w:szCs w:val="24"/>
          <w:lang w:val="fr-CH"/>
        </w:rPr>
        <w:t xml:space="preserve"> 1991.</w:t>
      </w:r>
    </w:p>
    <w:p w14:paraId="0C4EE4F7" w14:textId="26D39B3C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DONABEDIAN</w:t>
      </w:r>
      <w:proofErr w:type="spellEnd"/>
      <w:r w:rsidRPr="00902FDC">
        <w:rPr>
          <w:szCs w:val="24"/>
        </w:rPr>
        <w:t xml:space="preserve">, P. </w:t>
      </w:r>
      <w:r w:rsidR="001479F9" w:rsidRPr="00902FDC">
        <w:rPr>
          <w:szCs w:val="24"/>
        </w:rPr>
        <w:t>–</w:t>
      </w:r>
      <w:r w:rsidRPr="00902FDC">
        <w:rPr>
          <w:szCs w:val="24"/>
        </w:rPr>
        <w:t xml:space="preserve"> </w:t>
      </w:r>
      <w:proofErr w:type="spellStart"/>
      <w:r w:rsidRPr="00902FDC">
        <w:rPr>
          <w:szCs w:val="24"/>
        </w:rPr>
        <w:t>MUTAFIAN</w:t>
      </w:r>
      <w:proofErr w:type="spellEnd"/>
      <w:r w:rsidRPr="00902FDC">
        <w:rPr>
          <w:szCs w:val="24"/>
        </w:rPr>
        <w:t xml:space="preserve">, C., </w:t>
      </w:r>
      <w:r w:rsidRPr="00902FDC">
        <w:rPr>
          <w:i/>
          <w:szCs w:val="24"/>
        </w:rPr>
        <w:t>Le Karabagh</w:t>
      </w:r>
      <w:r w:rsidRPr="00902FDC">
        <w:rPr>
          <w:rFonts w:cs="Cambria"/>
          <w:i/>
          <w:szCs w:val="24"/>
        </w:rPr>
        <w:t> </w:t>
      </w:r>
      <w:r w:rsidRPr="00902FDC">
        <w:rPr>
          <w:i/>
          <w:szCs w:val="24"/>
        </w:rPr>
        <w:t>: une terre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nienne en Azerba</w:t>
      </w:r>
      <w:r w:rsidRPr="00902FDC">
        <w:rPr>
          <w:rFonts w:cs="Cambria"/>
          <w:i/>
          <w:szCs w:val="24"/>
        </w:rPr>
        <w:t>ï</w:t>
      </w:r>
      <w:r w:rsidRPr="00902FDC">
        <w:rPr>
          <w:i/>
          <w:szCs w:val="24"/>
        </w:rPr>
        <w:t>djan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Groupement pour les Droits des minorit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 xml:space="preserve">s, 1989. </w:t>
      </w:r>
      <w:r w:rsidR="00E024B8" w:rsidRPr="00902FDC">
        <w:rPr>
          <w:szCs w:val="24"/>
        </w:rPr>
        <w:t>(H*</w:t>
      </w:r>
      <w:r w:rsidR="00933EE8" w:rsidRPr="00902FDC">
        <w:rPr>
          <w:szCs w:val="24"/>
        </w:rPr>
        <w:t>490</w:t>
      </w:r>
      <w:r w:rsidR="00E024B8" w:rsidRPr="00902FDC">
        <w:rPr>
          <w:szCs w:val="24"/>
        </w:rPr>
        <w:t>)</w:t>
      </w:r>
    </w:p>
    <w:p w14:paraId="596D2A34" w14:textId="35431B16" w:rsidR="00E56BE3" w:rsidRPr="00902FDC" w:rsidRDefault="00E56BE3" w:rsidP="00CF0DCA">
      <w:pPr>
        <w:rPr>
          <w:szCs w:val="24"/>
        </w:rPr>
      </w:pPr>
      <w:proofErr w:type="spellStart"/>
      <w:r w:rsidRPr="00902FDC">
        <w:rPr>
          <w:szCs w:val="24"/>
        </w:rPr>
        <w:t>DONIKIAN</w:t>
      </w:r>
      <w:proofErr w:type="spellEnd"/>
      <w:r w:rsidRPr="00902FDC">
        <w:rPr>
          <w:szCs w:val="24"/>
        </w:rPr>
        <w:t xml:space="preserve">, D., </w:t>
      </w:r>
      <w:r w:rsidRPr="00902FDC">
        <w:rPr>
          <w:i/>
          <w:szCs w:val="24"/>
        </w:rPr>
        <w:t>Un N</w:t>
      </w:r>
      <w:r w:rsidRPr="00902FDC">
        <w:rPr>
          <w:rFonts w:cs="Cambria"/>
          <w:i/>
          <w:szCs w:val="24"/>
        </w:rPr>
        <w:t>ô</w:t>
      </w:r>
      <w:r w:rsidRPr="00902FDC">
        <w:rPr>
          <w:i/>
          <w:szCs w:val="24"/>
        </w:rPr>
        <w:t>tre Pays (Trois voyages en troisi</w:t>
      </w:r>
      <w:r w:rsidRPr="00902FDC">
        <w:rPr>
          <w:rFonts w:cs="Cambria"/>
          <w:i/>
          <w:szCs w:val="24"/>
        </w:rPr>
        <w:t>è</w:t>
      </w:r>
      <w:r w:rsidRPr="00902FDC">
        <w:rPr>
          <w:i/>
          <w:szCs w:val="24"/>
        </w:rPr>
        <w:t>me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nie)</w:t>
      </w:r>
      <w:r w:rsidRPr="00902FDC">
        <w:rPr>
          <w:szCs w:val="24"/>
        </w:rPr>
        <w:t>, Clamecy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</w:t>
      </w:r>
      <w:proofErr w:type="spellStart"/>
      <w:r w:rsidRPr="00902FDC">
        <w:rPr>
          <w:szCs w:val="24"/>
        </w:rPr>
        <w:t>Publisud</w:t>
      </w:r>
      <w:proofErr w:type="spellEnd"/>
      <w:r w:rsidRPr="00902FDC">
        <w:rPr>
          <w:szCs w:val="24"/>
        </w:rPr>
        <w:t>, 2003. (H*</w:t>
      </w:r>
      <w:r w:rsidR="003957ED" w:rsidRPr="00902FDC">
        <w:rPr>
          <w:szCs w:val="24"/>
        </w:rPr>
        <w:t>394</w:t>
      </w:r>
      <w:r w:rsidRPr="00902FDC">
        <w:rPr>
          <w:szCs w:val="24"/>
        </w:rPr>
        <w:t>)</w:t>
      </w:r>
      <w:r w:rsidR="000157AC" w:rsidRPr="00902FDC">
        <w:rPr>
          <w:szCs w:val="24"/>
        </w:rPr>
        <w:t xml:space="preserve"> </w:t>
      </w:r>
    </w:p>
    <w:p w14:paraId="43F82623" w14:textId="1EF71FBF" w:rsidR="00E56BE3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DONIKIAN</w:t>
      </w:r>
      <w:proofErr w:type="spellEnd"/>
      <w:r w:rsidRPr="00902FDC">
        <w:rPr>
          <w:szCs w:val="24"/>
        </w:rPr>
        <w:t xml:space="preserve">, D., </w:t>
      </w:r>
      <w:r w:rsidRPr="00902FDC">
        <w:rPr>
          <w:i/>
          <w:szCs w:val="24"/>
        </w:rPr>
        <w:t>Vers l'Europe, du n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gationnisme au dialogue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no-turc</w:t>
      </w:r>
      <w:r w:rsidRPr="00902FDC">
        <w:rPr>
          <w:szCs w:val="24"/>
        </w:rPr>
        <w:t>, Er</w:t>
      </w:r>
      <w:r w:rsidRPr="00902FDC">
        <w:rPr>
          <w:rFonts w:cs="Cambria"/>
          <w:szCs w:val="24"/>
        </w:rPr>
        <w:t>e</w:t>
      </w:r>
      <w:r w:rsidRPr="00902FDC">
        <w:rPr>
          <w:szCs w:val="24"/>
        </w:rPr>
        <w:t>van</w:t>
      </w:r>
      <w:r w:rsidR="001479F9" w:rsidRPr="00902FDC">
        <w:rPr>
          <w:szCs w:val="24"/>
        </w:rPr>
        <w:t xml:space="preserve"> </w:t>
      </w:r>
      <w:r w:rsidRPr="00902FDC">
        <w:rPr>
          <w:szCs w:val="24"/>
        </w:rPr>
        <w:t xml:space="preserve">: </w:t>
      </w:r>
      <w:proofErr w:type="spellStart"/>
      <w:r w:rsidRPr="00902FDC">
        <w:rPr>
          <w:szCs w:val="24"/>
        </w:rPr>
        <w:t>Actual</w:t>
      </w:r>
      <w:proofErr w:type="spellEnd"/>
      <w:r w:rsidRPr="00902FDC">
        <w:rPr>
          <w:szCs w:val="24"/>
        </w:rPr>
        <w:t xml:space="preserve"> Art, 2008.</w:t>
      </w:r>
      <w:r w:rsidR="001E23D0" w:rsidRPr="00902FDC">
        <w:rPr>
          <w:szCs w:val="24"/>
        </w:rPr>
        <w:t xml:space="preserve"> (H*</w:t>
      </w:r>
      <w:r w:rsidR="00056AA2" w:rsidRPr="00902FDC">
        <w:rPr>
          <w:szCs w:val="24"/>
        </w:rPr>
        <w:t>471</w:t>
      </w:r>
      <w:r w:rsidR="001E23D0" w:rsidRPr="00902FDC">
        <w:rPr>
          <w:szCs w:val="24"/>
        </w:rPr>
        <w:t>)</w:t>
      </w:r>
    </w:p>
    <w:p w14:paraId="624859C7" w14:textId="5749C9A5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DORFMANN-LAZAREV</w:t>
      </w:r>
      <w:proofErr w:type="spellEnd"/>
      <w:r w:rsidRPr="00902FDC">
        <w:rPr>
          <w:szCs w:val="24"/>
        </w:rPr>
        <w:t xml:space="preserve">, I., </w:t>
      </w:r>
      <w:r w:rsidRPr="00902FDC">
        <w:rPr>
          <w:i/>
          <w:szCs w:val="24"/>
        </w:rPr>
        <w:t>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 xml:space="preserve">niens et Byzantins </w:t>
      </w:r>
      <w:r w:rsidRPr="00902FDC">
        <w:rPr>
          <w:rFonts w:cs="Cambria"/>
          <w:i/>
          <w:szCs w:val="24"/>
        </w:rPr>
        <w:t>à</w:t>
      </w:r>
      <w:r w:rsidRPr="00902FDC">
        <w:rPr>
          <w:i/>
          <w:szCs w:val="24"/>
        </w:rPr>
        <w:t xml:space="preserve"> l'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poque de Photius : deux d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bats th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ologiques apr</w:t>
      </w:r>
      <w:r w:rsidRPr="00902FDC">
        <w:rPr>
          <w:rFonts w:cs="Cambria"/>
          <w:i/>
          <w:szCs w:val="24"/>
        </w:rPr>
        <w:t>è</w:t>
      </w:r>
      <w:r w:rsidRPr="00902FDC">
        <w:rPr>
          <w:i/>
          <w:szCs w:val="24"/>
        </w:rPr>
        <w:t>s le triomphe de l'orthodoxie</w:t>
      </w:r>
      <w:r w:rsidRPr="00902FDC">
        <w:rPr>
          <w:szCs w:val="24"/>
        </w:rPr>
        <w:t xml:space="preserve"> (</w:t>
      </w:r>
      <w:proofErr w:type="spellStart"/>
      <w:r w:rsidRPr="00902FDC">
        <w:rPr>
          <w:szCs w:val="24"/>
        </w:rPr>
        <w:t>CSCO</w:t>
      </w:r>
      <w:proofErr w:type="spellEnd"/>
      <w:r w:rsidRPr="00902FDC">
        <w:rPr>
          <w:szCs w:val="24"/>
        </w:rPr>
        <w:t>, vol. 609, Subsidia 117), Louvain : Peeters, 2004.</w:t>
      </w:r>
    </w:p>
    <w:p w14:paraId="0CA9099A" w14:textId="0724860F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DREANO</w:t>
      </w:r>
      <w:proofErr w:type="spellEnd"/>
      <w:r w:rsidRPr="00902FDC">
        <w:rPr>
          <w:szCs w:val="24"/>
        </w:rPr>
        <w:t xml:space="preserve">, B., </w:t>
      </w:r>
      <w:r w:rsidRPr="00902FDC">
        <w:rPr>
          <w:i/>
          <w:szCs w:val="24"/>
        </w:rPr>
        <w:t>Guerres et paix au Caucase</w:t>
      </w:r>
      <w:r w:rsidRPr="00902FDC">
        <w:rPr>
          <w:rFonts w:cs="Cambria"/>
          <w:i/>
          <w:szCs w:val="24"/>
        </w:rPr>
        <w:t> </w:t>
      </w:r>
      <w:r w:rsidRPr="00902FDC">
        <w:rPr>
          <w:i/>
          <w:szCs w:val="24"/>
        </w:rPr>
        <w:t>: empires, peuples et nations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Non Lieu 2009. </w:t>
      </w:r>
      <w:r w:rsidR="005C5A02" w:rsidRPr="00902FDC">
        <w:rPr>
          <w:szCs w:val="24"/>
        </w:rPr>
        <w:t>(H*489)</w:t>
      </w:r>
    </w:p>
    <w:p w14:paraId="4BE21869" w14:textId="75A115EF" w:rsidR="00116A64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DUCLERT</w:t>
      </w:r>
      <w:proofErr w:type="spellEnd"/>
      <w:r w:rsidRPr="00902FDC">
        <w:rPr>
          <w:szCs w:val="24"/>
        </w:rPr>
        <w:t xml:space="preserve">, V., </w:t>
      </w:r>
      <w:r w:rsidRPr="00902FDC">
        <w:rPr>
          <w:i/>
          <w:szCs w:val="24"/>
        </w:rPr>
        <w:t>La France face au g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nocide des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niens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Fayard 2015. </w:t>
      </w:r>
      <w:r w:rsidR="00820EEA" w:rsidRPr="00902FDC">
        <w:rPr>
          <w:szCs w:val="24"/>
        </w:rPr>
        <w:t>(H*641)</w:t>
      </w:r>
    </w:p>
    <w:p w14:paraId="528D97F1" w14:textId="6E36024F" w:rsidR="00470F34" w:rsidRPr="00470F34" w:rsidRDefault="00470F34" w:rsidP="00470F34">
      <w:r w:rsidRPr="00470F34">
        <w:t xml:space="preserve">DUMONT, P., </w:t>
      </w:r>
      <w:r w:rsidRPr="00470F34">
        <w:rPr>
          <w:i/>
          <w:iCs/>
        </w:rPr>
        <w:t>Mustafa Kemal invente la Turquie moderne (1919-1924)</w:t>
      </w:r>
      <w:r w:rsidRPr="00470F34">
        <w:t xml:space="preserve">, Paris : </w:t>
      </w:r>
      <w:proofErr w:type="spellStart"/>
      <w:r w:rsidRPr="00470F34">
        <w:t>Archipoche</w:t>
      </w:r>
      <w:proofErr w:type="spellEnd"/>
      <w:r w:rsidRPr="00470F34">
        <w:t>, 2023.</w:t>
      </w:r>
    </w:p>
    <w:p w14:paraId="3BCF4837" w14:textId="384C53DE" w:rsidR="00116A64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fr-CH"/>
        </w:rPr>
        <w:t xml:space="preserve">DUPONT, A.-L. – MAYEUR-JAOUEN C. – </w:t>
      </w:r>
      <w:proofErr w:type="spellStart"/>
      <w:r w:rsidRPr="00902FDC">
        <w:rPr>
          <w:szCs w:val="24"/>
          <w:lang w:val="fr-CH"/>
        </w:rPr>
        <w:t>VERDEIL</w:t>
      </w:r>
      <w:proofErr w:type="spellEnd"/>
      <w:r w:rsidRPr="00902FDC">
        <w:rPr>
          <w:szCs w:val="24"/>
          <w:lang w:val="fr-CH"/>
        </w:rPr>
        <w:t xml:space="preserve"> C., </w:t>
      </w:r>
      <w:r w:rsidRPr="00902FDC">
        <w:rPr>
          <w:i/>
          <w:szCs w:val="24"/>
          <w:lang w:val="fr-CH"/>
        </w:rPr>
        <w:t xml:space="preserve">Le Moyen-Orient par les textes. </w:t>
      </w:r>
      <w:proofErr w:type="spellStart"/>
      <w:r w:rsidRPr="00902FDC">
        <w:rPr>
          <w:i/>
          <w:szCs w:val="24"/>
          <w:lang w:val="en-US"/>
        </w:rPr>
        <w:t>XIXe-XXIe</w:t>
      </w:r>
      <w:proofErr w:type="spellEnd"/>
      <w:r w:rsidRPr="00902FDC">
        <w:rPr>
          <w:i/>
          <w:szCs w:val="24"/>
          <w:lang w:val="en-US"/>
        </w:rPr>
        <w:t xml:space="preserve"> si</w:t>
      </w:r>
      <w:r w:rsidRPr="00902FDC">
        <w:rPr>
          <w:rFonts w:cs="Cambria"/>
          <w:i/>
          <w:szCs w:val="24"/>
          <w:lang w:val="en-US"/>
        </w:rPr>
        <w:t>è</w:t>
      </w:r>
      <w:r w:rsidRPr="00902FDC">
        <w:rPr>
          <w:i/>
          <w:szCs w:val="24"/>
          <w:lang w:val="en-US"/>
        </w:rPr>
        <w:t xml:space="preserve">cle </w:t>
      </w:r>
      <w:r w:rsidRPr="00902FDC">
        <w:rPr>
          <w:szCs w:val="24"/>
          <w:lang w:val="en-US"/>
        </w:rPr>
        <w:t>(Collection U), Paris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 xml:space="preserve">: Armand-Colin, 2011. </w:t>
      </w:r>
      <w:r w:rsidR="00BF096C" w:rsidRPr="00902FDC">
        <w:rPr>
          <w:szCs w:val="24"/>
          <w:lang w:val="en-US"/>
        </w:rPr>
        <w:t>(H*528)</w:t>
      </w:r>
    </w:p>
    <w:p w14:paraId="1A12382E" w14:textId="0D526FD2" w:rsidR="003D3A2D" w:rsidRPr="00902FDC" w:rsidRDefault="003D3A2D" w:rsidP="00CF0DCA">
      <w:pPr>
        <w:rPr>
          <w:szCs w:val="24"/>
          <w:lang w:val="de-DE"/>
        </w:rPr>
      </w:pPr>
      <w:proofErr w:type="spellStart"/>
      <w:r w:rsidRPr="00902FDC">
        <w:rPr>
          <w:szCs w:val="24"/>
          <w:lang w:val="en-US"/>
        </w:rPr>
        <w:t>EKMEKÇIOĞLU</w:t>
      </w:r>
      <w:proofErr w:type="spellEnd"/>
      <w:r w:rsidRPr="00902FDC">
        <w:rPr>
          <w:szCs w:val="24"/>
          <w:lang w:val="en-US"/>
        </w:rPr>
        <w:t xml:space="preserve">, L., </w:t>
      </w:r>
      <w:r w:rsidRPr="00902FDC">
        <w:rPr>
          <w:i/>
          <w:szCs w:val="24"/>
          <w:lang w:val="en-US"/>
        </w:rPr>
        <w:t>Recovering Armenia : the Limits of Belonging in Post-Genocide Turkey</w:t>
      </w:r>
      <w:r w:rsidRPr="00902FDC">
        <w:rPr>
          <w:szCs w:val="24"/>
          <w:lang w:val="en-US"/>
        </w:rPr>
        <w:t xml:space="preserve">, Stanford : Stanford University Press, 2016. </w:t>
      </w:r>
      <w:r w:rsidR="0073722E" w:rsidRPr="00902FDC">
        <w:rPr>
          <w:szCs w:val="24"/>
          <w:lang w:val="de-DE"/>
        </w:rPr>
        <w:t>(H*544)</w:t>
      </w:r>
    </w:p>
    <w:p w14:paraId="4801FA27" w14:textId="164DEB4B" w:rsidR="003D3A2D" w:rsidRPr="00902FDC" w:rsidRDefault="003D3A2D" w:rsidP="00CF0DCA">
      <w:pPr>
        <w:rPr>
          <w:szCs w:val="24"/>
          <w:lang w:val="it-IT"/>
        </w:rPr>
      </w:pPr>
      <w:r w:rsidRPr="00902FDC">
        <w:rPr>
          <w:szCs w:val="24"/>
          <w:lang w:val="de-DE"/>
        </w:rPr>
        <w:t xml:space="preserve">FEIGL, E., </w:t>
      </w:r>
      <w:r w:rsidRPr="00902FDC">
        <w:rPr>
          <w:i/>
          <w:szCs w:val="24"/>
          <w:lang w:val="de-DE"/>
        </w:rPr>
        <w:t xml:space="preserve">Ein Mythos des </w:t>
      </w:r>
      <w:proofErr w:type="gramStart"/>
      <w:r w:rsidRPr="00902FDC">
        <w:rPr>
          <w:i/>
          <w:szCs w:val="24"/>
          <w:lang w:val="de-DE"/>
        </w:rPr>
        <w:t>Terrors</w:t>
      </w:r>
      <w:r w:rsidRPr="00902FDC">
        <w:rPr>
          <w:rFonts w:cs="Cambria"/>
          <w:i/>
          <w:szCs w:val="24"/>
          <w:lang w:val="de-DE"/>
        </w:rPr>
        <w:t> </w:t>
      </w:r>
      <w:r w:rsidRPr="00902FDC">
        <w:rPr>
          <w:i/>
          <w:szCs w:val="24"/>
          <w:lang w:val="de-DE"/>
        </w:rPr>
        <w:t>:</w:t>
      </w:r>
      <w:proofErr w:type="gramEnd"/>
      <w:r w:rsidRPr="00902FDC">
        <w:rPr>
          <w:i/>
          <w:szCs w:val="24"/>
          <w:lang w:val="de-DE"/>
        </w:rPr>
        <w:t xml:space="preserve"> </w:t>
      </w:r>
      <w:proofErr w:type="gramStart"/>
      <w:r w:rsidRPr="00902FDC">
        <w:rPr>
          <w:i/>
          <w:szCs w:val="24"/>
          <w:lang w:val="de-DE"/>
        </w:rPr>
        <w:t>Armenischer</w:t>
      </w:r>
      <w:proofErr w:type="gramEnd"/>
      <w:r w:rsidRPr="00902FDC">
        <w:rPr>
          <w:i/>
          <w:szCs w:val="24"/>
          <w:lang w:val="de-DE"/>
        </w:rPr>
        <w:t xml:space="preserve"> Extremismus – seine Ursachen und Hintergr</w:t>
      </w:r>
      <w:r w:rsidRPr="00902FDC">
        <w:rPr>
          <w:rFonts w:cs="Cambria"/>
          <w:i/>
          <w:szCs w:val="24"/>
          <w:lang w:val="de-DE"/>
        </w:rPr>
        <w:t>ü</w:t>
      </w:r>
      <w:r w:rsidRPr="00902FDC">
        <w:rPr>
          <w:i/>
          <w:szCs w:val="24"/>
          <w:lang w:val="de-DE"/>
        </w:rPr>
        <w:t>nde</w:t>
      </w:r>
      <w:r w:rsidRPr="00902FDC">
        <w:rPr>
          <w:szCs w:val="24"/>
          <w:lang w:val="de-DE"/>
        </w:rPr>
        <w:t>, Freilassing-</w:t>
      </w:r>
      <w:proofErr w:type="spellStart"/>
      <w:proofErr w:type="gramStart"/>
      <w:r w:rsidRPr="00902FDC">
        <w:rPr>
          <w:szCs w:val="24"/>
          <w:lang w:val="de-DE"/>
        </w:rPr>
        <w:t>Slzburg</w:t>
      </w:r>
      <w:proofErr w:type="spellEnd"/>
      <w:r w:rsidRPr="00902FDC">
        <w:rPr>
          <w:rFonts w:cs="Cambria"/>
          <w:szCs w:val="24"/>
          <w:lang w:val="de-DE"/>
        </w:rPr>
        <w:t> </w:t>
      </w:r>
      <w:r w:rsidRPr="00902FDC">
        <w:rPr>
          <w:szCs w:val="24"/>
          <w:lang w:val="de-DE"/>
        </w:rPr>
        <w:t>:</w:t>
      </w:r>
      <w:proofErr w:type="gramEnd"/>
      <w:r w:rsidRPr="00902FDC">
        <w:rPr>
          <w:szCs w:val="24"/>
          <w:lang w:val="de-DE"/>
        </w:rPr>
        <w:t xml:space="preserve"> Edition Zeitgeschichte 1986. </w:t>
      </w:r>
      <w:r w:rsidR="00426AE6" w:rsidRPr="00902FDC">
        <w:rPr>
          <w:szCs w:val="24"/>
          <w:lang w:val="it-IT"/>
        </w:rPr>
        <w:t>(</w:t>
      </w:r>
      <w:r w:rsidR="006D754C" w:rsidRPr="00902FDC">
        <w:rPr>
          <w:szCs w:val="24"/>
          <w:lang w:val="it-IT"/>
        </w:rPr>
        <w:t>H*517</w:t>
      </w:r>
      <w:r w:rsidR="00426AE6" w:rsidRPr="00902FDC">
        <w:rPr>
          <w:szCs w:val="24"/>
          <w:lang w:val="it-IT"/>
        </w:rPr>
        <w:t>)</w:t>
      </w:r>
    </w:p>
    <w:p w14:paraId="0EE681EA" w14:textId="7300C317" w:rsidR="003D3A2D" w:rsidRPr="00902FDC" w:rsidRDefault="003D3A2D" w:rsidP="00CF0DCA">
      <w:pPr>
        <w:rPr>
          <w:szCs w:val="24"/>
          <w:lang w:val="it-IT"/>
        </w:rPr>
      </w:pPr>
      <w:r w:rsidRPr="00902FDC">
        <w:rPr>
          <w:szCs w:val="24"/>
          <w:lang w:val="it-IT"/>
        </w:rPr>
        <w:t xml:space="preserve">FERRARI, A., </w:t>
      </w:r>
      <w:r w:rsidRPr="00902FDC">
        <w:rPr>
          <w:i/>
          <w:szCs w:val="24"/>
          <w:lang w:val="it-IT"/>
        </w:rPr>
        <w:t>Alla frontiera dell'Impero. Gli Armeni in Russia (1801-1917)</w:t>
      </w:r>
      <w:r w:rsidRPr="00902FDC">
        <w:rPr>
          <w:szCs w:val="24"/>
          <w:lang w:val="it-IT"/>
        </w:rPr>
        <w:t xml:space="preserve">, </w:t>
      </w:r>
      <w:proofErr w:type="gramStart"/>
      <w:r w:rsidRPr="00902FDC">
        <w:rPr>
          <w:szCs w:val="24"/>
          <w:lang w:val="it-IT"/>
        </w:rPr>
        <w:t>Milano :</w:t>
      </w:r>
      <w:proofErr w:type="gramEnd"/>
      <w:r w:rsidRPr="00902FDC">
        <w:rPr>
          <w:szCs w:val="24"/>
          <w:lang w:val="it-IT"/>
        </w:rPr>
        <w:t xml:space="preserve"> Mimesis, 2000.</w:t>
      </w:r>
      <w:r w:rsidR="00845272" w:rsidRPr="00902FDC">
        <w:rPr>
          <w:szCs w:val="24"/>
          <w:lang w:val="it-IT"/>
        </w:rPr>
        <w:t xml:space="preserve"> (H*584)</w:t>
      </w:r>
    </w:p>
    <w:p w14:paraId="4C0979C0" w14:textId="268C3059" w:rsidR="00F12192" w:rsidRPr="00902FDC" w:rsidRDefault="00F12192" w:rsidP="00CF0DCA">
      <w:pPr>
        <w:rPr>
          <w:szCs w:val="24"/>
          <w:lang w:val="it-IT"/>
        </w:rPr>
      </w:pPr>
      <w:r w:rsidRPr="00902FDC">
        <w:rPr>
          <w:szCs w:val="24"/>
          <w:lang w:val="it-IT"/>
        </w:rPr>
        <w:t xml:space="preserve">FERRARI, A., </w:t>
      </w:r>
      <w:r w:rsidRPr="00902FDC">
        <w:rPr>
          <w:i/>
          <w:szCs w:val="24"/>
          <w:lang w:val="it-IT"/>
        </w:rPr>
        <w:t>L’Ararat e la gru. Studi sulla storia e la cultura degli armeni</w:t>
      </w:r>
      <w:r w:rsidRPr="00902FDC">
        <w:rPr>
          <w:szCs w:val="24"/>
          <w:lang w:val="it-IT"/>
        </w:rPr>
        <w:t xml:space="preserve">, </w:t>
      </w:r>
      <w:proofErr w:type="gramStart"/>
      <w:r w:rsidRPr="00902FDC">
        <w:rPr>
          <w:szCs w:val="24"/>
          <w:lang w:val="it-IT"/>
        </w:rPr>
        <w:t>Milano</w:t>
      </w:r>
      <w:r w:rsidRPr="00902FDC">
        <w:rPr>
          <w:rFonts w:cs="Cambria"/>
          <w:szCs w:val="24"/>
          <w:lang w:val="it-IT"/>
        </w:rPr>
        <w:t> </w:t>
      </w:r>
      <w:r w:rsidRPr="00902FDC">
        <w:rPr>
          <w:szCs w:val="24"/>
          <w:lang w:val="it-IT"/>
        </w:rPr>
        <w:t>:</w:t>
      </w:r>
      <w:proofErr w:type="gramEnd"/>
      <w:r w:rsidRPr="00902FDC">
        <w:rPr>
          <w:szCs w:val="24"/>
          <w:lang w:val="it-IT"/>
        </w:rPr>
        <w:t xml:space="preserve"> Mimesis, 2003.</w:t>
      </w:r>
      <w:r w:rsidR="00845272" w:rsidRPr="00902FDC">
        <w:rPr>
          <w:szCs w:val="24"/>
          <w:lang w:val="it-IT"/>
        </w:rPr>
        <w:t xml:space="preserve"> (H*585)</w:t>
      </w:r>
    </w:p>
    <w:p w14:paraId="3C129605" w14:textId="56958688" w:rsidR="003D3A2D" w:rsidRPr="00902FDC" w:rsidRDefault="003D3A2D" w:rsidP="00CF0DCA">
      <w:pPr>
        <w:rPr>
          <w:szCs w:val="24"/>
          <w:lang w:val="it-IT"/>
        </w:rPr>
      </w:pPr>
      <w:r w:rsidRPr="00902FDC">
        <w:rPr>
          <w:szCs w:val="24"/>
          <w:lang w:val="it-IT"/>
        </w:rPr>
        <w:t xml:space="preserve">FERRARI, A., </w:t>
      </w:r>
      <w:r w:rsidRPr="00902FDC">
        <w:rPr>
          <w:i/>
          <w:szCs w:val="24"/>
          <w:lang w:val="it-IT"/>
        </w:rPr>
        <w:t>Il Caucaso. Popoli e conflitti di una frontiera europea</w:t>
      </w:r>
      <w:r w:rsidRPr="00902FDC">
        <w:rPr>
          <w:szCs w:val="24"/>
          <w:lang w:val="it-IT"/>
        </w:rPr>
        <w:t xml:space="preserve">, </w:t>
      </w:r>
      <w:proofErr w:type="gramStart"/>
      <w:r w:rsidRPr="00902FDC">
        <w:rPr>
          <w:szCs w:val="24"/>
          <w:lang w:val="it-IT"/>
        </w:rPr>
        <w:t>Roma :</w:t>
      </w:r>
      <w:proofErr w:type="gramEnd"/>
      <w:r w:rsidRPr="00902FDC">
        <w:rPr>
          <w:szCs w:val="24"/>
          <w:lang w:val="it-IT"/>
        </w:rPr>
        <w:t xml:space="preserve"> Edizioni Lavoro, 2005.</w:t>
      </w:r>
      <w:r w:rsidR="00D33EFB" w:rsidRPr="00902FDC">
        <w:rPr>
          <w:szCs w:val="24"/>
          <w:lang w:val="it-IT"/>
        </w:rPr>
        <w:t xml:space="preserve"> (H*588)</w:t>
      </w:r>
    </w:p>
    <w:p w14:paraId="63DA9FB0" w14:textId="3677931F" w:rsidR="00F12192" w:rsidRPr="00902FDC" w:rsidRDefault="00F12192" w:rsidP="00CF0DCA">
      <w:pPr>
        <w:rPr>
          <w:szCs w:val="24"/>
          <w:lang w:val="it-IT"/>
        </w:rPr>
      </w:pPr>
      <w:r w:rsidRPr="00902FDC">
        <w:rPr>
          <w:szCs w:val="24"/>
          <w:lang w:val="it-IT"/>
        </w:rPr>
        <w:t xml:space="preserve">FERRARI, A., </w:t>
      </w:r>
      <w:r w:rsidRPr="00902FDC">
        <w:rPr>
          <w:i/>
          <w:szCs w:val="24"/>
          <w:lang w:val="it-IT"/>
        </w:rPr>
        <w:t>Breve storia del Caucaso</w:t>
      </w:r>
      <w:r w:rsidRPr="00902FDC">
        <w:rPr>
          <w:szCs w:val="24"/>
          <w:lang w:val="it-IT"/>
        </w:rPr>
        <w:t xml:space="preserve">, </w:t>
      </w:r>
      <w:proofErr w:type="gramStart"/>
      <w:r w:rsidRPr="00902FDC">
        <w:rPr>
          <w:szCs w:val="24"/>
          <w:lang w:val="it-IT"/>
        </w:rPr>
        <w:t>Roma :</w:t>
      </w:r>
      <w:proofErr w:type="gramEnd"/>
      <w:r w:rsidRPr="00902FDC">
        <w:rPr>
          <w:szCs w:val="24"/>
          <w:lang w:val="it-IT"/>
        </w:rPr>
        <w:t xml:space="preserve"> Carocci, 2007.</w:t>
      </w:r>
      <w:r w:rsidR="00D33EFB" w:rsidRPr="00902FDC">
        <w:rPr>
          <w:szCs w:val="24"/>
          <w:lang w:val="it-IT"/>
        </w:rPr>
        <w:t xml:space="preserve"> (H*589)</w:t>
      </w:r>
    </w:p>
    <w:p w14:paraId="30121782" w14:textId="2E3D7DE8" w:rsidR="003D3A2D" w:rsidRPr="00902FDC" w:rsidRDefault="003D3A2D" w:rsidP="00CF0DCA">
      <w:pPr>
        <w:rPr>
          <w:szCs w:val="24"/>
          <w:lang w:val="it-IT"/>
        </w:rPr>
      </w:pPr>
      <w:r w:rsidRPr="00902FDC">
        <w:rPr>
          <w:szCs w:val="24"/>
          <w:lang w:val="it-IT"/>
        </w:rPr>
        <w:t xml:space="preserve">FERRARI, A., </w:t>
      </w:r>
      <w:r w:rsidRPr="00902FDC">
        <w:rPr>
          <w:i/>
          <w:szCs w:val="24"/>
          <w:lang w:val="it-IT"/>
        </w:rPr>
        <w:t>In cerca di un regno. Profezia, nobilt</w:t>
      </w:r>
      <w:r w:rsidRPr="00902FDC">
        <w:rPr>
          <w:rFonts w:cs="Cambria"/>
          <w:i/>
          <w:szCs w:val="24"/>
          <w:lang w:val="it-IT"/>
        </w:rPr>
        <w:t>à</w:t>
      </w:r>
      <w:r w:rsidRPr="00902FDC">
        <w:rPr>
          <w:i/>
          <w:szCs w:val="24"/>
          <w:lang w:val="it-IT"/>
        </w:rPr>
        <w:t xml:space="preserve"> e monarchia in Armenia tra Settecento e Ottocento</w:t>
      </w:r>
      <w:r w:rsidRPr="00902FDC">
        <w:rPr>
          <w:szCs w:val="24"/>
          <w:lang w:val="it-IT"/>
        </w:rPr>
        <w:t xml:space="preserve">, </w:t>
      </w:r>
      <w:proofErr w:type="gramStart"/>
      <w:r w:rsidRPr="00902FDC">
        <w:rPr>
          <w:szCs w:val="24"/>
          <w:lang w:val="it-IT"/>
        </w:rPr>
        <w:t>Milan</w:t>
      </w:r>
      <w:r w:rsidR="00363364" w:rsidRPr="00902FDC">
        <w:rPr>
          <w:szCs w:val="24"/>
          <w:lang w:val="it-IT"/>
        </w:rPr>
        <w:t>o</w:t>
      </w:r>
      <w:r w:rsidRPr="00902FDC">
        <w:rPr>
          <w:rFonts w:cs="Cambria"/>
          <w:szCs w:val="24"/>
          <w:lang w:val="it-IT"/>
        </w:rPr>
        <w:t> </w:t>
      </w:r>
      <w:r w:rsidRPr="00902FDC">
        <w:rPr>
          <w:szCs w:val="24"/>
          <w:lang w:val="it-IT"/>
        </w:rPr>
        <w:t>:</w:t>
      </w:r>
      <w:proofErr w:type="gramEnd"/>
      <w:r w:rsidRPr="00902FDC">
        <w:rPr>
          <w:szCs w:val="24"/>
          <w:lang w:val="it-IT"/>
        </w:rPr>
        <w:t xml:space="preserve"> Mimesis 2011.</w:t>
      </w:r>
      <w:r w:rsidR="00D33EFB" w:rsidRPr="00902FDC">
        <w:rPr>
          <w:szCs w:val="24"/>
          <w:lang w:val="it-IT"/>
        </w:rPr>
        <w:t xml:space="preserve"> (H*586)</w:t>
      </w:r>
    </w:p>
    <w:p w14:paraId="014B5401" w14:textId="686E2595" w:rsidR="003D3A2D" w:rsidRPr="00902FDC" w:rsidRDefault="003D3A2D" w:rsidP="00CF0DCA">
      <w:pPr>
        <w:rPr>
          <w:szCs w:val="24"/>
          <w:lang w:val="it-IT"/>
        </w:rPr>
      </w:pPr>
      <w:r w:rsidRPr="00902FDC">
        <w:rPr>
          <w:szCs w:val="24"/>
          <w:lang w:val="it-IT"/>
        </w:rPr>
        <w:t xml:space="preserve">FERRARI, A., </w:t>
      </w:r>
      <w:r w:rsidRPr="00902FDC">
        <w:rPr>
          <w:i/>
          <w:szCs w:val="24"/>
          <w:lang w:val="it-IT"/>
        </w:rPr>
        <w:t>La Foresta e la steppa: il mito dell’Eurasia nella cultura russa</w:t>
      </w:r>
      <w:r w:rsidRPr="00902FDC">
        <w:rPr>
          <w:szCs w:val="24"/>
          <w:lang w:val="it-IT"/>
        </w:rPr>
        <w:t xml:space="preserve">, </w:t>
      </w:r>
      <w:proofErr w:type="gramStart"/>
      <w:r w:rsidRPr="00902FDC">
        <w:rPr>
          <w:szCs w:val="24"/>
          <w:lang w:val="it-IT"/>
        </w:rPr>
        <w:t>Milano</w:t>
      </w:r>
      <w:r w:rsidRPr="00902FDC">
        <w:rPr>
          <w:rFonts w:cs="Cambria"/>
          <w:szCs w:val="24"/>
          <w:lang w:val="it-IT"/>
        </w:rPr>
        <w:t> </w:t>
      </w:r>
      <w:r w:rsidRPr="00902FDC">
        <w:rPr>
          <w:szCs w:val="24"/>
          <w:lang w:val="it-IT"/>
        </w:rPr>
        <w:t>:</w:t>
      </w:r>
      <w:proofErr w:type="gramEnd"/>
      <w:r w:rsidRPr="00902FDC">
        <w:rPr>
          <w:szCs w:val="24"/>
          <w:lang w:val="it-IT"/>
        </w:rPr>
        <w:t xml:space="preserve"> Mimesis 2012. </w:t>
      </w:r>
      <w:r w:rsidR="00845272" w:rsidRPr="00902FDC">
        <w:rPr>
          <w:szCs w:val="24"/>
          <w:lang w:val="it-IT"/>
        </w:rPr>
        <w:t>(H*582)</w:t>
      </w:r>
    </w:p>
    <w:p w14:paraId="64A4C34E" w14:textId="42E11290" w:rsidR="00D33EFB" w:rsidRPr="00902FDC" w:rsidRDefault="00D33EFB" w:rsidP="00CF0DCA">
      <w:pPr>
        <w:rPr>
          <w:rFonts w:eastAsia="MS Gothic"/>
          <w:bCs/>
          <w:szCs w:val="24"/>
          <w:lang w:val="it-IT"/>
        </w:rPr>
      </w:pPr>
      <w:r w:rsidRPr="00902FDC">
        <w:rPr>
          <w:szCs w:val="24"/>
          <w:lang w:val="it-IT"/>
        </w:rPr>
        <w:t xml:space="preserve">FERRARI, A., </w:t>
      </w:r>
      <w:r w:rsidRPr="00902FDC">
        <w:rPr>
          <w:i/>
          <w:szCs w:val="24"/>
          <w:lang w:val="it-IT"/>
        </w:rPr>
        <w:t>Quando il Caucaso incontr</w:t>
      </w:r>
      <w:r w:rsidRPr="00902FDC">
        <w:rPr>
          <w:rFonts w:cs="Cambria"/>
          <w:i/>
          <w:szCs w:val="24"/>
          <w:lang w:val="it-IT"/>
        </w:rPr>
        <w:t>ò</w:t>
      </w:r>
      <w:r w:rsidRPr="00902FDC">
        <w:rPr>
          <w:i/>
          <w:szCs w:val="24"/>
          <w:lang w:val="it-IT"/>
        </w:rPr>
        <w:t xml:space="preserve"> la Russia: cinque storie esemplari</w:t>
      </w:r>
      <w:r w:rsidRPr="00902FDC">
        <w:rPr>
          <w:szCs w:val="24"/>
          <w:lang w:val="it-IT"/>
        </w:rPr>
        <w:t xml:space="preserve"> (Biblioteca letteraria), </w:t>
      </w:r>
      <w:proofErr w:type="gramStart"/>
      <w:r w:rsidRPr="00902FDC">
        <w:rPr>
          <w:szCs w:val="24"/>
          <w:lang w:val="it-IT"/>
        </w:rPr>
        <w:t>Milano</w:t>
      </w:r>
      <w:r w:rsidRPr="00902FDC">
        <w:rPr>
          <w:rFonts w:cs="Cambria"/>
          <w:szCs w:val="24"/>
          <w:lang w:val="it-IT"/>
        </w:rPr>
        <w:t> </w:t>
      </w:r>
      <w:r w:rsidRPr="00902FDC">
        <w:rPr>
          <w:szCs w:val="24"/>
          <w:lang w:val="it-IT"/>
        </w:rPr>
        <w:t>:</w:t>
      </w:r>
      <w:proofErr w:type="gramEnd"/>
      <w:r w:rsidRPr="00902FDC">
        <w:rPr>
          <w:szCs w:val="24"/>
          <w:lang w:val="it-IT"/>
        </w:rPr>
        <w:t xml:space="preserve"> Guerini e Associati, 2015. (H*587)</w:t>
      </w:r>
    </w:p>
    <w:p w14:paraId="4BBE14C2" w14:textId="0E432B49" w:rsidR="00ED7A12" w:rsidRPr="00902FDC" w:rsidRDefault="003D3A2D" w:rsidP="00CF0DCA">
      <w:pPr>
        <w:rPr>
          <w:szCs w:val="24"/>
        </w:rPr>
      </w:pPr>
      <w:r w:rsidRPr="00902FDC">
        <w:rPr>
          <w:szCs w:val="24"/>
          <w:lang w:val="it-IT"/>
        </w:rPr>
        <w:t xml:space="preserve">FLORES, M., </w:t>
      </w:r>
      <w:r w:rsidRPr="00902FDC">
        <w:rPr>
          <w:i/>
          <w:szCs w:val="24"/>
          <w:lang w:val="it-IT"/>
        </w:rPr>
        <w:t>Il genocidio degli armeni</w:t>
      </w:r>
      <w:r w:rsidRPr="00902FDC">
        <w:rPr>
          <w:szCs w:val="24"/>
          <w:lang w:val="it-IT"/>
        </w:rPr>
        <w:t xml:space="preserve">, </w:t>
      </w:r>
      <w:proofErr w:type="gramStart"/>
      <w:r w:rsidRPr="00902FDC">
        <w:rPr>
          <w:szCs w:val="24"/>
          <w:lang w:val="it-IT"/>
        </w:rPr>
        <w:t>Bologna :</w:t>
      </w:r>
      <w:proofErr w:type="gramEnd"/>
      <w:r w:rsidRPr="00902FDC">
        <w:rPr>
          <w:szCs w:val="24"/>
          <w:lang w:val="it-IT"/>
        </w:rPr>
        <w:t xml:space="preserve"> il Mulino, 2015. </w:t>
      </w:r>
      <w:r w:rsidR="00EA77FD" w:rsidRPr="00902FDC">
        <w:rPr>
          <w:szCs w:val="24"/>
        </w:rPr>
        <w:t>(H*632)</w:t>
      </w:r>
    </w:p>
    <w:p w14:paraId="1FDCACB2" w14:textId="6BCABA1D" w:rsidR="00262313" w:rsidRDefault="00262313" w:rsidP="00CF0DCA">
      <w:pPr>
        <w:rPr>
          <w:szCs w:val="24"/>
          <w:lang w:val="fr-CH"/>
        </w:rPr>
      </w:pPr>
      <w:r w:rsidRPr="00902FDC">
        <w:rPr>
          <w:szCs w:val="24"/>
        </w:rPr>
        <w:t xml:space="preserve">FROMONT M., </w:t>
      </w:r>
      <w:r w:rsidRPr="00902FDC">
        <w:rPr>
          <w:i/>
          <w:szCs w:val="24"/>
        </w:rPr>
        <w:t xml:space="preserve">Les paradis perdus de </w:t>
      </w:r>
      <w:proofErr w:type="spellStart"/>
      <w:r w:rsidRPr="00902FDC">
        <w:rPr>
          <w:i/>
          <w:szCs w:val="24"/>
        </w:rPr>
        <w:t>Christik</w:t>
      </w:r>
      <w:proofErr w:type="spellEnd"/>
      <w:r w:rsidRPr="00902FDC">
        <w:rPr>
          <w:i/>
          <w:szCs w:val="24"/>
        </w:rPr>
        <w:t>. Des confins du Caucase aux cimaises genevoises</w:t>
      </w:r>
      <w:r w:rsidRPr="00902FDC">
        <w:rPr>
          <w:szCs w:val="24"/>
        </w:rPr>
        <w:t>, Gen</w:t>
      </w:r>
      <w:r w:rsidRPr="00902FDC">
        <w:rPr>
          <w:rFonts w:cs="Cambria"/>
          <w:szCs w:val="24"/>
        </w:rPr>
        <w:t>è</w:t>
      </w:r>
      <w:r w:rsidRPr="00902FDC">
        <w:rPr>
          <w:szCs w:val="24"/>
        </w:rPr>
        <w:t>ve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</w:t>
      </w:r>
      <w:proofErr w:type="spellStart"/>
      <w:r w:rsidRPr="00902FDC">
        <w:rPr>
          <w:szCs w:val="24"/>
        </w:rPr>
        <w:t>Slatkine</w:t>
      </w:r>
      <w:proofErr w:type="spellEnd"/>
      <w:r w:rsidRPr="00902FDC">
        <w:rPr>
          <w:szCs w:val="24"/>
        </w:rPr>
        <w:t xml:space="preserve">, 2006. </w:t>
      </w:r>
      <w:r w:rsidRPr="00902FDC">
        <w:rPr>
          <w:szCs w:val="24"/>
          <w:lang w:val="fr-CH"/>
        </w:rPr>
        <w:t>(H*</w:t>
      </w:r>
      <w:r w:rsidR="006D71C9" w:rsidRPr="00902FDC">
        <w:rPr>
          <w:szCs w:val="24"/>
          <w:lang w:val="fr-CH"/>
        </w:rPr>
        <w:t>393</w:t>
      </w:r>
      <w:r w:rsidRPr="00902FDC">
        <w:rPr>
          <w:szCs w:val="24"/>
          <w:lang w:val="fr-CH"/>
        </w:rPr>
        <w:t>)</w:t>
      </w:r>
    </w:p>
    <w:p w14:paraId="73EEE678" w14:textId="2D0E3463" w:rsidR="00377B1F" w:rsidRPr="0008782F" w:rsidRDefault="00377B1F" w:rsidP="00377B1F">
      <w:proofErr w:type="spellStart"/>
      <w:r w:rsidRPr="0008782F">
        <w:t>GARABEDIAN</w:t>
      </w:r>
      <w:proofErr w:type="spellEnd"/>
      <w:r w:rsidRPr="0008782F">
        <w:t xml:space="preserve">, N., </w:t>
      </w:r>
      <w:r w:rsidRPr="0008782F">
        <w:rPr>
          <w:i/>
          <w:iCs/>
        </w:rPr>
        <w:t>Diaspora arménienne. Du mythe à la réalité</w:t>
      </w:r>
      <w:r w:rsidR="0008782F">
        <w:t>,</w:t>
      </w:r>
      <w:r w:rsidRPr="0008782F">
        <w:t xml:space="preserve"> Éditions Baudelaire, 2022.</w:t>
      </w:r>
    </w:p>
    <w:p w14:paraId="5B52E292" w14:textId="2DB4EB2F" w:rsidR="00274D0E" w:rsidRPr="00902FDC" w:rsidRDefault="00274D0E" w:rsidP="00CF0DCA">
      <w:pPr>
        <w:rPr>
          <w:szCs w:val="24"/>
          <w:lang w:val="en-US"/>
        </w:rPr>
      </w:pPr>
      <w:r w:rsidRPr="00902FDC">
        <w:rPr>
          <w:szCs w:val="24"/>
        </w:rPr>
        <w:t xml:space="preserve">GARDON, V., </w:t>
      </w:r>
      <w:r w:rsidRPr="00902FDC">
        <w:rPr>
          <w:i/>
          <w:szCs w:val="24"/>
        </w:rPr>
        <w:t xml:space="preserve">Le </w:t>
      </w:r>
      <w:proofErr w:type="spellStart"/>
      <w:r w:rsidRPr="00902FDC">
        <w:rPr>
          <w:i/>
          <w:szCs w:val="24"/>
        </w:rPr>
        <w:t>Vanetsi</w:t>
      </w:r>
      <w:proofErr w:type="spellEnd"/>
      <w:r w:rsidRPr="00902FDC">
        <w:rPr>
          <w:i/>
          <w:szCs w:val="24"/>
        </w:rPr>
        <w:t>. Une enfance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nienne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Stock, 2008. </w:t>
      </w:r>
      <w:r w:rsidRPr="00902FDC">
        <w:rPr>
          <w:szCs w:val="24"/>
          <w:lang w:val="en-US"/>
        </w:rPr>
        <w:t>(H*479)</w:t>
      </w:r>
    </w:p>
    <w:p w14:paraId="52DEC130" w14:textId="2E17614F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en-US"/>
        </w:rPr>
        <w:t>GARSO</w:t>
      </w:r>
      <w:r w:rsidRPr="00902FDC">
        <w:rPr>
          <w:rFonts w:cs="Cambria"/>
          <w:szCs w:val="24"/>
          <w:lang w:val="en-US"/>
        </w:rPr>
        <w:t>Ï</w:t>
      </w:r>
      <w:r w:rsidRPr="00902FDC">
        <w:rPr>
          <w:szCs w:val="24"/>
          <w:lang w:val="en-US"/>
        </w:rPr>
        <w:t>AN</w:t>
      </w:r>
      <w:proofErr w:type="spellEnd"/>
      <w:r w:rsidRPr="00902FDC">
        <w:rPr>
          <w:szCs w:val="24"/>
          <w:lang w:val="en-US"/>
        </w:rPr>
        <w:t xml:space="preserve">, </w:t>
      </w:r>
      <w:proofErr w:type="spellStart"/>
      <w:r w:rsidRPr="00902FDC">
        <w:rPr>
          <w:szCs w:val="24"/>
          <w:lang w:val="en-US"/>
        </w:rPr>
        <w:t>N.G</w:t>
      </w:r>
      <w:proofErr w:type="spellEnd"/>
      <w:r w:rsidRPr="00902FDC">
        <w:rPr>
          <w:szCs w:val="24"/>
          <w:lang w:val="en-US"/>
        </w:rPr>
        <w:t xml:space="preserve">., </w:t>
      </w:r>
      <w:r w:rsidRPr="00902FDC">
        <w:rPr>
          <w:i/>
          <w:szCs w:val="24"/>
          <w:lang w:val="en-US"/>
        </w:rPr>
        <w:t xml:space="preserve">Interregnum. Introduction to a Study on the Formation of Armenian Identity (ca 600-750), </w:t>
      </w:r>
      <w:r w:rsidRPr="00902FDC">
        <w:rPr>
          <w:szCs w:val="24"/>
          <w:lang w:val="en-US"/>
        </w:rPr>
        <w:t>(CSCO</w:t>
      </w:r>
      <w:r w:rsidR="004C4375" w:rsidRPr="00902FDC">
        <w:rPr>
          <w:szCs w:val="24"/>
          <w:lang w:val="en-US"/>
        </w:rPr>
        <w:t xml:space="preserve"> </w:t>
      </w:r>
      <w:r w:rsidRPr="00902FDC">
        <w:rPr>
          <w:szCs w:val="24"/>
          <w:lang w:val="en-US"/>
        </w:rPr>
        <w:t xml:space="preserve">640, </w:t>
      </w:r>
      <w:proofErr w:type="spellStart"/>
      <w:r w:rsidRPr="00902FDC">
        <w:rPr>
          <w:szCs w:val="24"/>
          <w:lang w:val="en-US"/>
        </w:rPr>
        <w:t>Subsidia</w:t>
      </w:r>
      <w:proofErr w:type="spellEnd"/>
      <w:r w:rsidRPr="00902FDC">
        <w:rPr>
          <w:szCs w:val="24"/>
          <w:lang w:val="en-US"/>
        </w:rPr>
        <w:t xml:space="preserve"> 127), Louvain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>: Peeters, 2012</w:t>
      </w:r>
    </w:p>
    <w:p w14:paraId="6D04B41C" w14:textId="3C7F2F16" w:rsidR="00AE45D9" w:rsidRDefault="00AE45D9" w:rsidP="00CF0DCA">
      <w:pPr>
        <w:rPr>
          <w:szCs w:val="24"/>
        </w:rPr>
      </w:pPr>
      <w:r w:rsidRPr="00902FDC">
        <w:rPr>
          <w:szCs w:val="24"/>
        </w:rPr>
        <w:t>GASPAR</w:t>
      </w:r>
      <w:r w:rsidR="00855911">
        <w:rPr>
          <w:szCs w:val="24"/>
        </w:rPr>
        <w:t>D</w:t>
      </w:r>
      <w:r w:rsidRPr="00902FDC">
        <w:rPr>
          <w:szCs w:val="24"/>
        </w:rPr>
        <w:t xml:space="preserve">, </w:t>
      </w:r>
      <w:r w:rsidR="00DC17E8" w:rsidRPr="00902FDC">
        <w:rPr>
          <w:szCs w:val="24"/>
        </w:rPr>
        <w:t xml:space="preserve">A., </w:t>
      </w:r>
      <w:r w:rsidR="00A70C1D" w:rsidRPr="00902FDC">
        <w:rPr>
          <w:i/>
          <w:iCs/>
          <w:szCs w:val="24"/>
        </w:rPr>
        <w:t>Le combat arménien, entre terrorisme et utopie</w:t>
      </w:r>
      <w:r w:rsidR="00A70C1D" w:rsidRPr="00902FDC">
        <w:rPr>
          <w:szCs w:val="24"/>
        </w:rPr>
        <w:t xml:space="preserve">, </w:t>
      </w:r>
      <w:r w:rsidR="00FF607E" w:rsidRPr="00902FDC">
        <w:rPr>
          <w:szCs w:val="24"/>
        </w:rPr>
        <w:t xml:space="preserve">Lausanne : </w:t>
      </w:r>
      <w:r w:rsidR="00A70C1D" w:rsidRPr="00902FDC">
        <w:rPr>
          <w:szCs w:val="24"/>
        </w:rPr>
        <w:t>l’</w:t>
      </w:r>
      <w:r w:rsidR="00855911">
        <w:rPr>
          <w:szCs w:val="24"/>
        </w:rPr>
        <w:t>A</w:t>
      </w:r>
      <w:r w:rsidR="00A70C1D" w:rsidRPr="00902FDC">
        <w:rPr>
          <w:szCs w:val="24"/>
        </w:rPr>
        <w:t xml:space="preserve">ge </w:t>
      </w:r>
      <w:r w:rsidR="00FF607E" w:rsidRPr="00902FDC">
        <w:rPr>
          <w:szCs w:val="24"/>
        </w:rPr>
        <w:t>d</w:t>
      </w:r>
      <w:r w:rsidR="00A70C1D" w:rsidRPr="00902FDC">
        <w:rPr>
          <w:szCs w:val="24"/>
        </w:rPr>
        <w:t>’homme</w:t>
      </w:r>
      <w:r w:rsidR="00FF607E" w:rsidRPr="00902FDC">
        <w:rPr>
          <w:szCs w:val="24"/>
        </w:rPr>
        <w:t>, 1984. (H*384)</w:t>
      </w:r>
    </w:p>
    <w:p w14:paraId="46A6238E" w14:textId="170A8BF2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GAUME, M., </w:t>
      </w:r>
      <w:r w:rsidRPr="00902FDC">
        <w:rPr>
          <w:i/>
          <w:szCs w:val="24"/>
        </w:rPr>
        <w:t>Les invit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s de la terre.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nie, Karabagh 1988-1992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Seuil 1993.</w:t>
      </w:r>
      <w:r w:rsidR="00571201" w:rsidRPr="00902FDC">
        <w:rPr>
          <w:szCs w:val="24"/>
        </w:rPr>
        <w:t xml:space="preserve"> (H*</w:t>
      </w:r>
      <w:r w:rsidR="00C000B8" w:rsidRPr="00902FDC">
        <w:rPr>
          <w:szCs w:val="24"/>
        </w:rPr>
        <w:t>484</w:t>
      </w:r>
      <w:r w:rsidR="00571201" w:rsidRPr="00902FDC">
        <w:rPr>
          <w:szCs w:val="24"/>
        </w:rPr>
        <w:t>)</w:t>
      </w:r>
    </w:p>
    <w:p w14:paraId="6EAEE59C" w14:textId="77777777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GENT</w:t>
      </w:r>
      <w:r w:rsidRPr="00902FDC">
        <w:rPr>
          <w:rFonts w:cs="Cambria"/>
          <w:szCs w:val="24"/>
        </w:rPr>
        <w:t>É</w:t>
      </w:r>
      <w:proofErr w:type="spellEnd"/>
      <w:r w:rsidRPr="00902FDC">
        <w:rPr>
          <w:szCs w:val="24"/>
        </w:rPr>
        <w:t xml:space="preserve">, R., </w:t>
      </w:r>
      <w:r w:rsidRPr="00902FDC">
        <w:rPr>
          <w:i/>
          <w:szCs w:val="24"/>
        </w:rPr>
        <w:t>Poutine et le Caucase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Libella 2014.</w:t>
      </w:r>
    </w:p>
    <w:p w14:paraId="46AB8882" w14:textId="642C0C46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GEORGELIN</w:t>
      </w:r>
      <w:proofErr w:type="spellEnd"/>
      <w:r w:rsidRPr="00902FDC">
        <w:rPr>
          <w:szCs w:val="24"/>
        </w:rPr>
        <w:t xml:space="preserve">, H., </w:t>
      </w:r>
      <w:r w:rsidRPr="00902FDC">
        <w:rPr>
          <w:i/>
          <w:szCs w:val="24"/>
        </w:rPr>
        <w:t>La fin de Smyrne, du cosmopolitisme aux nationalismes</w:t>
      </w:r>
      <w:r w:rsidRPr="00902FDC">
        <w:rPr>
          <w:szCs w:val="24"/>
        </w:rPr>
        <w:t>, Paris : CNRS, 2005.</w:t>
      </w:r>
      <w:r w:rsidR="00BF096C" w:rsidRPr="00902FDC">
        <w:rPr>
          <w:szCs w:val="24"/>
        </w:rPr>
        <w:t xml:space="preserve"> (H*529)</w:t>
      </w:r>
    </w:p>
    <w:p w14:paraId="3DA0C05D" w14:textId="255170DB" w:rsidR="003D3A2D" w:rsidRPr="00902FDC" w:rsidRDefault="003D3A2D" w:rsidP="00CF0DCA">
      <w:pPr>
        <w:rPr>
          <w:szCs w:val="24"/>
          <w:lang w:val="fr-CH"/>
        </w:rPr>
      </w:pPr>
      <w:r w:rsidRPr="00902FDC">
        <w:rPr>
          <w:szCs w:val="24"/>
        </w:rPr>
        <w:t xml:space="preserve">GEORGEON, F., « L’ivresse de la liberté » : la révolution de 1908 dans l’Empire ottoman (Collection </w:t>
      </w:r>
      <w:proofErr w:type="spellStart"/>
      <w:r w:rsidRPr="00902FDC">
        <w:rPr>
          <w:szCs w:val="24"/>
        </w:rPr>
        <w:t>Turcica</w:t>
      </w:r>
      <w:proofErr w:type="spellEnd"/>
      <w:r w:rsidRPr="00902FDC">
        <w:rPr>
          <w:szCs w:val="24"/>
        </w:rPr>
        <w:t xml:space="preserve"> 17), Louvain : Peeters, 2012. (H*558)</w:t>
      </w:r>
    </w:p>
    <w:p w14:paraId="5B008128" w14:textId="356FD91C" w:rsidR="003D3A2D" w:rsidRPr="00902FDC" w:rsidRDefault="003D3A2D" w:rsidP="00CF0DCA">
      <w:pPr>
        <w:rPr>
          <w:szCs w:val="24"/>
          <w:lang w:val="fr-CH"/>
        </w:rPr>
      </w:pPr>
      <w:proofErr w:type="spellStart"/>
      <w:r w:rsidRPr="00902FDC">
        <w:rPr>
          <w:i/>
          <w:szCs w:val="24"/>
        </w:rPr>
        <w:t>Giornate</w:t>
      </w:r>
      <w:proofErr w:type="spellEnd"/>
      <w:r w:rsidRPr="00902FDC">
        <w:rPr>
          <w:i/>
          <w:szCs w:val="24"/>
        </w:rPr>
        <w:t xml:space="preserve"> </w:t>
      </w:r>
      <w:proofErr w:type="spellStart"/>
      <w:r w:rsidRPr="00902FDC">
        <w:rPr>
          <w:i/>
          <w:szCs w:val="24"/>
        </w:rPr>
        <w:t>dell’Amicizia</w:t>
      </w:r>
      <w:proofErr w:type="spellEnd"/>
      <w:r w:rsidRPr="00902FDC">
        <w:rPr>
          <w:i/>
          <w:szCs w:val="24"/>
        </w:rPr>
        <w:t xml:space="preserve"> Italo-</w:t>
      </w:r>
      <w:proofErr w:type="spellStart"/>
      <w:r w:rsidRPr="00902FDC">
        <w:rPr>
          <w:i/>
          <w:szCs w:val="24"/>
        </w:rPr>
        <w:t>Armena</w:t>
      </w:r>
      <w:proofErr w:type="spellEnd"/>
      <w:r w:rsidRPr="00902FDC">
        <w:rPr>
          <w:szCs w:val="24"/>
        </w:rPr>
        <w:t xml:space="preserve"> (</w:t>
      </w:r>
      <w:r w:rsidRPr="00902FDC">
        <w:rPr>
          <w:rFonts w:cs="Cambria"/>
          <w:szCs w:val="24"/>
        </w:rPr>
        <w:t>éd</w:t>
      </w:r>
      <w:r w:rsidRPr="00902FDC">
        <w:rPr>
          <w:szCs w:val="24"/>
        </w:rPr>
        <w:t>ition bilingue)</w:t>
      </w:r>
      <w:r w:rsidR="00603DF0" w:rsidRPr="00902FDC">
        <w:rPr>
          <w:szCs w:val="24"/>
        </w:rPr>
        <w:t>,</w:t>
      </w:r>
      <w:r w:rsidRPr="00902FDC">
        <w:rPr>
          <w:szCs w:val="24"/>
        </w:rPr>
        <w:t xml:space="preserve"> Erevan, 2005. </w:t>
      </w:r>
      <w:r w:rsidR="0038016C" w:rsidRPr="00902FDC">
        <w:rPr>
          <w:szCs w:val="24"/>
          <w:lang w:val="fr-CH"/>
        </w:rPr>
        <w:t>(H*</w:t>
      </w:r>
      <w:r w:rsidR="00973E09" w:rsidRPr="00902FDC">
        <w:rPr>
          <w:szCs w:val="24"/>
          <w:lang w:val="fr-CH"/>
        </w:rPr>
        <w:t>457</w:t>
      </w:r>
      <w:r w:rsidR="0038016C" w:rsidRPr="00902FDC">
        <w:rPr>
          <w:szCs w:val="24"/>
          <w:lang w:val="fr-CH"/>
        </w:rPr>
        <w:t>)</w:t>
      </w:r>
    </w:p>
    <w:p w14:paraId="3D67BF69" w14:textId="51E045D5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GOLNAZARIAN</w:t>
      </w:r>
      <w:proofErr w:type="spellEnd"/>
      <w:r w:rsidR="00603DF0" w:rsidRPr="00902FDC">
        <w:rPr>
          <w:szCs w:val="24"/>
        </w:rPr>
        <w:t>, M.</w:t>
      </w:r>
      <w:r w:rsidR="00DC78C9" w:rsidRPr="00902FDC">
        <w:rPr>
          <w:szCs w:val="24"/>
        </w:rPr>
        <w:t xml:space="preserve"> </w:t>
      </w:r>
      <w:r w:rsidR="00603DF0" w:rsidRPr="00902FDC">
        <w:rPr>
          <w:szCs w:val="24"/>
        </w:rPr>
        <w:t>–</w:t>
      </w:r>
      <w:r w:rsidR="00DC78C9" w:rsidRPr="00902FDC">
        <w:rPr>
          <w:szCs w:val="24"/>
        </w:rPr>
        <w:t xml:space="preserve"> </w:t>
      </w:r>
      <w:proofErr w:type="spellStart"/>
      <w:r w:rsidRPr="00902FDC">
        <w:rPr>
          <w:szCs w:val="24"/>
        </w:rPr>
        <w:t>NICHANIAN</w:t>
      </w:r>
      <w:proofErr w:type="spellEnd"/>
      <w:r w:rsidRPr="00902FDC">
        <w:rPr>
          <w:szCs w:val="24"/>
        </w:rPr>
        <w:t xml:space="preserve">, M., </w:t>
      </w:r>
      <w:r w:rsidRPr="00902FDC">
        <w:rPr>
          <w:i/>
          <w:szCs w:val="24"/>
        </w:rPr>
        <w:t>Les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niens d'Azerba</w:t>
      </w:r>
      <w:r w:rsidRPr="00902FDC">
        <w:rPr>
          <w:rFonts w:cs="Cambria"/>
          <w:i/>
          <w:szCs w:val="24"/>
        </w:rPr>
        <w:t>ï</w:t>
      </w:r>
      <w:r w:rsidRPr="00902FDC">
        <w:rPr>
          <w:i/>
          <w:szCs w:val="24"/>
        </w:rPr>
        <w:t>djan. Histoire locale et enjeux r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gionaux 1828-1918</w:t>
      </w:r>
      <w:r w:rsidRPr="00902FDC">
        <w:rPr>
          <w:szCs w:val="24"/>
        </w:rPr>
        <w:t xml:space="preserve"> (</w:t>
      </w:r>
      <w:r w:rsidRPr="00902FDC">
        <w:rPr>
          <w:i/>
          <w:iCs/>
          <w:szCs w:val="24"/>
        </w:rPr>
        <w:t>Revue d'histoire arm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nienne contemporaine</w:t>
      </w:r>
      <w:r w:rsidRPr="00902FDC">
        <w:rPr>
          <w:szCs w:val="24"/>
        </w:rPr>
        <w:t xml:space="preserve"> 7), Paris : </w:t>
      </w:r>
      <w:proofErr w:type="spellStart"/>
      <w:r w:rsidRPr="00902FDC">
        <w:rPr>
          <w:szCs w:val="24"/>
        </w:rPr>
        <w:t>UGAB</w:t>
      </w:r>
      <w:proofErr w:type="spellEnd"/>
      <w:r w:rsidRPr="00902FDC">
        <w:rPr>
          <w:szCs w:val="24"/>
        </w:rPr>
        <w:t xml:space="preserve">, 2009. </w:t>
      </w:r>
      <w:r w:rsidR="00E30272" w:rsidRPr="00902FDC">
        <w:rPr>
          <w:szCs w:val="24"/>
        </w:rPr>
        <w:t>(H*567)</w:t>
      </w:r>
    </w:p>
    <w:p w14:paraId="23E3E8F4" w14:textId="556A7F82" w:rsidR="007B047A" w:rsidRPr="00902FDC" w:rsidRDefault="007B047A" w:rsidP="00CF0DCA">
      <w:pPr>
        <w:rPr>
          <w:szCs w:val="24"/>
          <w:lang w:val="fr-CH"/>
        </w:rPr>
      </w:pPr>
      <w:proofErr w:type="spellStart"/>
      <w:r w:rsidRPr="00902FDC">
        <w:rPr>
          <w:szCs w:val="24"/>
        </w:rPr>
        <w:t>GRIGORIANTZ</w:t>
      </w:r>
      <w:proofErr w:type="spellEnd"/>
      <w:r w:rsidRPr="00902FDC">
        <w:rPr>
          <w:szCs w:val="24"/>
        </w:rPr>
        <w:t xml:space="preserve">, A., </w:t>
      </w:r>
      <w:proofErr w:type="spellStart"/>
      <w:r w:rsidRPr="00902FDC">
        <w:rPr>
          <w:i/>
          <w:szCs w:val="24"/>
        </w:rPr>
        <w:t>Etrange</w:t>
      </w:r>
      <w:proofErr w:type="spellEnd"/>
      <w:r w:rsidRPr="00902FDC">
        <w:rPr>
          <w:i/>
          <w:szCs w:val="24"/>
        </w:rPr>
        <w:t xml:space="preserve"> Caucase</w:t>
      </w:r>
      <w:r w:rsidRPr="00902FDC">
        <w:rPr>
          <w:rFonts w:cs="Cambria"/>
          <w:i/>
          <w:szCs w:val="24"/>
        </w:rPr>
        <w:t> </w:t>
      </w:r>
      <w:r w:rsidRPr="00902FDC">
        <w:rPr>
          <w:i/>
          <w:szCs w:val="24"/>
        </w:rPr>
        <w:t>: r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cits et coutumes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Fayard, 1978. </w:t>
      </w:r>
      <w:r w:rsidRPr="00902FDC">
        <w:rPr>
          <w:szCs w:val="24"/>
          <w:lang w:val="fr-CH"/>
        </w:rPr>
        <w:t>(H*486)</w:t>
      </w:r>
    </w:p>
    <w:p w14:paraId="66AD7FB7" w14:textId="6D758E48" w:rsidR="007B047A" w:rsidRPr="00902FDC" w:rsidRDefault="003D3A2D" w:rsidP="00CF0DCA">
      <w:pPr>
        <w:rPr>
          <w:szCs w:val="24"/>
          <w:lang w:val="fr-CH"/>
        </w:rPr>
      </w:pPr>
      <w:proofErr w:type="spellStart"/>
      <w:r w:rsidRPr="00902FDC">
        <w:rPr>
          <w:szCs w:val="24"/>
          <w:lang w:val="fr-CH"/>
        </w:rPr>
        <w:t>GRIGORIANTZ</w:t>
      </w:r>
      <w:proofErr w:type="spellEnd"/>
      <w:r w:rsidRPr="00902FDC">
        <w:rPr>
          <w:szCs w:val="24"/>
          <w:lang w:val="fr-CH"/>
        </w:rPr>
        <w:t xml:space="preserve">, A., </w:t>
      </w:r>
      <w:r w:rsidRPr="00902FDC">
        <w:rPr>
          <w:i/>
          <w:szCs w:val="24"/>
          <w:lang w:val="fr-CH"/>
        </w:rPr>
        <w:t>Les Caucasiens. Aux origines d’une guerre sans fin</w:t>
      </w:r>
      <w:r w:rsidRPr="00902FDC">
        <w:rPr>
          <w:szCs w:val="24"/>
          <w:lang w:val="fr-CH"/>
        </w:rPr>
        <w:t xml:space="preserve"> (</w:t>
      </w:r>
      <w:r w:rsidRPr="00902FDC">
        <w:rPr>
          <w:i/>
          <w:iCs/>
          <w:szCs w:val="24"/>
          <w:lang w:val="fr-CH"/>
        </w:rPr>
        <w:t>Illico</w:t>
      </w:r>
      <w:r w:rsidRPr="00902FDC">
        <w:rPr>
          <w:szCs w:val="24"/>
          <w:lang w:val="fr-CH"/>
        </w:rPr>
        <w:t xml:space="preserve"> 11), </w:t>
      </w:r>
      <w:proofErr w:type="spellStart"/>
      <w:r w:rsidRPr="00902FDC">
        <w:rPr>
          <w:szCs w:val="24"/>
          <w:lang w:val="fr-CH"/>
        </w:rPr>
        <w:t>Gollion</w:t>
      </w:r>
      <w:proofErr w:type="spellEnd"/>
      <w:r w:rsidRPr="00902FDC">
        <w:rPr>
          <w:rFonts w:cs="Cambria"/>
          <w:szCs w:val="24"/>
          <w:lang w:val="fr-CH"/>
        </w:rPr>
        <w:t> </w:t>
      </w:r>
      <w:r w:rsidRPr="00902FDC">
        <w:rPr>
          <w:szCs w:val="24"/>
          <w:lang w:val="fr-CH"/>
        </w:rPr>
        <w:t>: Infolio, 2006.</w:t>
      </w:r>
      <w:r w:rsidR="00D33EFB" w:rsidRPr="00902FDC">
        <w:rPr>
          <w:szCs w:val="24"/>
          <w:lang w:val="fr-CH"/>
        </w:rPr>
        <w:t xml:space="preserve"> (H*590)</w:t>
      </w:r>
    </w:p>
    <w:p w14:paraId="2FC596A3" w14:textId="146B9512" w:rsidR="00776350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GROUSSET, R., </w:t>
      </w:r>
      <w:r w:rsidRPr="00902FDC">
        <w:rPr>
          <w:i/>
          <w:szCs w:val="24"/>
        </w:rPr>
        <w:t>Histoire de l’Arm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Payot, 1973</w:t>
      </w:r>
      <w:r w:rsidR="00A33455" w:rsidRPr="00902FDC">
        <w:rPr>
          <w:szCs w:val="24"/>
        </w:rPr>
        <w:t xml:space="preserve"> (2 exemplaires)</w:t>
      </w:r>
      <w:r w:rsidRPr="00902FDC">
        <w:rPr>
          <w:szCs w:val="24"/>
        </w:rPr>
        <w:t>.</w:t>
      </w:r>
      <w:r w:rsidR="00A33455" w:rsidRPr="00902FDC">
        <w:rPr>
          <w:szCs w:val="24"/>
        </w:rPr>
        <w:t xml:space="preserve"> </w:t>
      </w:r>
      <w:r w:rsidR="004632AF" w:rsidRPr="00902FDC">
        <w:rPr>
          <w:szCs w:val="24"/>
        </w:rPr>
        <w:t>(H*</w:t>
      </w:r>
      <w:r w:rsidR="00CB171B" w:rsidRPr="00902FDC">
        <w:rPr>
          <w:szCs w:val="24"/>
        </w:rPr>
        <w:t>381</w:t>
      </w:r>
      <w:r w:rsidR="004632AF" w:rsidRPr="00902FDC">
        <w:rPr>
          <w:szCs w:val="24"/>
        </w:rPr>
        <w:t>)</w:t>
      </w:r>
    </w:p>
    <w:p w14:paraId="3A24F9A1" w14:textId="7C87C6F4" w:rsidR="003D3A2D" w:rsidRPr="00902FDC" w:rsidRDefault="003D3A2D" w:rsidP="00CF0DCA">
      <w:pPr>
        <w:rPr>
          <w:szCs w:val="24"/>
        </w:rPr>
      </w:pPr>
      <w:r w:rsidRPr="00902FDC">
        <w:rPr>
          <w:szCs w:val="24"/>
          <w:lang w:val="it-IT"/>
        </w:rPr>
        <w:t xml:space="preserve">GUERZONI, B., </w:t>
      </w:r>
      <w:r w:rsidRPr="00902FDC">
        <w:rPr>
          <w:i/>
          <w:szCs w:val="24"/>
          <w:lang w:val="it-IT"/>
        </w:rPr>
        <w:t>Cancellare un popolo. Immagini e documenti del genocidio armeno</w:t>
      </w:r>
      <w:r w:rsidRPr="00902FDC">
        <w:rPr>
          <w:szCs w:val="24"/>
          <w:lang w:val="it-IT"/>
        </w:rPr>
        <w:t xml:space="preserve">, Milano – </w:t>
      </w:r>
      <w:proofErr w:type="gramStart"/>
      <w:r w:rsidRPr="00902FDC">
        <w:rPr>
          <w:szCs w:val="24"/>
          <w:lang w:val="it-IT"/>
        </w:rPr>
        <w:t>Udine :</w:t>
      </w:r>
      <w:proofErr w:type="gramEnd"/>
      <w:r w:rsidRPr="00902FDC">
        <w:rPr>
          <w:szCs w:val="24"/>
          <w:lang w:val="it-IT"/>
        </w:rPr>
        <w:t xml:space="preserve"> Mimesis, 2013. </w:t>
      </w:r>
      <w:r w:rsidR="00EA77FD" w:rsidRPr="00902FDC">
        <w:rPr>
          <w:szCs w:val="24"/>
          <w:lang w:val="it-IT"/>
        </w:rPr>
        <w:t xml:space="preserve"> </w:t>
      </w:r>
      <w:r w:rsidR="00EA77FD" w:rsidRPr="00902FDC">
        <w:rPr>
          <w:szCs w:val="24"/>
        </w:rPr>
        <w:t>(H*634)</w:t>
      </w:r>
    </w:p>
    <w:p w14:paraId="378955B4" w14:textId="0F177293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szCs w:val="24"/>
        </w:rPr>
        <w:t>G</w:t>
      </w:r>
      <w:r w:rsidRPr="00902FDC">
        <w:rPr>
          <w:rFonts w:cs="Cambria"/>
          <w:szCs w:val="24"/>
        </w:rPr>
        <w:t>Ü</w:t>
      </w:r>
      <w:r w:rsidRPr="00902FDC">
        <w:rPr>
          <w:szCs w:val="24"/>
        </w:rPr>
        <w:t>R</w:t>
      </w:r>
      <w:r w:rsidRPr="00902FDC">
        <w:rPr>
          <w:rFonts w:cs="Cambria"/>
          <w:szCs w:val="24"/>
        </w:rPr>
        <w:t>Ü</w:t>
      </w:r>
      <w:r w:rsidRPr="00902FDC">
        <w:rPr>
          <w:szCs w:val="24"/>
        </w:rPr>
        <w:t>N</w:t>
      </w:r>
      <w:proofErr w:type="spellEnd"/>
      <w:r w:rsidRPr="00902FDC">
        <w:rPr>
          <w:szCs w:val="24"/>
        </w:rPr>
        <w:t xml:space="preserve">, K., </w:t>
      </w:r>
      <w:r w:rsidRPr="00902FDC">
        <w:rPr>
          <w:i/>
          <w:szCs w:val="24"/>
        </w:rPr>
        <w:t>Le dossier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</w:t>
      </w:r>
      <w:r w:rsidRPr="00902FDC">
        <w:rPr>
          <w:szCs w:val="24"/>
        </w:rPr>
        <w:t>, France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Triangle, Soci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t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 xml:space="preserve"> turque d’Histoire, 1983. </w:t>
      </w:r>
      <w:r w:rsidR="003E1723" w:rsidRPr="00902FDC">
        <w:rPr>
          <w:szCs w:val="24"/>
          <w:lang w:val="en-US"/>
        </w:rPr>
        <w:t>(H*</w:t>
      </w:r>
      <w:r w:rsidR="0045263E" w:rsidRPr="00902FDC">
        <w:rPr>
          <w:szCs w:val="24"/>
          <w:lang w:val="en-US"/>
        </w:rPr>
        <w:t>525</w:t>
      </w:r>
      <w:r w:rsidR="003E1723" w:rsidRPr="00902FDC">
        <w:rPr>
          <w:szCs w:val="24"/>
          <w:lang w:val="en-US"/>
        </w:rPr>
        <w:t>)</w:t>
      </w:r>
    </w:p>
    <w:p w14:paraId="119326E8" w14:textId="464BE090" w:rsidR="00E43FA0" w:rsidRPr="00902FDC" w:rsidRDefault="001435A3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en-US"/>
        </w:rPr>
        <w:t>GURRIARAN</w:t>
      </w:r>
      <w:proofErr w:type="spellEnd"/>
      <w:r w:rsidRPr="00902FDC">
        <w:rPr>
          <w:szCs w:val="24"/>
          <w:lang w:val="en-US"/>
        </w:rPr>
        <w:t xml:space="preserve">, J.A., </w:t>
      </w:r>
      <w:r w:rsidRPr="00902FDC">
        <w:rPr>
          <w:i/>
          <w:iCs/>
          <w:szCs w:val="24"/>
          <w:lang w:val="en-US"/>
        </w:rPr>
        <w:t>La bombe</w:t>
      </w:r>
      <w:r w:rsidRPr="00902FDC">
        <w:rPr>
          <w:szCs w:val="24"/>
          <w:lang w:val="en-US"/>
        </w:rPr>
        <w:t xml:space="preserve">, </w:t>
      </w:r>
      <w:r w:rsidR="008561A1" w:rsidRPr="00902FDC">
        <w:rPr>
          <w:szCs w:val="24"/>
          <w:lang w:val="en-US"/>
        </w:rPr>
        <w:t>Paris : Thaddée 2015</w:t>
      </w:r>
      <w:r w:rsidR="00BD4AB5" w:rsidRPr="00902FDC">
        <w:rPr>
          <w:szCs w:val="24"/>
          <w:lang w:val="en-US"/>
        </w:rPr>
        <w:t>. (H*524)</w:t>
      </w:r>
    </w:p>
    <w:p w14:paraId="2AA9BE6C" w14:textId="4342DF95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HADJIAN, A., </w:t>
      </w:r>
      <w:r w:rsidRPr="00902FDC">
        <w:rPr>
          <w:i/>
          <w:szCs w:val="24"/>
          <w:lang w:val="en-US"/>
        </w:rPr>
        <w:t>Secret Nation. The Hidden Armenians of Turkey</w:t>
      </w:r>
      <w:r w:rsidRPr="00902FDC">
        <w:rPr>
          <w:szCs w:val="24"/>
          <w:lang w:val="en-US"/>
        </w:rPr>
        <w:t xml:space="preserve">, London : </w:t>
      </w:r>
      <w:proofErr w:type="spellStart"/>
      <w:r w:rsidRPr="00902FDC">
        <w:rPr>
          <w:szCs w:val="24"/>
          <w:lang w:val="en-US"/>
        </w:rPr>
        <w:t>I.B</w:t>
      </w:r>
      <w:proofErr w:type="spellEnd"/>
      <w:r w:rsidRPr="00902FDC">
        <w:rPr>
          <w:szCs w:val="24"/>
          <w:lang w:val="en-US"/>
        </w:rPr>
        <w:t>. Tauris, 2018.</w:t>
      </w:r>
      <w:r w:rsidR="00B97F7F" w:rsidRPr="00902FDC">
        <w:rPr>
          <w:szCs w:val="24"/>
          <w:lang w:val="en-US"/>
        </w:rPr>
        <w:t xml:space="preserve"> (H*539)</w:t>
      </w:r>
    </w:p>
    <w:p w14:paraId="4CFAFB84" w14:textId="3274B9B1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HAKKI KADI, </w:t>
      </w:r>
      <w:r w:rsidRPr="00902FDC">
        <w:rPr>
          <w:rFonts w:cs="Cambria"/>
          <w:szCs w:val="24"/>
          <w:lang w:val="en-US"/>
        </w:rPr>
        <w:t>İ.</w:t>
      </w:r>
      <w:r w:rsidRPr="00902FDC">
        <w:rPr>
          <w:szCs w:val="24"/>
          <w:lang w:val="en-US"/>
        </w:rPr>
        <w:t xml:space="preserve">, </w:t>
      </w:r>
      <w:r w:rsidRPr="00902FDC">
        <w:rPr>
          <w:i/>
          <w:iCs/>
          <w:szCs w:val="24"/>
          <w:lang w:val="en-US"/>
        </w:rPr>
        <w:t>Ottoman and Dutch Merchants in the Eighteenth Century : Competition and Cooperation in Ankara, Izmir and Amsterdam</w:t>
      </w:r>
      <w:r w:rsidRPr="00902FDC">
        <w:rPr>
          <w:szCs w:val="24"/>
          <w:lang w:val="en-US"/>
        </w:rPr>
        <w:t xml:space="preserve"> (The Ottoman Empire and its Heritage. Politics, Society and Economy, vol. 50), Leiden – Boston : Brill, 2012.</w:t>
      </w:r>
      <w:r w:rsidR="00D355BF" w:rsidRPr="00902FDC">
        <w:rPr>
          <w:szCs w:val="24"/>
          <w:lang w:val="en-US"/>
        </w:rPr>
        <w:t xml:space="preserve"> (H*555)</w:t>
      </w:r>
    </w:p>
    <w:p w14:paraId="7B57BC47" w14:textId="7E02F0D2" w:rsidR="00E4048C" w:rsidRPr="00902FDC" w:rsidRDefault="00E822E6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>HASAN-</w:t>
      </w:r>
      <w:proofErr w:type="spellStart"/>
      <w:r w:rsidRPr="00902FDC">
        <w:rPr>
          <w:szCs w:val="24"/>
          <w:lang w:val="en-US"/>
        </w:rPr>
        <w:t>JALALIANTS</w:t>
      </w:r>
      <w:proofErr w:type="spellEnd"/>
      <w:r w:rsidRPr="00902FDC">
        <w:rPr>
          <w:szCs w:val="24"/>
          <w:lang w:val="en-US"/>
        </w:rPr>
        <w:t>, E. (</w:t>
      </w:r>
      <w:proofErr w:type="spellStart"/>
      <w:r w:rsidRPr="00902FDC">
        <w:rPr>
          <w:szCs w:val="24"/>
          <w:lang w:val="en-US"/>
        </w:rPr>
        <w:t>Kat‘oghikos</w:t>
      </w:r>
      <w:proofErr w:type="spellEnd"/>
      <w:r w:rsidRPr="00902FDC">
        <w:rPr>
          <w:szCs w:val="24"/>
          <w:lang w:val="en-US"/>
        </w:rPr>
        <w:t xml:space="preserve">), </w:t>
      </w:r>
      <w:r w:rsidRPr="00902FDC">
        <w:rPr>
          <w:i/>
          <w:szCs w:val="24"/>
          <w:lang w:val="en-US"/>
        </w:rPr>
        <w:t xml:space="preserve">A Brief History of the </w:t>
      </w:r>
      <w:proofErr w:type="spellStart"/>
      <w:r w:rsidRPr="00902FDC">
        <w:rPr>
          <w:i/>
          <w:szCs w:val="24"/>
          <w:lang w:val="en-US"/>
        </w:rPr>
        <w:t>Aghuank</w:t>
      </w:r>
      <w:proofErr w:type="spellEnd"/>
      <w:r w:rsidRPr="00902FDC">
        <w:rPr>
          <w:i/>
          <w:szCs w:val="24"/>
          <w:lang w:val="en-US"/>
        </w:rPr>
        <w:t>‘ Region: a History of Karabagh and Ganje from 1702-1723</w:t>
      </w:r>
      <w:r w:rsidRPr="00902FDC">
        <w:rPr>
          <w:szCs w:val="24"/>
          <w:lang w:val="en-US"/>
        </w:rPr>
        <w:t>, Costa Mesa : Mazda Publishers, 2009.</w:t>
      </w:r>
    </w:p>
    <w:p w14:paraId="62AEA9F8" w14:textId="3ACDF9A3" w:rsidR="00201566" w:rsidRPr="00902FDC" w:rsidRDefault="00201566" w:rsidP="00CF0DCA">
      <w:pPr>
        <w:rPr>
          <w:szCs w:val="24"/>
        </w:rPr>
      </w:pPr>
      <w:r w:rsidRPr="00902FDC">
        <w:rPr>
          <w:szCs w:val="24"/>
          <w:lang w:val="en-GB"/>
        </w:rPr>
        <w:t xml:space="preserve">HILLE, C., </w:t>
      </w:r>
      <w:r w:rsidRPr="00902FDC">
        <w:rPr>
          <w:i/>
          <w:iCs/>
          <w:szCs w:val="24"/>
          <w:lang w:val="en-GB"/>
        </w:rPr>
        <w:t>State Building and Conflict Resolution in the Caucasus</w:t>
      </w:r>
      <w:r w:rsidR="000F30C4" w:rsidRPr="00902FDC">
        <w:rPr>
          <w:szCs w:val="24"/>
          <w:lang w:val="en-GB"/>
        </w:rPr>
        <w:t xml:space="preserve"> (Eurasian Studies Library. Historical, Political and Social Studies of Slavic and Islamic Cultures in the Eurasian region 1), </w:t>
      </w:r>
      <w:r w:rsidRPr="00902FDC">
        <w:rPr>
          <w:szCs w:val="24"/>
          <w:lang w:val="en-GB"/>
        </w:rPr>
        <w:t>Leiden-Boston</w:t>
      </w:r>
      <w:r w:rsidRPr="00902FDC">
        <w:rPr>
          <w:rFonts w:cs="Cambria"/>
          <w:szCs w:val="24"/>
          <w:lang w:val="en-GB"/>
        </w:rPr>
        <w:t> </w:t>
      </w:r>
      <w:r w:rsidRPr="00902FDC">
        <w:rPr>
          <w:szCs w:val="24"/>
          <w:lang w:val="en-GB"/>
        </w:rPr>
        <w:t>: Brill 20</w:t>
      </w:r>
      <w:r w:rsidR="000F30C4" w:rsidRPr="00902FDC">
        <w:rPr>
          <w:szCs w:val="24"/>
          <w:lang w:val="en-GB"/>
        </w:rPr>
        <w:t xml:space="preserve">10. </w:t>
      </w:r>
      <w:r w:rsidR="000F30C4" w:rsidRPr="00902FDC">
        <w:rPr>
          <w:szCs w:val="24"/>
        </w:rPr>
        <w:t>(H*579)</w:t>
      </w:r>
    </w:p>
    <w:p w14:paraId="51777454" w14:textId="6A737EC6" w:rsidR="003D3A2D" w:rsidRPr="00902FDC" w:rsidRDefault="003D3A2D" w:rsidP="00CF0DCA">
      <w:pPr>
        <w:rPr>
          <w:szCs w:val="24"/>
          <w:lang w:val="de-DE"/>
        </w:rPr>
      </w:pPr>
      <w:proofErr w:type="spellStart"/>
      <w:r w:rsidRPr="00902FDC">
        <w:rPr>
          <w:szCs w:val="24"/>
          <w:lang w:val="fr-CH"/>
        </w:rPr>
        <w:t>HOESLI</w:t>
      </w:r>
      <w:proofErr w:type="spellEnd"/>
      <w:r w:rsidRPr="00902FDC">
        <w:rPr>
          <w:szCs w:val="24"/>
          <w:lang w:val="fr-CH"/>
        </w:rPr>
        <w:t xml:space="preserve">, E., </w:t>
      </w:r>
      <w:r w:rsidRPr="00902FDC">
        <w:rPr>
          <w:i/>
          <w:szCs w:val="24"/>
          <w:lang w:val="fr-CH"/>
        </w:rPr>
        <w:t>A la conqu</w:t>
      </w:r>
      <w:r w:rsidRPr="00902FDC">
        <w:rPr>
          <w:rFonts w:cs="Cambria"/>
          <w:i/>
          <w:szCs w:val="24"/>
          <w:lang w:val="fr-CH"/>
        </w:rPr>
        <w:t>ê</w:t>
      </w:r>
      <w:r w:rsidRPr="00902FDC">
        <w:rPr>
          <w:i/>
          <w:szCs w:val="24"/>
          <w:lang w:val="fr-CH"/>
        </w:rPr>
        <w:t xml:space="preserve">te du Caucase. </w:t>
      </w:r>
      <w:proofErr w:type="spellStart"/>
      <w:r w:rsidRPr="00902FDC">
        <w:rPr>
          <w:i/>
          <w:szCs w:val="24"/>
          <w:lang w:val="fr-CH"/>
        </w:rPr>
        <w:t>Epop</w:t>
      </w:r>
      <w:r w:rsidRPr="00902FDC">
        <w:rPr>
          <w:rFonts w:cs="Cambria"/>
          <w:i/>
          <w:szCs w:val="24"/>
          <w:lang w:val="fr-CH"/>
        </w:rPr>
        <w:t>é</w:t>
      </w:r>
      <w:r w:rsidRPr="00902FDC">
        <w:rPr>
          <w:i/>
          <w:szCs w:val="24"/>
          <w:lang w:val="fr-CH"/>
        </w:rPr>
        <w:t>e</w:t>
      </w:r>
      <w:proofErr w:type="spellEnd"/>
      <w:r w:rsidRPr="00902FDC">
        <w:rPr>
          <w:i/>
          <w:szCs w:val="24"/>
          <w:lang w:val="fr-CH"/>
        </w:rPr>
        <w:t xml:space="preserve"> g</w:t>
      </w:r>
      <w:r w:rsidRPr="00902FDC">
        <w:rPr>
          <w:rFonts w:cs="Cambria"/>
          <w:i/>
          <w:szCs w:val="24"/>
          <w:lang w:val="fr-CH"/>
        </w:rPr>
        <w:t>é</w:t>
      </w:r>
      <w:r w:rsidRPr="00902FDC">
        <w:rPr>
          <w:i/>
          <w:szCs w:val="24"/>
          <w:lang w:val="fr-CH"/>
        </w:rPr>
        <w:t>opolitique et guerres d’influence</w:t>
      </w:r>
      <w:r w:rsidRPr="00902FDC">
        <w:rPr>
          <w:szCs w:val="24"/>
          <w:lang w:val="fr-CH"/>
        </w:rPr>
        <w:t>, Paris</w:t>
      </w:r>
      <w:r w:rsidRPr="00902FDC">
        <w:rPr>
          <w:rFonts w:cs="Cambria"/>
          <w:szCs w:val="24"/>
          <w:lang w:val="fr-CH"/>
        </w:rPr>
        <w:t> </w:t>
      </w:r>
      <w:r w:rsidRPr="00902FDC">
        <w:rPr>
          <w:szCs w:val="24"/>
          <w:lang w:val="fr-CH"/>
        </w:rPr>
        <w:t xml:space="preserve">: </w:t>
      </w:r>
      <w:proofErr w:type="spellStart"/>
      <w:r w:rsidRPr="00902FDC">
        <w:rPr>
          <w:szCs w:val="24"/>
          <w:lang w:val="fr-CH"/>
        </w:rPr>
        <w:t>Editions</w:t>
      </w:r>
      <w:proofErr w:type="spellEnd"/>
      <w:r w:rsidRPr="00902FDC">
        <w:rPr>
          <w:szCs w:val="24"/>
          <w:lang w:val="fr-CH"/>
        </w:rPr>
        <w:t xml:space="preserve"> des Syrtes, 2006.</w:t>
      </w:r>
      <w:r w:rsidR="00845272" w:rsidRPr="00902FDC">
        <w:rPr>
          <w:szCs w:val="24"/>
          <w:lang w:val="fr-CH"/>
        </w:rPr>
        <w:t xml:space="preserve"> </w:t>
      </w:r>
      <w:r w:rsidR="00845272" w:rsidRPr="00902FDC">
        <w:rPr>
          <w:szCs w:val="24"/>
          <w:lang w:val="de-DE"/>
        </w:rPr>
        <w:t>(H*583)</w:t>
      </w:r>
    </w:p>
    <w:p w14:paraId="6EB69A0C" w14:textId="49868756" w:rsidR="003D3A2D" w:rsidRPr="00902FDC" w:rsidRDefault="003D3A2D" w:rsidP="00CF0DCA">
      <w:pPr>
        <w:rPr>
          <w:szCs w:val="24"/>
          <w:lang w:val="de-DE"/>
        </w:rPr>
      </w:pPr>
      <w:r w:rsidRPr="00902FDC">
        <w:rPr>
          <w:szCs w:val="24"/>
          <w:lang w:val="de-DE"/>
        </w:rPr>
        <w:t>HOFMANN, T. (</w:t>
      </w:r>
      <w:proofErr w:type="spellStart"/>
      <w:r w:rsidRPr="00902FDC">
        <w:rPr>
          <w:szCs w:val="24"/>
          <w:lang w:val="de-DE"/>
        </w:rPr>
        <w:t>éd</w:t>
      </w:r>
      <w:proofErr w:type="spellEnd"/>
      <w:r w:rsidRPr="00902FDC">
        <w:rPr>
          <w:szCs w:val="24"/>
          <w:lang w:val="de-DE"/>
        </w:rPr>
        <w:t xml:space="preserve">.), </w:t>
      </w:r>
      <w:r w:rsidRPr="00902FDC">
        <w:rPr>
          <w:i/>
          <w:szCs w:val="24"/>
          <w:lang w:val="de-DE"/>
        </w:rPr>
        <w:t xml:space="preserve">Das Verbrechen des </w:t>
      </w:r>
      <w:proofErr w:type="gramStart"/>
      <w:r w:rsidRPr="00902FDC">
        <w:rPr>
          <w:i/>
          <w:szCs w:val="24"/>
          <w:lang w:val="de-DE"/>
        </w:rPr>
        <w:t>Schweigens</w:t>
      </w:r>
      <w:r w:rsidRPr="00902FDC">
        <w:rPr>
          <w:rFonts w:cs="Cambria"/>
          <w:i/>
          <w:szCs w:val="24"/>
          <w:lang w:val="de-DE"/>
        </w:rPr>
        <w:t> </w:t>
      </w:r>
      <w:r w:rsidRPr="00902FDC">
        <w:rPr>
          <w:i/>
          <w:szCs w:val="24"/>
          <w:lang w:val="de-DE"/>
        </w:rPr>
        <w:t>:</w:t>
      </w:r>
      <w:proofErr w:type="gramEnd"/>
      <w:r w:rsidRPr="00902FDC">
        <w:rPr>
          <w:i/>
          <w:szCs w:val="24"/>
          <w:lang w:val="de-DE"/>
        </w:rPr>
        <w:t xml:space="preserve"> die Verhandlung des t</w:t>
      </w:r>
      <w:r w:rsidRPr="00902FDC">
        <w:rPr>
          <w:rFonts w:cs="Cambria"/>
          <w:i/>
          <w:szCs w:val="24"/>
          <w:lang w:val="de-DE"/>
        </w:rPr>
        <w:t>ü</w:t>
      </w:r>
      <w:r w:rsidRPr="00902FDC">
        <w:rPr>
          <w:i/>
          <w:szCs w:val="24"/>
          <w:lang w:val="de-DE"/>
        </w:rPr>
        <w:t xml:space="preserve">rkischen </w:t>
      </w:r>
      <w:proofErr w:type="spellStart"/>
      <w:r w:rsidRPr="00902FDC">
        <w:rPr>
          <w:i/>
          <w:szCs w:val="24"/>
          <w:lang w:val="de-DE"/>
        </w:rPr>
        <w:t>V</w:t>
      </w:r>
      <w:r w:rsidRPr="00902FDC">
        <w:rPr>
          <w:rFonts w:cs="Cambria"/>
          <w:i/>
          <w:szCs w:val="24"/>
          <w:lang w:val="de-DE"/>
        </w:rPr>
        <w:t>ö</w:t>
      </w:r>
      <w:r w:rsidRPr="00902FDC">
        <w:rPr>
          <w:i/>
          <w:szCs w:val="24"/>
          <w:lang w:val="de-DE"/>
        </w:rPr>
        <w:t>lklermords</w:t>
      </w:r>
      <w:proofErr w:type="spellEnd"/>
      <w:r w:rsidRPr="00902FDC">
        <w:rPr>
          <w:i/>
          <w:szCs w:val="24"/>
          <w:lang w:val="de-DE"/>
        </w:rPr>
        <w:t xml:space="preserve"> an den Armeniern vor dem St</w:t>
      </w:r>
      <w:r w:rsidRPr="00902FDC">
        <w:rPr>
          <w:rFonts w:cs="Cambria"/>
          <w:i/>
          <w:szCs w:val="24"/>
          <w:lang w:val="de-DE"/>
        </w:rPr>
        <w:t>ä</w:t>
      </w:r>
      <w:r w:rsidRPr="00902FDC">
        <w:rPr>
          <w:i/>
          <w:szCs w:val="24"/>
          <w:lang w:val="de-DE"/>
        </w:rPr>
        <w:t>ndigen Tribunal der V</w:t>
      </w:r>
      <w:r w:rsidRPr="00902FDC">
        <w:rPr>
          <w:rFonts w:cs="Cambria"/>
          <w:i/>
          <w:szCs w:val="24"/>
          <w:lang w:val="de-DE"/>
        </w:rPr>
        <w:t>ö</w:t>
      </w:r>
      <w:r w:rsidRPr="00902FDC">
        <w:rPr>
          <w:i/>
          <w:szCs w:val="24"/>
          <w:lang w:val="de-DE"/>
        </w:rPr>
        <w:t>lker</w:t>
      </w:r>
      <w:r w:rsidRPr="00902FDC">
        <w:rPr>
          <w:szCs w:val="24"/>
          <w:lang w:val="de-DE"/>
        </w:rPr>
        <w:t>, G</w:t>
      </w:r>
      <w:r w:rsidRPr="00902FDC">
        <w:rPr>
          <w:rFonts w:cs="Cambria"/>
          <w:szCs w:val="24"/>
          <w:lang w:val="de-DE"/>
        </w:rPr>
        <w:t>ö</w:t>
      </w:r>
      <w:r w:rsidRPr="00902FDC">
        <w:rPr>
          <w:szCs w:val="24"/>
          <w:lang w:val="de-DE"/>
        </w:rPr>
        <w:t>ttingen-</w:t>
      </w:r>
      <w:proofErr w:type="gramStart"/>
      <w:r w:rsidRPr="00902FDC">
        <w:rPr>
          <w:szCs w:val="24"/>
          <w:lang w:val="de-DE"/>
        </w:rPr>
        <w:t>Wien</w:t>
      </w:r>
      <w:r w:rsidRPr="00902FDC">
        <w:rPr>
          <w:rFonts w:cs="Cambria"/>
          <w:szCs w:val="24"/>
          <w:lang w:val="de-DE"/>
        </w:rPr>
        <w:t> </w:t>
      </w:r>
      <w:r w:rsidRPr="00902FDC">
        <w:rPr>
          <w:szCs w:val="24"/>
          <w:lang w:val="de-DE"/>
        </w:rPr>
        <w:t>:</w:t>
      </w:r>
      <w:proofErr w:type="gramEnd"/>
      <w:r w:rsidRPr="00902FDC">
        <w:rPr>
          <w:szCs w:val="24"/>
          <w:lang w:val="de-DE"/>
        </w:rPr>
        <w:t xml:space="preserve"> Gesellschaft f</w:t>
      </w:r>
      <w:r w:rsidRPr="00902FDC">
        <w:rPr>
          <w:rFonts w:cs="Cambria"/>
          <w:szCs w:val="24"/>
          <w:lang w:val="de-DE"/>
        </w:rPr>
        <w:t>ü</w:t>
      </w:r>
      <w:r w:rsidRPr="00902FDC">
        <w:rPr>
          <w:szCs w:val="24"/>
          <w:lang w:val="de-DE"/>
        </w:rPr>
        <w:t>r bedrohte V</w:t>
      </w:r>
      <w:r w:rsidRPr="00902FDC">
        <w:rPr>
          <w:rFonts w:cs="Cambria"/>
          <w:szCs w:val="24"/>
          <w:lang w:val="de-DE"/>
        </w:rPr>
        <w:t>ö</w:t>
      </w:r>
      <w:r w:rsidRPr="00902FDC">
        <w:rPr>
          <w:szCs w:val="24"/>
          <w:lang w:val="de-DE"/>
        </w:rPr>
        <w:t xml:space="preserve">lker, 1980. </w:t>
      </w:r>
      <w:r w:rsidR="007C2FB2" w:rsidRPr="00902FDC">
        <w:rPr>
          <w:szCs w:val="24"/>
          <w:lang w:val="de-DE"/>
        </w:rPr>
        <w:t>(H*512)</w:t>
      </w:r>
    </w:p>
    <w:p w14:paraId="4902D3D8" w14:textId="480039EF" w:rsidR="00E5052D" w:rsidRPr="00902FDC" w:rsidRDefault="00E5052D" w:rsidP="00CF0DCA">
      <w:pPr>
        <w:rPr>
          <w:szCs w:val="24"/>
        </w:rPr>
      </w:pPr>
      <w:r w:rsidRPr="00902FDC">
        <w:rPr>
          <w:szCs w:val="24"/>
          <w:lang w:val="de-DE"/>
        </w:rPr>
        <w:t xml:space="preserve">HOFMANN, T. – </w:t>
      </w:r>
      <w:proofErr w:type="spellStart"/>
      <w:r w:rsidRPr="00902FDC">
        <w:rPr>
          <w:szCs w:val="24"/>
          <w:lang w:val="de-DE"/>
        </w:rPr>
        <w:t>KOUTCHARIAN</w:t>
      </w:r>
      <w:proofErr w:type="spellEnd"/>
      <w:r w:rsidRPr="00902FDC">
        <w:rPr>
          <w:szCs w:val="24"/>
          <w:lang w:val="de-DE"/>
        </w:rPr>
        <w:t>, G.,</w:t>
      </w:r>
      <w:r w:rsidR="00D15804" w:rsidRPr="00902FDC">
        <w:rPr>
          <w:szCs w:val="24"/>
          <w:lang w:val="de-DE"/>
        </w:rPr>
        <w:t xml:space="preserve"> </w:t>
      </w:r>
      <w:proofErr w:type="gramStart"/>
      <w:r w:rsidRPr="00902FDC">
        <w:rPr>
          <w:i/>
          <w:szCs w:val="24"/>
          <w:lang w:val="de-DE"/>
        </w:rPr>
        <w:t>Armenien :</w:t>
      </w:r>
      <w:proofErr w:type="gramEnd"/>
      <w:r w:rsidRPr="00902FDC">
        <w:rPr>
          <w:i/>
          <w:szCs w:val="24"/>
          <w:lang w:val="de-DE"/>
        </w:rPr>
        <w:t xml:space="preserve"> V</w:t>
      </w:r>
      <w:r w:rsidRPr="00902FDC">
        <w:rPr>
          <w:rFonts w:cs="Cambria"/>
          <w:i/>
          <w:szCs w:val="24"/>
          <w:lang w:val="de-DE"/>
        </w:rPr>
        <w:t>ö</w:t>
      </w:r>
      <w:r w:rsidRPr="00902FDC">
        <w:rPr>
          <w:i/>
          <w:szCs w:val="24"/>
          <w:lang w:val="de-DE"/>
        </w:rPr>
        <w:t xml:space="preserve">lkermord Vertreibung Exil. </w:t>
      </w:r>
      <w:r w:rsidRPr="00F808AF">
        <w:rPr>
          <w:i/>
          <w:szCs w:val="24"/>
          <w:lang w:val="de-CH"/>
        </w:rPr>
        <w:t>Menschenrechtsarbeit für die Armenier 1979-1987</w:t>
      </w:r>
      <w:r w:rsidRPr="00F808AF">
        <w:rPr>
          <w:szCs w:val="24"/>
          <w:lang w:val="de-CH"/>
        </w:rPr>
        <w:t xml:space="preserve">, </w:t>
      </w:r>
      <w:proofErr w:type="spellStart"/>
      <w:proofErr w:type="gramStart"/>
      <w:r w:rsidRPr="00F808AF">
        <w:rPr>
          <w:szCs w:val="24"/>
          <w:lang w:val="de-CH"/>
        </w:rPr>
        <w:t>Zurich</w:t>
      </w:r>
      <w:proofErr w:type="spellEnd"/>
      <w:r w:rsidRPr="00F808AF">
        <w:rPr>
          <w:rFonts w:cs="Cambria"/>
          <w:szCs w:val="24"/>
          <w:lang w:val="de-CH"/>
        </w:rPr>
        <w:t> </w:t>
      </w:r>
      <w:r w:rsidRPr="00F808AF">
        <w:rPr>
          <w:szCs w:val="24"/>
          <w:lang w:val="de-CH"/>
        </w:rPr>
        <w:t>:</w:t>
      </w:r>
      <w:proofErr w:type="gramEnd"/>
      <w:r w:rsidRPr="00F808AF">
        <w:rPr>
          <w:szCs w:val="24"/>
          <w:lang w:val="de-CH"/>
        </w:rPr>
        <w:t xml:space="preserve"> Edition </w:t>
      </w:r>
      <w:proofErr w:type="spellStart"/>
      <w:r w:rsidRPr="00F808AF">
        <w:rPr>
          <w:szCs w:val="24"/>
          <w:lang w:val="de-CH"/>
        </w:rPr>
        <w:t>Howeg</w:t>
      </w:r>
      <w:proofErr w:type="spellEnd"/>
      <w:r w:rsidRPr="00F808AF">
        <w:rPr>
          <w:szCs w:val="24"/>
          <w:lang w:val="de-CH"/>
        </w:rPr>
        <w:t xml:space="preserve">, 1987. </w:t>
      </w:r>
      <w:r w:rsidRPr="00902FDC">
        <w:rPr>
          <w:szCs w:val="24"/>
        </w:rPr>
        <w:t>(H*519)</w:t>
      </w:r>
    </w:p>
    <w:p w14:paraId="5975EDF3" w14:textId="5E05E43C" w:rsidR="00182970" w:rsidRPr="00902FDC" w:rsidRDefault="00182970" w:rsidP="00CF0DCA">
      <w:pPr>
        <w:rPr>
          <w:szCs w:val="24"/>
        </w:rPr>
      </w:pPr>
      <w:proofErr w:type="spellStart"/>
      <w:r w:rsidRPr="00902FDC">
        <w:rPr>
          <w:szCs w:val="24"/>
        </w:rPr>
        <w:t>HOUBOUNYAN</w:t>
      </w:r>
      <w:proofErr w:type="spellEnd"/>
      <w:r w:rsidRPr="00902FDC">
        <w:rPr>
          <w:szCs w:val="24"/>
        </w:rPr>
        <w:t xml:space="preserve">-COUTANT, P. </w:t>
      </w:r>
      <w:r w:rsidRPr="00902FDC">
        <w:rPr>
          <w:i/>
          <w:iCs/>
          <w:szCs w:val="24"/>
        </w:rPr>
        <w:t>Les Arméniennes de l’Empire ottoman à l’école de la France (1840-1915)</w:t>
      </w:r>
      <w:r w:rsidR="00F42BE1" w:rsidRPr="00902FDC">
        <w:rPr>
          <w:szCs w:val="24"/>
        </w:rPr>
        <w:t xml:space="preserve">, </w:t>
      </w:r>
      <w:r w:rsidR="00213CE5" w:rsidRPr="00902FDC">
        <w:rPr>
          <w:szCs w:val="24"/>
        </w:rPr>
        <w:t xml:space="preserve">Paris : les éditions du Cerf, 2021. </w:t>
      </w:r>
      <w:r w:rsidR="00C57686" w:rsidRPr="00902FDC">
        <w:rPr>
          <w:szCs w:val="24"/>
        </w:rPr>
        <w:t>(H*448)</w:t>
      </w:r>
    </w:p>
    <w:p w14:paraId="2311B0A8" w14:textId="04765D88" w:rsidR="000F2BE7" w:rsidRPr="00902FDC" w:rsidRDefault="000F2BE7" w:rsidP="00CF0DCA">
      <w:pPr>
        <w:rPr>
          <w:szCs w:val="24"/>
        </w:rPr>
      </w:pPr>
      <w:proofErr w:type="spellStart"/>
      <w:r w:rsidRPr="00902FDC">
        <w:rPr>
          <w:szCs w:val="24"/>
        </w:rPr>
        <w:t>HOVAGHIAN</w:t>
      </w:r>
      <w:proofErr w:type="spellEnd"/>
      <w:r w:rsidRPr="00902FDC">
        <w:rPr>
          <w:szCs w:val="24"/>
        </w:rPr>
        <w:t xml:space="preserve">, S., </w:t>
      </w:r>
      <w:r w:rsidRPr="00902FDC">
        <w:rPr>
          <w:i/>
          <w:iCs/>
          <w:szCs w:val="24"/>
        </w:rPr>
        <w:t>Seule la terre viendra à notre secours. Journal d’une déportée du génocide arménien</w:t>
      </w:r>
      <w:r w:rsidRPr="00902FDC">
        <w:rPr>
          <w:szCs w:val="24"/>
        </w:rPr>
        <w:t xml:space="preserve"> (édition critique par R. </w:t>
      </w:r>
      <w:proofErr w:type="spellStart"/>
      <w:r w:rsidRPr="00902FDC">
        <w:rPr>
          <w:szCs w:val="24"/>
        </w:rPr>
        <w:t>Kévorkian</w:t>
      </w:r>
      <w:proofErr w:type="spellEnd"/>
      <w:r w:rsidRPr="00902FDC">
        <w:rPr>
          <w:szCs w:val="24"/>
        </w:rPr>
        <w:t xml:space="preserve"> et M. Girard), Paris : Bibliothèque nationale de France, 2021. (H*646)</w:t>
      </w:r>
    </w:p>
    <w:p w14:paraId="6E40AEE6" w14:textId="1E1BF48B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szCs w:val="24"/>
        </w:rPr>
        <w:t>HOVANESSIAN</w:t>
      </w:r>
      <w:proofErr w:type="spellEnd"/>
      <w:r w:rsidRPr="00902FDC">
        <w:rPr>
          <w:szCs w:val="24"/>
        </w:rPr>
        <w:t xml:space="preserve">, M., </w:t>
      </w:r>
      <w:r w:rsidRPr="00902FDC">
        <w:rPr>
          <w:i/>
          <w:szCs w:val="24"/>
        </w:rPr>
        <w:t>Le lien communautaire, trois g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rations d'Arm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 xml:space="preserve">niens, </w:t>
      </w:r>
      <w:r w:rsidRPr="00902FDC">
        <w:rPr>
          <w:szCs w:val="24"/>
        </w:rPr>
        <w:t>Paris : L'Harmattan, 2007</w:t>
      </w:r>
      <w:r w:rsidRPr="00902FDC">
        <w:rPr>
          <w:szCs w:val="24"/>
          <w:vertAlign w:val="superscript"/>
          <w:lang w:val="fr-CH"/>
        </w:rPr>
        <w:t>2</w:t>
      </w:r>
      <w:r w:rsidRPr="00902FDC">
        <w:rPr>
          <w:szCs w:val="24"/>
          <w:lang w:val="fr-CH"/>
        </w:rPr>
        <w:t xml:space="preserve">. </w:t>
      </w:r>
      <w:r w:rsidR="00DF482B" w:rsidRPr="00902FDC">
        <w:rPr>
          <w:szCs w:val="24"/>
          <w:lang w:val="en-US"/>
        </w:rPr>
        <w:t>(H*419)</w:t>
      </w:r>
    </w:p>
    <w:p w14:paraId="21759784" w14:textId="552C7D57" w:rsidR="006D57D8" w:rsidRPr="00902FDC" w:rsidRDefault="006D57D8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>HOVANNISIAN, R.G. (</w:t>
      </w:r>
      <w:proofErr w:type="spellStart"/>
      <w:r w:rsidRPr="00902FDC">
        <w:rPr>
          <w:szCs w:val="24"/>
          <w:lang w:val="en-US"/>
        </w:rPr>
        <w:t>éd</w:t>
      </w:r>
      <w:proofErr w:type="spellEnd"/>
      <w:r w:rsidRPr="00902FDC">
        <w:rPr>
          <w:szCs w:val="24"/>
          <w:lang w:val="en-US"/>
        </w:rPr>
        <w:t xml:space="preserve">.), </w:t>
      </w:r>
      <w:r w:rsidRPr="00902FDC">
        <w:rPr>
          <w:i/>
          <w:szCs w:val="24"/>
          <w:lang w:val="en-US"/>
        </w:rPr>
        <w:t>Armenian Van/</w:t>
      </w:r>
      <w:proofErr w:type="spellStart"/>
      <w:r w:rsidRPr="00902FDC">
        <w:rPr>
          <w:i/>
          <w:szCs w:val="24"/>
          <w:lang w:val="en-US"/>
        </w:rPr>
        <w:t>Vaspurakan</w:t>
      </w:r>
      <w:proofErr w:type="spellEnd"/>
      <w:r w:rsidRPr="00902FDC">
        <w:rPr>
          <w:szCs w:val="24"/>
          <w:lang w:val="en-US"/>
        </w:rPr>
        <w:t xml:space="preserve">, (UCLA Armenian History and cultures series, Historic Armenian Cities and Provinces, 1) Costa Mesa : Mazda, 2000. </w:t>
      </w:r>
    </w:p>
    <w:p w14:paraId="0E43ADB1" w14:textId="5D0E8DBA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>HOVANNISIAN, R.G. (</w:t>
      </w:r>
      <w:proofErr w:type="spellStart"/>
      <w:r w:rsidRPr="00902FDC">
        <w:rPr>
          <w:szCs w:val="24"/>
          <w:lang w:val="en-US"/>
        </w:rPr>
        <w:t>éd</w:t>
      </w:r>
      <w:proofErr w:type="spellEnd"/>
      <w:r w:rsidRPr="00902FDC">
        <w:rPr>
          <w:szCs w:val="24"/>
          <w:lang w:val="en-US"/>
        </w:rPr>
        <w:t xml:space="preserve">.), </w:t>
      </w:r>
      <w:r w:rsidRPr="00902FDC">
        <w:rPr>
          <w:i/>
          <w:szCs w:val="24"/>
          <w:lang w:val="en-US"/>
        </w:rPr>
        <w:t xml:space="preserve">Armenian </w:t>
      </w:r>
      <w:proofErr w:type="spellStart"/>
      <w:r w:rsidRPr="00902FDC">
        <w:rPr>
          <w:i/>
          <w:szCs w:val="24"/>
          <w:lang w:val="en-US"/>
        </w:rPr>
        <w:t>Baghdesh</w:t>
      </w:r>
      <w:proofErr w:type="spellEnd"/>
      <w:r w:rsidRPr="00902FDC">
        <w:rPr>
          <w:i/>
          <w:szCs w:val="24"/>
          <w:lang w:val="en-US"/>
        </w:rPr>
        <w:t>/</w:t>
      </w:r>
      <w:proofErr w:type="spellStart"/>
      <w:r w:rsidRPr="00902FDC">
        <w:rPr>
          <w:i/>
          <w:szCs w:val="24"/>
          <w:lang w:val="en-US"/>
        </w:rPr>
        <w:t>Bitlis</w:t>
      </w:r>
      <w:proofErr w:type="spellEnd"/>
      <w:r w:rsidRPr="00902FDC">
        <w:rPr>
          <w:i/>
          <w:szCs w:val="24"/>
          <w:lang w:val="en-US"/>
        </w:rPr>
        <w:t xml:space="preserve"> and Taron/Mush</w:t>
      </w:r>
      <w:r w:rsidRPr="00902FDC">
        <w:rPr>
          <w:szCs w:val="24"/>
          <w:lang w:val="en-US"/>
        </w:rPr>
        <w:t xml:space="preserve">, (UCLA Armenian History and cultures series, Historic Armenian Cities and Provinces, 2) </w:t>
      </w:r>
      <w:r w:rsidR="009830B4" w:rsidRPr="00902FDC">
        <w:rPr>
          <w:szCs w:val="24"/>
          <w:lang w:val="en-US"/>
        </w:rPr>
        <w:t>Costa Mesa</w:t>
      </w:r>
      <w:r w:rsidRPr="00902FDC">
        <w:rPr>
          <w:szCs w:val="24"/>
          <w:lang w:val="en-US"/>
        </w:rPr>
        <w:t xml:space="preserve"> : Mazda, 2001.</w:t>
      </w:r>
    </w:p>
    <w:p w14:paraId="61410194" w14:textId="497BD60C" w:rsidR="006D57D8" w:rsidRPr="00902FDC" w:rsidRDefault="006D57D8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>HOVANNISIAN, R.G. (</w:t>
      </w:r>
      <w:proofErr w:type="spellStart"/>
      <w:r w:rsidRPr="00902FDC">
        <w:rPr>
          <w:szCs w:val="24"/>
          <w:lang w:val="en-US"/>
        </w:rPr>
        <w:t>éd</w:t>
      </w:r>
      <w:proofErr w:type="spellEnd"/>
      <w:r w:rsidRPr="00902FDC">
        <w:rPr>
          <w:szCs w:val="24"/>
          <w:lang w:val="en-US"/>
        </w:rPr>
        <w:t xml:space="preserve">.), </w:t>
      </w:r>
      <w:r w:rsidRPr="00902FDC">
        <w:rPr>
          <w:i/>
          <w:szCs w:val="24"/>
          <w:lang w:val="en-US"/>
        </w:rPr>
        <w:t xml:space="preserve">Armenian </w:t>
      </w:r>
      <w:proofErr w:type="spellStart"/>
      <w:r w:rsidRPr="00902FDC">
        <w:rPr>
          <w:i/>
          <w:szCs w:val="24"/>
          <w:lang w:val="en-US"/>
        </w:rPr>
        <w:t>Tskop</w:t>
      </w:r>
      <w:proofErr w:type="spellEnd"/>
      <w:r w:rsidRPr="00902FDC">
        <w:rPr>
          <w:i/>
          <w:szCs w:val="24"/>
          <w:lang w:val="en-US"/>
        </w:rPr>
        <w:t>/</w:t>
      </w:r>
      <w:proofErr w:type="spellStart"/>
      <w:r w:rsidRPr="00902FDC">
        <w:rPr>
          <w:i/>
          <w:szCs w:val="24"/>
          <w:lang w:val="en-US"/>
        </w:rPr>
        <w:t>Kharpert</w:t>
      </w:r>
      <w:proofErr w:type="spellEnd"/>
      <w:r w:rsidRPr="00902FDC">
        <w:rPr>
          <w:szCs w:val="24"/>
          <w:lang w:val="en-US"/>
        </w:rPr>
        <w:t>, (UCLA Armenian History and cultures series, "Historic Armenian Cities and Provinces, 3) Costa Mesa : Mazda, 2002.</w:t>
      </w:r>
    </w:p>
    <w:p w14:paraId="60639F61" w14:textId="2FE23EEC" w:rsidR="00DC4CDA" w:rsidRPr="00902FDC" w:rsidRDefault="00DC4CDA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>HOVANNISIAN, R.G. (</w:t>
      </w:r>
      <w:proofErr w:type="spellStart"/>
      <w:r w:rsidRPr="00902FDC">
        <w:rPr>
          <w:szCs w:val="24"/>
          <w:lang w:val="en-US"/>
        </w:rPr>
        <w:t>éd</w:t>
      </w:r>
      <w:proofErr w:type="spellEnd"/>
      <w:r w:rsidRPr="00902FDC">
        <w:rPr>
          <w:szCs w:val="24"/>
          <w:lang w:val="en-US"/>
        </w:rPr>
        <w:t xml:space="preserve">.), </w:t>
      </w:r>
      <w:r w:rsidRPr="00902FDC">
        <w:rPr>
          <w:i/>
          <w:szCs w:val="24"/>
          <w:lang w:val="en-US"/>
        </w:rPr>
        <w:t>Armenian Karin/</w:t>
      </w:r>
      <w:proofErr w:type="spellStart"/>
      <w:r w:rsidRPr="00902FDC">
        <w:rPr>
          <w:i/>
          <w:szCs w:val="24"/>
          <w:lang w:val="en-US"/>
        </w:rPr>
        <w:t>Erzerum</w:t>
      </w:r>
      <w:proofErr w:type="spellEnd"/>
      <w:r w:rsidRPr="00902FDC">
        <w:rPr>
          <w:i/>
          <w:szCs w:val="24"/>
          <w:lang w:val="en-US"/>
        </w:rPr>
        <w:t xml:space="preserve"> </w:t>
      </w:r>
      <w:r w:rsidRPr="00902FDC">
        <w:rPr>
          <w:szCs w:val="24"/>
          <w:lang w:val="en-US"/>
        </w:rPr>
        <w:t>(</w:t>
      </w:r>
      <w:proofErr w:type="spellStart"/>
      <w:r w:rsidRPr="00902FDC">
        <w:rPr>
          <w:szCs w:val="24"/>
          <w:lang w:val="en-US"/>
        </w:rPr>
        <w:t>Ucla</w:t>
      </w:r>
      <w:proofErr w:type="spellEnd"/>
      <w:r w:rsidRPr="00902FDC">
        <w:rPr>
          <w:szCs w:val="24"/>
          <w:lang w:val="en-US"/>
        </w:rPr>
        <w:t xml:space="preserve"> Armenian History and Culture Series, 4), Costa Mesa</w:t>
      </w:r>
      <w:r w:rsidR="00B53328" w:rsidRPr="00902FDC">
        <w:rPr>
          <w:szCs w:val="24"/>
          <w:lang w:val="en-US"/>
        </w:rPr>
        <w:t xml:space="preserve"> </w:t>
      </w:r>
      <w:r w:rsidRPr="00902FDC">
        <w:rPr>
          <w:szCs w:val="24"/>
          <w:lang w:val="en-US"/>
        </w:rPr>
        <w:t xml:space="preserve">: Mazda Publishers, 2003. </w:t>
      </w:r>
    </w:p>
    <w:p w14:paraId="05838172" w14:textId="77777777" w:rsidR="00DC4CDA" w:rsidRPr="00902FDC" w:rsidRDefault="00DC4CDA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>HOVANNISIAN, R.G. (</w:t>
      </w:r>
      <w:proofErr w:type="spellStart"/>
      <w:r w:rsidRPr="00902FDC">
        <w:rPr>
          <w:szCs w:val="24"/>
          <w:lang w:val="en-US"/>
        </w:rPr>
        <w:t>éd</w:t>
      </w:r>
      <w:proofErr w:type="spellEnd"/>
      <w:r w:rsidRPr="00902FDC">
        <w:rPr>
          <w:szCs w:val="24"/>
          <w:lang w:val="en-US"/>
        </w:rPr>
        <w:t xml:space="preserve">.), </w:t>
      </w:r>
      <w:r w:rsidRPr="00902FDC">
        <w:rPr>
          <w:i/>
          <w:szCs w:val="24"/>
          <w:lang w:val="en-US"/>
        </w:rPr>
        <w:t>Armenian People from Ancient to Modern Times</w:t>
      </w:r>
      <w:r w:rsidRPr="00902FDC">
        <w:rPr>
          <w:szCs w:val="24"/>
          <w:lang w:val="en-US"/>
        </w:rPr>
        <w:t>, New York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 xml:space="preserve">: St. Martin’s Press, 2004. </w:t>
      </w:r>
    </w:p>
    <w:p w14:paraId="556B086F" w14:textId="7C8048A5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>HOVANNISIAN, R.G. (</w:t>
      </w:r>
      <w:proofErr w:type="spellStart"/>
      <w:r w:rsidRPr="00902FDC">
        <w:rPr>
          <w:szCs w:val="24"/>
          <w:lang w:val="en-US"/>
        </w:rPr>
        <w:t>éd</w:t>
      </w:r>
      <w:proofErr w:type="spellEnd"/>
      <w:r w:rsidRPr="00902FDC">
        <w:rPr>
          <w:szCs w:val="24"/>
          <w:lang w:val="en-US"/>
        </w:rPr>
        <w:t xml:space="preserve">.), </w:t>
      </w:r>
      <w:r w:rsidRPr="00902FDC">
        <w:rPr>
          <w:i/>
          <w:szCs w:val="24"/>
          <w:lang w:val="en-US"/>
        </w:rPr>
        <w:t>Armenian Sebastia/Sivas and Lesser Armenia</w:t>
      </w:r>
      <w:r w:rsidRPr="00902FDC">
        <w:rPr>
          <w:szCs w:val="24"/>
          <w:lang w:val="en-US"/>
        </w:rPr>
        <w:t>, (UCLA Armenian History and cultures series, Historic Armenian Cities and Provinces, 5) Costa Mesa : Mazda, 2004.</w:t>
      </w:r>
    </w:p>
    <w:p w14:paraId="73119ECE" w14:textId="7D9B5CB4" w:rsidR="00CC3CC4" w:rsidRPr="00902FDC" w:rsidRDefault="00CC3CC4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>HOVANNISIAN, R.G. (</w:t>
      </w:r>
      <w:proofErr w:type="spellStart"/>
      <w:r w:rsidR="00D05EB8" w:rsidRPr="00902FDC">
        <w:rPr>
          <w:szCs w:val="24"/>
          <w:lang w:val="en-US"/>
        </w:rPr>
        <w:t>é</w:t>
      </w:r>
      <w:r w:rsidRPr="00902FDC">
        <w:rPr>
          <w:szCs w:val="24"/>
          <w:lang w:val="en-US"/>
        </w:rPr>
        <w:t>d</w:t>
      </w:r>
      <w:proofErr w:type="spellEnd"/>
      <w:r w:rsidRPr="00902FDC">
        <w:rPr>
          <w:szCs w:val="24"/>
          <w:lang w:val="en-US"/>
        </w:rPr>
        <w:t xml:space="preserve">.), </w:t>
      </w:r>
      <w:r w:rsidRPr="00902FDC">
        <w:rPr>
          <w:i/>
          <w:szCs w:val="24"/>
          <w:lang w:val="en-US"/>
        </w:rPr>
        <w:t xml:space="preserve">Armenian Pontus </w:t>
      </w:r>
      <w:r w:rsidRPr="00902FDC">
        <w:rPr>
          <w:szCs w:val="24"/>
          <w:lang w:val="en-US"/>
        </w:rPr>
        <w:t>(</w:t>
      </w:r>
      <w:proofErr w:type="spellStart"/>
      <w:r w:rsidRPr="00902FDC">
        <w:rPr>
          <w:szCs w:val="24"/>
          <w:lang w:val="en-US"/>
        </w:rPr>
        <w:t>Ucla</w:t>
      </w:r>
      <w:proofErr w:type="spellEnd"/>
      <w:r w:rsidRPr="00902FDC">
        <w:rPr>
          <w:szCs w:val="24"/>
          <w:lang w:val="en-US"/>
        </w:rPr>
        <w:t xml:space="preserve"> Armenian History and Culture Series, 8), Costa Mesa</w:t>
      </w:r>
      <w:r w:rsidR="00DD6FDA" w:rsidRPr="00902FDC">
        <w:rPr>
          <w:szCs w:val="24"/>
          <w:lang w:val="en-US"/>
        </w:rPr>
        <w:t xml:space="preserve"> </w:t>
      </w:r>
      <w:r w:rsidRPr="00902FDC">
        <w:rPr>
          <w:szCs w:val="24"/>
          <w:lang w:val="en-US"/>
        </w:rPr>
        <w:t xml:space="preserve">: Mazda, 2009. </w:t>
      </w:r>
    </w:p>
    <w:p w14:paraId="64FDEDFC" w14:textId="4C4068D0" w:rsidR="007C0F2E" w:rsidRPr="00902FDC" w:rsidRDefault="007C0F2E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>HOVANNISIAN, R.G. (</w:t>
      </w:r>
      <w:proofErr w:type="spellStart"/>
      <w:r w:rsidRPr="00902FDC">
        <w:rPr>
          <w:szCs w:val="24"/>
          <w:lang w:val="en-US"/>
        </w:rPr>
        <w:t>éd</w:t>
      </w:r>
      <w:proofErr w:type="spellEnd"/>
      <w:r w:rsidRPr="00902FDC">
        <w:rPr>
          <w:szCs w:val="24"/>
          <w:lang w:val="en-US"/>
        </w:rPr>
        <w:t xml:space="preserve">.), </w:t>
      </w:r>
      <w:r w:rsidRPr="00902FDC">
        <w:rPr>
          <w:i/>
          <w:szCs w:val="24"/>
          <w:lang w:val="en-US"/>
        </w:rPr>
        <w:t xml:space="preserve">Armenian Kars and Ani </w:t>
      </w:r>
      <w:r w:rsidRPr="00902FDC">
        <w:rPr>
          <w:szCs w:val="24"/>
          <w:lang w:val="en-US"/>
        </w:rPr>
        <w:t>(</w:t>
      </w:r>
      <w:proofErr w:type="spellStart"/>
      <w:r w:rsidRPr="00902FDC">
        <w:rPr>
          <w:szCs w:val="24"/>
          <w:lang w:val="en-US"/>
        </w:rPr>
        <w:t>Ucla</w:t>
      </w:r>
      <w:proofErr w:type="spellEnd"/>
      <w:r w:rsidRPr="00902FDC">
        <w:rPr>
          <w:szCs w:val="24"/>
          <w:lang w:val="en-US"/>
        </w:rPr>
        <w:t xml:space="preserve"> Armenian History and Culture Series, 10), Costa Mesa : Mazda, 2011.</w:t>
      </w:r>
    </w:p>
    <w:p w14:paraId="3834B228" w14:textId="5E01E454" w:rsidR="00CC3CC4" w:rsidRPr="00902FDC" w:rsidRDefault="00CC3CC4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>HOVANNISIAN, R.G. (</w:t>
      </w:r>
      <w:proofErr w:type="spellStart"/>
      <w:r w:rsidR="00D05EB8" w:rsidRPr="00902FDC">
        <w:rPr>
          <w:szCs w:val="24"/>
          <w:lang w:val="en-US"/>
        </w:rPr>
        <w:t>é</w:t>
      </w:r>
      <w:r w:rsidRPr="00902FDC">
        <w:rPr>
          <w:szCs w:val="24"/>
          <w:lang w:val="en-US"/>
        </w:rPr>
        <w:t>d</w:t>
      </w:r>
      <w:proofErr w:type="spellEnd"/>
      <w:r w:rsidRPr="00902FDC">
        <w:rPr>
          <w:szCs w:val="24"/>
          <w:lang w:val="en-US"/>
        </w:rPr>
        <w:t xml:space="preserve">.), </w:t>
      </w:r>
      <w:r w:rsidRPr="00902FDC">
        <w:rPr>
          <w:i/>
          <w:szCs w:val="24"/>
          <w:lang w:val="en-US"/>
        </w:rPr>
        <w:t xml:space="preserve">Armenian Smyrna/Izmir </w:t>
      </w:r>
      <w:r w:rsidRPr="00902FDC">
        <w:rPr>
          <w:szCs w:val="24"/>
          <w:lang w:val="en-US"/>
        </w:rPr>
        <w:t>(</w:t>
      </w:r>
      <w:proofErr w:type="spellStart"/>
      <w:r w:rsidRPr="00902FDC">
        <w:rPr>
          <w:szCs w:val="24"/>
          <w:lang w:val="en-US"/>
        </w:rPr>
        <w:t>Ucla</w:t>
      </w:r>
      <w:proofErr w:type="spellEnd"/>
      <w:r w:rsidRPr="00902FDC">
        <w:rPr>
          <w:szCs w:val="24"/>
          <w:lang w:val="en-US"/>
        </w:rPr>
        <w:t xml:space="preserve"> Armenian History and Culture Series, 11), Costa Mesa : Mazda, 2012. </w:t>
      </w:r>
    </w:p>
    <w:p w14:paraId="26ABB679" w14:textId="09A15285" w:rsidR="006D57D8" w:rsidRPr="00902FDC" w:rsidRDefault="006D57D8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>HOVANNISIAN, R.G. (</w:t>
      </w:r>
      <w:proofErr w:type="spellStart"/>
      <w:r w:rsidRPr="00902FDC">
        <w:rPr>
          <w:szCs w:val="24"/>
          <w:lang w:val="en-US"/>
        </w:rPr>
        <w:t>éd</w:t>
      </w:r>
      <w:proofErr w:type="spellEnd"/>
      <w:r w:rsidRPr="00902FDC">
        <w:rPr>
          <w:szCs w:val="24"/>
          <w:lang w:val="en-US"/>
        </w:rPr>
        <w:t xml:space="preserve">.), </w:t>
      </w:r>
      <w:r w:rsidRPr="00902FDC">
        <w:rPr>
          <w:i/>
          <w:szCs w:val="24"/>
          <w:lang w:val="en-US"/>
        </w:rPr>
        <w:t>Armenian Communities of Asia Minor</w:t>
      </w:r>
      <w:r w:rsidRPr="00902FDC">
        <w:rPr>
          <w:szCs w:val="24"/>
          <w:lang w:val="en-US"/>
        </w:rPr>
        <w:t xml:space="preserve"> (</w:t>
      </w:r>
      <w:proofErr w:type="spellStart"/>
      <w:r w:rsidRPr="00902FDC">
        <w:rPr>
          <w:szCs w:val="24"/>
          <w:lang w:val="en-US"/>
        </w:rPr>
        <w:t>Ucla</w:t>
      </w:r>
      <w:proofErr w:type="spellEnd"/>
      <w:r w:rsidRPr="00902FDC">
        <w:rPr>
          <w:szCs w:val="24"/>
          <w:lang w:val="en-US"/>
        </w:rPr>
        <w:t xml:space="preserve"> Armenian History and Culture Series, 13), Costa Mesa</w:t>
      </w:r>
      <w:r w:rsidR="00C92B02" w:rsidRPr="00902FDC">
        <w:rPr>
          <w:szCs w:val="24"/>
          <w:lang w:val="en-US"/>
        </w:rPr>
        <w:t xml:space="preserve"> </w:t>
      </w:r>
      <w:r w:rsidRPr="00902FDC">
        <w:rPr>
          <w:szCs w:val="24"/>
          <w:lang w:val="en-US"/>
        </w:rPr>
        <w:t xml:space="preserve">: Mazda, 2014. </w:t>
      </w:r>
    </w:p>
    <w:p w14:paraId="57299321" w14:textId="0CE7704B" w:rsidR="00CC3CC4" w:rsidRPr="00902FDC" w:rsidRDefault="00CC3CC4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>HOVANNISIAN, R.G. (</w:t>
      </w:r>
      <w:proofErr w:type="spellStart"/>
      <w:r w:rsidR="00D05EB8" w:rsidRPr="00902FDC">
        <w:rPr>
          <w:szCs w:val="24"/>
          <w:lang w:val="en-US"/>
        </w:rPr>
        <w:t>é</w:t>
      </w:r>
      <w:r w:rsidRPr="00902FDC">
        <w:rPr>
          <w:szCs w:val="24"/>
          <w:lang w:val="en-US"/>
        </w:rPr>
        <w:t>d</w:t>
      </w:r>
      <w:proofErr w:type="spellEnd"/>
      <w:r w:rsidRPr="00902FDC">
        <w:rPr>
          <w:szCs w:val="24"/>
          <w:lang w:val="en-US"/>
        </w:rPr>
        <w:t xml:space="preserve">.), </w:t>
      </w:r>
      <w:r w:rsidRPr="00902FDC">
        <w:rPr>
          <w:i/>
          <w:szCs w:val="24"/>
          <w:lang w:val="en-US"/>
        </w:rPr>
        <w:t xml:space="preserve">Armenian Communities of the Northeastern Mediterranean. Musa Dagh — </w:t>
      </w:r>
      <w:proofErr w:type="spellStart"/>
      <w:r w:rsidRPr="00902FDC">
        <w:rPr>
          <w:i/>
          <w:szCs w:val="24"/>
          <w:lang w:val="en-US"/>
        </w:rPr>
        <w:t>Dört</w:t>
      </w:r>
      <w:proofErr w:type="spellEnd"/>
      <w:r w:rsidRPr="00902FDC">
        <w:rPr>
          <w:i/>
          <w:szCs w:val="24"/>
          <w:lang w:val="en-US"/>
        </w:rPr>
        <w:t xml:space="preserve">-Yol — Kessab </w:t>
      </w:r>
      <w:r w:rsidRPr="00902FDC">
        <w:rPr>
          <w:szCs w:val="24"/>
          <w:lang w:val="en-US"/>
        </w:rPr>
        <w:t>(</w:t>
      </w:r>
      <w:proofErr w:type="spellStart"/>
      <w:r w:rsidRPr="00902FDC">
        <w:rPr>
          <w:szCs w:val="24"/>
          <w:lang w:val="en-US"/>
        </w:rPr>
        <w:t>Ucla</w:t>
      </w:r>
      <w:proofErr w:type="spellEnd"/>
      <w:r w:rsidRPr="00902FDC">
        <w:rPr>
          <w:szCs w:val="24"/>
          <w:lang w:val="en-US"/>
        </w:rPr>
        <w:t xml:space="preserve"> Armenian History and Culture Series, 14), Costa Mesa</w:t>
      </w:r>
      <w:r w:rsidR="00C92B02" w:rsidRPr="00902FDC">
        <w:rPr>
          <w:szCs w:val="24"/>
          <w:lang w:val="en-US"/>
        </w:rPr>
        <w:t xml:space="preserve"> </w:t>
      </w:r>
      <w:r w:rsidRPr="00902FDC">
        <w:rPr>
          <w:szCs w:val="24"/>
          <w:lang w:val="en-US"/>
        </w:rPr>
        <w:t>: Mazda, 2016.</w:t>
      </w:r>
    </w:p>
    <w:p w14:paraId="7583287A" w14:textId="25CB94A9" w:rsidR="00D05EB8" w:rsidRPr="00902FDC" w:rsidRDefault="00D05EB8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HOVANNISIAN, R.G. – </w:t>
      </w:r>
      <w:proofErr w:type="spellStart"/>
      <w:r w:rsidRPr="00902FDC">
        <w:rPr>
          <w:szCs w:val="24"/>
          <w:lang w:val="en-US"/>
        </w:rPr>
        <w:t>PAYASLIAN</w:t>
      </w:r>
      <w:proofErr w:type="spellEnd"/>
      <w:r w:rsidRPr="00902FDC">
        <w:rPr>
          <w:szCs w:val="24"/>
          <w:lang w:val="en-US"/>
        </w:rPr>
        <w:t>, S. (</w:t>
      </w:r>
      <w:proofErr w:type="spellStart"/>
      <w:r w:rsidR="003D4D73" w:rsidRPr="00902FDC">
        <w:rPr>
          <w:szCs w:val="24"/>
          <w:lang w:val="en-US"/>
        </w:rPr>
        <w:t>éds</w:t>
      </w:r>
      <w:proofErr w:type="spellEnd"/>
      <w:r w:rsidR="003D4D73" w:rsidRPr="00902FDC">
        <w:rPr>
          <w:szCs w:val="24"/>
          <w:lang w:val="en-US"/>
        </w:rPr>
        <w:t>)</w:t>
      </w:r>
      <w:r w:rsidRPr="00902FDC">
        <w:rPr>
          <w:szCs w:val="24"/>
          <w:lang w:val="en-US"/>
        </w:rPr>
        <w:t xml:space="preserve">, </w:t>
      </w:r>
      <w:r w:rsidRPr="00902FDC">
        <w:rPr>
          <w:i/>
          <w:szCs w:val="24"/>
          <w:lang w:val="en-US"/>
        </w:rPr>
        <w:t>Armenian Cilicia</w:t>
      </w:r>
      <w:r w:rsidRPr="00902FDC">
        <w:rPr>
          <w:szCs w:val="24"/>
          <w:lang w:val="en-US"/>
        </w:rPr>
        <w:t xml:space="preserve"> (</w:t>
      </w:r>
      <w:proofErr w:type="spellStart"/>
      <w:r w:rsidRPr="00902FDC">
        <w:rPr>
          <w:szCs w:val="24"/>
          <w:lang w:val="en-US"/>
        </w:rPr>
        <w:t>Ucla</w:t>
      </w:r>
      <w:proofErr w:type="spellEnd"/>
      <w:r w:rsidRPr="00902FDC">
        <w:rPr>
          <w:szCs w:val="24"/>
          <w:lang w:val="en-US"/>
        </w:rPr>
        <w:t xml:space="preserve"> Armenian History and Culture Series, 7), Costa Mesa</w:t>
      </w:r>
      <w:r w:rsidR="00C92B02" w:rsidRPr="00902FDC">
        <w:rPr>
          <w:szCs w:val="24"/>
          <w:lang w:val="en-US"/>
        </w:rPr>
        <w:t xml:space="preserve"> </w:t>
      </w:r>
      <w:r w:rsidRPr="00902FDC">
        <w:rPr>
          <w:szCs w:val="24"/>
          <w:lang w:val="en-US"/>
        </w:rPr>
        <w:t xml:space="preserve">: Mazda, 2008. </w:t>
      </w:r>
    </w:p>
    <w:p w14:paraId="087E6A5F" w14:textId="7B47332C" w:rsidR="00E5052D" w:rsidRPr="00902FDC" w:rsidRDefault="00E5052D" w:rsidP="00CF0DCA">
      <w:pPr>
        <w:rPr>
          <w:szCs w:val="24"/>
          <w:lang w:val="en-US"/>
        </w:rPr>
      </w:pPr>
      <w:r w:rsidRPr="000712BD">
        <w:rPr>
          <w:szCs w:val="24"/>
          <w:lang w:val="en-US"/>
        </w:rPr>
        <w:t xml:space="preserve">HUARD, </w:t>
      </w:r>
      <w:proofErr w:type="spellStart"/>
      <w:r w:rsidRPr="000712BD">
        <w:rPr>
          <w:szCs w:val="24"/>
          <w:lang w:val="en-US"/>
        </w:rPr>
        <w:t>J.L</w:t>
      </w:r>
      <w:proofErr w:type="spellEnd"/>
      <w:r w:rsidRPr="000712BD">
        <w:rPr>
          <w:szCs w:val="24"/>
          <w:lang w:val="en-US"/>
        </w:rPr>
        <w:t xml:space="preserve">., </w:t>
      </w:r>
      <w:proofErr w:type="spellStart"/>
      <w:r w:rsidRPr="000712BD">
        <w:rPr>
          <w:i/>
          <w:szCs w:val="24"/>
          <w:lang w:val="en-US"/>
        </w:rPr>
        <w:t>Arm</w:t>
      </w:r>
      <w:r w:rsidRPr="000712BD">
        <w:rPr>
          <w:rFonts w:cs="Cambria"/>
          <w:i/>
          <w:szCs w:val="24"/>
          <w:lang w:val="en-US"/>
        </w:rPr>
        <w:t>é</w:t>
      </w:r>
      <w:r w:rsidRPr="000712BD">
        <w:rPr>
          <w:i/>
          <w:szCs w:val="24"/>
          <w:lang w:val="en-US"/>
        </w:rPr>
        <w:t>niens</w:t>
      </w:r>
      <w:proofErr w:type="spellEnd"/>
      <w:r w:rsidRPr="000712BD">
        <w:rPr>
          <w:i/>
          <w:szCs w:val="24"/>
          <w:lang w:val="en-US"/>
        </w:rPr>
        <w:t xml:space="preserve"> </w:t>
      </w:r>
      <w:proofErr w:type="spellStart"/>
      <w:r w:rsidRPr="000712BD">
        <w:rPr>
          <w:i/>
          <w:szCs w:val="24"/>
          <w:lang w:val="en-US"/>
        </w:rPr>
        <w:t>en</w:t>
      </w:r>
      <w:proofErr w:type="spellEnd"/>
      <w:r w:rsidRPr="000712BD">
        <w:rPr>
          <w:i/>
          <w:szCs w:val="24"/>
          <w:lang w:val="en-US"/>
        </w:rPr>
        <w:t xml:space="preserve"> Rh</w:t>
      </w:r>
      <w:r w:rsidRPr="000712BD">
        <w:rPr>
          <w:rFonts w:cs="Cambria"/>
          <w:i/>
          <w:szCs w:val="24"/>
          <w:lang w:val="en-US"/>
        </w:rPr>
        <w:t>ô</w:t>
      </w:r>
      <w:r w:rsidRPr="000712BD">
        <w:rPr>
          <w:i/>
          <w:szCs w:val="24"/>
          <w:lang w:val="en-US"/>
        </w:rPr>
        <w:t xml:space="preserve">ne-Alpes, histoire </w:t>
      </w:r>
      <w:proofErr w:type="spellStart"/>
      <w:r w:rsidRPr="000712BD">
        <w:rPr>
          <w:i/>
          <w:szCs w:val="24"/>
          <w:lang w:val="en-US"/>
        </w:rPr>
        <w:t>d’une</w:t>
      </w:r>
      <w:proofErr w:type="spellEnd"/>
      <w:r w:rsidRPr="000712BD">
        <w:rPr>
          <w:i/>
          <w:szCs w:val="24"/>
          <w:lang w:val="en-US"/>
        </w:rPr>
        <w:t xml:space="preserve"> </w:t>
      </w:r>
      <w:proofErr w:type="spellStart"/>
      <w:r w:rsidRPr="000712BD">
        <w:rPr>
          <w:i/>
          <w:szCs w:val="24"/>
          <w:lang w:val="en-US"/>
        </w:rPr>
        <w:t>communaut</w:t>
      </w:r>
      <w:r w:rsidRPr="000712BD">
        <w:rPr>
          <w:rFonts w:cs="Cambria"/>
          <w:i/>
          <w:szCs w:val="24"/>
          <w:lang w:val="en-US"/>
        </w:rPr>
        <w:t>é</w:t>
      </w:r>
      <w:proofErr w:type="spellEnd"/>
      <w:r w:rsidRPr="000712BD">
        <w:rPr>
          <w:szCs w:val="24"/>
          <w:lang w:val="en-US"/>
        </w:rPr>
        <w:t xml:space="preserve">, </w:t>
      </w:r>
      <w:proofErr w:type="spellStart"/>
      <w:r w:rsidRPr="000712BD">
        <w:rPr>
          <w:szCs w:val="24"/>
          <w:lang w:val="en-US"/>
        </w:rPr>
        <w:t>Veurey</w:t>
      </w:r>
      <w:proofErr w:type="spellEnd"/>
      <w:r w:rsidRPr="000712BD">
        <w:rPr>
          <w:rFonts w:cs="Cambria"/>
          <w:szCs w:val="24"/>
          <w:lang w:val="en-US"/>
        </w:rPr>
        <w:t> </w:t>
      </w:r>
      <w:r w:rsidRPr="000712BD">
        <w:rPr>
          <w:szCs w:val="24"/>
          <w:lang w:val="en-US"/>
        </w:rPr>
        <w:t>: Editions le Dauphin</w:t>
      </w:r>
      <w:r w:rsidRPr="000712BD">
        <w:rPr>
          <w:rFonts w:cs="Cambria"/>
          <w:szCs w:val="24"/>
          <w:lang w:val="en-US"/>
        </w:rPr>
        <w:t>é</w:t>
      </w:r>
      <w:r w:rsidRPr="000712BD">
        <w:rPr>
          <w:szCs w:val="24"/>
          <w:lang w:val="en-US"/>
        </w:rPr>
        <w:t xml:space="preserve"> </w:t>
      </w:r>
      <w:proofErr w:type="spellStart"/>
      <w:r w:rsidRPr="000712BD">
        <w:rPr>
          <w:szCs w:val="24"/>
          <w:lang w:val="en-US"/>
        </w:rPr>
        <w:t>Lib</w:t>
      </w:r>
      <w:r w:rsidRPr="000712BD">
        <w:rPr>
          <w:rFonts w:cs="Cambria"/>
          <w:szCs w:val="24"/>
          <w:lang w:val="en-US"/>
        </w:rPr>
        <w:t>é</w:t>
      </w:r>
      <w:r w:rsidRPr="000712BD">
        <w:rPr>
          <w:szCs w:val="24"/>
          <w:lang w:val="en-US"/>
        </w:rPr>
        <w:t>r</w:t>
      </w:r>
      <w:r w:rsidRPr="000712BD">
        <w:rPr>
          <w:rFonts w:cs="Cambria"/>
          <w:szCs w:val="24"/>
          <w:lang w:val="en-US"/>
        </w:rPr>
        <w:t>é</w:t>
      </w:r>
      <w:proofErr w:type="spellEnd"/>
      <w:r w:rsidRPr="000712BD">
        <w:rPr>
          <w:szCs w:val="24"/>
          <w:lang w:val="en-US"/>
        </w:rPr>
        <w:t>, 2008.</w:t>
      </w:r>
      <w:r w:rsidRPr="00902FDC">
        <w:rPr>
          <w:szCs w:val="24"/>
          <w:lang w:val="hy-AM"/>
        </w:rPr>
        <w:t xml:space="preserve"> </w:t>
      </w:r>
      <w:r w:rsidRPr="00902FDC">
        <w:rPr>
          <w:szCs w:val="24"/>
          <w:lang w:val="en-US"/>
        </w:rPr>
        <w:t>(H*405)</w:t>
      </w:r>
    </w:p>
    <w:p w14:paraId="1B9E59FA" w14:textId="606DF7CA" w:rsidR="004E50DC" w:rsidRPr="00902FDC" w:rsidRDefault="004E50DC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>Human Rights Watch/Helsinki (</w:t>
      </w:r>
      <w:proofErr w:type="spellStart"/>
      <w:r w:rsidRPr="00902FDC">
        <w:rPr>
          <w:szCs w:val="24"/>
          <w:lang w:val="en-US"/>
        </w:rPr>
        <w:t>éd</w:t>
      </w:r>
      <w:proofErr w:type="spellEnd"/>
      <w:r w:rsidRPr="00902FDC">
        <w:rPr>
          <w:szCs w:val="24"/>
          <w:lang w:val="en-US"/>
        </w:rPr>
        <w:t xml:space="preserve">.), </w:t>
      </w:r>
      <w:proofErr w:type="spellStart"/>
      <w:r w:rsidRPr="00902FDC">
        <w:rPr>
          <w:i/>
          <w:szCs w:val="24"/>
          <w:lang w:val="en-US"/>
        </w:rPr>
        <w:t>Azerba</w:t>
      </w:r>
      <w:r w:rsidRPr="00902FDC">
        <w:rPr>
          <w:rFonts w:cs="Cambria"/>
          <w:i/>
          <w:szCs w:val="24"/>
          <w:lang w:val="en-US"/>
        </w:rPr>
        <w:t>ï</w:t>
      </w:r>
      <w:r w:rsidRPr="00902FDC">
        <w:rPr>
          <w:i/>
          <w:szCs w:val="24"/>
          <w:lang w:val="en-US"/>
        </w:rPr>
        <w:t>jan</w:t>
      </w:r>
      <w:proofErr w:type="spellEnd"/>
      <w:r w:rsidRPr="00902FDC">
        <w:rPr>
          <w:rFonts w:cs="Cambria"/>
          <w:i/>
          <w:szCs w:val="24"/>
          <w:lang w:val="en-US"/>
        </w:rPr>
        <w:t> </w:t>
      </w:r>
      <w:r w:rsidRPr="00902FDC">
        <w:rPr>
          <w:i/>
          <w:szCs w:val="24"/>
          <w:lang w:val="en-US"/>
        </w:rPr>
        <w:t>: seven years of conflict in Nagorno-Karabakh</w:t>
      </w:r>
      <w:r w:rsidRPr="00902FDC">
        <w:rPr>
          <w:szCs w:val="24"/>
          <w:lang w:val="en-US"/>
        </w:rPr>
        <w:t>, USA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>: Human Rights Watch/Helsinki, 1994. (H*491)</w:t>
      </w:r>
    </w:p>
    <w:p w14:paraId="67472135" w14:textId="3C7C27E1" w:rsidR="003D3A2D" w:rsidRPr="00902FDC" w:rsidRDefault="003D3A2D" w:rsidP="00CF0DCA">
      <w:pPr>
        <w:rPr>
          <w:szCs w:val="24"/>
        </w:rPr>
      </w:pPr>
      <w:r w:rsidRPr="00902FDC">
        <w:rPr>
          <w:szCs w:val="24"/>
          <w:lang w:val="en-US"/>
        </w:rPr>
        <w:t>IHRIG</w:t>
      </w:r>
      <w:r w:rsidRPr="00902FDC">
        <w:rPr>
          <w:szCs w:val="24"/>
          <w:lang w:val="hy-AM"/>
        </w:rPr>
        <w:t>,</w:t>
      </w:r>
      <w:r w:rsidRPr="00902FDC">
        <w:rPr>
          <w:szCs w:val="24"/>
          <w:lang w:val="en-US"/>
        </w:rPr>
        <w:t xml:space="preserve"> S., </w:t>
      </w:r>
      <w:r w:rsidRPr="00902FDC">
        <w:rPr>
          <w:i/>
          <w:szCs w:val="24"/>
          <w:lang w:val="en-US"/>
        </w:rPr>
        <w:t>Germany and the Armenians from Bismarck to Hitler</w:t>
      </w:r>
      <w:r w:rsidRPr="00902FDC">
        <w:rPr>
          <w:szCs w:val="24"/>
          <w:lang w:val="en-US"/>
        </w:rPr>
        <w:t>, Cambridge, Lond</w:t>
      </w:r>
      <w:r w:rsidR="004503A6" w:rsidRPr="00902FDC">
        <w:rPr>
          <w:szCs w:val="24"/>
          <w:lang w:val="en-US"/>
        </w:rPr>
        <w:t>on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>: Harvard University Press, 2016.</w:t>
      </w:r>
      <w:r w:rsidR="00BF2E5B" w:rsidRPr="00902FDC">
        <w:rPr>
          <w:szCs w:val="24"/>
          <w:lang w:val="en-US"/>
        </w:rPr>
        <w:t xml:space="preserve"> </w:t>
      </w:r>
      <w:r w:rsidR="00BF2E5B" w:rsidRPr="00902FDC">
        <w:rPr>
          <w:szCs w:val="24"/>
        </w:rPr>
        <w:t>(H*644)</w:t>
      </w:r>
    </w:p>
    <w:p w14:paraId="421A7CAB" w14:textId="76CF91B0" w:rsidR="00B1548C" w:rsidRPr="00902FDC" w:rsidRDefault="00B1548C" w:rsidP="00CF0DCA">
      <w:pPr>
        <w:rPr>
          <w:szCs w:val="24"/>
        </w:rPr>
      </w:pPr>
      <w:proofErr w:type="spellStart"/>
      <w:r w:rsidRPr="00902FDC">
        <w:rPr>
          <w:caps/>
          <w:szCs w:val="24"/>
        </w:rPr>
        <w:t>Injarabian</w:t>
      </w:r>
      <w:proofErr w:type="spellEnd"/>
      <w:r w:rsidRPr="00902FDC">
        <w:rPr>
          <w:caps/>
          <w:szCs w:val="24"/>
        </w:rPr>
        <w:t xml:space="preserve">, </w:t>
      </w:r>
      <w:r w:rsidR="00594E10" w:rsidRPr="00902FDC">
        <w:rPr>
          <w:caps/>
          <w:szCs w:val="24"/>
        </w:rPr>
        <w:t xml:space="preserve">P., </w:t>
      </w:r>
      <w:r w:rsidR="00511501" w:rsidRPr="00902FDC">
        <w:rPr>
          <w:i/>
          <w:iCs/>
          <w:caps/>
          <w:szCs w:val="24"/>
        </w:rPr>
        <w:t>L</w:t>
      </w:r>
      <w:r w:rsidR="00511501" w:rsidRPr="00902FDC">
        <w:rPr>
          <w:i/>
          <w:iCs/>
          <w:szCs w:val="24"/>
        </w:rPr>
        <w:t>a solitude des massacres</w:t>
      </w:r>
      <w:r w:rsidR="00070C7E" w:rsidRPr="00902FDC">
        <w:rPr>
          <w:i/>
          <w:iCs/>
          <w:szCs w:val="24"/>
        </w:rPr>
        <w:t xml:space="preserve"> de </w:t>
      </w:r>
      <w:proofErr w:type="spellStart"/>
      <w:r w:rsidR="00070C7E" w:rsidRPr="00902FDC">
        <w:rPr>
          <w:i/>
          <w:iCs/>
          <w:szCs w:val="24"/>
        </w:rPr>
        <w:t>Papken</w:t>
      </w:r>
      <w:proofErr w:type="spellEnd"/>
      <w:r w:rsidR="00070C7E" w:rsidRPr="00902FDC">
        <w:rPr>
          <w:i/>
          <w:iCs/>
          <w:szCs w:val="24"/>
        </w:rPr>
        <w:t xml:space="preserve"> </w:t>
      </w:r>
      <w:proofErr w:type="spellStart"/>
      <w:r w:rsidR="00070C7E" w:rsidRPr="00902FDC">
        <w:rPr>
          <w:i/>
          <w:iCs/>
          <w:szCs w:val="24"/>
        </w:rPr>
        <w:t>Injarabian</w:t>
      </w:r>
      <w:proofErr w:type="spellEnd"/>
      <w:r w:rsidR="00070C7E" w:rsidRPr="00902FDC">
        <w:rPr>
          <w:szCs w:val="24"/>
        </w:rPr>
        <w:t xml:space="preserve">, Paris : Éditions Garnier </w:t>
      </w:r>
      <w:proofErr w:type="spellStart"/>
      <w:r w:rsidR="00070C7E" w:rsidRPr="00902FDC">
        <w:rPr>
          <w:szCs w:val="24"/>
        </w:rPr>
        <w:t>Frères,</w:t>
      </w:r>
      <w:r w:rsidR="00D5403F" w:rsidRPr="00902FDC">
        <w:rPr>
          <w:szCs w:val="24"/>
        </w:rPr>
        <w:t>1980</w:t>
      </w:r>
      <w:proofErr w:type="spellEnd"/>
      <w:r w:rsidR="00D5403F" w:rsidRPr="00902FDC">
        <w:rPr>
          <w:szCs w:val="24"/>
        </w:rPr>
        <w:t>. (H*</w:t>
      </w:r>
      <w:r w:rsidR="00AB1B03" w:rsidRPr="00902FDC">
        <w:rPr>
          <w:szCs w:val="24"/>
        </w:rPr>
        <w:t>398</w:t>
      </w:r>
      <w:r w:rsidR="00D5403F" w:rsidRPr="00902FDC">
        <w:rPr>
          <w:szCs w:val="24"/>
        </w:rPr>
        <w:t>)</w:t>
      </w:r>
    </w:p>
    <w:p w14:paraId="5FAE13F7" w14:textId="60B0E6BE" w:rsidR="00B1548C" w:rsidRPr="00902FDC" w:rsidRDefault="003D3A2D" w:rsidP="00CF0DCA">
      <w:pPr>
        <w:rPr>
          <w:szCs w:val="24"/>
        </w:rPr>
      </w:pPr>
      <w:r w:rsidRPr="00902FDC">
        <w:rPr>
          <w:caps/>
          <w:szCs w:val="24"/>
        </w:rPr>
        <w:t>Insel, A. – Marian</w:t>
      </w:r>
      <w:r w:rsidRPr="00902FDC">
        <w:rPr>
          <w:szCs w:val="24"/>
        </w:rPr>
        <w:t xml:space="preserve">, M., </w:t>
      </w:r>
      <w:r w:rsidRPr="00902FDC">
        <w:rPr>
          <w:i/>
          <w:szCs w:val="24"/>
        </w:rPr>
        <w:t>Dialogue sur le tabou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</w:t>
      </w:r>
      <w:r w:rsidRPr="00902FDC">
        <w:rPr>
          <w:szCs w:val="24"/>
        </w:rPr>
        <w:t xml:space="preserve">, Paris : </w:t>
      </w:r>
      <w:proofErr w:type="spellStart"/>
      <w:r w:rsidRPr="00902FDC">
        <w:rPr>
          <w:szCs w:val="24"/>
        </w:rPr>
        <w:t>Liana</w:t>
      </w:r>
      <w:proofErr w:type="spellEnd"/>
      <w:r w:rsidRPr="00902FDC">
        <w:rPr>
          <w:szCs w:val="24"/>
        </w:rPr>
        <w:t xml:space="preserve"> Levi, 2009</w:t>
      </w:r>
      <w:r w:rsidR="00AF7BE4" w:rsidRPr="00902FDC">
        <w:rPr>
          <w:szCs w:val="24"/>
        </w:rPr>
        <w:t xml:space="preserve"> (H*541)</w:t>
      </w:r>
    </w:p>
    <w:p w14:paraId="42F89B3E" w14:textId="346C3B06" w:rsidR="003D3A2D" w:rsidRPr="00902FDC" w:rsidRDefault="003D3A2D" w:rsidP="00CF0DCA">
      <w:pPr>
        <w:rPr>
          <w:szCs w:val="24"/>
          <w:lang w:val="de-DE"/>
        </w:rPr>
      </w:pPr>
      <w:proofErr w:type="spellStart"/>
      <w:r w:rsidRPr="00902FDC">
        <w:rPr>
          <w:szCs w:val="24"/>
        </w:rPr>
        <w:t>JAURES</w:t>
      </w:r>
      <w:proofErr w:type="spellEnd"/>
      <w:r w:rsidRPr="00902FDC">
        <w:rPr>
          <w:szCs w:val="24"/>
        </w:rPr>
        <w:t xml:space="preserve">, J., </w:t>
      </w:r>
      <w:r w:rsidRPr="00902FDC">
        <w:rPr>
          <w:i/>
          <w:szCs w:val="24"/>
        </w:rPr>
        <w:t>Il faut sauver les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niens</w:t>
      </w:r>
      <w:r w:rsidRPr="00902FDC">
        <w:rPr>
          <w:szCs w:val="24"/>
        </w:rPr>
        <w:t>, Paris : Fayard, 2006.</w:t>
      </w:r>
      <w:r w:rsidR="00EC3FE3" w:rsidRPr="00902FDC">
        <w:rPr>
          <w:szCs w:val="24"/>
        </w:rPr>
        <w:t xml:space="preserve"> </w:t>
      </w:r>
      <w:r w:rsidR="00EC3FE3" w:rsidRPr="00902FDC">
        <w:rPr>
          <w:szCs w:val="24"/>
          <w:lang w:val="de-DE"/>
        </w:rPr>
        <w:t>(H*</w:t>
      </w:r>
      <w:r w:rsidR="001E23D0" w:rsidRPr="00902FDC">
        <w:rPr>
          <w:szCs w:val="24"/>
          <w:lang w:val="de-DE"/>
        </w:rPr>
        <w:t>470</w:t>
      </w:r>
      <w:r w:rsidR="00EC3FE3" w:rsidRPr="00902FDC">
        <w:rPr>
          <w:szCs w:val="24"/>
          <w:lang w:val="de-DE"/>
        </w:rPr>
        <w:t>)</w:t>
      </w:r>
    </w:p>
    <w:p w14:paraId="56686A25" w14:textId="4C488B0C" w:rsidR="003D3A2D" w:rsidRPr="00902FDC" w:rsidRDefault="003D3A2D" w:rsidP="00CF0DCA">
      <w:pPr>
        <w:rPr>
          <w:szCs w:val="24"/>
          <w:lang w:val="en-GB"/>
        </w:rPr>
      </w:pPr>
      <w:proofErr w:type="spellStart"/>
      <w:r w:rsidRPr="00902FDC">
        <w:rPr>
          <w:szCs w:val="24"/>
          <w:lang w:val="de-DE"/>
        </w:rPr>
        <w:t>JEVAKHOFF</w:t>
      </w:r>
      <w:proofErr w:type="spellEnd"/>
      <w:r w:rsidRPr="00902FDC">
        <w:rPr>
          <w:szCs w:val="24"/>
          <w:lang w:val="de-DE"/>
        </w:rPr>
        <w:t xml:space="preserve">, A., </w:t>
      </w:r>
      <w:r w:rsidRPr="00902FDC">
        <w:rPr>
          <w:i/>
          <w:szCs w:val="24"/>
          <w:lang w:val="de-DE"/>
        </w:rPr>
        <w:t>Kemal Atat</w:t>
      </w:r>
      <w:r w:rsidRPr="00902FDC">
        <w:rPr>
          <w:rFonts w:cs="Cambria"/>
          <w:i/>
          <w:szCs w:val="24"/>
          <w:lang w:val="de-DE"/>
        </w:rPr>
        <w:t>ü</w:t>
      </w:r>
      <w:r w:rsidRPr="00902FDC">
        <w:rPr>
          <w:i/>
          <w:szCs w:val="24"/>
          <w:lang w:val="de-DE"/>
        </w:rPr>
        <w:t>rk</w:t>
      </w:r>
      <w:r w:rsidRPr="00902FDC">
        <w:rPr>
          <w:szCs w:val="24"/>
          <w:lang w:val="de-DE"/>
        </w:rPr>
        <w:t xml:space="preserve">, </w:t>
      </w:r>
      <w:proofErr w:type="gramStart"/>
      <w:r w:rsidRPr="00902FDC">
        <w:rPr>
          <w:szCs w:val="24"/>
          <w:lang w:val="de-DE"/>
        </w:rPr>
        <w:t>Paris</w:t>
      </w:r>
      <w:r w:rsidRPr="00902FDC">
        <w:rPr>
          <w:szCs w:val="24"/>
          <w:lang w:val="hy-AM"/>
        </w:rPr>
        <w:t xml:space="preserve"> </w:t>
      </w:r>
      <w:r w:rsidRPr="00902FDC">
        <w:rPr>
          <w:szCs w:val="24"/>
          <w:lang w:val="de-DE"/>
        </w:rPr>
        <w:t>:</w:t>
      </w:r>
      <w:proofErr w:type="gramEnd"/>
      <w:r w:rsidRPr="00902FDC">
        <w:rPr>
          <w:szCs w:val="24"/>
          <w:lang w:val="de-DE"/>
        </w:rPr>
        <w:t xml:space="preserve"> </w:t>
      </w:r>
      <w:proofErr w:type="spellStart"/>
      <w:r w:rsidRPr="00902FDC">
        <w:rPr>
          <w:szCs w:val="24"/>
          <w:lang w:val="de-DE"/>
        </w:rPr>
        <w:t>Tallandier</w:t>
      </w:r>
      <w:proofErr w:type="spellEnd"/>
      <w:r w:rsidRPr="00902FDC">
        <w:rPr>
          <w:szCs w:val="24"/>
          <w:lang w:val="de-DE"/>
        </w:rPr>
        <w:t xml:space="preserve">, 1999. </w:t>
      </w:r>
      <w:r w:rsidR="00D706B3" w:rsidRPr="00902FDC">
        <w:rPr>
          <w:szCs w:val="24"/>
          <w:lang w:val="de-DE"/>
        </w:rPr>
        <w:t xml:space="preserve"> </w:t>
      </w:r>
      <w:r w:rsidR="00D706B3" w:rsidRPr="00902FDC">
        <w:rPr>
          <w:szCs w:val="24"/>
          <w:lang w:val="en-GB"/>
        </w:rPr>
        <w:t>(H*533)</w:t>
      </w:r>
    </w:p>
    <w:p w14:paraId="7EBCF85C" w14:textId="3B75351F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en-GB"/>
        </w:rPr>
        <w:t>JONGERDEN</w:t>
      </w:r>
      <w:proofErr w:type="spellEnd"/>
      <w:r w:rsidRPr="00902FDC">
        <w:rPr>
          <w:szCs w:val="24"/>
          <w:lang w:val="en-GB"/>
        </w:rPr>
        <w:t>, J. – VERHEIJ, J. (</w:t>
      </w:r>
      <w:proofErr w:type="spellStart"/>
      <w:r w:rsidR="003D4D73" w:rsidRPr="00902FDC">
        <w:rPr>
          <w:szCs w:val="24"/>
          <w:lang w:val="en-GB"/>
        </w:rPr>
        <w:t>éds</w:t>
      </w:r>
      <w:proofErr w:type="spellEnd"/>
      <w:r w:rsidR="003D4D73" w:rsidRPr="00902FDC">
        <w:rPr>
          <w:szCs w:val="24"/>
          <w:lang w:val="en-GB"/>
        </w:rPr>
        <w:t>)</w:t>
      </w:r>
      <w:r w:rsidRPr="00902FDC">
        <w:rPr>
          <w:szCs w:val="24"/>
          <w:lang w:val="en-GB"/>
        </w:rPr>
        <w:t xml:space="preserve">, </w:t>
      </w:r>
      <w:r w:rsidRPr="002211A4">
        <w:rPr>
          <w:i/>
          <w:iCs/>
          <w:szCs w:val="24"/>
          <w:lang w:val="en-GB"/>
        </w:rPr>
        <w:t xml:space="preserve">Social Relations in Ottoman </w:t>
      </w:r>
      <w:proofErr w:type="spellStart"/>
      <w:r w:rsidRPr="002211A4">
        <w:rPr>
          <w:i/>
          <w:iCs/>
          <w:szCs w:val="24"/>
          <w:lang w:val="en-GB"/>
        </w:rPr>
        <w:t>Diyarberkir</w:t>
      </w:r>
      <w:proofErr w:type="spellEnd"/>
      <w:r w:rsidRPr="002211A4">
        <w:rPr>
          <w:i/>
          <w:iCs/>
          <w:szCs w:val="24"/>
          <w:lang w:val="en-GB"/>
        </w:rPr>
        <w:t>, 1870-1915</w:t>
      </w:r>
      <w:r w:rsidRPr="00902FDC">
        <w:rPr>
          <w:szCs w:val="24"/>
          <w:lang w:val="en-GB"/>
        </w:rPr>
        <w:t xml:space="preserve"> (The Ottoman Empire and its Heritage. Politics, Society and Economy  51), Leiden – Boston : Brill, 2012. (H*554)</w:t>
      </w:r>
    </w:p>
    <w:p w14:paraId="3290E958" w14:textId="35D9A539" w:rsidR="003D3A2D" w:rsidRPr="00902FDC" w:rsidRDefault="003D3A2D" w:rsidP="00CF0DCA">
      <w:pPr>
        <w:rPr>
          <w:szCs w:val="24"/>
        </w:rPr>
      </w:pPr>
      <w:r w:rsidRPr="00902FDC">
        <w:rPr>
          <w:caps/>
          <w:szCs w:val="24"/>
          <w:lang w:val="en-US"/>
        </w:rPr>
        <w:t xml:space="preserve">KALIGIAN, D.M., </w:t>
      </w:r>
      <w:r w:rsidRPr="00902FDC">
        <w:rPr>
          <w:i/>
          <w:caps/>
          <w:szCs w:val="24"/>
          <w:lang w:val="en-US"/>
        </w:rPr>
        <w:t>A</w:t>
      </w:r>
      <w:r w:rsidRPr="00902FDC">
        <w:rPr>
          <w:i/>
          <w:szCs w:val="24"/>
          <w:lang w:val="en-US"/>
        </w:rPr>
        <w:t>rmenian Organization and Ideology under Ottoman Rule 1908-1914</w:t>
      </w:r>
      <w:r w:rsidRPr="00902FDC">
        <w:rPr>
          <w:szCs w:val="24"/>
          <w:lang w:val="en-US"/>
        </w:rPr>
        <w:t>, New Brunswick – London :  Transaction, 2012</w:t>
      </w:r>
      <w:r w:rsidRPr="00902FDC">
        <w:rPr>
          <w:szCs w:val="24"/>
          <w:vertAlign w:val="superscript"/>
          <w:lang w:val="en-US"/>
        </w:rPr>
        <w:t>2</w:t>
      </w:r>
      <w:r w:rsidRPr="00902FDC">
        <w:rPr>
          <w:szCs w:val="24"/>
          <w:lang w:val="en-US"/>
        </w:rPr>
        <w:t>.</w:t>
      </w:r>
      <w:r w:rsidR="003914FA" w:rsidRPr="00902FDC">
        <w:rPr>
          <w:szCs w:val="24"/>
          <w:lang w:val="en-US"/>
        </w:rPr>
        <w:t xml:space="preserve"> </w:t>
      </w:r>
      <w:r w:rsidR="003914FA" w:rsidRPr="00902FDC">
        <w:rPr>
          <w:szCs w:val="24"/>
        </w:rPr>
        <w:t>(H*551)</w:t>
      </w:r>
    </w:p>
    <w:p w14:paraId="7C549B9F" w14:textId="5A8601B3" w:rsidR="003D3A2D" w:rsidRPr="00902FDC" w:rsidRDefault="003D3A2D" w:rsidP="00CF0DCA">
      <w:pPr>
        <w:rPr>
          <w:szCs w:val="24"/>
        </w:rPr>
      </w:pPr>
      <w:r w:rsidRPr="00902FDC">
        <w:rPr>
          <w:caps/>
          <w:szCs w:val="24"/>
        </w:rPr>
        <w:t>Karatas</w:t>
      </w:r>
      <w:r w:rsidRPr="00902FDC">
        <w:rPr>
          <w:szCs w:val="24"/>
        </w:rPr>
        <w:t xml:space="preserve">, M. S., </w:t>
      </w:r>
      <w:r w:rsidRPr="00902FDC">
        <w:rPr>
          <w:i/>
          <w:szCs w:val="24"/>
        </w:rPr>
        <w:t>Le peuple invisible</w:t>
      </w:r>
      <w:r w:rsidRPr="00902FDC">
        <w:rPr>
          <w:szCs w:val="24"/>
        </w:rPr>
        <w:t xml:space="preserve"> (avec une pr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face d’A. Insel),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</w:t>
      </w:r>
      <w:proofErr w:type="spellStart"/>
      <w:r w:rsidRPr="00902FDC">
        <w:rPr>
          <w:rFonts w:eastAsia="MS Gothic"/>
          <w:bCs/>
          <w:szCs w:val="24"/>
          <w:lang w:val="fr-CH"/>
        </w:rPr>
        <w:t>Editions</w:t>
      </w:r>
      <w:proofErr w:type="spellEnd"/>
      <w:r w:rsidRPr="00902FDC">
        <w:rPr>
          <w:rFonts w:eastAsia="MS Gothic"/>
          <w:bCs/>
          <w:szCs w:val="24"/>
          <w:lang w:val="fr-CH"/>
        </w:rPr>
        <w:t xml:space="preserve"> </w:t>
      </w:r>
      <w:r w:rsidRPr="00902FDC">
        <w:rPr>
          <w:szCs w:val="24"/>
        </w:rPr>
        <w:t>Thadd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e, 2016.</w:t>
      </w:r>
      <w:r w:rsidR="00AF7BE4" w:rsidRPr="00902FDC">
        <w:rPr>
          <w:szCs w:val="24"/>
        </w:rPr>
        <w:t xml:space="preserve"> (H*542)</w:t>
      </w:r>
    </w:p>
    <w:p w14:paraId="78E714EA" w14:textId="77777777" w:rsidR="00DA7A18" w:rsidRDefault="00DA7A18" w:rsidP="00DA7A18">
      <w:pPr>
        <w:rPr>
          <w:lang w:val="hy-AM"/>
        </w:rPr>
      </w:pPr>
      <w:r>
        <w:rPr>
          <w:lang w:val="hy-AM"/>
        </w:rPr>
        <w:t xml:space="preserve">KARAYAN, S. Y., </w:t>
      </w:r>
      <w:r w:rsidRPr="00F056E4">
        <w:rPr>
          <w:i/>
          <w:iCs/>
          <w:lang w:val="hy-AM"/>
        </w:rPr>
        <w:t>Armenians in Ottoman Turkey, 1914. A Geographic and Demographic Gazetteer</w:t>
      </w:r>
      <w:r>
        <w:rPr>
          <w:lang w:val="hy-AM"/>
        </w:rPr>
        <w:t>, London : Gomitas Institute, 2018.</w:t>
      </w:r>
    </w:p>
    <w:p w14:paraId="54E32DFA" w14:textId="13DD7994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KASBARIAN</w:t>
      </w:r>
      <w:proofErr w:type="spellEnd"/>
      <w:r w:rsidRPr="00902FDC">
        <w:rPr>
          <w:szCs w:val="24"/>
        </w:rPr>
        <w:t xml:space="preserve">-BRICOUT, B., </w:t>
      </w:r>
      <w:r w:rsidRPr="00902FDC">
        <w:rPr>
          <w:i/>
          <w:szCs w:val="24"/>
        </w:rPr>
        <w:t>L’Arm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no-Cilicie</w:t>
      </w:r>
      <w:r w:rsidRPr="00902FDC">
        <w:rPr>
          <w:rFonts w:cs="Cambria"/>
          <w:i/>
          <w:szCs w:val="24"/>
        </w:rPr>
        <w:t> </w:t>
      </w:r>
      <w:r w:rsidRPr="00902FDC">
        <w:rPr>
          <w:i/>
          <w:szCs w:val="24"/>
        </w:rPr>
        <w:t>: Royaume oubli</w:t>
      </w:r>
      <w:r w:rsidRPr="00902FDC">
        <w:rPr>
          <w:rFonts w:cs="Cambria"/>
          <w:i/>
          <w:szCs w:val="24"/>
        </w:rPr>
        <w:t>é</w:t>
      </w:r>
      <w:r w:rsidRPr="00902FDC">
        <w:rPr>
          <w:szCs w:val="24"/>
        </w:rPr>
        <w:t>, Paris : Astrid, 1982.</w:t>
      </w:r>
      <w:r w:rsidR="00FA6528" w:rsidRPr="00902FDC">
        <w:rPr>
          <w:szCs w:val="24"/>
        </w:rPr>
        <w:t xml:space="preserve"> (H*399)</w:t>
      </w:r>
    </w:p>
    <w:p w14:paraId="328DEF6B" w14:textId="5B38BDD9" w:rsidR="00DD5CF8" w:rsidRPr="00902FDC" w:rsidRDefault="00DD5CF8" w:rsidP="00CF0DCA">
      <w:pPr>
        <w:rPr>
          <w:szCs w:val="24"/>
        </w:rPr>
      </w:pPr>
      <w:proofErr w:type="spellStart"/>
      <w:r w:rsidRPr="00902FDC">
        <w:rPr>
          <w:szCs w:val="24"/>
        </w:rPr>
        <w:t>KASBARIAN</w:t>
      </w:r>
      <w:proofErr w:type="spellEnd"/>
      <w:r w:rsidRPr="00902FDC">
        <w:rPr>
          <w:szCs w:val="24"/>
        </w:rPr>
        <w:t xml:space="preserve">-BRICOUT, B., </w:t>
      </w:r>
      <w:proofErr w:type="spellStart"/>
      <w:r w:rsidRPr="00902FDC">
        <w:rPr>
          <w:i/>
          <w:szCs w:val="24"/>
        </w:rPr>
        <w:t>Azadoui</w:t>
      </w:r>
      <w:proofErr w:type="spellEnd"/>
      <w:r w:rsidRPr="00902FDC">
        <w:rPr>
          <w:i/>
          <w:szCs w:val="24"/>
        </w:rPr>
        <w:t>, enfant d’Arm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nie… Le cri d’un silence inou</w:t>
      </w:r>
      <w:r w:rsidRPr="00902FDC">
        <w:rPr>
          <w:rFonts w:cs="Cambria"/>
          <w:i/>
          <w:szCs w:val="24"/>
        </w:rPr>
        <w:t>ï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L’Harmattan, 2005. (H*</w:t>
      </w:r>
      <w:r w:rsidR="00E4365F" w:rsidRPr="00902FDC">
        <w:rPr>
          <w:szCs w:val="24"/>
        </w:rPr>
        <w:t>480</w:t>
      </w:r>
      <w:r w:rsidRPr="00902FDC">
        <w:rPr>
          <w:szCs w:val="24"/>
        </w:rPr>
        <w:t>)</w:t>
      </w:r>
    </w:p>
    <w:p w14:paraId="2A67BC8B" w14:textId="16E95856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KAZANDJIAN</w:t>
      </w:r>
      <w:proofErr w:type="spellEnd"/>
      <w:r w:rsidRPr="00902FDC">
        <w:rPr>
          <w:szCs w:val="24"/>
        </w:rPr>
        <w:t xml:space="preserve">, S., </w:t>
      </w:r>
      <w:r w:rsidRPr="00902FDC">
        <w:rPr>
          <w:i/>
          <w:szCs w:val="24"/>
        </w:rPr>
        <w:t>Les Origines de la musique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nienne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Astrid, 1984.</w:t>
      </w:r>
      <w:r w:rsidR="00C63203" w:rsidRPr="00902FDC">
        <w:rPr>
          <w:szCs w:val="24"/>
        </w:rPr>
        <w:t xml:space="preserve"> (H*40</w:t>
      </w:r>
      <w:r w:rsidR="00D31229" w:rsidRPr="00902FDC">
        <w:rPr>
          <w:szCs w:val="24"/>
        </w:rPr>
        <w:t>8</w:t>
      </w:r>
      <w:r w:rsidR="00C63203" w:rsidRPr="00902FDC">
        <w:rPr>
          <w:szCs w:val="24"/>
        </w:rPr>
        <w:t>)</w:t>
      </w:r>
    </w:p>
    <w:p w14:paraId="68B8E979" w14:textId="77777777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KERIVEL</w:t>
      </w:r>
      <w:proofErr w:type="spellEnd"/>
      <w:r w:rsidRPr="00902FDC">
        <w:rPr>
          <w:szCs w:val="24"/>
        </w:rPr>
        <w:t xml:space="preserve">, E., </w:t>
      </w:r>
      <w:r w:rsidRPr="00902FDC">
        <w:rPr>
          <w:i/>
          <w:szCs w:val="24"/>
        </w:rPr>
        <w:t>La porte de Mithra : aux origines de l’Alévisme</w:t>
      </w:r>
      <w:r w:rsidRPr="00902FDC">
        <w:rPr>
          <w:szCs w:val="24"/>
        </w:rPr>
        <w:t xml:space="preserve">, Alfortville : </w:t>
      </w:r>
      <w:proofErr w:type="spellStart"/>
      <w:r w:rsidRPr="00902FDC">
        <w:rPr>
          <w:szCs w:val="24"/>
        </w:rPr>
        <w:t>SIGEST</w:t>
      </w:r>
      <w:proofErr w:type="spellEnd"/>
      <w:r w:rsidRPr="00902FDC">
        <w:rPr>
          <w:szCs w:val="24"/>
        </w:rPr>
        <w:t xml:space="preserve">, 2018. </w:t>
      </w:r>
    </w:p>
    <w:p w14:paraId="663A83F6" w14:textId="35A2C69D" w:rsidR="00BA257B" w:rsidRPr="00902FDC" w:rsidRDefault="00BA257B" w:rsidP="00CF0DCA">
      <w:pPr>
        <w:rPr>
          <w:szCs w:val="24"/>
        </w:rPr>
      </w:pPr>
      <w:proofErr w:type="spellStart"/>
      <w:r w:rsidRPr="00902FDC">
        <w:rPr>
          <w:szCs w:val="24"/>
        </w:rPr>
        <w:t>KÉHAYAN</w:t>
      </w:r>
      <w:proofErr w:type="spellEnd"/>
      <w:r w:rsidRPr="00902FDC">
        <w:rPr>
          <w:szCs w:val="24"/>
        </w:rPr>
        <w:t xml:space="preserve">, N. et J., </w:t>
      </w:r>
      <w:r w:rsidRPr="00902FDC">
        <w:rPr>
          <w:i/>
          <w:iCs/>
          <w:szCs w:val="24"/>
        </w:rPr>
        <w:t xml:space="preserve">Rue du </w:t>
      </w:r>
      <w:proofErr w:type="spellStart"/>
      <w:r w:rsidRPr="00902FDC">
        <w:rPr>
          <w:i/>
          <w:iCs/>
          <w:szCs w:val="24"/>
        </w:rPr>
        <w:t>Proletaire</w:t>
      </w:r>
      <w:proofErr w:type="spellEnd"/>
      <w:r w:rsidRPr="00902FDC">
        <w:rPr>
          <w:i/>
          <w:iCs/>
          <w:szCs w:val="24"/>
        </w:rPr>
        <w:t xml:space="preserve"> rouge</w:t>
      </w:r>
      <w:r w:rsidRPr="00902FDC">
        <w:rPr>
          <w:szCs w:val="24"/>
        </w:rPr>
        <w:t xml:space="preserve">, </w:t>
      </w:r>
      <w:r w:rsidR="00766879" w:rsidRPr="00902FDC">
        <w:rPr>
          <w:szCs w:val="24"/>
        </w:rPr>
        <w:t xml:space="preserve">Paris : Éditions du Seuil, 1978. </w:t>
      </w:r>
      <w:r w:rsidR="00523ED0" w:rsidRPr="00902FDC">
        <w:rPr>
          <w:szCs w:val="24"/>
        </w:rPr>
        <w:t>(H*401)</w:t>
      </w:r>
    </w:p>
    <w:p w14:paraId="18E1C404" w14:textId="04B75F59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KEVONIAN</w:t>
      </w:r>
      <w:proofErr w:type="spellEnd"/>
      <w:r w:rsidRPr="00902FDC">
        <w:rPr>
          <w:szCs w:val="24"/>
        </w:rPr>
        <w:t xml:space="preserve">, D., </w:t>
      </w:r>
      <w:r w:rsidRPr="00902FDC">
        <w:rPr>
          <w:i/>
          <w:szCs w:val="24"/>
        </w:rPr>
        <w:t>R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fugi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s et diplomatie humanitaire</w:t>
      </w:r>
      <w:r w:rsidRPr="00902FDC">
        <w:rPr>
          <w:szCs w:val="24"/>
        </w:rPr>
        <w:t>, Paris : Publications de la Sorbonne, 2004.</w:t>
      </w:r>
      <w:r w:rsidR="0012760B" w:rsidRPr="00902FDC">
        <w:rPr>
          <w:szCs w:val="24"/>
        </w:rPr>
        <w:t xml:space="preserve"> (H*622)</w:t>
      </w:r>
    </w:p>
    <w:p w14:paraId="28298700" w14:textId="4F60278F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KEVORKIAN</w:t>
      </w:r>
      <w:proofErr w:type="spellEnd"/>
      <w:r w:rsidRPr="00902FDC">
        <w:rPr>
          <w:szCs w:val="24"/>
        </w:rPr>
        <w:t xml:space="preserve">, R. – MAHE, H.-P., </w:t>
      </w:r>
      <w:r w:rsidRPr="00902FDC">
        <w:rPr>
          <w:i/>
          <w:szCs w:val="24"/>
        </w:rPr>
        <w:t>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</w:t>
      </w:r>
      <w:r w:rsidRPr="00902FDC">
        <w:rPr>
          <w:rFonts w:cs="Cambria"/>
          <w:i/>
          <w:szCs w:val="24"/>
        </w:rPr>
        <w:t> </w:t>
      </w:r>
      <w:r w:rsidRPr="00902FDC">
        <w:rPr>
          <w:i/>
          <w:szCs w:val="24"/>
        </w:rPr>
        <w:t>: 300 ans d’Histoire</w:t>
      </w:r>
      <w:r w:rsidRPr="00902FDC">
        <w:rPr>
          <w:szCs w:val="24"/>
        </w:rPr>
        <w:t>, Marseille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Maison arm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nienne de la jeunesse et de la culture, 1988.</w:t>
      </w:r>
      <w:r w:rsidR="001C45FB" w:rsidRPr="00902FDC">
        <w:rPr>
          <w:szCs w:val="24"/>
        </w:rPr>
        <w:t xml:space="preserve"> </w:t>
      </w:r>
      <w:r w:rsidR="007276BE" w:rsidRPr="00902FDC">
        <w:rPr>
          <w:szCs w:val="24"/>
        </w:rPr>
        <w:t>(H*409</w:t>
      </w:r>
      <w:r w:rsidR="00F634EF" w:rsidRPr="00902FDC">
        <w:rPr>
          <w:szCs w:val="24"/>
        </w:rPr>
        <w:t>/</w:t>
      </w:r>
      <w:r w:rsidR="00703E78" w:rsidRPr="00902FDC">
        <w:rPr>
          <w:szCs w:val="24"/>
        </w:rPr>
        <w:t>H</w:t>
      </w:r>
      <w:r w:rsidR="00F634EF" w:rsidRPr="00902FDC">
        <w:rPr>
          <w:szCs w:val="24"/>
        </w:rPr>
        <w:t>*</w:t>
      </w:r>
      <w:r w:rsidR="00703E78" w:rsidRPr="00902FDC">
        <w:rPr>
          <w:szCs w:val="24"/>
        </w:rPr>
        <w:t>334</w:t>
      </w:r>
      <w:r w:rsidR="007276BE" w:rsidRPr="00902FDC">
        <w:rPr>
          <w:szCs w:val="24"/>
        </w:rPr>
        <w:t>)</w:t>
      </w:r>
      <w:r w:rsidR="003C19DF" w:rsidRPr="00902FDC">
        <w:rPr>
          <w:szCs w:val="24"/>
        </w:rPr>
        <w:t xml:space="preserve"> </w:t>
      </w:r>
    </w:p>
    <w:p w14:paraId="5C2CD1A8" w14:textId="214AB758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KEVORKIAN</w:t>
      </w:r>
      <w:proofErr w:type="spellEnd"/>
      <w:r w:rsidRPr="00902FDC">
        <w:rPr>
          <w:szCs w:val="24"/>
        </w:rPr>
        <w:t xml:space="preserve">, </w:t>
      </w:r>
      <w:proofErr w:type="spellStart"/>
      <w:r w:rsidRPr="00902FDC">
        <w:rPr>
          <w:szCs w:val="24"/>
        </w:rPr>
        <w:t>R.H</w:t>
      </w:r>
      <w:proofErr w:type="spellEnd"/>
      <w:r w:rsidRPr="00902FDC">
        <w:rPr>
          <w:szCs w:val="24"/>
        </w:rPr>
        <w:t xml:space="preserve">. – TERNON, Y., </w:t>
      </w:r>
      <w:r w:rsidRPr="00902FDC">
        <w:rPr>
          <w:i/>
          <w:szCs w:val="24"/>
        </w:rPr>
        <w:t>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morial du g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nocide des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niens</w:t>
      </w:r>
      <w:r w:rsidRPr="00902FDC">
        <w:rPr>
          <w:szCs w:val="24"/>
        </w:rPr>
        <w:t xml:space="preserve"> (Pr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face de G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 xml:space="preserve">rard </w:t>
      </w:r>
      <w:proofErr w:type="spellStart"/>
      <w:r w:rsidRPr="00902FDC">
        <w:rPr>
          <w:szCs w:val="24"/>
        </w:rPr>
        <w:t>Chaliand</w:t>
      </w:r>
      <w:proofErr w:type="spellEnd"/>
      <w:r w:rsidRPr="00902FDC">
        <w:rPr>
          <w:szCs w:val="24"/>
        </w:rPr>
        <w:t>),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</w:t>
      </w:r>
      <w:proofErr w:type="spellStart"/>
      <w:r w:rsidRPr="00902FDC">
        <w:rPr>
          <w:szCs w:val="24"/>
        </w:rPr>
        <w:t>Editions</w:t>
      </w:r>
      <w:proofErr w:type="spellEnd"/>
      <w:r w:rsidRPr="00902FDC">
        <w:rPr>
          <w:szCs w:val="24"/>
        </w:rPr>
        <w:t xml:space="preserve"> du Seuil, 2014. </w:t>
      </w:r>
      <w:r w:rsidR="0012760B" w:rsidRPr="00902FDC">
        <w:rPr>
          <w:szCs w:val="24"/>
        </w:rPr>
        <w:t>(H*619)</w:t>
      </w:r>
      <w:r w:rsidR="005A1043">
        <w:rPr>
          <w:szCs w:val="24"/>
        </w:rPr>
        <w:t>, 2 exemplaires.</w:t>
      </w:r>
    </w:p>
    <w:p w14:paraId="3E73FEE3" w14:textId="77777777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KEVORKIAN</w:t>
      </w:r>
      <w:proofErr w:type="spellEnd"/>
      <w:r w:rsidRPr="00902FDC">
        <w:rPr>
          <w:szCs w:val="24"/>
        </w:rPr>
        <w:t xml:space="preserve">, </w:t>
      </w:r>
      <w:proofErr w:type="spellStart"/>
      <w:r w:rsidRPr="00902FDC">
        <w:rPr>
          <w:szCs w:val="24"/>
        </w:rPr>
        <w:t>R.H</w:t>
      </w:r>
      <w:proofErr w:type="spellEnd"/>
      <w:r w:rsidRPr="00902FDC">
        <w:rPr>
          <w:szCs w:val="24"/>
        </w:rPr>
        <w:t xml:space="preserve">. (éd.), </w:t>
      </w:r>
      <w:r w:rsidRPr="00902FDC">
        <w:rPr>
          <w:i/>
          <w:szCs w:val="24"/>
        </w:rPr>
        <w:t>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 entre Orient et Occident</w:t>
      </w:r>
      <w:r w:rsidRPr="00902FDC">
        <w:rPr>
          <w:szCs w:val="24"/>
        </w:rPr>
        <w:t xml:space="preserve">. </w:t>
      </w:r>
      <w:r w:rsidRPr="00902FDC">
        <w:rPr>
          <w:i/>
          <w:szCs w:val="24"/>
        </w:rPr>
        <w:t>Trois mille ans de civilisation</w:t>
      </w:r>
      <w:r w:rsidRPr="00902FDC">
        <w:rPr>
          <w:szCs w:val="24"/>
        </w:rPr>
        <w:t>, Paris : Biblioth</w:t>
      </w:r>
      <w:r w:rsidRPr="00902FDC">
        <w:rPr>
          <w:rFonts w:cs="Cambria"/>
          <w:szCs w:val="24"/>
        </w:rPr>
        <w:t>è</w:t>
      </w:r>
      <w:r w:rsidRPr="00902FDC">
        <w:rPr>
          <w:szCs w:val="24"/>
        </w:rPr>
        <w:t>que Nationale de France, 1996.</w:t>
      </w:r>
    </w:p>
    <w:p w14:paraId="030610AD" w14:textId="6B9D4A56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KEVORKIAN</w:t>
      </w:r>
      <w:proofErr w:type="spellEnd"/>
      <w:r w:rsidRPr="00902FDC">
        <w:rPr>
          <w:szCs w:val="24"/>
        </w:rPr>
        <w:t xml:space="preserve">, </w:t>
      </w:r>
      <w:proofErr w:type="spellStart"/>
      <w:r w:rsidRPr="00902FDC">
        <w:rPr>
          <w:szCs w:val="24"/>
        </w:rPr>
        <w:t>R.H</w:t>
      </w:r>
      <w:proofErr w:type="spellEnd"/>
      <w:r w:rsidRPr="00902FDC">
        <w:rPr>
          <w:szCs w:val="24"/>
        </w:rPr>
        <w:t>. (</w:t>
      </w:r>
      <w:r w:rsidRPr="00902FDC">
        <w:rPr>
          <w:rFonts w:cs="Cambria"/>
          <w:szCs w:val="24"/>
        </w:rPr>
        <w:t>éd.</w:t>
      </w:r>
      <w:r w:rsidRPr="00902FDC">
        <w:rPr>
          <w:szCs w:val="24"/>
        </w:rPr>
        <w:t xml:space="preserve">), </w:t>
      </w:r>
      <w:r w:rsidRPr="00902FDC">
        <w:rPr>
          <w:i/>
          <w:szCs w:val="24"/>
        </w:rPr>
        <w:t>L'extermination des d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port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s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niens ottomans dans les camps de concentration de Syrie-M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sopotamie (1915-1916)</w:t>
      </w:r>
      <w:r w:rsidRPr="00902FDC">
        <w:rPr>
          <w:szCs w:val="24"/>
        </w:rPr>
        <w:t xml:space="preserve"> (</w:t>
      </w:r>
      <w:r w:rsidRPr="00902FDC">
        <w:rPr>
          <w:i/>
          <w:iCs/>
          <w:szCs w:val="24"/>
        </w:rPr>
        <w:t>Revue d'histoire arm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nienne contemporaine</w:t>
      </w:r>
      <w:r w:rsidR="00395370" w:rsidRPr="00902FDC">
        <w:rPr>
          <w:i/>
          <w:iCs/>
          <w:szCs w:val="24"/>
        </w:rPr>
        <w:t xml:space="preserve"> </w:t>
      </w:r>
      <w:r w:rsidRPr="00902FDC">
        <w:rPr>
          <w:szCs w:val="24"/>
        </w:rPr>
        <w:t xml:space="preserve"> 2), Paris, 1998.</w:t>
      </w:r>
      <w:r w:rsidR="00E30272" w:rsidRPr="00902FDC">
        <w:rPr>
          <w:szCs w:val="24"/>
        </w:rPr>
        <w:t xml:space="preserve"> (H*572)</w:t>
      </w:r>
    </w:p>
    <w:p w14:paraId="1ABA77E5" w14:textId="383B8156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KEVORKIAN</w:t>
      </w:r>
      <w:proofErr w:type="spellEnd"/>
      <w:r w:rsidRPr="00902FDC">
        <w:rPr>
          <w:szCs w:val="24"/>
        </w:rPr>
        <w:t xml:space="preserve">, </w:t>
      </w:r>
      <w:proofErr w:type="spellStart"/>
      <w:r w:rsidRPr="00902FDC">
        <w:rPr>
          <w:szCs w:val="24"/>
        </w:rPr>
        <w:t>R.H</w:t>
      </w:r>
      <w:proofErr w:type="spellEnd"/>
      <w:r w:rsidRPr="00902FDC">
        <w:rPr>
          <w:szCs w:val="24"/>
        </w:rPr>
        <w:t>. (</w:t>
      </w:r>
      <w:r w:rsidRPr="00902FDC">
        <w:rPr>
          <w:rFonts w:cs="Cambria"/>
          <w:szCs w:val="24"/>
        </w:rPr>
        <w:t>éd.</w:t>
      </w:r>
      <w:r w:rsidRPr="00902FDC">
        <w:rPr>
          <w:szCs w:val="24"/>
        </w:rPr>
        <w:t xml:space="preserve">), </w:t>
      </w:r>
      <w:r w:rsidRPr="00902FDC">
        <w:rPr>
          <w:i/>
          <w:szCs w:val="24"/>
        </w:rPr>
        <w:t xml:space="preserve">La Cilicie (1909-1921) </w:t>
      </w:r>
      <w:r w:rsidRPr="00902FDC">
        <w:rPr>
          <w:szCs w:val="24"/>
        </w:rPr>
        <w:t>(</w:t>
      </w:r>
      <w:r w:rsidRPr="00902FDC">
        <w:rPr>
          <w:i/>
          <w:iCs/>
          <w:szCs w:val="24"/>
        </w:rPr>
        <w:t>Revue d'histoire arm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nienne contemporaine</w:t>
      </w:r>
      <w:r w:rsidRPr="00902FDC">
        <w:rPr>
          <w:szCs w:val="24"/>
        </w:rPr>
        <w:t xml:space="preserve"> </w:t>
      </w:r>
      <w:r w:rsidR="00395370" w:rsidRPr="00902FDC">
        <w:rPr>
          <w:szCs w:val="24"/>
        </w:rPr>
        <w:t xml:space="preserve"> </w:t>
      </w:r>
      <w:r w:rsidRPr="00902FDC">
        <w:rPr>
          <w:szCs w:val="24"/>
        </w:rPr>
        <w:t>3), Paris, 1999.</w:t>
      </w:r>
    </w:p>
    <w:p w14:paraId="6841E4AE" w14:textId="77777777" w:rsidR="00377B1F" w:rsidRPr="00377B1F" w:rsidRDefault="00377B1F" w:rsidP="00377B1F">
      <w:proofErr w:type="spellStart"/>
      <w:r w:rsidRPr="00377B1F">
        <w:t>KÉVORKIAN</w:t>
      </w:r>
      <w:proofErr w:type="spellEnd"/>
      <w:r w:rsidRPr="00377B1F">
        <w:t xml:space="preserve">, R., </w:t>
      </w:r>
      <w:r w:rsidRPr="00377B1F">
        <w:rPr>
          <w:i/>
          <w:iCs/>
        </w:rPr>
        <w:t xml:space="preserve">Parachever un génocide. </w:t>
      </w:r>
      <w:proofErr w:type="spellStart"/>
      <w:r w:rsidRPr="00377B1F">
        <w:rPr>
          <w:i/>
          <w:iCs/>
        </w:rPr>
        <w:t>Musatafa</w:t>
      </w:r>
      <w:proofErr w:type="spellEnd"/>
      <w:r w:rsidRPr="00377B1F">
        <w:rPr>
          <w:i/>
          <w:iCs/>
        </w:rPr>
        <w:t xml:space="preserve"> Kemal et l’élimination des rescapés arméniens et grecs (1918-1922)</w:t>
      </w:r>
      <w:r w:rsidRPr="00377B1F">
        <w:t xml:space="preserve">, Paris : Odile Jacob, 2023. </w:t>
      </w:r>
    </w:p>
    <w:p w14:paraId="7E9644C3" w14:textId="1165EBED" w:rsidR="003D3A2D" w:rsidRPr="00902FDC" w:rsidRDefault="003D3A2D" w:rsidP="00CF0DCA">
      <w:pPr>
        <w:rPr>
          <w:szCs w:val="24"/>
          <w:lang w:val="en-GB"/>
        </w:rPr>
      </w:pPr>
      <w:proofErr w:type="spellStart"/>
      <w:r w:rsidRPr="00902FDC">
        <w:rPr>
          <w:szCs w:val="24"/>
        </w:rPr>
        <w:t>KEVORKIAN</w:t>
      </w:r>
      <w:proofErr w:type="spellEnd"/>
      <w:r w:rsidRPr="00902FDC">
        <w:rPr>
          <w:szCs w:val="24"/>
        </w:rPr>
        <w:t xml:space="preserve">, </w:t>
      </w:r>
      <w:proofErr w:type="spellStart"/>
      <w:r w:rsidRPr="00902FDC">
        <w:rPr>
          <w:szCs w:val="24"/>
        </w:rPr>
        <w:t>R.H</w:t>
      </w:r>
      <w:proofErr w:type="spellEnd"/>
      <w:r w:rsidRPr="00902FDC">
        <w:rPr>
          <w:szCs w:val="24"/>
        </w:rPr>
        <w:t xml:space="preserve">., </w:t>
      </w:r>
      <w:r w:rsidRPr="00902FDC">
        <w:rPr>
          <w:i/>
          <w:szCs w:val="24"/>
        </w:rPr>
        <w:t>Le G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nocide des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niens</w:t>
      </w:r>
      <w:r w:rsidRPr="00902FDC">
        <w:rPr>
          <w:szCs w:val="24"/>
        </w:rPr>
        <w:t>, Paris : Odile Jacob, 2006.</w:t>
      </w:r>
      <w:r w:rsidR="00820EEA" w:rsidRPr="00902FDC">
        <w:rPr>
          <w:szCs w:val="24"/>
        </w:rPr>
        <w:t xml:space="preserve"> </w:t>
      </w:r>
      <w:r w:rsidR="00820EEA" w:rsidRPr="00902FDC">
        <w:rPr>
          <w:szCs w:val="24"/>
          <w:lang w:val="en-GB"/>
        </w:rPr>
        <w:t>(H*639)</w:t>
      </w:r>
    </w:p>
    <w:p w14:paraId="65D8E300" w14:textId="2CD2FAE0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KEVORKIAN, </w:t>
      </w:r>
      <w:proofErr w:type="spellStart"/>
      <w:r w:rsidRPr="00902FDC">
        <w:rPr>
          <w:szCs w:val="24"/>
          <w:lang w:val="en-US"/>
        </w:rPr>
        <w:t>R.H</w:t>
      </w:r>
      <w:proofErr w:type="spellEnd"/>
      <w:r w:rsidRPr="00902FDC">
        <w:rPr>
          <w:szCs w:val="24"/>
          <w:lang w:val="en-US"/>
        </w:rPr>
        <w:t xml:space="preserve">., </w:t>
      </w:r>
      <w:r w:rsidRPr="00902FDC">
        <w:rPr>
          <w:i/>
          <w:szCs w:val="24"/>
          <w:lang w:val="en-US"/>
        </w:rPr>
        <w:t>The Armenian Genocide</w:t>
      </w:r>
      <w:r w:rsidRPr="00902FDC">
        <w:rPr>
          <w:rFonts w:cs="Cambria"/>
          <w:i/>
          <w:szCs w:val="24"/>
          <w:lang w:val="en-US"/>
        </w:rPr>
        <w:t> </w:t>
      </w:r>
      <w:r w:rsidRPr="00902FDC">
        <w:rPr>
          <w:i/>
          <w:szCs w:val="24"/>
          <w:lang w:val="en-US"/>
        </w:rPr>
        <w:t xml:space="preserve">: </w:t>
      </w:r>
      <w:r w:rsidR="00050F3D" w:rsidRPr="00902FDC">
        <w:rPr>
          <w:i/>
          <w:szCs w:val="24"/>
          <w:lang w:val="en-US"/>
        </w:rPr>
        <w:t>A</w:t>
      </w:r>
      <w:r w:rsidRPr="00902FDC">
        <w:rPr>
          <w:i/>
          <w:szCs w:val="24"/>
          <w:lang w:val="en-US"/>
        </w:rPr>
        <w:t xml:space="preserve"> Complete History</w:t>
      </w:r>
      <w:r w:rsidRPr="00902FDC">
        <w:rPr>
          <w:szCs w:val="24"/>
          <w:lang w:val="en-US"/>
        </w:rPr>
        <w:t xml:space="preserve">, </w:t>
      </w:r>
      <w:proofErr w:type="spellStart"/>
      <w:r w:rsidRPr="00902FDC">
        <w:rPr>
          <w:szCs w:val="24"/>
          <w:lang w:val="en-US"/>
        </w:rPr>
        <w:t>Londres</w:t>
      </w:r>
      <w:proofErr w:type="spellEnd"/>
      <w:r w:rsidRPr="00902FDC">
        <w:rPr>
          <w:szCs w:val="24"/>
          <w:lang w:val="en-US"/>
        </w:rPr>
        <w:t>-New York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 xml:space="preserve">: </w:t>
      </w:r>
      <w:proofErr w:type="spellStart"/>
      <w:r w:rsidRPr="00902FDC">
        <w:rPr>
          <w:szCs w:val="24"/>
          <w:lang w:val="en-US"/>
        </w:rPr>
        <w:t>I.B</w:t>
      </w:r>
      <w:proofErr w:type="spellEnd"/>
      <w:r w:rsidRPr="00902FDC">
        <w:rPr>
          <w:szCs w:val="24"/>
          <w:lang w:val="en-US"/>
        </w:rPr>
        <w:t xml:space="preserve">. Tauris, 2011. </w:t>
      </w:r>
      <w:r w:rsidR="00BA0297" w:rsidRPr="00902FDC">
        <w:rPr>
          <w:szCs w:val="24"/>
          <w:lang w:val="en-US"/>
        </w:rPr>
        <w:t>(H*411)</w:t>
      </w:r>
    </w:p>
    <w:p w14:paraId="7D91CF4E" w14:textId="773140F2" w:rsidR="008A695E" w:rsidRPr="00902FDC" w:rsidRDefault="008A695E" w:rsidP="00CF0DCA">
      <w:pPr>
        <w:rPr>
          <w:szCs w:val="24"/>
          <w:lang w:val="en-US"/>
        </w:rPr>
      </w:pPr>
      <w:r w:rsidRPr="00902FDC">
        <w:rPr>
          <w:caps/>
          <w:szCs w:val="24"/>
          <w:lang w:val="en-US"/>
        </w:rPr>
        <w:t>Khachatr</w:t>
      </w:r>
      <w:r w:rsidR="009F731C" w:rsidRPr="00902FDC">
        <w:rPr>
          <w:caps/>
          <w:szCs w:val="24"/>
          <w:lang w:val="en-US"/>
        </w:rPr>
        <w:t>y</w:t>
      </w:r>
      <w:r w:rsidRPr="00902FDC">
        <w:rPr>
          <w:caps/>
          <w:szCs w:val="24"/>
          <w:lang w:val="en-US"/>
        </w:rPr>
        <w:t>an, R.,</w:t>
      </w:r>
      <w:r w:rsidRPr="00902FDC">
        <w:rPr>
          <w:szCs w:val="24"/>
          <w:lang w:val="en-US"/>
        </w:rPr>
        <w:t xml:space="preserve"> </w:t>
      </w:r>
      <w:r w:rsidRPr="00902FDC">
        <w:rPr>
          <w:i/>
          <w:iCs/>
          <w:szCs w:val="24"/>
          <w:lang w:val="en-US"/>
        </w:rPr>
        <w:t>T</w:t>
      </w:r>
      <w:r w:rsidR="009F731C" w:rsidRPr="00902FDC">
        <w:rPr>
          <w:i/>
          <w:iCs/>
          <w:szCs w:val="24"/>
          <w:lang w:val="en-US"/>
        </w:rPr>
        <w:t>he Daughter of an Émigré</w:t>
      </w:r>
      <w:r w:rsidR="009F731C" w:rsidRPr="00902FDC">
        <w:rPr>
          <w:szCs w:val="24"/>
          <w:lang w:val="en-US"/>
        </w:rPr>
        <w:t>,</w:t>
      </w:r>
      <w:r w:rsidR="00E95F13" w:rsidRPr="00902FDC">
        <w:rPr>
          <w:szCs w:val="24"/>
          <w:lang w:val="en-US"/>
        </w:rPr>
        <w:t xml:space="preserve"> London : Executive Coaching</w:t>
      </w:r>
      <w:r w:rsidR="00F21EBC" w:rsidRPr="00902FDC">
        <w:rPr>
          <w:szCs w:val="24"/>
          <w:lang w:val="en-US"/>
        </w:rPr>
        <w:t xml:space="preserve"> and Training Institute, 2021. </w:t>
      </w:r>
      <w:r w:rsidR="006B3A58" w:rsidRPr="00902FDC">
        <w:rPr>
          <w:szCs w:val="24"/>
          <w:lang w:val="en-US"/>
        </w:rPr>
        <w:t>(H*449)</w:t>
      </w:r>
    </w:p>
    <w:p w14:paraId="02EFC583" w14:textId="11D7CED0" w:rsidR="003C3294" w:rsidRPr="00902FDC" w:rsidRDefault="003D3A2D" w:rsidP="00CF0DCA">
      <w:pPr>
        <w:rPr>
          <w:szCs w:val="24"/>
        </w:rPr>
      </w:pPr>
      <w:r w:rsidRPr="00902FDC">
        <w:rPr>
          <w:caps/>
          <w:szCs w:val="24"/>
          <w:lang w:val="en-US"/>
        </w:rPr>
        <w:t xml:space="preserve">Khachaturian, L., </w:t>
      </w:r>
      <w:r w:rsidRPr="00902FDC">
        <w:rPr>
          <w:i/>
          <w:szCs w:val="24"/>
          <w:lang w:val="en-US"/>
        </w:rPr>
        <w:t>Cultivating Nationhood in Imperial Russia</w:t>
      </w:r>
      <w:r w:rsidRPr="00902FDC">
        <w:rPr>
          <w:caps/>
          <w:szCs w:val="24"/>
          <w:lang w:val="en-US"/>
        </w:rPr>
        <w:t>, R</w:t>
      </w:r>
      <w:r w:rsidRPr="00902FDC">
        <w:rPr>
          <w:szCs w:val="24"/>
          <w:lang w:val="en-US"/>
        </w:rPr>
        <w:t>outledge : London – New York, 2009.</w:t>
      </w:r>
      <w:r w:rsidR="00EA296B" w:rsidRPr="00902FDC">
        <w:rPr>
          <w:szCs w:val="24"/>
          <w:lang w:val="en-US"/>
        </w:rPr>
        <w:t xml:space="preserve"> </w:t>
      </w:r>
      <w:r w:rsidR="00EA296B" w:rsidRPr="00902FDC">
        <w:rPr>
          <w:szCs w:val="24"/>
        </w:rPr>
        <w:t>(H*574)</w:t>
      </w:r>
    </w:p>
    <w:p w14:paraId="27795CB2" w14:textId="13A89231" w:rsidR="00387313" w:rsidRPr="00C414E9" w:rsidRDefault="003D3A2D" w:rsidP="00387313">
      <w:pPr>
        <w:rPr>
          <w:szCs w:val="24"/>
          <w:lang w:val="en-US"/>
        </w:rPr>
      </w:pPr>
      <w:proofErr w:type="spellStart"/>
      <w:r w:rsidRPr="00902FDC">
        <w:rPr>
          <w:szCs w:val="24"/>
        </w:rPr>
        <w:t>KHATISSIAN</w:t>
      </w:r>
      <w:proofErr w:type="spellEnd"/>
      <w:r w:rsidRPr="00902FDC">
        <w:rPr>
          <w:szCs w:val="24"/>
        </w:rPr>
        <w:t xml:space="preserve">, A., </w:t>
      </w:r>
      <w:proofErr w:type="spellStart"/>
      <w:r w:rsidRPr="00902FDC">
        <w:rPr>
          <w:i/>
          <w:szCs w:val="24"/>
        </w:rPr>
        <w:t>Eclosion</w:t>
      </w:r>
      <w:proofErr w:type="spellEnd"/>
      <w:r w:rsidRPr="00902FDC">
        <w:rPr>
          <w:i/>
          <w:szCs w:val="24"/>
        </w:rPr>
        <w:t xml:space="preserve"> et d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veloppement de la R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publique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nienne</w:t>
      </w:r>
      <w:r w:rsidRPr="00902FDC">
        <w:rPr>
          <w:szCs w:val="24"/>
        </w:rPr>
        <w:t xml:space="preserve">, publications de la </w:t>
      </w:r>
      <w:proofErr w:type="spellStart"/>
      <w:r w:rsidRPr="00902FDC">
        <w:rPr>
          <w:szCs w:val="24"/>
        </w:rPr>
        <w:t>F.R.A</w:t>
      </w:r>
      <w:proofErr w:type="spellEnd"/>
      <w:r w:rsidRPr="00902FDC">
        <w:rPr>
          <w:szCs w:val="24"/>
        </w:rPr>
        <w:t xml:space="preserve"> </w:t>
      </w:r>
      <w:proofErr w:type="spellStart"/>
      <w:r w:rsidRPr="00902FDC">
        <w:rPr>
          <w:szCs w:val="24"/>
        </w:rPr>
        <w:t>Dachnaktsoutioun</w:t>
      </w:r>
      <w:proofErr w:type="spellEnd"/>
      <w:r w:rsidRPr="00902FDC">
        <w:rPr>
          <w:szCs w:val="24"/>
        </w:rPr>
        <w:t>, Ath</w:t>
      </w:r>
      <w:r w:rsidRPr="00902FDC">
        <w:rPr>
          <w:rFonts w:cs="Cambria"/>
          <w:szCs w:val="24"/>
        </w:rPr>
        <w:t>è</w:t>
      </w:r>
      <w:r w:rsidRPr="00902FDC">
        <w:rPr>
          <w:szCs w:val="24"/>
        </w:rPr>
        <w:t>nes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</w:t>
      </w:r>
      <w:proofErr w:type="spellStart"/>
      <w:r w:rsidRPr="00902FDC">
        <w:rPr>
          <w:szCs w:val="24"/>
        </w:rPr>
        <w:t>Editions</w:t>
      </w:r>
      <w:proofErr w:type="spellEnd"/>
      <w:r w:rsidRPr="00902FDC">
        <w:rPr>
          <w:szCs w:val="24"/>
        </w:rPr>
        <w:t xml:space="preserve"> arm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 xml:space="preserve">niennes, 1989. </w:t>
      </w:r>
      <w:r w:rsidR="00EA296B" w:rsidRPr="00C414E9">
        <w:rPr>
          <w:szCs w:val="24"/>
          <w:lang w:val="en-US"/>
        </w:rPr>
        <w:t>(H*578)</w:t>
      </w:r>
    </w:p>
    <w:p w14:paraId="6867929B" w14:textId="1F60E351" w:rsidR="008309F3" w:rsidRPr="00902FDC" w:rsidRDefault="008309F3" w:rsidP="008309F3">
      <w:pPr>
        <w:rPr>
          <w:szCs w:val="24"/>
          <w:lang w:val="en-US"/>
        </w:rPr>
      </w:pPr>
      <w:r w:rsidRPr="00902FDC">
        <w:rPr>
          <w:szCs w:val="24"/>
          <w:lang w:val="en-US"/>
        </w:rPr>
        <w:t>KIESER, H.-L., BAYRAKTAR, S., MOURADIAN, KH. (</w:t>
      </w:r>
      <w:proofErr w:type="spellStart"/>
      <w:r w:rsidRPr="00902FDC">
        <w:rPr>
          <w:szCs w:val="24"/>
          <w:lang w:val="en-US"/>
        </w:rPr>
        <w:t>éds</w:t>
      </w:r>
      <w:proofErr w:type="spellEnd"/>
      <w:r w:rsidRPr="00902FDC">
        <w:rPr>
          <w:szCs w:val="24"/>
          <w:lang w:val="en-US"/>
        </w:rPr>
        <w:t xml:space="preserve">), </w:t>
      </w:r>
      <w:r w:rsidRPr="00902FDC">
        <w:rPr>
          <w:i/>
          <w:iCs/>
          <w:szCs w:val="24"/>
          <w:lang w:val="en-US"/>
        </w:rPr>
        <w:t>After the Ottomans. Genocide’s Long Shadow and Armenian Resilience</w:t>
      </w:r>
      <w:r w:rsidRPr="00902FDC">
        <w:rPr>
          <w:szCs w:val="24"/>
          <w:lang w:val="en-US"/>
        </w:rPr>
        <w:t>, London-New York-Oxford-New Delhi-Sydney, 2023.</w:t>
      </w:r>
    </w:p>
    <w:p w14:paraId="64FFE388" w14:textId="6F44E158" w:rsidR="003D3A2D" w:rsidRPr="00902FDC" w:rsidRDefault="003D3A2D" w:rsidP="00CF0DCA">
      <w:pPr>
        <w:rPr>
          <w:szCs w:val="24"/>
          <w:lang w:val="de-DE"/>
        </w:rPr>
      </w:pPr>
      <w:r w:rsidRPr="00902FDC">
        <w:rPr>
          <w:szCs w:val="24"/>
          <w:lang w:val="de-DE"/>
        </w:rPr>
        <w:t>KIESER, H.-L. – SCHALLER, D. J. (</w:t>
      </w:r>
      <w:proofErr w:type="spellStart"/>
      <w:r w:rsidRPr="00902FDC">
        <w:rPr>
          <w:szCs w:val="24"/>
          <w:lang w:val="de-DE"/>
        </w:rPr>
        <w:t>éds</w:t>
      </w:r>
      <w:proofErr w:type="spellEnd"/>
      <w:r w:rsidRPr="00902FDC">
        <w:rPr>
          <w:szCs w:val="24"/>
          <w:lang w:val="de-DE"/>
        </w:rPr>
        <w:t xml:space="preserve">), </w:t>
      </w:r>
      <w:r w:rsidRPr="00902FDC">
        <w:rPr>
          <w:i/>
          <w:szCs w:val="24"/>
          <w:lang w:val="de-DE"/>
        </w:rPr>
        <w:t>Der V</w:t>
      </w:r>
      <w:r w:rsidRPr="00902FDC">
        <w:rPr>
          <w:rFonts w:cs="Cambria"/>
          <w:i/>
          <w:szCs w:val="24"/>
          <w:lang w:val="de-DE"/>
        </w:rPr>
        <w:t>ö</w:t>
      </w:r>
      <w:r w:rsidRPr="00902FDC">
        <w:rPr>
          <w:i/>
          <w:szCs w:val="24"/>
          <w:lang w:val="de-DE"/>
        </w:rPr>
        <w:t>lkermord an den Armeniern und die Shoah</w:t>
      </w:r>
      <w:r w:rsidRPr="00902FDC">
        <w:rPr>
          <w:szCs w:val="24"/>
          <w:lang w:val="de-DE"/>
        </w:rPr>
        <w:t xml:space="preserve">, </w:t>
      </w:r>
      <w:proofErr w:type="spellStart"/>
      <w:proofErr w:type="gramStart"/>
      <w:r w:rsidRPr="00902FDC">
        <w:rPr>
          <w:szCs w:val="24"/>
          <w:lang w:val="de-DE"/>
        </w:rPr>
        <w:t>Zurich</w:t>
      </w:r>
      <w:proofErr w:type="spellEnd"/>
      <w:r w:rsidRPr="00902FDC">
        <w:rPr>
          <w:szCs w:val="24"/>
          <w:lang w:val="de-DE"/>
        </w:rPr>
        <w:t xml:space="preserve"> :</w:t>
      </w:r>
      <w:proofErr w:type="gramEnd"/>
      <w:r w:rsidRPr="00902FDC">
        <w:rPr>
          <w:szCs w:val="24"/>
          <w:lang w:val="de-DE"/>
        </w:rPr>
        <w:t xml:space="preserve"> Chronos, 2002. </w:t>
      </w:r>
      <w:r w:rsidR="00601E15" w:rsidRPr="00902FDC">
        <w:rPr>
          <w:szCs w:val="24"/>
          <w:lang w:val="de-DE"/>
        </w:rPr>
        <w:t>(</w:t>
      </w:r>
      <w:r w:rsidR="0061328C" w:rsidRPr="00902FDC">
        <w:rPr>
          <w:szCs w:val="24"/>
          <w:lang w:val="de-DE"/>
        </w:rPr>
        <w:t>H*412</w:t>
      </w:r>
      <w:r w:rsidR="00601E15" w:rsidRPr="00902FDC">
        <w:rPr>
          <w:szCs w:val="24"/>
          <w:lang w:val="de-DE"/>
        </w:rPr>
        <w:t>)</w:t>
      </w:r>
    </w:p>
    <w:p w14:paraId="47C8D66F" w14:textId="155B5398" w:rsidR="003D3A2D" w:rsidRPr="00D161C6" w:rsidRDefault="003D3A2D" w:rsidP="00CF0DCA">
      <w:pPr>
        <w:rPr>
          <w:szCs w:val="24"/>
          <w:lang w:val="de-CH"/>
        </w:rPr>
      </w:pPr>
      <w:r w:rsidRPr="00902FDC">
        <w:rPr>
          <w:szCs w:val="24"/>
          <w:lang w:val="de-DE"/>
        </w:rPr>
        <w:t>KIESER, H.-L. (</w:t>
      </w:r>
      <w:proofErr w:type="spellStart"/>
      <w:r w:rsidRPr="00902FDC">
        <w:rPr>
          <w:szCs w:val="24"/>
          <w:lang w:val="de-DE"/>
        </w:rPr>
        <w:t>éd</w:t>
      </w:r>
      <w:proofErr w:type="spellEnd"/>
      <w:r w:rsidRPr="00902FDC">
        <w:rPr>
          <w:szCs w:val="24"/>
          <w:lang w:val="de-DE"/>
        </w:rPr>
        <w:t xml:space="preserve">.), </w:t>
      </w:r>
      <w:r w:rsidRPr="00902FDC">
        <w:rPr>
          <w:i/>
          <w:szCs w:val="24"/>
          <w:lang w:val="de-DE"/>
        </w:rPr>
        <w:t xml:space="preserve">Die Armenische Frage und die Schweiz (1896-1923) / La Question </w:t>
      </w:r>
      <w:proofErr w:type="spellStart"/>
      <w:r w:rsidRPr="00902FDC">
        <w:rPr>
          <w:i/>
          <w:szCs w:val="24"/>
          <w:lang w:val="de-DE"/>
        </w:rPr>
        <w:t>arm</w:t>
      </w:r>
      <w:r w:rsidRPr="00902FDC">
        <w:rPr>
          <w:rFonts w:cs="Cambria"/>
          <w:i/>
          <w:szCs w:val="24"/>
          <w:lang w:val="de-DE"/>
        </w:rPr>
        <w:t>é</w:t>
      </w:r>
      <w:r w:rsidRPr="00902FDC">
        <w:rPr>
          <w:i/>
          <w:szCs w:val="24"/>
          <w:lang w:val="de-DE"/>
        </w:rPr>
        <w:t>nienne</w:t>
      </w:r>
      <w:proofErr w:type="spellEnd"/>
      <w:r w:rsidRPr="00902FDC">
        <w:rPr>
          <w:i/>
          <w:szCs w:val="24"/>
          <w:lang w:val="de-DE"/>
        </w:rPr>
        <w:t xml:space="preserve"> et la Suisse (1896-1923),</w:t>
      </w:r>
      <w:r w:rsidRPr="00902FDC">
        <w:rPr>
          <w:szCs w:val="24"/>
          <w:lang w:val="de-DE"/>
        </w:rPr>
        <w:t xml:space="preserve"> </w:t>
      </w:r>
      <w:proofErr w:type="spellStart"/>
      <w:proofErr w:type="gramStart"/>
      <w:r w:rsidRPr="00902FDC">
        <w:rPr>
          <w:szCs w:val="24"/>
          <w:lang w:val="de-DE"/>
        </w:rPr>
        <w:t>Zurich</w:t>
      </w:r>
      <w:proofErr w:type="spellEnd"/>
      <w:r w:rsidRPr="00902FDC">
        <w:rPr>
          <w:rFonts w:cs="Cambria"/>
          <w:szCs w:val="24"/>
          <w:lang w:val="de-DE"/>
        </w:rPr>
        <w:t> </w:t>
      </w:r>
      <w:r w:rsidRPr="00902FDC">
        <w:rPr>
          <w:szCs w:val="24"/>
          <w:lang w:val="de-DE"/>
        </w:rPr>
        <w:t>:</w:t>
      </w:r>
      <w:proofErr w:type="gramEnd"/>
      <w:r w:rsidRPr="00902FDC">
        <w:rPr>
          <w:szCs w:val="24"/>
          <w:lang w:val="de-DE"/>
        </w:rPr>
        <w:t xml:space="preserve"> Chronos 1999.</w:t>
      </w:r>
      <w:r w:rsidR="00820EEA" w:rsidRPr="00902FDC">
        <w:rPr>
          <w:szCs w:val="24"/>
          <w:lang w:val="de-DE"/>
        </w:rPr>
        <w:t xml:space="preserve"> </w:t>
      </w:r>
      <w:r w:rsidR="00820EEA" w:rsidRPr="00D161C6">
        <w:rPr>
          <w:szCs w:val="24"/>
          <w:lang w:val="de-CH"/>
        </w:rPr>
        <w:t>(H*642)</w:t>
      </w:r>
    </w:p>
    <w:p w14:paraId="2B9C04E1" w14:textId="77777777" w:rsidR="007565DE" w:rsidRPr="00902FDC" w:rsidRDefault="007565DE" w:rsidP="007565DE">
      <w:pPr>
        <w:rPr>
          <w:szCs w:val="24"/>
          <w:lang w:val="en-US"/>
        </w:rPr>
      </w:pPr>
      <w:r w:rsidRPr="00902FDC">
        <w:rPr>
          <w:szCs w:val="24"/>
          <w:lang w:val="de-DE"/>
        </w:rPr>
        <w:t xml:space="preserve">KIESER, H.-L., </w:t>
      </w:r>
      <w:r w:rsidRPr="00902FDC">
        <w:rPr>
          <w:i/>
          <w:szCs w:val="24"/>
          <w:lang w:val="de-DE"/>
        </w:rPr>
        <w:t>Vork</w:t>
      </w:r>
      <w:r w:rsidRPr="00902FDC">
        <w:rPr>
          <w:rFonts w:cs="Cambria"/>
          <w:i/>
          <w:szCs w:val="24"/>
          <w:lang w:val="de-DE"/>
        </w:rPr>
        <w:t>ä</w:t>
      </w:r>
      <w:r w:rsidRPr="00902FDC">
        <w:rPr>
          <w:i/>
          <w:szCs w:val="24"/>
          <w:lang w:val="de-DE"/>
        </w:rPr>
        <w:t>mpfer der «Neuen T</w:t>
      </w:r>
      <w:r w:rsidRPr="00902FDC">
        <w:rPr>
          <w:rFonts w:cs="Cambria"/>
          <w:i/>
          <w:szCs w:val="24"/>
          <w:lang w:val="de-DE"/>
        </w:rPr>
        <w:t>ü</w:t>
      </w:r>
      <w:r w:rsidRPr="00902FDC">
        <w:rPr>
          <w:i/>
          <w:szCs w:val="24"/>
          <w:lang w:val="de-DE"/>
        </w:rPr>
        <w:t>rkei</w:t>
      </w:r>
      <w:r w:rsidRPr="00902FDC">
        <w:rPr>
          <w:rFonts w:cs="Cambria"/>
          <w:i/>
          <w:szCs w:val="24"/>
          <w:lang w:val="de-DE"/>
        </w:rPr>
        <w:t>»</w:t>
      </w:r>
      <w:r w:rsidRPr="00902FDC">
        <w:rPr>
          <w:szCs w:val="24"/>
          <w:lang w:val="de-DE"/>
        </w:rPr>
        <w:t xml:space="preserve">, </w:t>
      </w:r>
      <w:proofErr w:type="spellStart"/>
      <w:r w:rsidRPr="00902FDC">
        <w:rPr>
          <w:szCs w:val="24"/>
          <w:lang w:val="de-DE"/>
        </w:rPr>
        <w:t>Zurich</w:t>
      </w:r>
      <w:proofErr w:type="spellEnd"/>
      <w:r w:rsidRPr="00902FDC">
        <w:rPr>
          <w:szCs w:val="24"/>
          <w:lang w:val="de-DE"/>
        </w:rPr>
        <w:t xml:space="preserve">: Chronos, 2005. </w:t>
      </w:r>
      <w:r w:rsidRPr="00902FDC">
        <w:rPr>
          <w:szCs w:val="24"/>
          <w:lang w:val="en-US"/>
        </w:rPr>
        <w:t>(H*414)</w:t>
      </w:r>
    </w:p>
    <w:p w14:paraId="7ED74E17" w14:textId="3BDB1DDD" w:rsidR="003D3A2D" w:rsidRPr="00C414E9" w:rsidRDefault="003D3A2D" w:rsidP="00CF0DCA">
      <w:pPr>
        <w:rPr>
          <w:szCs w:val="24"/>
          <w:lang w:val="fr-CH"/>
        </w:rPr>
      </w:pPr>
      <w:r w:rsidRPr="00902FDC">
        <w:rPr>
          <w:szCs w:val="24"/>
          <w:lang w:val="en-US"/>
        </w:rPr>
        <w:t xml:space="preserve">KIESER, H.-L., </w:t>
      </w:r>
      <w:r w:rsidRPr="00902FDC">
        <w:rPr>
          <w:i/>
          <w:szCs w:val="24"/>
          <w:lang w:val="en-US"/>
        </w:rPr>
        <w:t>Talaat Pasha. Father of Modern Turkey. Architect of Genocide</w:t>
      </w:r>
      <w:r w:rsidRPr="00902FDC">
        <w:rPr>
          <w:szCs w:val="24"/>
          <w:lang w:val="en-US"/>
        </w:rPr>
        <w:t>, Princeton, NJ : Princeton University Press, 2018.</w:t>
      </w:r>
      <w:r w:rsidR="00D706B3" w:rsidRPr="00902FDC">
        <w:rPr>
          <w:szCs w:val="24"/>
          <w:lang w:val="en-US"/>
        </w:rPr>
        <w:t xml:space="preserve"> </w:t>
      </w:r>
      <w:r w:rsidR="00D706B3" w:rsidRPr="00C414E9">
        <w:rPr>
          <w:szCs w:val="24"/>
          <w:lang w:val="fr-CH"/>
        </w:rPr>
        <w:t>(H*532)</w:t>
      </w:r>
    </w:p>
    <w:p w14:paraId="598D4573" w14:textId="184B5508" w:rsidR="00193FA8" w:rsidRDefault="00193FA8" w:rsidP="00CF0DCA">
      <w:pPr>
        <w:rPr>
          <w:szCs w:val="24"/>
          <w:lang w:val="fr-CH"/>
        </w:rPr>
      </w:pPr>
      <w:proofErr w:type="spellStart"/>
      <w:r w:rsidRPr="00902FDC">
        <w:rPr>
          <w:szCs w:val="24"/>
          <w:lang w:val="fr-CH"/>
        </w:rPr>
        <w:t>KIESER</w:t>
      </w:r>
      <w:proofErr w:type="spellEnd"/>
      <w:r w:rsidRPr="00902FDC">
        <w:rPr>
          <w:szCs w:val="24"/>
          <w:lang w:val="fr-CH"/>
        </w:rPr>
        <w:t xml:space="preserve">, H.-L., </w:t>
      </w:r>
      <w:proofErr w:type="spellStart"/>
      <w:r w:rsidRPr="00902FDC">
        <w:rPr>
          <w:i/>
          <w:iCs/>
          <w:szCs w:val="24"/>
          <w:lang w:val="fr-CH"/>
        </w:rPr>
        <w:t>Talaat</w:t>
      </w:r>
      <w:proofErr w:type="spellEnd"/>
      <w:r w:rsidRPr="00902FDC">
        <w:rPr>
          <w:i/>
          <w:iCs/>
          <w:szCs w:val="24"/>
          <w:lang w:val="fr-CH"/>
        </w:rPr>
        <w:t xml:space="preserve"> Pacha. L'autre fondateur de la Turquie moderne, architecte du g</w:t>
      </w:r>
      <w:r w:rsidR="00F313D8" w:rsidRPr="00902FDC">
        <w:rPr>
          <w:i/>
          <w:iCs/>
          <w:szCs w:val="24"/>
          <w:lang w:val="fr-CH"/>
        </w:rPr>
        <w:t>é</w:t>
      </w:r>
      <w:r w:rsidRPr="00902FDC">
        <w:rPr>
          <w:i/>
          <w:iCs/>
          <w:szCs w:val="24"/>
          <w:lang w:val="fr-CH"/>
        </w:rPr>
        <w:t>nocide des Arméniens</w:t>
      </w:r>
      <w:r w:rsidRPr="00902FDC">
        <w:rPr>
          <w:szCs w:val="24"/>
          <w:lang w:val="fr-CH"/>
        </w:rPr>
        <w:t xml:space="preserve"> (trad. </w:t>
      </w:r>
      <w:r w:rsidR="00A17A10" w:rsidRPr="00902FDC">
        <w:rPr>
          <w:szCs w:val="24"/>
          <w:lang w:val="fr-CH"/>
        </w:rPr>
        <w:t xml:space="preserve">de l'anglais </w:t>
      </w:r>
      <w:r w:rsidRPr="00902FDC">
        <w:rPr>
          <w:szCs w:val="24"/>
          <w:lang w:val="fr-CH"/>
        </w:rPr>
        <w:t xml:space="preserve">par </w:t>
      </w:r>
      <w:proofErr w:type="spellStart"/>
      <w:r w:rsidRPr="00902FDC">
        <w:rPr>
          <w:szCs w:val="24"/>
          <w:lang w:val="fr-CH"/>
        </w:rPr>
        <w:t>Ulubeyan</w:t>
      </w:r>
      <w:proofErr w:type="spellEnd"/>
      <w:r w:rsidRPr="00902FDC">
        <w:rPr>
          <w:szCs w:val="24"/>
          <w:lang w:val="fr-CH"/>
        </w:rPr>
        <w:t xml:space="preserve"> Gari), </w:t>
      </w:r>
      <w:r w:rsidR="00F313D8" w:rsidRPr="00902FDC">
        <w:rPr>
          <w:szCs w:val="24"/>
          <w:lang w:val="fr-CH"/>
        </w:rPr>
        <w:t>Paris  : CNRS 2023.</w:t>
      </w:r>
    </w:p>
    <w:p w14:paraId="2A5F6241" w14:textId="77777777" w:rsidR="00377B1F" w:rsidRDefault="00377B1F" w:rsidP="00377B1F">
      <w:pPr>
        <w:rPr>
          <w:lang w:val="en-US"/>
        </w:rPr>
      </w:pPr>
      <w:r w:rsidRPr="00377B1F">
        <w:rPr>
          <w:lang w:val="en-US"/>
        </w:rPr>
        <w:t xml:space="preserve">KIESER, H.-L., </w:t>
      </w:r>
      <w:r w:rsidRPr="00377B1F">
        <w:rPr>
          <w:i/>
          <w:iCs/>
          <w:lang w:val="en-US"/>
        </w:rPr>
        <w:t xml:space="preserve">When Democracy Died. The Middle East’s </w:t>
      </w:r>
      <w:proofErr w:type="spellStart"/>
      <w:r w:rsidRPr="00377B1F">
        <w:rPr>
          <w:i/>
          <w:iCs/>
          <w:lang w:val="en-US"/>
        </w:rPr>
        <w:t>Enducring</w:t>
      </w:r>
      <w:proofErr w:type="spellEnd"/>
      <w:r w:rsidRPr="00377B1F">
        <w:rPr>
          <w:i/>
          <w:iCs/>
          <w:lang w:val="en-US"/>
        </w:rPr>
        <w:t xml:space="preserve"> Peace of Lausanne</w:t>
      </w:r>
      <w:r w:rsidRPr="00377B1F">
        <w:rPr>
          <w:lang w:val="en-US"/>
        </w:rPr>
        <w:t>, Cambridge : Cambridge University Press, 2023.</w:t>
      </w:r>
    </w:p>
    <w:p w14:paraId="7D3C0FAB" w14:textId="02D43E2C" w:rsidR="00FC43BD" w:rsidRPr="00FA4147" w:rsidRDefault="00FC43BD" w:rsidP="00FC43BD">
      <w:pPr>
        <w:rPr>
          <w:lang w:val="en-US"/>
        </w:rPr>
      </w:pPr>
      <w:proofErr w:type="spellStart"/>
      <w:r w:rsidRPr="00FC43BD">
        <w:t>KOHOUTKOVÁ</w:t>
      </w:r>
      <w:proofErr w:type="spellEnd"/>
      <w:r w:rsidRPr="00FC43BD">
        <w:t xml:space="preserve">, P., </w:t>
      </w:r>
      <w:r w:rsidRPr="00FC43BD">
        <w:rPr>
          <w:i/>
          <w:iCs/>
        </w:rPr>
        <w:t>L’image de l’Autre dans les chroniques arméniennes. Les chroniques mineures de l’Arménie occidentale – la vie quotidienne des Arméniens dans les provinces frontalières de l’Empire ottoman</w:t>
      </w:r>
      <w:r w:rsidRPr="00FC43BD">
        <w:t xml:space="preserve">. </w:t>
      </w:r>
      <w:r w:rsidRPr="00FA4147">
        <w:rPr>
          <w:lang w:val="en-US"/>
        </w:rPr>
        <w:t xml:space="preserve">Chisinau : Éditions </w:t>
      </w:r>
      <w:proofErr w:type="spellStart"/>
      <w:r w:rsidRPr="00FA4147">
        <w:rPr>
          <w:lang w:val="en-US"/>
        </w:rPr>
        <w:t>universitaires</w:t>
      </w:r>
      <w:proofErr w:type="spellEnd"/>
      <w:r w:rsidRPr="00FA4147">
        <w:rPr>
          <w:lang w:val="en-US"/>
        </w:rPr>
        <w:t xml:space="preserve"> </w:t>
      </w:r>
      <w:proofErr w:type="spellStart"/>
      <w:r w:rsidRPr="00FA4147">
        <w:rPr>
          <w:lang w:val="en-US"/>
        </w:rPr>
        <w:t>européennes</w:t>
      </w:r>
      <w:proofErr w:type="spellEnd"/>
      <w:r w:rsidRPr="00FA4147">
        <w:rPr>
          <w:lang w:val="en-US"/>
        </w:rPr>
        <w:t>, 2010.</w:t>
      </w:r>
    </w:p>
    <w:p w14:paraId="1F4240C5" w14:textId="1DFF908F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en-US"/>
        </w:rPr>
        <w:t>K</w:t>
      </w:r>
      <w:r w:rsidRPr="00902FDC">
        <w:rPr>
          <w:rFonts w:cs="Cambria"/>
          <w:szCs w:val="24"/>
          <w:lang w:val="en-US"/>
        </w:rPr>
        <w:t>Ö</w:t>
      </w:r>
      <w:r w:rsidRPr="00902FDC">
        <w:rPr>
          <w:szCs w:val="24"/>
          <w:lang w:val="en-US"/>
        </w:rPr>
        <w:t>KER</w:t>
      </w:r>
      <w:proofErr w:type="spellEnd"/>
      <w:r w:rsidRPr="00902FDC">
        <w:rPr>
          <w:szCs w:val="24"/>
          <w:lang w:val="en-US"/>
        </w:rPr>
        <w:t>, O. (</w:t>
      </w:r>
      <w:proofErr w:type="spellStart"/>
      <w:r w:rsidRPr="00902FDC">
        <w:rPr>
          <w:rFonts w:cs="Cambria"/>
          <w:szCs w:val="24"/>
          <w:lang w:val="en-US"/>
        </w:rPr>
        <w:t>éd</w:t>
      </w:r>
      <w:proofErr w:type="spellEnd"/>
      <w:r w:rsidRPr="00902FDC">
        <w:rPr>
          <w:rFonts w:cs="Cambria"/>
          <w:szCs w:val="24"/>
          <w:lang w:val="en-US"/>
        </w:rPr>
        <w:t>.</w:t>
      </w:r>
      <w:r w:rsidRPr="00902FDC">
        <w:rPr>
          <w:szCs w:val="24"/>
          <w:lang w:val="en-US"/>
        </w:rPr>
        <w:t xml:space="preserve">), </w:t>
      </w:r>
      <w:r w:rsidRPr="00902FDC">
        <w:rPr>
          <w:i/>
          <w:szCs w:val="24"/>
          <w:lang w:val="en-US"/>
        </w:rPr>
        <w:t>Armenians in Turkey 100 Years Ago, with the postcards from the collection of Orlando Carlo Calumeno</w:t>
      </w:r>
      <w:r w:rsidRPr="00902FDC">
        <w:rPr>
          <w:szCs w:val="24"/>
          <w:lang w:val="en-US"/>
        </w:rPr>
        <w:t xml:space="preserve">, Istanbul : </w:t>
      </w:r>
      <w:proofErr w:type="spellStart"/>
      <w:r w:rsidRPr="00902FDC">
        <w:rPr>
          <w:szCs w:val="24"/>
          <w:lang w:val="en-US"/>
        </w:rPr>
        <w:t>Birzamanlar</w:t>
      </w:r>
      <w:proofErr w:type="spellEnd"/>
      <w:r w:rsidRPr="00902FDC">
        <w:rPr>
          <w:szCs w:val="24"/>
          <w:lang w:val="en-US"/>
        </w:rPr>
        <w:t xml:space="preserve"> Yayincilik, 2005</w:t>
      </w:r>
      <w:r w:rsidR="00DA40EB" w:rsidRPr="00902FDC">
        <w:rPr>
          <w:szCs w:val="24"/>
          <w:lang w:val="en-US"/>
        </w:rPr>
        <w:t xml:space="preserve"> (H*458)</w:t>
      </w:r>
    </w:p>
    <w:p w14:paraId="70598C9F" w14:textId="4C7F6120" w:rsidR="001A1204" w:rsidRPr="00902FDC" w:rsidRDefault="001A1204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KÖKSAL, D. – </w:t>
      </w:r>
      <w:proofErr w:type="spellStart"/>
      <w:r w:rsidRPr="00902FDC">
        <w:rPr>
          <w:szCs w:val="24"/>
          <w:lang w:val="en-US"/>
        </w:rPr>
        <w:t>FALIEROU</w:t>
      </w:r>
      <w:proofErr w:type="spellEnd"/>
      <w:r w:rsidRPr="00902FDC">
        <w:rPr>
          <w:szCs w:val="24"/>
          <w:lang w:val="en-US"/>
        </w:rPr>
        <w:t>, A. (</w:t>
      </w:r>
      <w:proofErr w:type="spellStart"/>
      <w:r w:rsidR="003D4D73" w:rsidRPr="00902FDC">
        <w:rPr>
          <w:szCs w:val="24"/>
          <w:lang w:val="en-US"/>
        </w:rPr>
        <w:t>éds</w:t>
      </w:r>
      <w:proofErr w:type="spellEnd"/>
      <w:r w:rsidR="003D4D73" w:rsidRPr="00902FDC">
        <w:rPr>
          <w:szCs w:val="24"/>
          <w:lang w:val="en-US"/>
        </w:rPr>
        <w:t>)</w:t>
      </w:r>
      <w:r w:rsidR="00DB7ED4">
        <w:rPr>
          <w:szCs w:val="24"/>
          <w:lang w:val="en-US"/>
        </w:rPr>
        <w:t>,</w:t>
      </w:r>
      <w:r w:rsidRPr="00902FDC">
        <w:rPr>
          <w:szCs w:val="24"/>
          <w:lang w:val="en-US"/>
        </w:rPr>
        <w:t xml:space="preserve"> </w:t>
      </w:r>
      <w:r w:rsidRPr="00DB7ED4">
        <w:rPr>
          <w:i/>
          <w:iCs/>
          <w:szCs w:val="24"/>
          <w:lang w:val="en-US"/>
        </w:rPr>
        <w:t>A Social History of Late Ottoman Women</w:t>
      </w:r>
      <w:r w:rsidRPr="00902FDC">
        <w:rPr>
          <w:szCs w:val="24"/>
          <w:lang w:val="en-US"/>
        </w:rPr>
        <w:t xml:space="preserve"> (The Ottoman Empire and its Heritage. Politics, Society and Economy 54) Leiden-Boston : Brill 2014. (H*556)</w:t>
      </w:r>
    </w:p>
    <w:p w14:paraId="4BBB845B" w14:textId="77777777" w:rsidR="003D3A2D" w:rsidRPr="00902FDC" w:rsidRDefault="003D3A2D" w:rsidP="00CF0DCA">
      <w:pPr>
        <w:rPr>
          <w:szCs w:val="24"/>
          <w:lang w:val="en-GB"/>
        </w:rPr>
      </w:pPr>
      <w:r w:rsidRPr="00902FDC">
        <w:rPr>
          <w:szCs w:val="24"/>
          <w:lang w:val="en-GB"/>
        </w:rPr>
        <w:t xml:space="preserve">KOUYOUMDJIAN, B. – SIMEONE, C., </w:t>
      </w:r>
      <w:r w:rsidRPr="00902FDC">
        <w:rPr>
          <w:i/>
          <w:szCs w:val="24"/>
          <w:lang w:val="en-GB"/>
        </w:rPr>
        <w:t>Deir-es-Zor</w:t>
      </w:r>
      <w:r w:rsidRPr="00902FDC">
        <w:rPr>
          <w:szCs w:val="24"/>
          <w:lang w:val="en-GB"/>
        </w:rPr>
        <w:t xml:space="preserve">, Paris : </w:t>
      </w:r>
      <w:proofErr w:type="spellStart"/>
      <w:r w:rsidRPr="00902FDC">
        <w:rPr>
          <w:szCs w:val="24"/>
          <w:lang w:val="en-GB"/>
        </w:rPr>
        <w:t>Actes</w:t>
      </w:r>
      <w:proofErr w:type="spellEnd"/>
      <w:r w:rsidRPr="00902FDC">
        <w:rPr>
          <w:szCs w:val="24"/>
          <w:lang w:val="en-GB"/>
        </w:rPr>
        <w:t xml:space="preserve"> Sud, 2005. </w:t>
      </w:r>
    </w:p>
    <w:p w14:paraId="73D17923" w14:textId="7B4B917B" w:rsidR="003D3A2D" w:rsidRPr="00902FDC" w:rsidRDefault="003D3A2D" w:rsidP="00CF0DCA">
      <w:pPr>
        <w:rPr>
          <w:szCs w:val="24"/>
          <w:lang w:val="en-GB"/>
        </w:rPr>
      </w:pPr>
      <w:proofErr w:type="spellStart"/>
      <w:r w:rsidRPr="00902FDC">
        <w:rPr>
          <w:szCs w:val="24"/>
        </w:rPr>
        <w:t>KOUYOUMDJIAN</w:t>
      </w:r>
      <w:proofErr w:type="spellEnd"/>
      <w:r w:rsidRPr="00902FDC">
        <w:rPr>
          <w:szCs w:val="24"/>
        </w:rPr>
        <w:t xml:space="preserve">, O. P., </w:t>
      </w:r>
      <w:r w:rsidRPr="00902FDC">
        <w:rPr>
          <w:i/>
          <w:szCs w:val="24"/>
        </w:rPr>
        <w:t xml:space="preserve">Le Liban </w:t>
      </w:r>
      <w:r w:rsidRPr="00902FDC">
        <w:rPr>
          <w:rFonts w:cs="Cambria"/>
          <w:i/>
          <w:szCs w:val="24"/>
        </w:rPr>
        <w:t>à</w:t>
      </w:r>
      <w:r w:rsidRPr="00902FDC">
        <w:rPr>
          <w:i/>
          <w:szCs w:val="24"/>
        </w:rPr>
        <w:t xml:space="preserve"> la veille et au d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but de la guerre</w:t>
      </w:r>
      <w:r w:rsidRPr="00902FDC">
        <w:rPr>
          <w:szCs w:val="24"/>
        </w:rPr>
        <w:t xml:space="preserve"> (</w:t>
      </w:r>
      <w:r w:rsidRPr="00902FDC">
        <w:rPr>
          <w:i/>
          <w:iCs/>
          <w:szCs w:val="24"/>
        </w:rPr>
        <w:t>Revue d'histoire arm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 xml:space="preserve">nienne contemporaine </w:t>
      </w:r>
      <w:r w:rsidRPr="00902FDC">
        <w:rPr>
          <w:szCs w:val="24"/>
        </w:rPr>
        <w:t>5), Paris : Centre d'histoire arm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nienne contemporaine, 2003.</w:t>
      </w:r>
      <w:r w:rsidR="00E30272" w:rsidRPr="00902FDC">
        <w:rPr>
          <w:szCs w:val="24"/>
        </w:rPr>
        <w:t xml:space="preserve"> </w:t>
      </w:r>
      <w:r w:rsidR="00E30272" w:rsidRPr="00902FDC">
        <w:rPr>
          <w:szCs w:val="24"/>
          <w:lang w:val="en-GB"/>
        </w:rPr>
        <w:t>(H*571)</w:t>
      </w:r>
    </w:p>
    <w:p w14:paraId="40616EE8" w14:textId="74E88A4D" w:rsidR="00E5052D" w:rsidRPr="00902FDC" w:rsidRDefault="00E5052D" w:rsidP="00CF0DCA">
      <w:pPr>
        <w:rPr>
          <w:szCs w:val="24"/>
        </w:rPr>
      </w:pPr>
      <w:r w:rsidRPr="00902FDC">
        <w:rPr>
          <w:szCs w:val="24"/>
          <w:lang w:val="en-US"/>
        </w:rPr>
        <w:t xml:space="preserve">KOVACS, B. – EMESE, P., </w:t>
      </w:r>
      <w:r w:rsidRPr="00902FDC">
        <w:rPr>
          <w:i/>
          <w:szCs w:val="24"/>
          <w:lang w:val="en-US"/>
        </w:rPr>
        <w:t>Far Away from Mount Ararat</w:t>
      </w:r>
      <w:r w:rsidRPr="00902FDC">
        <w:rPr>
          <w:szCs w:val="24"/>
          <w:lang w:val="en-US"/>
        </w:rPr>
        <w:t>, Budapest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>: the National Sz</w:t>
      </w:r>
      <w:r w:rsidRPr="00902FDC">
        <w:rPr>
          <w:rFonts w:cs="Cambria"/>
          <w:szCs w:val="24"/>
          <w:lang w:val="en-US"/>
        </w:rPr>
        <w:t>é</w:t>
      </w:r>
      <w:r w:rsidRPr="00902FDC">
        <w:rPr>
          <w:szCs w:val="24"/>
          <w:lang w:val="en-US"/>
        </w:rPr>
        <w:t>ch</w:t>
      </w:r>
      <w:r w:rsidRPr="00902FDC">
        <w:rPr>
          <w:rFonts w:cs="Cambria"/>
          <w:szCs w:val="24"/>
          <w:lang w:val="en-US"/>
        </w:rPr>
        <w:t>é</w:t>
      </w:r>
      <w:r w:rsidRPr="00902FDC">
        <w:rPr>
          <w:szCs w:val="24"/>
          <w:lang w:val="en-US"/>
        </w:rPr>
        <w:t xml:space="preserve">nyi, </w:t>
      </w:r>
      <w:proofErr w:type="spellStart"/>
      <w:r w:rsidRPr="00902FDC">
        <w:rPr>
          <w:szCs w:val="24"/>
          <w:lang w:val="en-US"/>
        </w:rPr>
        <w:t>Leipziger</w:t>
      </w:r>
      <w:proofErr w:type="spellEnd"/>
      <w:r w:rsidRPr="00902FDC">
        <w:rPr>
          <w:szCs w:val="24"/>
          <w:lang w:val="en-US"/>
        </w:rPr>
        <w:t xml:space="preserve"> </w:t>
      </w:r>
      <w:proofErr w:type="spellStart"/>
      <w:r w:rsidRPr="00902FDC">
        <w:rPr>
          <w:szCs w:val="24"/>
          <w:lang w:val="en-US"/>
        </w:rPr>
        <w:t>Universit</w:t>
      </w:r>
      <w:r w:rsidRPr="00902FDC">
        <w:rPr>
          <w:rFonts w:cs="Cambria"/>
          <w:szCs w:val="24"/>
          <w:lang w:val="en-US"/>
        </w:rPr>
        <w:t>ä</w:t>
      </w:r>
      <w:r w:rsidRPr="00902FDC">
        <w:rPr>
          <w:szCs w:val="24"/>
          <w:lang w:val="en-US"/>
        </w:rPr>
        <w:t>tsverlag</w:t>
      </w:r>
      <w:proofErr w:type="spellEnd"/>
      <w:r w:rsidRPr="00902FDC">
        <w:rPr>
          <w:szCs w:val="24"/>
          <w:lang w:val="en-US"/>
        </w:rPr>
        <w:t xml:space="preserve"> and the Budapest History Museum, 2013.</w:t>
      </w:r>
      <w:r w:rsidRPr="00902FDC">
        <w:rPr>
          <w:szCs w:val="24"/>
          <w:lang w:val="hy-AM"/>
        </w:rPr>
        <w:t xml:space="preserve"> </w:t>
      </w:r>
      <w:r w:rsidRPr="00902FDC">
        <w:rPr>
          <w:szCs w:val="24"/>
          <w:lang w:val="fr-CH"/>
        </w:rPr>
        <w:t>(H*443)</w:t>
      </w:r>
    </w:p>
    <w:p w14:paraId="46212B00" w14:textId="52883E98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KRAFFT-BONNARD, A., </w:t>
      </w:r>
      <w:r w:rsidRPr="00902FDC">
        <w:rPr>
          <w:i/>
          <w:szCs w:val="24"/>
        </w:rPr>
        <w:t xml:space="preserve">Les cinq 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tapes d’un drame</w:t>
      </w:r>
      <w:r w:rsidR="009E4239">
        <w:rPr>
          <w:i/>
          <w:szCs w:val="24"/>
        </w:rPr>
        <w:t>.</w:t>
      </w:r>
      <w:r w:rsidRPr="00902FDC">
        <w:rPr>
          <w:i/>
          <w:szCs w:val="24"/>
        </w:rPr>
        <w:t xml:space="preserve"> 1878 </w:t>
      </w:r>
      <w:r w:rsidRPr="00902FDC">
        <w:rPr>
          <w:rFonts w:cs="Cambria"/>
          <w:i/>
          <w:szCs w:val="24"/>
        </w:rPr>
        <w:t>à</w:t>
      </w:r>
      <w:r w:rsidRPr="00902FDC">
        <w:rPr>
          <w:i/>
          <w:szCs w:val="24"/>
        </w:rPr>
        <w:t xml:space="preserve"> 1943</w:t>
      </w:r>
      <w:r w:rsidRPr="00902FDC">
        <w:rPr>
          <w:szCs w:val="24"/>
        </w:rPr>
        <w:t>, Gen</w:t>
      </w:r>
      <w:r w:rsidRPr="00902FDC">
        <w:rPr>
          <w:rFonts w:cs="Cambria"/>
          <w:szCs w:val="24"/>
        </w:rPr>
        <w:t>è</w:t>
      </w:r>
      <w:r w:rsidRPr="00902FDC">
        <w:rPr>
          <w:szCs w:val="24"/>
        </w:rPr>
        <w:t>ve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Imprimerie du Victoria-Hall, 1944.</w:t>
      </w:r>
    </w:p>
    <w:p w14:paraId="5D97A431" w14:textId="7C99890D" w:rsidR="009F1CDB" w:rsidRPr="00902FDC" w:rsidRDefault="009F1CDB" w:rsidP="00CF0DCA">
      <w:pPr>
        <w:rPr>
          <w:szCs w:val="24"/>
          <w:lang w:val="it-IT"/>
        </w:rPr>
      </w:pPr>
      <w:proofErr w:type="spellStart"/>
      <w:r w:rsidRPr="00902FDC">
        <w:rPr>
          <w:szCs w:val="24"/>
        </w:rPr>
        <w:t>KRIKORIAN</w:t>
      </w:r>
      <w:proofErr w:type="spellEnd"/>
      <w:r w:rsidRPr="00902FDC">
        <w:rPr>
          <w:szCs w:val="24"/>
        </w:rPr>
        <w:t xml:space="preserve">, A. (préface) – </w:t>
      </w:r>
      <w:proofErr w:type="spellStart"/>
      <w:r w:rsidRPr="00902FDC">
        <w:rPr>
          <w:szCs w:val="24"/>
        </w:rPr>
        <w:t>FISCH</w:t>
      </w:r>
      <w:proofErr w:type="spellEnd"/>
      <w:r w:rsidRPr="00902FDC">
        <w:rPr>
          <w:szCs w:val="24"/>
        </w:rPr>
        <w:t xml:space="preserve">, M. (introduction) – </w:t>
      </w:r>
      <w:proofErr w:type="spellStart"/>
      <w:r w:rsidRPr="00902FDC">
        <w:rPr>
          <w:szCs w:val="24"/>
        </w:rPr>
        <w:t>WEGNER</w:t>
      </w:r>
      <w:proofErr w:type="spellEnd"/>
      <w:r w:rsidRPr="00902FDC">
        <w:rPr>
          <w:szCs w:val="24"/>
        </w:rPr>
        <w:t xml:space="preserve">, </w:t>
      </w:r>
      <w:proofErr w:type="spellStart"/>
      <w:r w:rsidRPr="00902FDC">
        <w:rPr>
          <w:szCs w:val="24"/>
        </w:rPr>
        <w:t>A.T</w:t>
      </w:r>
      <w:proofErr w:type="spellEnd"/>
      <w:r w:rsidRPr="00902FDC">
        <w:rPr>
          <w:szCs w:val="24"/>
        </w:rPr>
        <w:t xml:space="preserve">. (avant-propos), </w:t>
      </w:r>
      <w:r w:rsidRPr="00902FDC">
        <w:rPr>
          <w:i/>
          <w:szCs w:val="24"/>
        </w:rPr>
        <w:t>Justicier du G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nocide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</w:t>
      </w:r>
      <w:r w:rsidRPr="00902FDC">
        <w:rPr>
          <w:rFonts w:cs="Cambria"/>
          <w:i/>
          <w:szCs w:val="24"/>
        </w:rPr>
        <w:t> </w:t>
      </w:r>
      <w:r w:rsidRPr="00902FDC">
        <w:rPr>
          <w:i/>
          <w:szCs w:val="24"/>
        </w:rPr>
        <w:t>: Le proc</w:t>
      </w:r>
      <w:r w:rsidRPr="00902FDC">
        <w:rPr>
          <w:rFonts w:cs="Cambria"/>
          <w:i/>
          <w:szCs w:val="24"/>
        </w:rPr>
        <w:t>è</w:t>
      </w:r>
      <w:r w:rsidRPr="00902FDC">
        <w:rPr>
          <w:i/>
          <w:szCs w:val="24"/>
        </w:rPr>
        <w:t xml:space="preserve">s de </w:t>
      </w:r>
      <w:proofErr w:type="spellStart"/>
      <w:r w:rsidRPr="00902FDC">
        <w:rPr>
          <w:i/>
          <w:szCs w:val="24"/>
        </w:rPr>
        <w:t>Tehlirian</w:t>
      </w:r>
      <w:proofErr w:type="spellEnd"/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Diasporas, 1981. </w:t>
      </w:r>
      <w:r w:rsidRPr="00902FDC">
        <w:rPr>
          <w:szCs w:val="24"/>
          <w:lang w:val="it-IT"/>
        </w:rPr>
        <w:t>(H*478)</w:t>
      </w:r>
    </w:p>
    <w:p w14:paraId="017B7F70" w14:textId="4FA89CE5" w:rsidR="003D3A2D" w:rsidRPr="00902FDC" w:rsidRDefault="003D3A2D" w:rsidP="00CF0DCA">
      <w:pPr>
        <w:rPr>
          <w:szCs w:val="24"/>
          <w:lang w:val="it-IT"/>
        </w:rPr>
      </w:pPr>
      <w:proofErr w:type="spellStart"/>
      <w:r w:rsidRPr="00902FDC">
        <w:rPr>
          <w:szCs w:val="24"/>
          <w:lang w:val="it-IT"/>
        </w:rPr>
        <w:t>KUCIUKIAN</w:t>
      </w:r>
      <w:proofErr w:type="spellEnd"/>
      <w:r w:rsidRPr="00902FDC">
        <w:rPr>
          <w:szCs w:val="24"/>
          <w:lang w:val="it-IT"/>
        </w:rPr>
        <w:t xml:space="preserve">, P., </w:t>
      </w:r>
      <w:r w:rsidRPr="00902FDC">
        <w:rPr>
          <w:i/>
          <w:szCs w:val="24"/>
          <w:lang w:val="it-IT"/>
        </w:rPr>
        <w:t xml:space="preserve">Nel Paese delle pietre </w:t>
      </w:r>
      <w:proofErr w:type="gramStart"/>
      <w:r w:rsidRPr="00902FDC">
        <w:rPr>
          <w:i/>
          <w:szCs w:val="24"/>
          <w:lang w:val="it-IT"/>
        </w:rPr>
        <w:t>urlanti</w:t>
      </w:r>
      <w:r w:rsidRPr="00902FDC">
        <w:rPr>
          <w:rFonts w:cs="Cambria"/>
          <w:i/>
          <w:szCs w:val="24"/>
          <w:lang w:val="it-IT"/>
        </w:rPr>
        <w:t> </w:t>
      </w:r>
      <w:r w:rsidRPr="00902FDC">
        <w:rPr>
          <w:i/>
          <w:szCs w:val="24"/>
          <w:lang w:val="it-IT"/>
        </w:rPr>
        <w:t>:</w:t>
      </w:r>
      <w:proofErr w:type="gramEnd"/>
      <w:r w:rsidRPr="00902FDC">
        <w:rPr>
          <w:i/>
          <w:szCs w:val="24"/>
          <w:lang w:val="it-IT"/>
        </w:rPr>
        <w:t xml:space="preserve"> </w:t>
      </w:r>
      <w:proofErr w:type="gramStart"/>
      <w:r w:rsidRPr="00902FDC">
        <w:rPr>
          <w:i/>
          <w:szCs w:val="24"/>
          <w:lang w:val="it-IT"/>
        </w:rPr>
        <w:t>«</w:t>
      </w:r>
      <w:r w:rsidRPr="00902FDC">
        <w:rPr>
          <w:rFonts w:cs="Cambria"/>
          <w:i/>
          <w:szCs w:val="24"/>
          <w:lang w:val="it-IT"/>
        </w:rPr>
        <w:t> </w:t>
      </w:r>
      <w:r w:rsidRPr="00902FDC">
        <w:rPr>
          <w:i/>
          <w:szCs w:val="24"/>
          <w:lang w:val="it-IT"/>
        </w:rPr>
        <w:t>Armenia</w:t>
      </w:r>
      <w:proofErr w:type="gramEnd"/>
      <w:r w:rsidRPr="00902FDC">
        <w:rPr>
          <w:rFonts w:cs="Cambria"/>
          <w:i/>
          <w:szCs w:val="24"/>
          <w:lang w:val="it-IT"/>
        </w:rPr>
        <w:t> »</w:t>
      </w:r>
      <w:r w:rsidRPr="00902FDC">
        <w:rPr>
          <w:i/>
          <w:szCs w:val="24"/>
          <w:lang w:val="it-IT"/>
        </w:rPr>
        <w:t>,</w:t>
      </w:r>
      <w:r w:rsidRPr="00902FDC">
        <w:rPr>
          <w:szCs w:val="24"/>
          <w:lang w:val="it-IT"/>
        </w:rPr>
        <w:t xml:space="preserve"> </w:t>
      </w:r>
      <w:proofErr w:type="gramStart"/>
      <w:r w:rsidRPr="00902FDC">
        <w:rPr>
          <w:szCs w:val="24"/>
          <w:lang w:val="it-IT"/>
        </w:rPr>
        <w:t>Ven</w:t>
      </w:r>
      <w:r w:rsidR="00AC54C2" w:rsidRPr="00902FDC">
        <w:rPr>
          <w:szCs w:val="24"/>
          <w:lang w:val="it-IT"/>
        </w:rPr>
        <w:t xml:space="preserve">ezia </w:t>
      </w:r>
      <w:r w:rsidRPr="00902FDC">
        <w:rPr>
          <w:szCs w:val="24"/>
          <w:lang w:val="it-IT"/>
        </w:rPr>
        <w:t>:</w:t>
      </w:r>
      <w:proofErr w:type="gramEnd"/>
      <w:r w:rsidRPr="00902FDC">
        <w:rPr>
          <w:szCs w:val="24"/>
          <w:lang w:val="it-IT"/>
        </w:rPr>
        <w:t xml:space="preserve"> Casa Editrice Armena, 1991.</w:t>
      </w:r>
      <w:r w:rsidR="000C394C" w:rsidRPr="00902FDC">
        <w:rPr>
          <w:szCs w:val="24"/>
          <w:lang w:val="it-IT"/>
        </w:rPr>
        <w:t xml:space="preserve"> (H*501)</w:t>
      </w:r>
    </w:p>
    <w:p w14:paraId="79D49665" w14:textId="78F193C9" w:rsidR="003D3A2D" w:rsidRPr="00902FDC" w:rsidRDefault="003D3A2D" w:rsidP="00CF0DCA">
      <w:pPr>
        <w:rPr>
          <w:szCs w:val="24"/>
          <w:lang w:val="fr-CH"/>
        </w:rPr>
      </w:pPr>
      <w:proofErr w:type="spellStart"/>
      <w:r w:rsidRPr="00902FDC">
        <w:rPr>
          <w:szCs w:val="24"/>
          <w:lang w:val="it-IT"/>
        </w:rPr>
        <w:t>KUCIUKIAN</w:t>
      </w:r>
      <w:proofErr w:type="spellEnd"/>
      <w:r w:rsidRPr="00902FDC">
        <w:rPr>
          <w:szCs w:val="24"/>
          <w:lang w:val="it-IT"/>
        </w:rPr>
        <w:t xml:space="preserve">, P., </w:t>
      </w:r>
      <w:r w:rsidRPr="00902FDC">
        <w:rPr>
          <w:i/>
          <w:szCs w:val="24"/>
          <w:lang w:val="it-IT"/>
        </w:rPr>
        <w:t xml:space="preserve">Terre </w:t>
      </w:r>
      <w:proofErr w:type="gramStart"/>
      <w:r w:rsidR="00291FCA">
        <w:rPr>
          <w:i/>
          <w:szCs w:val="24"/>
          <w:lang w:val="it-IT"/>
        </w:rPr>
        <w:t>d</w:t>
      </w:r>
      <w:r w:rsidRPr="00902FDC">
        <w:rPr>
          <w:i/>
          <w:szCs w:val="24"/>
          <w:lang w:val="it-IT"/>
        </w:rPr>
        <w:t>imenticate</w:t>
      </w:r>
      <w:r w:rsidRPr="00902FDC">
        <w:rPr>
          <w:rFonts w:cs="Cambria"/>
          <w:i/>
          <w:szCs w:val="24"/>
          <w:lang w:val="it-IT"/>
        </w:rPr>
        <w:t> </w:t>
      </w:r>
      <w:r w:rsidRPr="00902FDC">
        <w:rPr>
          <w:i/>
          <w:szCs w:val="24"/>
          <w:lang w:val="it-IT"/>
        </w:rPr>
        <w:t>:</w:t>
      </w:r>
      <w:proofErr w:type="gramEnd"/>
      <w:r w:rsidRPr="00902FDC">
        <w:rPr>
          <w:i/>
          <w:szCs w:val="24"/>
          <w:lang w:val="it-IT"/>
        </w:rPr>
        <w:t xml:space="preserve"> diario di un viaggiatore,</w:t>
      </w:r>
      <w:r w:rsidRPr="00902FDC">
        <w:rPr>
          <w:szCs w:val="24"/>
          <w:lang w:val="it-IT"/>
        </w:rPr>
        <w:t xml:space="preserve"> </w:t>
      </w:r>
      <w:proofErr w:type="gramStart"/>
      <w:r w:rsidRPr="00902FDC">
        <w:rPr>
          <w:szCs w:val="24"/>
          <w:lang w:val="it-IT"/>
        </w:rPr>
        <w:t>Ven</w:t>
      </w:r>
      <w:r w:rsidR="00AC54C2" w:rsidRPr="00902FDC">
        <w:rPr>
          <w:szCs w:val="24"/>
          <w:lang w:val="it-IT"/>
        </w:rPr>
        <w:t>ezia</w:t>
      </w:r>
      <w:r w:rsidRPr="00902FDC">
        <w:rPr>
          <w:rFonts w:cs="Cambria"/>
          <w:szCs w:val="24"/>
          <w:lang w:val="it-IT"/>
        </w:rPr>
        <w:t> </w:t>
      </w:r>
      <w:r w:rsidRPr="00902FDC">
        <w:rPr>
          <w:szCs w:val="24"/>
          <w:lang w:val="it-IT"/>
        </w:rPr>
        <w:t>:</w:t>
      </w:r>
      <w:proofErr w:type="gramEnd"/>
      <w:r w:rsidRPr="00902FDC">
        <w:rPr>
          <w:szCs w:val="24"/>
          <w:lang w:val="it-IT"/>
        </w:rPr>
        <w:t xml:space="preserve"> Casa Editrice Armena, 1991.</w:t>
      </w:r>
      <w:r w:rsidR="008A0D4F" w:rsidRPr="00902FDC">
        <w:rPr>
          <w:szCs w:val="24"/>
          <w:lang w:val="it-IT"/>
        </w:rPr>
        <w:t xml:space="preserve"> </w:t>
      </w:r>
      <w:r w:rsidR="008A0D4F" w:rsidRPr="00902FDC">
        <w:rPr>
          <w:szCs w:val="24"/>
          <w:lang w:val="fr-CH"/>
        </w:rPr>
        <w:t>(H*502)</w:t>
      </w:r>
    </w:p>
    <w:p w14:paraId="6B9A8F0F" w14:textId="6B5E339E" w:rsidR="003D3A2D" w:rsidRPr="00BA217C" w:rsidRDefault="003D3A2D" w:rsidP="00CF0DCA">
      <w:pPr>
        <w:rPr>
          <w:szCs w:val="24"/>
          <w:lang w:val="fr-CH"/>
        </w:rPr>
      </w:pPr>
      <w:proofErr w:type="spellStart"/>
      <w:r w:rsidRPr="00902FDC">
        <w:rPr>
          <w:szCs w:val="24"/>
          <w:lang w:val="fr-CH"/>
        </w:rPr>
        <w:t>KUNTH</w:t>
      </w:r>
      <w:proofErr w:type="spellEnd"/>
      <w:r w:rsidRPr="00902FDC">
        <w:rPr>
          <w:szCs w:val="24"/>
          <w:lang w:val="fr-CH"/>
        </w:rPr>
        <w:t xml:space="preserve">, A., </w:t>
      </w:r>
      <w:r w:rsidRPr="00902FDC">
        <w:rPr>
          <w:i/>
          <w:szCs w:val="24"/>
          <w:lang w:val="fr-CH"/>
        </w:rPr>
        <w:t>Exils arm</w:t>
      </w:r>
      <w:r w:rsidRPr="00902FDC">
        <w:rPr>
          <w:rFonts w:cs="Cambria"/>
          <w:i/>
          <w:szCs w:val="24"/>
          <w:lang w:val="fr-CH"/>
        </w:rPr>
        <w:t>é</w:t>
      </w:r>
      <w:r w:rsidRPr="00902FDC">
        <w:rPr>
          <w:i/>
          <w:szCs w:val="24"/>
          <w:lang w:val="fr-CH"/>
        </w:rPr>
        <w:t xml:space="preserve">niens. Du Caucase </w:t>
      </w:r>
      <w:r w:rsidRPr="00902FDC">
        <w:rPr>
          <w:rFonts w:cs="Cambria"/>
          <w:i/>
          <w:szCs w:val="24"/>
          <w:lang w:val="fr-CH"/>
        </w:rPr>
        <w:t>à</w:t>
      </w:r>
      <w:r w:rsidRPr="00902FDC">
        <w:rPr>
          <w:i/>
          <w:szCs w:val="24"/>
          <w:lang w:val="fr-CH"/>
        </w:rPr>
        <w:t xml:space="preserve"> Paris 1920-1945</w:t>
      </w:r>
      <w:r w:rsidRPr="00902FDC">
        <w:rPr>
          <w:szCs w:val="24"/>
          <w:lang w:val="fr-CH"/>
        </w:rPr>
        <w:t>, Paris</w:t>
      </w:r>
      <w:r w:rsidRPr="00902FDC">
        <w:rPr>
          <w:rFonts w:cs="Cambria"/>
          <w:szCs w:val="24"/>
          <w:lang w:val="fr-CH"/>
        </w:rPr>
        <w:t> </w:t>
      </w:r>
      <w:r w:rsidRPr="00902FDC">
        <w:rPr>
          <w:szCs w:val="24"/>
          <w:lang w:val="fr-CH"/>
        </w:rPr>
        <w:t>: Belin, 2016.</w:t>
      </w:r>
      <w:r w:rsidR="0073722E" w:rsidRPr="00902FDC">
        <w:rPr>
          <w:szCs w:val="24"/>
          <w:lang w:val="fr-CH"/>
        </w:rPr>
        <w:t xml:space="preserve"> </w:t>
      </w:r>
      <w:r w:rsidR="0073722E" w:rsidRPr="00BA217C">
        <w:rPr>
          <w:szCs w:val="24"/>
          <w:lang w:val="fr-CH"/>
        </w:rPr>
        <w:t>(H*548)</w:t>
      </w:r>
    </w:p>
    <w:p w14:paraId="4403F7C8" w14:textId="77777777" w:rsidR="00AF2B39" w:rsidRPr="0013049D" w:rsidRDefault="00AF2B39" w:rsidP="00AF2B39">
      <w:pPr>
        <w:rPr>
          <w:lang w:val="en-US"/>
        </w:rPr>
      </w:pPr>
      <w:proofErr w:type="spellStart"/>
      <w:r>
        <w:rPr>
          <w:lang w:val="en-US"/>
        </w:rPr>
        <w:t>KUNTH</w:t>
      </w:r>
      <w:proofErr w:type="spellEnd"/>
      <w:r>
        <w:rPr>
          <w:lang w:val="en-US"/>
        </w:rPr>
        <w:t xml:space="preserve">, A., </w:t>
      </w:r>
      <w:r w:rsidRPr="00F8415A">
        <w:rPr>
          <w:i/>
          <w:iCs/>
          <w:lang w:val="en-US"/>
        </w:rPr>
        <w:t xml:space="preserve">Au bord de </w:t>
      </w:r>
      <w:proofErr w:type="spellStart"/>
      <w:r w:rsidRPr="00F8415A">
        <w:rPr>
          <w:i/>
          <w:iCs/>
          <w:lang w:val="en-US"/>
        </w:rPr>
        <w:t>l’effacement</w:t>
      </w:r>
      <w:proofErr w:type="spellEnd"/>
      <w:r>
        <w:rPr>
          <w:lang w:val="en-US"/>
        </w:rPr>
        <w:t xml:space="preserve">, Paris : La </w:t>
      </w:r>
      <w:proofErr w:type="spellStart"/>
      <w:r>
        <w:rPr>
          <w:lang w:val="en-US"/>
        </w:rPr>
        <w:t>Découverte</w:t>
      </w:r>
      <w:proofErr w:type="spellEnd"/>
      <w:r>
        <w:rPr>
          <w:lang w:val="en-US"/>
        </w:rPr>
        <w:t>, 2023.</w:t>
      </w:r>
    </w:p>
    <w:p w14:paraId="236F2D42" w14:textId="3506B51B" w:rsidR="003D3A2D" w:rsidRPr="00902FDC" w:rsidRDefault="003D3A2D" w:rsidP="00CF0DCA">
      <w:pPr>
        <w:rPr>
          <w:szCs w:val="24"/>
          <w:lang w:val="en-GB"/>
        </w:rPr>
      </w:pPr>
      <w:r w:rsidRPr="00902FDC">
        <w:rPr>
          <w:szCs w:val="24"/>
          <w:lang w:val="de-DE"/>
        </w:rPr>
        <w:t>K</w:t>
      </w:r>
      <w:r w:rsidRPr="00902FDC">
        <w:rPr>
          <w:rFonts w:cs="Cambria"/>
          <w:szCs w:val="24"/>
          <w:lang w:val="de-DE"/>
        </w:rPr>
        <w:t>Ü</w:t>
      </w:r>
      <w:r w:rsidRPr="00902FDC">
        <w:rPr>
          <w:szCs w:val="24"/>
          <w:lang w:val="de-DE"/>
        </w:rPr>
        <w:t xml:space="preserve">NZLER, J., </w:t>
      </w:r>
      <w:r w:rsidRPr="00902FDC">
        <w:rPr>
          <w:i/>
          <w:szCs w:val="24"/>
          <w:lang w:val="de-DE"/>
        </w:rPr>
        <w:t xml:space="preserve">Im Lande des Blutes und der </w:t>
      </w:r>
      <w:proofErr w:type="gramStart"/>
      <w:r w:rsidRPr="00902FDC">
        <w:rPr>
          <w:i/>
          <w:szCs w:val="24"/>
          <w:lang w:val="de-DE"/>
        </w:rPr>
        <w:t>Tr</w:t>
      </w:r>
      <w:r w:rsidRPr="00902FDC">
        <w:rPr>
          <w:rFonts w:cs="Cambria"/>
          <w:i/>
          <w:szCs w:val="24"/>
          <w:lang w:val="de-DE"/>
        </w:rPr>
        <w:t>ä</w:t>
      </w:r>
      <w:r w:rsidRPr="00902FDC">
        <w:rPr>
          <w:i/>
          <w:szCs w:val="24"/>
          <w:lang w:val="de-DE"/>
        </w:rPr>
        <w:t>nen</w:t>
      </w:r>
      <w:r w:rsidRPr="00902FDC">
        <w:rPr>
          <w:rFonts w:cs="Cambria"/>
          <w:i/>
          <w:szCs w:val="24"/>
          <w:lang w:val="de-DE"/>
        </w:rPr>
        <w:t> </w:t>
      </w:r>
      <w:r w:rsidRPr="00902FDC">
        <w:rPr>
          <w:i/>
          <w:szCs w:val="24"/>
          <w:lang w:val="de-DE"/>
        </w:rPr>
        <w:t>:</w:t>
      </w:r>
      <w:proofErr w:type="gramEnd"/>
      <w:r w:rsidRPr="00902FDC">
        <w:rPr>
          <w:i/>
          <w:szCs w:val="24"/>
          <w:lang w:val="de-DE"/>
        </w:rPr>
        <w:t xml:space="preserve"> Erlebnisse in Mesopotamien W</w:t>
      </w:r>
      <w:r w:rsidRPr="00902FDC">
        <w:rPr>
          <w:rFonts w:cs="Cambria"/>
          <w:i/>
          <w:szCs w:val="24"/>
          <w:lang w:val="de-DE"/>
        </w:rPr>
        <w:t>ä</w:t>
      </w:r>
      <w:r w:rsidRPr="00902FDC">
        <w:rPr>
          <w:i/>
          <w:szCs w:val="24"/>
          <w:lang w:val="de-DE"/>
        </w:rPr>
        <w:t xml:space="preserve">hrend des Weltkrieges (1914-1918), </w:t>
      </w:r>
      <w:proofErr w:type="spellStart"/>
      <w:proofErr w:type="gramStart"/>
      <w:r w:rsidRPr="00902FDC">
        <w:rPr>
          <w:szCs w:val="24"/>
          <w:lang w:val="de-DE"/>
        </w:rPr>
        <w:t>Zurich</w:t>
      </w:r>
      <w:proofErr w:type="spellEnd"/>
      <w:r w:rsidRPr="00902FDC">
        <w:rPr>
          <w:rFonts w:cs="Cambria"/>
          <w:szCs w:val="24"/>
          <w:lang w:val="de-DE"/>
        </w:rPr>
        <w:t> </w:t>
      </w:r>
      <w:r w:rsidRPr="00902FDC">
        <w:rPr>
          <w:szCs w:val="24"/>
          <w:lang w:val="de-DE"/>
        </w:rPr>
        <w:t>:</w:t>
      </w:r>
      <w:proofErr w:type="gramEnd"/>
      <w:r w:rsidRPr="00902FDC">
        <w:rPr>
          <w:szCs w:val="24"/>
          <w:lang w:val="de-DE"/>
        </w:rPr>
        <w:t xml:space="preserve"> Chronos, 1999.</w:t>
      </w:r>
      <w:r w:rsidR="000F2BE7" w:rsidRPr="00902FDC">
        <w:rPr>
          <w:szCs w:val="24"/>
          <w:lang w:val="de-DE"/>
        </w:rPr>
        <w:t xml:space="preserve"> </w:t>
      </w:r>
      <w:r w:rsidR="000F2BE7" w:rsidRPr="00902FDC">
        <w:rPr>
          <w:szCs w:val="24"/>
          <w:lang w:val="en-GB"/>
        </w:rPr>
        <w:t>(H*647)</w:t>
      </w:r>
    </w:p>
    <w:p w14:paraId="7B280BB9" w14:textId="52CA4EB9" w:rsidR="003D3A2D" w:rsidRPr="00902FDC" w:rsidRDefault="003D3A2D" w:rsidP="00CF0DCA">
      <w:pPr>
        <w:rPr>
          <w:rFonts w:eastAsia="MS Gothic"/>
          <w:bCs/>
          <w:szCs w:val="24"/>
          <w:lang w:val="en-US"/>
        </w:rPr>
      </w:pPr>
      <w:proofErr w:type="spellStart"/>
      <w:r w:rsidRPr="00902FDC">
        <w:rPr>
          <w:rFonts w:eastAsia="MS Gothic"/>
          <w:bCs/>
          <w:szCs w:val="24"/>
          <w:lang w:val="en-US"/>
        </w:rPr>
        <w:t>K</w:t>
      </w:r>
      <w:r w:rsidR="009419AD">
        <w:rPr>
          <w:rFonts w:eastAsia="MS Gothic"/>
          <w:bCs/>
          <w:szCs w:val="24"/>
          <w:lang w:val="en-US"/>
        </w:rPr>
        <w:t>Ü</w:t>
      </w:r>
      <w:r w:rsidRPr="00902FDC">
        <w:rPr>
          <w:rFonts w:eastAsia="MS Gothic"/>
          <w:bCs/>
          <w:szCs w:val="24"/>
          <w:lang w:val="en-US"/>
        </w:rPr>
        <w:t>NZLER</w:t>
      </w:r>
      <w:proofErr w:type="spellEnd"/>
      <w:r w:rsidRPr="00902FDC">
        <w:rPr>
          <w:rFonts w:eastAsia="MS Gothic"/>
          <w:bCs/>
          <w:szCs w:val="24"/>
          <w:lang w:val="en-US"/>
        </w:rPr>
        <w:t xml:space="preserve">, J., </w:t>
      </w:r>
      <w:r w:rsidRPr="00902FDC">
        <w:rPr>
          <w:rFonts w:eastAsia="MS Gothic"/>
          <w:bCs/>
          <w:i/>
          <w:szCs w:val="24"/>
          <w:lang w:val="en-US"/>
        </w:rPr>
        <w:t>In the Land of Blood and Tears. Experiences in Mesopotamia during the World War (1914-1918)</w:t>
      </w:r>
      <w:r w:rsidRPr="00902FDC">
        <w:rPr>
          <w:rFonts w:eastAsia="MS Gothic"/>
          <w:bCs/>
          <w:szCs w:val="24"/>
          <w:lang w:val="en-US"/>
        </w:rPr>
        <w:t xml:space="preserve">, </w:t>
      </w:r>
      <w:r w:rsidR="001C4B3C" w:rsidRPr="00902FDC">
        <w:rPr>
          <w:rFonts w:eastAsia="MS Gothic"/>
          <w:bCs/>
          <w:szCs w:val="24"/>
          <w:lang w:val="en-US"/>
        </w:rPr>
        <w:t>Arlington, MA</w:t>
      </w:r>
      <w:r w:rsidR="001C4B3C" w:rsidRPr="00902FDC">
        <w:rPr>
          <w:rFonts w:eastAsia="MS Gothic" w:cs="Cambria"/>
          <w:bCs/>
          <w:szCs w:val="24"/>
          <w:lang w:val="en-US"/>
        </w:rPr>
        <w:t> </w:t>
      </w:r>
      <w:r w:rsidRPr="00902FDC">
        <w:rPr>
          <w:rFonts w:eastAsia="MS Gothic"/>
          <w:bCs/>
          <w:szCs w:val="24"/>
          <w:lang w:val="en-US"/>
        </w:rPr>
        <w:t>: Armenian Cultural Foundation, 2007.</w:t>
      </w:r>
      <w:r w:rsidR="00BF2E5B" w:rsidRPr="00902FDC">
        <w:rPr>
          <w:rFonts w:eastAsia="MS Gothic"/>
          <w:bCs/>
          <w:szCs w:val="24"/>
          <w:lang w:val="en-US"/>
        </w:rPr>
        <w:t xml:space="preserve"> (H*645)</w:t>
      </w:r>
    </w:p>
    <w:p w14:paraId="582EE61F" w14:textId="4E5F7522" w:rsidR="00C87F6B" w:rsidRPr="00C87F6B" w:rsidRDefault="00C87F6B" w:rsidP="00C87F6B">
      <w:pPr>
        <w:rPr>
          <w:lang w:val="en-US"/>
        </w:rPr>
      </w:pPr>
      <w:r w:rsidRPr="00FA4147">
        <w:rPr>
          <w:lang w:val="en-US"/>
        </w:rPr>
        <w:t xml:space="preserve">KURT, Ü., </w:t>
      </w:r>
      <w:r w:rsidRPr="00FA4147">
        <w:rPr>
          <w:i/>
          <w:iCs/>
          <w:lang w:val="en-US"/>
        </w:rPr>
        <w:t xml:space="preserve">The Armenians of Aintab. </w:t>
      </w:r>
      <w:r w:rsidRPr="00C87F6B">
        <w:rPr>
          <w:i/>
          <w:iCs/>
          <w:lang w:val="en-US"/>
        </w:rPr>
        <w:t>The Economics of Genocide in an Ottoman Province</w:t>
      </w:r>
      <w:r w:rsidRPr="00C87F6B">
        <w:rPr>
          <w:lang w:val="en-US"/>
        </w:rPr>
        <w:t>, Cambridge (MA) – London : Harvard University Press, 2021</w:t>
      </w:r>
    </w:p>
    <w:p w14:paraId="7574E7FC" w14:textId="23EE48F2" w:rsidR="004B25E5" w:rsidRPr="00902FDC" w:rsidRDefault="004B25E5" w:rsidP="00CF0DCA">
      <w:pPr>
        <w:rPr>
          <w:szCs w:val="24"/>
        </w:rPr>
      </w:pPr>
      <w:r w:rsidRPr="00902FDC">
        <w:rPr>
          <w:rFonts w:eastAsia="MS Gothic"/>
          <w:bCs/>
          <w:szCs w:val="24"/>
          <w:lang w:val="en-US"/>
        </w:rPr>
        <w:t>KURT</w:t>
      </w:r>
      <w:r w:rsidR="00EF1339" w:rsidRPr="00902FDC">
        <w:rPr>
          <w:rFonts w:eastAsia="MS Gothic"/>
          <w:bCs/>
          <w:szCs w:val="24"/>
          <w:lang w:val="en-US"/>
        </w:rPr>
        <w:t>, U. – SARAFIAN</w:t>
      </w:r>
      <w:r w:rsidR="00866261" w:rsidRPr="00902FDC">
        <w:rPr>
          <w:rFonts w:eastAsia="MS Gothic"/>
          <w:bCs/>
          <w:szCs w:val="24"/>
          <w:lang w:val="en-US"/>
        </w:rPr>
        <w:t xml:space="preserve"> (ed.)</w:t>
      </w:r>
      <w:r w:rsidR="00EF1339" w:rsidRPr="00902FDC">
        <w:rPr>
          <w:rFonts w:eastAsia="MS Gothic"/>
          <w:bCs/>
          <w:szCs w:val="24"/>
          <w:lang w:val="en-US"/>
        </w:rPr>
        <w:t xml:space="preserve">, A., </w:t>
      </w:r>
      <w:r w:rsidR="00EF1339" w:rsidRPr="00902FDC">
        <w:rPr>
          <w:rFonts w:eastAsia="MS Gothic"/>
          <w:bCs/>
          <w:i/>
          <w:iCs/>
          <w:szCs w:val="24"/>
          <w:lang w:val="en-US"/>
        </w:rPr>
        <w:t>Armenians and Kurds in the Late Ottoman Empire</w:t>
      </w:r>
      <w:r w:rsidR="00EF1339" w:rsidRPr="00902FDC">
        <w:rPr>
          <w:rFonts w:eastAsia="MS Gothic"/>
          <w:bCs/>
          <w:szCs w:val="24"/>
          <w:lang w:val="en-US"/>
        </w:rPr>
        <w:t>,</w:t>
      </w:r>
      <w:r w:rsidR="00866261" w:rsidRPr="00902FDC">
        <w:rPr>
          <w:rFonts w:eastAsia="MS Gothic"/>
          <w:bCs/>
          <w:szCs w:val="24"/>
          <w:lang w:val="en-US"/>
        </w:rPr>
        <w:t xml:space="preserve"> Fresno :</w:t>
      </w:r>
      <w:r w:rsidR="00A55BE6" w:rsidRPr="00902FDC">
        <w:rPr>
          <w:rFonts w:eastAsia="MS Gothic"/>
          <w:bCs/>
          <w:szCs w:val="24"/>
          <w:lang w:val="en-US"/>
        </w:rPr>
        <w:t xml:space="preserve"> </w:t>
      </w:r>
      <w:r w:rsidR="003065D0" w:rsidRPr="00902FDC">
        <w:rPr>
          <w:rFonts w:eastAsia="MS Gothic"/>
          <w:bCs/>
          <w:szCs w:val="24"/>
          <w:lang w:val="en-US"/>
        </w:rPr>
        <w:t>The Press California State University, 2020.</w:t>
      </w:r>
      <w:r w:rsidR="003914FA" w:rsidRPr="00902FDC">
        <w:rPr>
          <w:rFonts w:eastAsia="MS Gothic"/>
          <w:bCs/>
          <w:szCs w:val="24"/>
          <w:lang w:val="en-US"/>
        </w:rPr>
        <w:t xml:space="preserve"> </w:t>
      </w:r>
      <w:r w:rsidR="003914FA" w:rsidRPr="00902FDC">
        <w:rPr>
          <w:rFonts w:eastAsia="MS Gothic"/>
          <w:bCs/>
          <w:szCs w:val="24"/>
        </w:rPr>
        <w:t>(H*552)</w:t>
      </w:r>
    </w:p>
    <w:p w14:paraId="4A56B4BD" w14:textId="1D4E3C7C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LAROCHELLE</w:t>
      </w:r>
      <w:proofErr w:type="spellEnd"/>
      <w:r w:rsidRPr="00902FDC">
        <w:rPr>
          <w:szCs w:val="24"/>
        </w:rPr>
        <w:t>, G. – De RAYMOND, J.-F. (</w:t>
      </w:r>
      <w:proofErr w:type="spellStart"/>
      <w:r w:rsidRPr="00902FDC">
        <w:rPr>
          <w:szCs w:val="24"/>
        </w:rPr>
        <w:t>éds</w:t>
      </w:r>
      <w:proofErr w:type="spellEnd"/>
      <w:r w:rsidRPr="00902FDC">
        <w:rPr>
          <w:szCs w:val="24"/>
        </w:rPr>
        <w:t xml:space="preserve">) </w:t>
      </w:r>
      <w:r w:rsidRPr="00902FDC">
        <w:rPr>
          <w:i/>
          <w:szCs w:val="24"/>
        </w:rPr>
        <w:t>La Repentance. Le retour du pardon dans l’espace public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Cerf, 2014.</w:t>
      </w:r>
      <w:r w:rsidR="0065796C" w:rsidRPr="00902FDC">
        <w:rPr>
          <w:szCs w:val="24"/>
        </w:rPr>
        <w:t xml:space="preserve"> (H*465)</w:t>
      </w:r>
    </w:p>
    <w:p w14:paraId="7B608C4D" w14:textId="77777777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LAURENT, J., </w:t>
      </w:r>
      <w:proofErr w:type="spellStart"/>
      <w:r w:rsidRPr="00902FDC">
        <w:rPr>
          <w:i/>
          <w:szCs w:val="24"/>
        </w:rPr>
        <w:t>Etudes</w:t>
      </w:r>
      <w:proofErr w:type="spellEnd"/>
      <w:r w:rsidRPr="00902FDC">
        <w:rPr>
          <w:i/>
          <w:szCs w:val="24"/>
        </w:rPr>
        <w:t xml:space="preserve"> d'histoire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nienne</w:t>
      </w:r>
      <w:r w:rsidRPr="00902FDC">
        <w:rPr>
          <w:szCs w:val="24"/>
        </w:rPr>
        <w:t>, Louvain : Peeters, 1971.</w:t>
      </w:r>
    </w:p>
    <w:p w14:paraId="41F3576A" w14:textId="37DFF4B7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>LENOIR-</w:t>
      </w:r>
      <w:proofErr w:type="spellStart"/>
      <w:r w:rsidRPr="00902FDC">
        <w:rPr>
          <w:szCs w:val="24"/>
        </w:rPr>
        <w:t>ACHDJIAN</w:t>
      </w:r>
      <w:proofErr w:type="spellEnd"/>
      <w:r w:rsidRPr="00902FDC">
        <w:rPr>
          <w:szCs w:val="24"/>
        </w:rPr>
        <w:t xml:space="preserve">, A., </w:t>
      </w:r>
      <w:r w:rsidRPr="00902FDC">
        <w:rPr>
          <w:i/>
          <w:szCs w:val="24"/>
        </w:rPr>
        <w:t>Appr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hender la nation, vivre en diaspora. Regards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niens</w:t>
      </w:r>
      <w:r w:rsidRPr="00902FDC">
        <w:rPr>
          <w:szCs w:val="24"/>
        </w:rPr>
        <w:t xml:space="preserve">, Louvain-La Neuve : Bruylant-Academia (Carrefours), 2006. </w:t>
      </w:r>
      <w:r w:rsidR="0092676D" w:rsidRPr="00902FDC">
        <w:rPr>
          <w:szCs w:val="24"/>
        </w:rPr>
        <w:t>(H*403)</w:t>
      </w:r>
    </w:p>
    <w:p w14:paraId="2F6D57A6" w14:textId="515DCF79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LEPSIUS, J., </w:t>
      </w:r>
      <w:r w:rsidRPr="00902FDC">
        <w:rPr>
          <w:i/>
          <w:szCs w:val="24"/>
        </w:rPr>
        <w:t xml:space="preserve">Archives du </w:t>
      </w:r>
      <w:r w:rsidR="001C4B3C" w:rsidRPr="00902FDC">
        <w:rPr>
          <w:i/>
          <w:szCs w:val="24"/>
        </w:rPr>
        <w:t>g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nocide des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niens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Fayard, 1986.</w:t>
      </w:r>
      <w:r w:rsidR="00B62746" w:rsidRPr="00902FDC">
        <w:rPr>
          <w:szCs w:val="24"/>
        </w:rPr>
        <w:t xml:space="preserve"> (H*38</w:t>
      </w:r>
      <w:r w:rsidR="000757C8" w:rsidRPr="00902FDC">
        <w:rPr>
          <w:szCs w:val="24"/>
        </w:rPr>
        <w:t>5</w:t>
      </w:r>
      <w:r w:rsidR="0095332A" w:rsidRPr="00902FDC">
        <w:rPr>
          <w:szCs w:val="24"/>
        </w:rPr>
        <w:t>/H*385+1)</w:t>
      </w:r>
    </w:p>
    <w:p w14:paraId="10C8427D" w14:textId="169E16E4" w:rsidR="003D3A2D" w:rsidRPr="00902FDC" w:rsidRDefault="003D3A2D" w:rsidP="00CF0DCA">
      <w:pPr>
        <w:rPr>
          <w:szCs w:val="24"/>
          <w:lang w:val="fr-CH"/>
        </w:rPr>
      </w:pPr>
      <w:r w:rsidRPr="00902FDC">
        <w:rPr>
          <w:szCs w:val="24"/>
          <w:lang w:val="fr-CH"/>
        </w:rPr>
        <w:t xml:space="preserve">LESCURE, J.-C., </w:t>
      </w:r>
      <w:r w:rsidRPr="00902FDC">
        <w:rPr>
          <w:i/>
          <w:szCs w:val="24"/>
          <w:lang w:val="fr-CH"/>
        </w:rPr>
        <w:t xml:space="preserve">Le Moyen-Orient de 1876 </w:t>
      </w:r>
      <w:r w:rsidRPr="00902FDC">
        <w:rPr>
          <w:rFonts w:cs="Cambria"/>
          <w:i/>
          <w:szCs w:val="24"/>
          <w:lang w:val="fr-CH"/>
        </w:rPr>
        <w:t>à</w:t>
      </w:r>
      <w:r w:rsidRPr="00902FDC">
        <w:rPr>
          <w:i/>
          <w:szCs w:val="24"/>
          <w:lang w:val="fr-CH"/>
        </w:rPr>
        <w:t xml:space="preserve"> 1980 </w:t>
      </w:r>
      <w:r w:rsidRPr="00902FDC">
        <w:rPr>
          <w:szCs w:val="24"/>
          <w:lang w:val="fr-CH"/>
        </w:rPr>
        <w:t>(Capes/Agr</w:t>
      </w:r>
      <w:r w:rsidRPr="00902FDC">
        <w:rPr>
          <w:rFonts w:cs="Cambria"/>
          <w:szCs w:val="24"/>
          <w:lang w:val="fr-CH"/>
        </w:rPr>
        <w:t>é</w:t>
      </w:r>
      <w:r w:rsidRPr="00902FDC">
        <w:rPr>
          <w:szCs w:val="24"/>
          <w:lang w:val="fr-CH"/>
        </w:rPr>
        <w:t>gation), Paris</w:t>
      </w:r>
      <w:r w:rsidRPr="00902FDC">
        <w:rPr>
          <w:rFonts w:cs="Cambria"/>
          <w:szCs w:val="24"/>
          <w:lang w:val="fr-CH"/>
        </w:rPr>
        <w:t> </w:t>
      </w:r>
      <w:r w:rsidRPr="00902FDC">
        <w:rPr>
          <w:szCs w:val="24"/>
          <w:lang w:val="fr-CH"/>
        </w:rPr>
        <w:t xml:space="preserve">: Ellipses, 2016. </w:t>
      </w:r>
      <w:r w:rsidR="00BF096C" w:rsidRPr="00902FDC">
        <w:rPr>
          <w:szCs w:val="24"/>
          <w:lang w:val="fr-CH"/>
        </w:rPr>
        <w:t>(H*527)</w:t>
      </w:r>
    </w:p>
    <w:p w14:paraId="6DAB7E50" w14:textId="1C8DFC96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  <w:lang w:val="fr-CH"/>
        </w:rPr>
        <w:t>LIBARIDIAN</w:t>
      </w:r>
      <w:proofErr w:type="spellEnd"/>
      <w:r w:rsidRPr="00902FDC">
        <w:rPr>
          <w:szCs w:val="24"/>
          <w:lang w:val="fr-CH"/>
        </w:rPr>
        <w:t>, G. J. (</w:t>
      </w:r>
      <w:r w:rsidRPr="00902FDC">
        <w:rPr>
          <w:rFonts w:cs="Cambria"/>
          <w:szCs w:val="24"/>
          <w:lang w:val="fr-CH"/>
        </w:rPr>
        <w:t>éd.</w:t>
      </w:r>
      <w:r w:rsidRPr="00902FDC">
        <w:rPr>
          <w:szCs w:val="24"/>
          <w:lang w:val="fr-CH"/>
        </w:rPr>
        <w:t xml:space="preserve">), </w:t>
      </w:r>
      <w:r w:rsidRPr="00902FDC">
        <w:rPr>
          <w:i/>
          <w:szCs w:val="24"/>
          <w:lang w:val="fr-CH"/>
        </w:rPr>
        <w:t xml:space="preserve">Le dossier Karabagh. </w:t>
      </w:r>
      <w:r w:rsidRPr="00902FDC">
        <w:rPr>
          <w:i/>
          <w:szCs w:val="24"/>
        </w:rPr>
        <w:t>Faits et documents sur la question du Haut-Karabagh 1918.1988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</w:t>
      </w:r>
      <w:proofErr w:type="spellStart"/>
      <w:r w:rsidRPr="00902FDC">
        <w:rPr>
          <w:szCs w:val="24"/>
        </w:rPr>
        <w:t>Sevig</w:t>
      </w:r>
      <w:proofErr w:type="spellEnd"/>
      <w:r w:rsidRPr="00902FDC">
        <w:rPr>
          <w:szCs w:val="24"/>
        </w:rPr>
        <w:t xml:space="preserve"> </w:t>
      </w:r>
      <w:proofErr w:type="spellStart"/>
      <w:r w:rsidRPr="00902FDC">
        <w:rPr>
          <w:szCs w:val="24"/>
        </w:rPr>
        <w:t>Press</w:t>
      </w:r>
      <w:proofErr w:type="spellEnd"/>
      <w:r w:rsidRPr="00902FDC">
        <w:rPr>
          <w:szCs w:val="24"/>
        </w:rPr>
        <w:t xml:space="preserve">, 1988. </w:t>
      </w:r>
      <w:r w:rsidR="00CC4682" w:rsidRPr="00902FDC">
        <w:rPr>
          <w:szCs w:val="24"/>
        </w:rPr>
        <w:t>(H*</w:t>
      </w:r>
      <w:r w:rsidR="00533150" w:rsidRPr="00902FDC">
        <w:rPr>
          <w:szCs w:val="24"/>
        </w:rPr>
        <w:t>521</w:t>
      </w:r>
      <w:r w:rsidR="00CC4682" w:rsidRPr="00902FDC">
        <w:rPr>
          <w:szCs w:val="24"/>
        </w:rPr>
        <w:t>)</w:t>
      </w:r>
    </w:p>
    <w:p w14:paraId="6719B926" w14:textId="00E7E100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LIBARIDIAN</w:t>
      </w:r>
      <w:proofErr w:type="spellEnd"/>
      <w:r w:rsidRPr="00902FDC">
        <w:rPr>
          <w:szCs w:val="24"/>
        </w:rPr>
        <w:t xml:space="preserve">, G., </w:t>
      </w:r>
      <w:r w:rsidRPr="00902FDC">
        <w:rPr>
          <w:i/>
          <w:szCs w:val="24"/>
        </w:rPr>
        <w:t>L'Arm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 moderne, Histoire des hommes de la nation</w:t>
      </w:r>
      <w:r w:rsidRPr="00902FDC">
        <w:rPr>
          <w:szCs w:val="24"/>
        </w:rPr>
        <w:t>, Paris : Karthala, 2008.</w:t>
      </w:r>
      <w:r w:rsidR="00F92C1E" w:rsidRPr="00902FDC">
        <w:rPr>
          <w:szCs w:val="24"/>
        </w:rPr>
        <w:t xml:space="preserve"> (H*598)</w:t>
      </w:r>
    </w:p>
    <w:p w14:paraId="60E0CAD5" w14:textId="77777777" w:rsidR="003D3A2D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LIBARIDIAN</w:t>
      </w:r>
      <w:proofErr w:type="spellEnd"/>
      <w:r w:rsidRPr="00902FDC">
        <w:rPr>
          <w:szCs w:val="24"/>
        </w:rPr>
        <w:t xml:space="preserve">, G., </w:t>
      </w:r>
      <w:r w:rsidRPr="00902FDC">
        <w:rPr>
          <w:i/>
          <w:szCs w:val="24"/>
        </w:rPr>
        <w:t>La construction de l'</w:t>
      </w:r>
      <w:proofErr w:type="spellStart"/>
      <w:r w:rsidRPr="00902FDC">
        <w:rPr>
          <w:i/>
          <w:szCs w:val="24"/>
        </w:rPr>
        <w:t>Etat</w:t>
      </w:r>
      <w:proofErr w:type="spellEnd"/>
      <w:r w:rsidRPr="00902FDC">
        <w:rPr>
          <w:i/>
          <w:szCs w:val="24"/>
        </w:rPr>
        <w:t xml:space="preserve"> en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</w:t>
      </w:r>
      <w:r w:rsidRPr="00902FDC">
        <w:rPr>
          <w:szCs w:val="24"/>
        </w:rPr>
        <w:t>, Paris : Karthala, 2000.</w:t>
      </w:r>
    </w:p>
    <w:p w14:paraId="38D67E9C" w14:textId="77777777" w:rsidR="00DA7A18" w:rsidRPr="00902FDC" w:rsidRDefault="00DA7A18" w:rsidP="00DA7A18">
      <w:pPr>
        <w:rPr>
          <w:szCs w:val="24"/>
        </w:rPr>
      </w:pPr>
      <w:proofErr w:type="spellStart"/>
      <w:r w:rsidRPr="00902FDC">
        <w:rPr>
          <w:szCs w:val="24"/>
          <w:lang w:val="fr-CH"/>
        </w:rPr>
        <w:t>LIBARIDIAN</w:t>
      </w:r>
      <w:proofErr w:type="spellEnd"/>
      <w:r w:rsidRPr="00902FDC">
        <w:rPr>
          <w:szCs w:val="24"/>
          <w:lang w:val="fr-CH"/>
        </w:rPr>
        <w:t>, G. J. (</w:t>
      </w:r>
      <w:r w:rsidRPr="00902FDC">
        <w:rPr>
          <w:rFonts w:cs="Cambria"/>
          <w:szCs w:val="24"/>
          <w:lang w:val="fr-CH"/>
        </w:rPr>
        <w:t>éd.</w:t>
      </w:r>
      <w:r w:rsidRPr="00902FDC">
        <w:rPr>
          <w:szCs w:val="24"/>
          <w:lang w:val="fr-CH"/>
        </w:rPr>
        <w:t xml:space="preserve">), </w:t>
      </w:r>
      <w:r w:rsidRPr="00902FDC">
        <w:rPr>
          <w:i/>
          <w:szCs w:val="24"/>
          <w:lang w:val="fr-CH"/>
        </w:rPr>
        <w:t xml:space="preserve">Le dossier Karabagh. </w:t>
      </w:r>
      <w:r w:rsidRPr="00902FDC">
        <w:rPr>
          <w:i/>
          <w:szCs w:val="24"/>
        </w:rPr>
        <w:t>Faits et documents sur la question du Haut-Karabagh 1918.1988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</w:t>
      </w:r>
      <w:proofErr w:type="spellStart"/>
      <w:r w:rsidRPr="00902FDC">
        <w:rPr>
          <w:szCs w:val="24"/>
        </w:rPr>
        <w:t>Sevig</w:t>
      </w:r>
      <w:proofErr w:type="spellEnd"/>
      <w:r w:rsidRPr="00902FDC">
        <w:rPr>
          <w:szCs w:val="24"/>
        </w:rPr>
        <w:t xml:space="preserve"> </w:t>
      </w:r>
      <w:proofErr w:type="spellStart"/>
      <w:r w:rsidRPr="00902FDC">
        <w:rPr>
          <w:szCs w:val="24"/>
        </w:rPr>
        <w:t>Press</w:t>
      </w:r>
      <w:proofErr w:type="spellEnd"/>
      <w:r w:rsidRPr="00902FDC">
        <w:rPr>
          <w:szCs w:val="24"/>
        </w:rPr>
        <w:t>, 1988. (H*521)</w:t>
      </w:r>
    </w:p>
    <w:p w14:paraId="79C809CE" w14:textId="70435A91" w:rsidR="00DA32A5" w:rsidRPr="00902FDC" w:rsidRDefault="00DA32A5" w:rsidP="00DA32A5">
      <w:pPr>
        <w:rPr>
          <w:szCs w:val="24"/>
        </w:rPr>
      </w:pPr>
      <w:proofErr w:type="spellStart"/>
      <w:r w:rsidRPr="00BA217C">
        <w:rPr>
          <w:szCs w:val="24"/>
        </w:rPr>
        <w:t>LIBARIDIAN</w:t>
      </w:r>
      <w:proofErr w:type="spellEnd"/>
      <w:r w:rsidRPr="00BA217C">
        <w:rPr>
          <w:szCs w:val="24"/>
        </w:rPr>
        <w:t xml:space="preserve">, G., </w:t>
      </w:r>
      <w:r w:rsidRPr="00BA217C">
        <w:rPr>
          <w:i/>
          <w:szCs w:val="24"/>
        </w:rPr>
        <w:t xml:space="preserve">A </w:t>
      </w:r>
      <w:proofErr w:type="spellStart"/>
      <w:r w:rsidRPr="00BA217C">
        <w:rPr>
          <w:i/>
          <w:szCs w:val="24"/>
        </w:rPr>
        <w:t>Precarious</w:t>
      </w:r>
      <w:proofErr w:type="spellEnd"/>
      <w:r w:rsidRPr="00BA217C">
        <w:rPr>
          <w:i/>
          <w:szCs w:val="24"/>
        </w:rPr>
        <w:t xml:space="preserve"> Armenia. The </w:t>
      </w:r>
      <w:proofErr w:type="spellStart"/>
      <w:r w:rsidRPr="00BA217C">
        <w:rPr>
          <w:i/>
          <w:szCs w:val="24"/>
        </w:rPr>
        <w:t>Third</w:t>
      </w:r>
      <w:proofErr w:type="spellEnd"/>
      <w:r w:rsidRPr="00BA217C">
        <w:rPr>
          <w:i/>
          <w:szCs w:val="24"/>
        </w:rPr>
        <w:t xml:space="preserve"> Republic, the Karabakh </w:t>
      </w:r>
      <w:proofErr w:type="spellStart"/>
      <w:r w:rsidRPr="00BA217C">
        <w:rPr>
          <w:i/>
          <w:szCs w:val="24"/>
        </w:rPr>
        <w:t>Conflict</w:t>
      </w:r>
      <w:proofErr w:type="spellEnd"/>
      <w:r w:rsidRPr="00BA217C">
        <w:rPr>
          <w:i/>
          <w:szCs w:val="24"/>
        </w:rPr>
        <w:t xml:space="preserve">, and </w:t>
      </w:r>
      <w:proofErr w:type="spellStart"/>
      <w:r w:rsidRPr="00BA217C">
        <w:rPr>
          <w:i/>
          <w:szCs w:val="24"/>
        </w:rPr>
        <w:t>Genocide</w:t>
      </w:r>
      <w:proofErr w:type="spellEnd"/>
      <w:r w:rsidRPr="00BA217C">
        <w:rPr>
          <w:i/>
          <w:szCs w:val="24"/>
        </w:rPr>
        <w:t xml:space="preserve"> </w:t>
      </w:r>
      <w:proofErr w:type="spellStart"/>
      <w:r w:rsidRPr="00BA217C">
        <w:rPr>
          <w:i/>
          <w:szCs w:val="24"/>
        </w:rPr>
        <w:t>Politics</w:t>
      </w:r>
      <w:proofErr w:type="spellEnd"/>
      <w:r w:rsidRPr="00902FDC">
        <w:rPr>
          <w:szCs w:val="24"/>
        </w:rPr>
        <w:t xml:space="preserve">, </w:t>
      </w:r>
      <w:r>
        <w:rPr>
          <w:szCs w:val="24"/>
        </w:rPr>
        <w:t>London</w:t>
      </w:r>
      <w:r w:rsidRPr="00902FDC">
        <w:rPr>
          <w:szCs w:val="24"/>
        </w:rPr>
        <w:t xml:space="preserve"> : </w:t>
      </w:r>
      <w:proofErr w:type="spellStart"/>
      <w:r>
        <w:rPr>
          <w:szCs w:val="24"/>
        </w:rPr>
        <w:t>Gomidas</w:t>
      </w:r>
      <w:proofErr w:type="spellEnd"/>
      <w:r>
        <w:rPr>
          <w:szCs w:val="24"/>
        </w:rPr>
        <w:t xml:space="preserve"> Institute</w:t>
      </w:r>
      <w:r w:rsidRPr="00902FDC">
        <w:rPr>
          <w:szCs w:val="24"/>
        </w:rPr>
        <w:t xml:space="preserve">, </w:t>
      </w:r>
      <w:r>
        <w:rPr>
          <w:szCs w:val="24"/>
        </w:rPr>
        <w:t>202</w:t>
      </w:r>
      <w:r w:rsidR="00A37DBB">
        <w:rPr>
          <w:szCs w:val="24"/>
        </w:rPr>
        <w:t>3.</w:t>
      </w:r>
    </w:p>
    <w:p w14:paraId="672CB2DC" w14:textId="1489FECE" w:rsidR="00DA7A18" w:rsidRPr="00902FDC" w:rsidRDefault="00DA7A18" w:rsidP="004B4CA6">
      <w:pPr>
        <w:rPr>
          <w:szCs w:val="24"/>
        </w:rPr>
      </w:pPr>
      <w:proofErr w:type="spellStart"/>
      <w:r w:rsidRPr="00902FDC">
        <w:rPr>
          <w:szCs w:val="24"/>
        </w:rPr>
        <w:t>LIBARIDIAN</w:t>
      </w:r>
      <w:proofErr w:type="spellEnd"/>
      <w:r w:rsidRPr="00902FDC">
        <w:rPr>
          <w:szCs w:val="24"/>
        </w:rPr>
        <w:t xml:space="preserve">, G., </w:t>
      </w:r>
      <w:proofErr w:type="spellStart"/>
      <w:r w:rsidR="000712BD">
        <w:rPr>
          <w:i/>
          <w:szCs w:val="24"/>
        </w:rPr>
        <w:t>Liberation</w:t>
      </w:r>
      <w:proofErr w:type="spellEnd"/>
      <w:r w:rsidR="000712BD">
        <w:rPr>
          <w:i/>
          <w:szCs w:val="24"/>
        </w:rPr>
        <w:t xml:space="preserve"> and Revolution. Critical </w:t>
      </w:r>
      <w:proofErr w:type="spellStart"/>
      <w:r w:rsidR="000712BD">
        <w:rPr>
          <w:i/>
          <w:szCs w:val="24"/>
        </w:rPr>
        <w:t>Essays</w:t>
      </w:r>
      <w:proofErr w:type="spellEnd"/>
      <w:r w:rsidR="000712BD">
        <w:rPr>
          <w:i/>
          <w:szCs w:val="24"/>
        </w:rPr>
        <w:t xml:space="preserve"> in Modern </w:t>
      </w:r>
      <w:proofErr w:type="spellStart"/>
      <w:r w:rsidR="000712BD">
        <w:rPr>
          <w:i/>
          <w:szCs w:val="24"/>
        </w:rPr>
        <w:t>Armenian</w:t>
      </w:r>
      <w:proofErr w:type="spellEnd"/>
      <w:r w:rsidR="000712BD">
        <w:rPr>
          <w:i/>
          <w:szCs w:val="24"/>
        </w:rPr>
        <w:t xml:space="preserve"> </w:t>
      </w:r>
      <w:proofErr w:type="spellStart"/>
      <w:r w:rsidR="000712BD">
        <w:rPr>
          <w:i/>
          <w:szCs w:val="24"/>
        </w:rPr>
        <w:t>History</w:t>
      </w:r>
      <w:proofErr w:type="spellEnd"/>
      <w:r w:rsidRPr="00902FDC">
        <w:rPr>
          <w:szCs w:val="24"/>
        </w:rPr>
        <w:t xml:space="preserve">, </w:t>
      </w:r>
      <w:r w:rsidR="000712BD">
        <w:rPr>
          <w:szCs w:val="24"/>
        </w:rPr>
        <w:t>London</w:t>
      </w:r>
      <w:r w:rsidRPr="00902FDC">
        <w:rPr>
          <w:szCs w:val="24"/>
        </w:rPr>
        <w:t xml:space="preserve"> : </w:t>
      </w:r>
      <w:proofErr w:type="spellStart"/>
      <w:r w:rsidR="000712BD">
        <w:rPr>
          <w:szCs w:val="24"/>
        </w:rPr>
        <w:t>Gomidas</w:t>
      </w:r>
      <w:proofErr w:type="spellEnd"/>
      <w:r w:rsidR="000712BD">
        <w:rPr>
          <w:szCs w:val="24"/>
        </w:rPr>
        <w:t xml:space="preserve"> Institute</w:t>
      </w:r>
      <w:r w:rsidRPr="00902FDC">
        <w:rPr>
          <w:szCs w:val="24"/>
        </w:rPr>
        <w:t xml:space="preserve">, </w:t>
      </w:r>
      <w:r w:rsidR="00DA32A5">
        <w:rPr>
          <w:szCs w:val="24"/>
        </w:rPr>
        <w:t>2024.</w:t>
      </w:r>
    </w:p>
    <w:p w14:paraId="2AD23A07" w14:textId="41305610" w:rsidR="003D3A2D" w:rsidRDefault="003D3A2D" w:rsidP="00CF0DCA">
      <w:pPr>
        <w:rPr>
          <w:szCs w:val="24"/>
        </w:rPr>
      </w:pPr>
      <w:r w:rsidRPr="00902FDC">
        <w:rPr>
          <w:szCs w:val="24"/>
        </w:rPr>
        <w:t>LONGUET-MARX, F. (éd.), «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Caucase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axes anciens, nouveaux enjeux</w:t>
      </w:r>
      <w:r w:rsidRPr="00902FDC">
        <w:rPr>
          <w:rFonts w:cs="Cambria"/>
          <w:szCs w:val="24"/>
        </w:rPr>
        <w:t> »</w:t>
      </w:r>
      <w:r w:rsidRPr="00902FDC">
        <w:rPr>
          <w:szCs w:val="24"/>
        </w:rPr>
        <w:t xml:space="preserve">, </w:t>
      </w:r>
      <w:r w:rsidRPr="00902FDC">
        <w:rPr>
          <w:i/>
          <w:szCs w:val="24"/>
        </w:rPr>
        <w:t>Nouveaux Mondes</w:t>
      </w:r>
      <w:r w:rsidRPr="00902FDC">
        <w:rPr>
          <w:szCs w:val="24"/>
        </w:rPr>
        <w:t xml:space="preserve">, </w:t>
      </w:r>
      <w:proofErr w:type="spellStart"/>
      <w:r w:rsidRPr="00902FDC">
        <w:rPr>
          <w:szCs w:val="24"/>
        </w:rPr>
        <w:t>Et</w:t>
      </w:r>
      <w:r w:rsidRPr="00902FDC">
        <w:rPr>
          <w:rFonts w:cs="Cambria"/>
          <w:szCs w:val="24"/>
        </w:rPr>
        <w:t>é</w:t>
      </w:r>
      <w:proofErr w:type="spellEnd"/>
      <w:r w:rsidRPr="00902FDC">
        <w:rPr>
          <w:szCs w:val="24"/>
        </w:rPr>
        <w:t xml:space="preserve"> 1998, Gen</w:t>
      </w:r>
      <w:r w:rsidRPr="00902FDC">
        <w:rPr>
          <w:rFonts w:cs="Cambria"/>
          <w:szCs w:val="24"/>
        </w:rPr>
        <w:t>è</w:t>
      </w:r>
      <w:r w:rsidRPr="00902FDC">
        <w:rPr>
          <w:szCs w:val="24"/>
        </w:rPr>
        <w:t xml:space="preserve">ve, No 8. </w:t>
      </w:r>
      <w:r w:rsidR="000360F4" w:rsidRPr="00902FDC">
        <w:rPr>
          <w:szCs w:val="24"/>
        </w:rPr>
        <w:t>(H*498)</w:t>
      </w:r>
    </w:p>
    <w:p w14:paraId="1872B376" w14:textId="6884547B" w:rsidR="004022A3" w:rsidRPr="00902FDC" w:rsidRDefault="004022A3" w:rsidP="00CF0DCA">
      <w:pPr>
        <w:rPr>
          <w:szCs w:val="24"/>
        </w:rPr>
      </w:pPr>
      <w:proofErr w:type="spellStart"/>
      <w:r>
        <w:rPr>
          <w:szCs w:val="24"/>
        </w:rPr>
        <w:t>LUISETTO</w:t>
      </w:r>
      <w:proofErr w:type="spellEnd"/>
      <w:r>
        <w:rPr>
          <w:szCs w:val="24"/>
        </w:rPr>
        <w:t xml:space="preserve">, </w:t>
      </w:r>
      <w:r w:rsidR="00701F2F" w:rsidRPr="002F5591">
        <w:rPr>
          <w:i/>
          <w:iCs/>
          <w:szCs w:val="24"/>
        </w:rPr>
        <w:t>Arméniens &amp; autres chrétiens d'Orient sous la domination mongole. L'</w:t>
      </w:r>
      <w:proofErr w:type="spellStart"/>
      <w:r w:rsidR="00701F2F" w:rsidRPr="002F5591">
        <w:rPr>
          <w:i/>
          <w:iCs/>
          <w:szCs w:val="24"/>
        </w:rPr>
        <w:t>Ilkhanat</w:t>
      </w:r>
      <w:proofErr w:type="spellEnd"/>
      <w:r w:rsidR="00701F2F" w:rsidRPr="002F5591">
        <w:rPr>
          <w:i/>
          <w:iCs/>
          <w:szCs w:val="24"/>
        </w:rPr>
        <w:t xml:space="preserve"> de </w:t>
      </w:r>
      <w:proofErr w:type="spellStart"/>
      <w:r w:rsidR="00701F2F" w:rsidRPr="002F5591">
        <w:rPr>
          <w:i/>
          <w:iCs/>
          <w:szCs w:val="24"/>
        </w:rPr>
        <w:t>Ghazan</w:t>
      </w:r>
      <w:proofErr w:type="spellEnd"/>
      <w:r w:rsidR="00701F2F" w:rsidRPr="002F5591">
        <w:rPr>
          <w:i/>
          <w:iCs/>
          <w:szCs w:val="24"/>
        </w:rPr>
        <w:t xml:space="preserve"> 1295-1304</w:t>
      </w:r>
      <w:r w:rsidR="00701F2F">
        <w:rPr>
          <w:szCs w:val="24"/>
        </w:rPr>
        <w:t xml:space="preserve">, Paris: </w:t>
      </w:r>
      <w:proofErr w:type="spellStart"/>
      <w:r w:rsidR="00701F2F">
        <w:rPr>
          <w:szCs w:val="24"/>
        </w:rPr>
        <w:t>Geuthner</w:t>
      </w:r>
      <w:proofErr w:type="spellEnd"/>
      <w:r w:rsidR="00701F2F">
        <w:rPr>
          <w:szCs w:val="24"/>
        </w:rPr>
        <w:t xml:space="preserve"> </w:t>
      </w:r>
      <w:r w:rsidR="00F80173">
        <w:rPr>
          <w:szCs w:val="24"/>
        </w:rPr>
        <w:t>2007.</w:t>
      </w:r>
    </w:p>
    <w:p w14:paraId="5E08E08E" w14:textId="77777777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MAHE, A. &amp; J.-P., </w:t>
      </w:r>
      <w:r w:rsidRPr="00902FDC">
        <w:rPr>
          <w:i/>
          <w:szCs w:val="24"/>
        </w:rPr>
        <w:t>Histoire de l’Arm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 xml:space="preserve">nie des origines </w:t>
      </w:r>
      <w:r w:rsidRPr="00902FDC">
        <w:rPr>
          <w:rFonts w:cs="Cambria"/>
          <w:i/>
          <w:szCs w:val="24"/>
        </w:rPr>
        <w:t>à</w:t>
      </w:r>
      <w:r w:rsidRPr="00902FDC">
        <w:rPr>
          <w:i/>
          <w:szCs w:val="24"/>
        </w:rPr>
        <w:t xml:space="preserve"> nos jours,</w:t>
      </w:r>
      <w:r w:rsidRPr="00902FDC">
        <w:rPr>
          <w:szCs w:val="24"/>
        </w:rPr>
        <w:t xml:space="preserve"> France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</w:t>
      </w:r>
      <w:proofErr w:type="spellStart"/>
      <w:r w:rsidRPr="00902FDC">
        <w:rPr>
          <w:szCs w:val="24"/>
        </w:rPr>
        <w:t>Editions</w:t>
      </w:r>
      <w:proofErr w:type="spellEnd"/>
      <w:r w:rsidRPr="00902FDC">
        <w:rPr>
          <w:szCs w:val="24"/>
        </w:rPr>
        <w:t xml:space="preserve"> Perrin, 2012.</w:t>
      </w:r>
    </w:p>
    <w:p w14:paraId="159B8267" w14:textId="599AC26A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MAHE, A. &amp; J.-P., </w:t>
      </w:r>
      <w:r w:rsidRPr="00902FDC">
        <w:rPr>
          <w:i/>
          <w:szCs w:val="24"/>
        </w:rPr>
        <w:t>L’Arm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 xml:space="preserve">nie </w:t>
      </w:r>
      <w:r w:rsidRPr="00902FDC">
        <w:rPr>
          <w:rFonts w:cs="Cambria"/>
          <w:i/>
          <w:szCs w:val="24"/>
        </w:rPr>
        <w:t>à</w:t>
      </w:r>
      <w:r w:rsidRPr="00902FDC">
        <w:rPr>
          <w:i/>
          <w:szCs w:val="24"/>
        </w:rPr>
        <w:t xml:space="preserve"> l’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preuve des si</w:t>
      </w:r>
      <w:r w:rsidRPr="00902FDC">
        <w:rPr>
          <w:rFonts w:cs="Cambria"/>
          <w:i/>
          <w:szCs w:val="24"/>
        </w:rPr>
        <w:t>è</w:t>
      </w:r>
      <w:r w:rsidRPr="00902FDC">
        <w:rPr>
          <w:i/>
          <w:szCs w:val="24"/>
        </w:rPr>
        <w:t>cles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Gallimard, 2005 (4 exemplaires). </w:t>
      </w:r>
      <w:r w:rsidR="009954B2" w:rsidRPr="00902FDC">
        <w:rPr>
          <w:szCs w:val="24"/>
        </w:rPr>
        <w:t>(</w:t>
      </w:r>
      <w:r w:rsidR="00654433" w:rsidRPr="00902FDC">
        <w:rPr>
          <w:szCs w:val="24"/>
        </w:rPr>
        <w:t>H*483</w:t>
      </w:r>
      <w:r w:rsidR="009954B2" w:rsidRPr="00902FDC">
        <w:rPr>
          <w:szCs w:val="24"/>
        </w:rPr>
        <w:t>)</w:t>
      </w:r>
    </w:p>
    <w:p w14:paraId="09E66298" w14:textId="77777777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MAHE, J.-P. – DER </w:t>
      </w:r>
      <w:proofErr w:type="spellStart"/>
      <w:r w:rsidRPr="00902FDC">
        <w:rPr>
          <w:szCs w:val="24"/>
        </w:rPr>
        <w:t>MERGUERIAN</w:t>
      </w:r>
      <w:proofErr w:type="spellEnd"/>
      <w:r w:rsidRPr="00902FDC">
        <w:rPr>
          <w:szCs w:val="24"/>
        </w:rPr>
        <w:t xml:space="preserve">, R. – </w:t>
      </w:r>
      <w:proofErr w:type="spellStart"/>
      <w:r w:rsidRPr="00902FDC">
        <w:rPr>
          <w:szCs w:val="24"/>
        </w:rPr>
        <w:t>KHAZINEDJIAN</w:t>
      </w:r>
      <w:proofErr w:type="spellEnd"/>
      <w:r w:rsidRPr="00902FDC">
        <w:rPr>
          <w:szCs w:val="24"/>
        </w:rPr>
        <w:t xml:space="preserve">, A. – </w:t>
      </w:r>
      <w:proofErr w:type="spellStart"/>
      <w:r w:rsidRPr="00902FDC">
        <w:rPr>
          <w:szCs w:val="24"/>
        </w:rPr>
        <w:t>YILMAZIAN</w:t>
      </w:r>
      <w:proofErr w:type="spellEnd"/>
      <w:r w:rsidRPr="00902FDC">
        <w:rPr>
          <w:szCs w:val="24"/>
        </w:rPr>
        <w:t xml:space="preserve">, </w:t>
      </w:r>
      <w:proofErr w:type="spellStart"/>
      <w:r w:rsidRPr="00902FDC">
        <w:rPr>
          <w:szCs w:val="24"/>
        </w:rPr>
        <w:t>Kh</w:t>
      </w:r>
      <w:proofErr w:type="spellEnd"/>
      <w:r w:rsidRPr="00902FDC">
        <w:rPr>
          <w:szCs w:val="24"/>
        </w:rPr>
        <w:t xml:space="preserve">., </w:t>
      </w:r>
      <w:r w:rsidRPr="00902FDC">
        <w:rPr>
          <w:i/>
          <w:szCs w:val="24"/>
        </w:rPr>
        <w:t>L'alphabet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nien,</w:t>
      </w:r>
      <w:r w:rsidRPr="00902FDC">
        <w:rPr>
          <w:szCs w:val="24"/>
        </w:rPr>
        <w:t xml:space="preserve"> </w:t>
      </w:r>
      <w:proofErr w:type="spellStart"/>
      <w:r w:rsidRPr="00902FDC">
        <w:rPr>
          <w:i/>
          <w:szCs w:val="24"/>
        </w:rPr>
        <w:t>s.l</w:t>
      </w:r>
      <w:proofErr w:type="spellEnd"/>
      <w:r w:rsidRPr="00902FDC">
        <w:rPr>
          <w:i/>
          <w:szCs w:val="24"/>
        </w:rPr>
        <w:t>.</w:t>
      </w:r>
      <w:r w:rsidRPr="00902FDC">
        <w:rPr>
          <w:szCs w:val="24"/>
        </w:rPr>
        <w:t xml:space="preserve"> : Centre culturel </w:t>
      </w:r>
      <w:proofErr w:type="spellStart"/>
      <w:r w:rsidRPr="00902FDC">
        <w:rPr>
          <w:szCs w:val="24"/>
        </w:rPr>
        <w:t>Sahak</w:t>
      </w:r>
      <w:proofErr w:type="spellEnd"/>
      <w:r w:rsidRPr="00902FDC">
        <w:rPr>
          <w:szCs w:val="24"/>
        </w:rPr>
        <w:t xml:space="preserve"> </w:t>
      </w:r>
      <w:proofErr w:type="spellStart"/>
      <w:r w:rsidRPr="00902FDC">
        <w:rPr>
          <w:szCs w:val="24"/>
        </w:rPr>
        <w:t>Mesrop</w:t>
      </w:r>
      <w:proofErr w:type="spellEnd"/>
      <w:r w:rsidRPr="00902FDC">
        <w:rPr>
          <w:szCs w:val="24"/>
        </w:rPr>
        <w:t xml:space="preserve">, 2006. </w:t>
      </w:r>
    </w:p>
    <w:p w14:paraId="66610508" w14:textId="4F8EB3C0" w:rsidR="003D3A2D" w:rsidRPr="00902FDC" w:rsidRDefault="003D3A2D" w:rsidP="00CF0DCA">
      <w:pPr>
        <w:rPr>
          <w:szCs w:val="24"/>
          <w:lang w:val="it-IT"/>
        </w:rPr>
      </w:pPr>
      <w:r w:rsidRPr="00902FDC">
        <w:rPr>
          <w:szCs w:val="24"/>
          <w:lang w:val="it-IT"/>
        </w:rPr>
        <w:t xml:space="preserve">MAINARDI, L., </w:t>
      </w:r>
      <w:proofErr w:type="spellStart"/>
      <w:r w:rsidRPr="00902FDC">
        <w:rPr>
          <w:i/>
          <w:szCs w:val="24"/>
          <w:lang w:val="it-IT"/>
        </w:rPr>
        <w:t>Erivan</w:t>
      </w:r>
      <w:proofErr w:type="spellEnd"/>
      <w:r w:rsidRPr="00902FDC">
        <w:rPr>
          <w:i/>
          <w:szCs w:val="24"/>
          <w:lang w:val="it-IT"/>
        </w:rPr>
        <w:t xml:space="preserve"> contro Mosca</w:t>
      </w:r>
      <w:r w:rsidRPr="00902FDC">
        <w:rPr>
          <w:szCs w:val="24"/>
          <w:lang w:val="it-IT"/>
        </w:rPr>
        <w:t xml:space="preserve">, </w:t>
      </w:r>
      <w:proofErr w:type="gramStart"/>
      <w:r w:rsidRPr="00902FDC">
        <w:rPr>
          <w:szCs w:val="24"/>
          <w:lang w:val="it-IT"/>
        </w:rPr>
        <w:t>Rom</w:t>
      </w:r>
      <w:r w:rsidR="001C4B3C" w:rsidRPr="00902FDC">
        <w:rPr>
          <w:szCs w:val="24"/>
          <w:lang w:val="it-IT"/>
        </w:rPr>
        <w:t>a</w:t>
      </w:r>
      <w:r w:rsidRPr="00902FDC">
        <w:rPr>
          <w:rFonts w:cs="Cambria"/>
          <w:szCs w:val="24"/>
          <w:lang w:val="it-IT"/>
        </w:rPr>
        <w:t> </w:t>
      </w:r>
      <w:r w:rsidRPr="00902FDC">
        <w:rPr>
          <w:szCs w:val="24"/>
          <w:lang w:val="it-IT"/>
        </w:rPr>
        <w:t>:</w:t>
      </w:r>
      <w:proofErr w:type="gramEnd"/>
      <w:r w:rsidRPr="00902FDC">
        <w:rPr>
          <w:szCs w:val="24"/>
          <w:lang w:val="it-IT"/>
        </w:rPr>
        <w:t xml:space="preserve"> Edizioni </w:t>
      </w:r>
      <w:proofErr w:type="gramStart"/>
      <w:r w:rsidRPr="00902FDC">
        <w:rPr>
          <w:szCs w:val="24"/>
          <w:lang w:val="it-IT"/>
        </w:rPr>
        <w:t>«</w:t>
      </w:r>
      <w:r w:rsidRPr="00902FDC">
        <w:rPr>
          <w:rFonts w:cs="Cambria"/>
          <w:szCs w:val="24"/>
          <w:lang w:val="it-IT"/>
        </w:rPr>
        <w:t> </w:t>
      </w:r>
      <w:proofErr w:type="spellStart"/>
      <w:r w:rsidRPr="00902FDC">
        <w:rPr>
          <w:szCs w:val="24"/>
          <w:lang w:val="it-IT"/>
        </w:rPr>
        <w:t>HIM</w:t>
      </w:r>
      <w:proofErr w:type="spellEnd"/>
      <w:proofErr w:type="gramEnd"/>
      <w:r w:rsidRPr="00902FDC">
        <w:rPr>
          <w:rFonts w:cs="Cambria"/>
          <w:szCs w:val="24"/>
          <w:lang w:val="it-IT"/>
        </w:rPr>
        <w:t> »</w:t>
      </w:r>
      <w:r w:rsidRPr="00902FDC">
        <w:rPr>
          <w:szCs w:val="24"/>
          <w:lang w:val="it-IT"/>
        </w:rPr>
        <w:t>, 1941.</w:t>
      </w:r>
      <w:r w:rsidR="00E05EA4" w:rsidRPr="00902FDC">
        <w:rPr>
          <w:szCs w:val="24"/>
          <w:lang w:val="it-IT"/>
        </w:rPr>
        <w:t xml:space="preserve"> (H*507)</w:t>
      </w:r>
    </w:p>
    <w:p w14:paraId="330AFD5E" w14:textId="0840FBAC" w:rsidR="003D3A2D" w:rsidRPr="00902FDC" w:rsidRDefault="003D3A2D" w:rsidP="00CF0DCA">
      <w:pPr>
        <w:rPr>
          <w:szCs w:val="24"/>
          <w:lang w:val="fr-CH"/>
        </w:rPr>
      </w:pPr>
      <w:r w:rsidRPr="00902FDC">
        <w:rPr>
          <w:szCs w:val="24"/>
          <w:lang w:val="it-IT"/>
        </w:rPr>
        <w:t xml:space="preserve">MAINARDI, L., </w:t>
      </w:r>
      <w:r w:rsidRPr="00902FDC">
        <w:rPr>
          <w:i/>
          <w:szCs w:val="24"/>
          <w:lang w:val="it-IT"/>
        </w:rPr>
        <w:t>Un’altra vittima dei franco-</w:t>
      </w:r>
      <w:proofErr w:type="gramStart"/>
      <w:r w:rsidRPr="00902FDC">
        <w:rPr>
          <w:i/>
          <w:szCs w:val="24"/>
          <w:lang w:val="it-IT"/>
        </w:rPr>
        <w:t>inglesi</w:t>
      </w:r>
      <w:r w:rsidRPr="00902FDC">
        <w:rPr>
          <w:rFonts w:cs="Cambria"/>
          <w:i/>
          <w:szCs w:val="24"/>
          <w:lang w:val="it-IT"/>
        </w:rPr>
        <w:t> </w:t>
      </w:r>
      <w:r w:rsidRPr="00902FDC">
        <w:rPr>
          <w:i/>
          <w:szCs w:val="24"/>
          <w:lang w:val="it-IT"/>
        </w:rPr>
        <w:t>:</w:t>
      </w:r>
      <w:proofErr w:type="gramEnd"/>
      <w:r w:rsidRPr="00902FDC">
        <w:rPr>
          <w:i/>
          <w:szCs w:val="24"/>
          <w:lang w:val="it-IT"/>
        </w:rPr>
        <w:t xml:space="preserve"> l’Armenia</w:t>
      </w:r>
      <w:r w:rsidRPr="00902FDC">
        <w:rPr>
          <w:szCs w:val="24"/>
          <w:lang w:val="it-IT"/>
        </w:rPr>
        <w:t xml:space="preserve">, </w:t>
      </w:r>
      <w:proofErr w:type="gramStart"/>
      <w:r w:rsidRPr="00902FDC">
        <w:rPr>
          <w:szCs w:val="24"/>
          <w:lang w:val="it-IT"/>
        </w:rPr>
        <w:t>Rom</w:t>
      </w:r>
      <w:r w:rsidR="001C4B3C" w:rsidRPr="00902FDC">
        <w:rPr>
          <w:szCs w:val="24"/>
          <w:lang w:val="it-IT"/>
        </w:rPr>
        <w:t>a</w:t>
      </w:r>
      <w:r w:rsidRPr="00902FDC">
        <w:rPr>
          <w:rFonts w:cs="Cambria"/>
          <w:szCs w:val="24"/>
          <w:lang w:val="it-IT"/>
        </w:rPr>
        <w:t> </w:t>
      </w:r>
      <w:r w:rsidRPr="00902FDC">
        <w:rPr>
          <w:szCs w:val="24"/>
          <w:lang w:val="it-IT"/>
        </w:rPr>
        <w:t>:</w:t>
      </w:r>
      <w:proofErr w:type="gramEnd"/>
      <w:r w:rsidRPr="00902FDC">
        <w:rPr>
          <w:szCs w:val="24"/>
          <w:lang w:val="it-IT"/>
        </w:rPr>
        <w:t xml:space="preserve"> Edizioni </w:t>
      </w:r>
      <w:proofErr w:type="gramStart"/>
      <w:r w:rsidRPr="00902FDC">
        <w:rPr>
          <w:szCs w:val="24"/>
          <w:lang w:val="it-IT"/>
        </w:rPr>
        <w:t>«</w:t>
      </w:r>
      <w:r w:rsidRPr="00902FDC">
        <w:rPr>
          <w:rFonts w:cs="Cambria"/>
          <w:szCs w:val="24"/>
          <w:lang w:val="it-IT"/>
        </w:rPr>
        <w:t> </w:t>
      </w:r>
      <w:proofErr w:type="spellStart"/>
      <w:r w:rsidRPr="00902FDC">
        <w:rPr>
          <w:szCs w:val="24"/>
          <w:lang w:val="it-IT"/>
        </w:rPr>
        <w:t>HIM</w:t>
      </w:r>
      <w:proofErr w:type="spellEnd"/>
      <w:proofErr w:type="gramEnd"/>
      <w:r w:rsidRPr="00902FDC">
        <w:rPr>
          <w:rFonts w:cs="Cambria"/>
          <w:szCs w:val="24"/>
          <w:lang w:val="it-IT"/>
        </w:rPr>
        <w:t> »,</w:t>
      </w:r>
      <w:r w:rsidRPr="00902FDC">
        <w:rPr>
          <w:szCs w:val="24"/>
          <w:lang w:val="it-IT"/>
        </w:rPr>
        <w:t xml:space="preserve"> 1941. </w:t>
      </w:r>
      <w:r w:rsidR="00621EF0" w:rsidRPr="00902FDC">
        <w:rPr>
          <w:szCs w:val="24"/>
          <w:lang w:val="fr-CH"/>
        </w:rPr>
        <w:t>(H*</w:t>
      </w:r>
      <w:r w:rsidR="00B83B23" w:rsidRPr="00902FDC">
        <w:rPr>
          <w:szCs w:val="24"/>
          <w:lang w:val="fr-CH"/>
        </w:rPr>
        <w:t>506</w:t>
      </w:r>
      <w:r w:rsidR="00621EF0" w:rsidRPr="00902FDC">
        <w:rPr>
          <w:szCs w:val="24"/>
          <w:lang w:val="fr-CH"/>
        </w:rPr>
        <w:t>)</w:t>
      </w:r>
    </w:p>
    <w:p w14:paraId="3AB906E4" w14:textId="354F7F59" w:rsidR="00387313" w:rsidRPr="00902FDC" w:rsidRDefault="00387313" w:rsidP="00387313">
      <w:pPr>
        <w:rPr>
          <w:spacing w:val="4"/>
          <w:szCs w:val="24"/>
          <w:lang w:val="fr-CH"/>
        </w:rPr>
      </w:pPr>
      <w:proofErr w:type="spellStart"/>
      <w:r w:rsidRPr="005F4824">
        <w:rPr>
          <w:rFonts w:eastAsia="Arial Unicode MS"/>
          <w:szCs w:val="24"/>
        </w:rPr>
        <w:t>MALCHE</w:t>
      </w:r>
      <w:proofErr w:type="spellEnd"/>
      <w:r w:rsidRPr="005F4824">
        <w:rPr>
          <w:rFonts w:eastAsia="Arial Unicode MS"/>
          <w:szCs w:val="24"/>
        </w:rPr>
        <w:t xml:space="preserve">, A., </w:t>
      </w:r>
      <w:proofErr w:type="spellStart"/>
      <w:r w:rsidRPr="005F4824">
        <w:rPr>
          <w:rFonts w:eastAsia="Arial Unicode MS"/>
          <w:i/>
          <w:szCs w:val="24"/>
        </w:rPr>
        <w:t>Chota</w:t>
      </w:r>
      <w:proofErr w:type="spellEnd"/>
      <w:r w:rsidRPr="005F4824">
        <w:rPr>
          <w:rFonts w:eastAsia="Arial Unicode MS"/>
          <w:i/>
          <w:szCs w:val="24"/>
        </w:rPr>
        <w:t xml:space="preserve"> </w:t>
      </w:r>
      <w:proofErr w:type="spellStart"/>
      <w:r w:rsidRPr="005F4824">
        <w:rPr>
          <w:rFonts w:eastAsia="Arial Unicode MS"/>
          <w:i/>
          <w:szCs w:val="24"/>
        </w:rPr>
        <w:t>Roustavéli</w:t>
      </w:r>
      <w:proofErr w:type="spellEnd"/>
      <w:r w:rsidRPr="005F4824">
        <w:rPr>
          <w:rFonts w:eastAsia="Arial Unicode MS"/>
          <w:i/>
          <w:szCs w:val="24"/>
        </w:rPr>
        <w:t xml:space="preserve"> à l’Université de Genève</w:t>
      </w:r>
      <w:r w:rsidRPr="005F4824">
        <w:rPr>
          <w:rFonts w:eastAsia="Arial Unicode MS"/>
          <w:szCs w:val="24"/>
        </w:rPr>
        <w:t xml:space="preserve">, Genève : Perret-Gentil, 1963. </w:t>
      </w:r>
      <w:r w:rsidRPr="005F4824">
        <w:rPr>
          <w:rFonts w:eastAsia="Arial Unicode MS"/>
          <w:szCs w:val="24"/>
          <w:lang w:val="fr-CH"/>
        </w:rPr>
        <w:t>(L*407)</w:t>
      </w:r>
    </w:p>
    <w:p w14:paraId="47A6C37C" w14:textId="77777777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MANOUKIAN, A., </w:t>
      </w:r>
      <w:r w:rsidRPr="00902FDC">
        <w:rPr>
          <w:i/>
          <w:szCs w:val="24"/>
        </w:rPr>
        <w:t>La Communaut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 xml:space="preserve">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nienne de Suisse</w:t>
      </w:r>
      <w:r w:rsidRPr="00902FDC">
        <w:rPr>
          <w:rFonts w:cs="Cambria"/>
          <w:i/>
          <w:szCs w:val="24"/>
        </w:rPr>
        <w:t> </w:t>
      </w:r>
      <w:r w:rsidRPr="00902FDC">
        <w:rPr>
          <w:i/>
          <w:szCs w:val="24"/>
        </w:rPr>
        <w:t>: le pr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sent et une histoire de plus de 100 ans</w:t>
      </w:r>
      <w:r w:rsidRPr="00902FDC">
        <w:rPr>
          <w:szCs w:val="24"/>
        </w:rPr>
        <w:t>, Gen</w:t>
      </w:r>
      <w:r w:rsidRPr="00902FDC">
        <w:rPr>
          <w:rFonts w:cs="Cambria"/>
          <w:szCs w:val="24"/>
        </w:rPr>
        <w:t>è</w:t>
      </w:r>
      <w:r w:rsidRPr="00902FDC">
        <w:rPr>
          <w:szCs w:val="24"/>
        </w:rPr>
        <w:t>ve-Toronto-Beyrouth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Publication de l’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glise apostolique arm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nienne de Suisse, 2009.</w:t>
      </w:r>
    </w:p>
    <w:p w14:paraId="63A638B2" w14:textId="1D3D799E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MANOUKIAN, P., </w:t>
      </w:r>
      <w:r w:rsidRPr="00902FDC">
        <w:rPr>
          <w:i/>
          <w:szCs w:val="24"/>
        </w:rPr>
        <w:t>La Fruit de la patience</w:t>
      </w:r>
      <w:r w:rsidRPr="00902FDC">
        <w:rPr>
          <w:szCs w:val="24"/>
        </w:rPr>
        <w:t>, Ligug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 xml:space="preserve"> : Le Centurion, 1983.</w:t>
      </w:r>
      <w:r w:rsidR="00664982" w:rsidRPr="00902FDC">
        <w:rPr>
          <w:szCs w:val="24"/>
        </w:rPr>
        <w:t xml:space="preserve"> (H*416)</w:t>
      </w:r>
    </w:p>
    <w:p w14:paraId="2A32D561" w14:textId="4DA8C0E8" w:rsidR="00C14F0F" w:rsidRPr="00902FDC" w:rsidRDefault="00C14F0F" w:rsidP="00CF0DCA">
      <w:pPr>
        <w:rPr>
          <w:caps/>
          <w:szCs w:val="24"/>
        </w:rPr>
      </w:pPr>
      <w:proofErr w:type="spellStart"/>
      <w:r w:rsidRPr="00902FDC">
        <w:rPr>
          <w:caps/>
          <w:szCs w:val="24"/>
        </w:rPr>
        <w:t>MANTRAN</w:t>
      </w:r>
      <w:proofErr w:type="spellEnd"/>
      <w:r w:rsidRPr="00902FDC">
        <w:rPr>
          <w:caps/>
          <w:szCs w:val="24"/>
        </w:rPr>
        <w:t>, R.</w:t>
      </w:r>
      <w:r w:rsidR="00DA5706" w:rsidRPr="00902FDC">
        <w:rPr>
          <w:caps/>
          <w:szCs w:val="24"/>
        </w:rPr>
        <w:t xml:space="preserve"> (</w:t>
      </w:r>
      <w:r w:rsidR="00251377" w:rsidRPr="00902FDC">
        <w:rPr>
          <w:szCs w:val="24"/>
        </w:rPr>
        <w:t>é</w:t>
      </w:r>
      <w:r w:rsidR="00DA5706" w:rsidRPr="00902FDC">
        <w:rPr>
          <w:szCs w:val="24"/>
        </w:rPr>
        <w:t>d.</w:t>
      </w:r>
      <w:r w:rsidR="00DA5706" w:rsidRPr="00902FDC">
        <w:rPr>
          <w:caps/>
          <w:szCs w:val="24"/>
        </w:rPr>
        <w:t>)</w:t>
      </w:r>
      <w:r w:rsidRPr="00902FDC">
        <w:rPr>
          <w:caps/>
          <w:szCs w:val="24"/>
        </w:rPr>
        <w:t xml:space="preserve">, </w:t>
      </w:r>
      <w:r w:rsidR="00AF5AC7" w:rsidRPr="00902FDC">
        <w:rPr>
          <w:szCs w:val="24"/>
        </w:rPr>
        <w:t>H</w:t>
      </w:r>
      <w:r w:rsidR="001C4BD5" w:rsidRPr="00902FDC">
        <w:rPr>
          <w:szCs w:val="24"/>
        </w:rPr>
        <w:t>istoire de l’empire ottoman, Lille</w:t>
      </w:r>
      <w:r w:rsidR="001C4B3C" w:rsidRPr="00902FDC">
        <w:rPr>
          <w:szCs w:val="24"/>
        </w:rPr>
        <w:t> :</w:t>
      </w:r>
      <w:r w:rsidR="001C4BD5" w:rsidRPr="00902FDC">
        <w:rPr>
          <w:szCs w:val="24"/>
        </w:rPr>
        <w:t xml:space="preserve"> Fayard</w:t>
      </w:r>
      <w:r w:rsidR="001A2536" w:rsidRPr="00902FDC">
        <w:rPr>
          <w:szCs w:val="24"/>
        </w:rPr>
        <w:t xml:space="preserve">, 1989. </w:t>
      </w:r>
      <w:r w:rsidR="00BA6820" w:rsidRPr="00902FDC">
        <w:rPr>
          <w:szCs w:val="24"/>
        </w:rPr>
        <w:t>(H*432)</w:t>
      </w:r>
    </w:p>
    <w:p w14:paraId="7AD9FDE5" w14:textId="0572BA23" w:rsidR="003D3A2D" w:rsidRPr="00902FDC" w:rsidRDefault="003D3A2D" w:rsidP="00CF0DCA">
      <w:pPr>
        <w:rPr>
          <w:szCs w:val="24"/>
        </w:rPr>
      </w:pPr>
      <w:r w:rsidRPr="00902FDC">
        <w:rPr>
          <w:caps/>
          <w:szCs w:val="24"/>
        </w:rPr>
        <w:t xml:space="preserve">Marchand, L. </w:t>
      </w:r>
      <w:r w:rsidR="00251377" w:rsidRPr="00902FDC">
        <w:rPr>
          <w:caps/>
          <w:szCs w:val="24"/>
        </w:rPr>
        <w:t>–</w:t>
      </w:r>
      <w:r w:rsidRPr="00902FDC">
        <w:rPr>
          <w:caps/>
          <w:szCs w:val="24"/>
        </w:rPr>
        <w:t xml:space="preserve"> Perrier</w:t>
      </w:r>
      <w:r w:rsidRPr="00902FDC">
        <w:rPr>
          <w:szCs w:val="24"/>
        </w:rPr>
        <w:t xml:space="preserve">, G., </w:t>
      </w:r>
      <w:r w:rsidRPr="00902FDC">
        <w:rPr>
          <w:i/>
          <w:szCs w:val="24"/>
        </w:rPr>
        <w:t>La Turquie et le fant</w:t>
      </w:r>
      <w:r w:rsidRPr="00902FDC">
        <w:rPr>
          <w:rFonts w:cs="Cambria"/>
          <w:i/>
          <w:szCs w:val="24"/>
        </w:rPr>
        <w:t>ô</w:t>
      </w:r>
      <w:r w:rsidRPr="00902FDC">
        <w:rPr>
          <w:i/>
          <w:szCs w:val="24"/>
        </w:rPr>
        <w:t>me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</w:t>
      </w:r>
      <w:r w:rsidRPr="00902FDC">
        <w:rPr>
          <w:rFonts w:cs="Cambria"/>
          <w:i/>
          <w:szCs w:val="24"/>
        </w:rPr>
        <w:t> </w:t>
      </w:r>
      <w:r w:rsidRPr="00902FDC">
        <w:rPr>
          <w:i/>
          <w:szCs w:val="24"/>
        </w:rPr>
        <w:t>: sur les traces du g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nocide,</w:t>
      </w:r>
      <w:r w:rsidRPr="00902FDC">
        <w:rPr>
          <w:szCs w:val="24"/>
        </w:rPr>
        <w:t xml:space="preserve"> Arles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Actes Sud, 2013.</w:t>
      </w:r>
      <w:r w:rsidR="0073722E" w:rsidRPr="00902FDC">
        <w:rPr>
          <w:szCs w:val="24"/>
        </w:rPr>
        <w:t xml:space="preserve"> (H*546)</w:t>
      </w:r>
    </w:p>
    <w:p w14:paraId="28A7CD6C" w14:textId="64AAAEA1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MARDIROSSIAN</w:t>
      </w:r>
      <w:proofErr w:type="spellEnd"/>
      <w:r w:rsidRPr="00902FDC">
        <w:rPr>
          <w:szCs w:val="24"/>
        </w:rPr>
        <w:t xml:space="preserve">, A., </w:t>
      </w:r>
      <w:r w:rsidRPr="00902FDC">
        <w:rPr>
          <w:i/>
          <w:szCs w:val="24"/>
        </w:rPr>
        <w:t>Le livre des canons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niens (</w:t>
      </w:r>
      <w:proofErr w:type="spellStart"/>
      <w:r w:rsidRPr="00902FDC">
        <w:rPr>
          <w:i/>
          <w:szCs w:val="24"/>
        </w:rPr>
        <w:t>Kanonagirk</w:t>
      </w:r>
      <w:proofErr w:type="spellEnd"/>
      <w:r w:rsidRPr="00902FDC">
        <w:rPr>
          <w:i/>
          <w:szCs w:val="24"/>
        </w:rPr>
        <w:t xml:space="preserve">' </w:t>
      </w:r>
      <w:proofErr w:type="spellStart"/>
      <w:r w:rsidRPr="00902FDC">
        <w:rPr>
          <w:i/>
          <w:szCs w:val="24"/>
        </w:rPr>
        <w:t>Hayoc</w:t>
      </w:r>
      <w:proofErr w:type="spellEnd"/>
      <w:r w:rsidRPr="00902FDC">
        <w:rPr>
          <w:i/>
          <w:szCs w:val="24"/>
        </w:rPr>
        <w:t xml:space="preserve">') de </w:t>
      </w:r>
      <w:proofErr w:type="spellStart"/>
      <w:r w:rsidRPr="00902FDC">
        <w:rPr>
          <w:i/>
          <w:szCs w:val="24"/>
        </w:rPr>
        <w:t>Yovhann</w:t>
      </w:r>
      <w:r w:rsidRPr="00902FDC">
        <w:rPr>
          <w:rFonts w:cs="Cambria"/>
          <w:i/>
          <w:szCs w:val="24"/>
        </w:rPr>
        <w:t>è</w:t>
      </w:r>
      <w:r w:rsidRPr="00902FDC">
        <w:rPr>
          <w:i/>
          <w:szCs w:val="24"/>
        </w:rPr>
        <w:t>s</w:t>
      </w:r>
      <w:proofErr w:type="spellEnd"/>
      <w:r w:rsidRPr="00902FDC">
        <w:rPr>
          <w:i/>
          <w:szCs w:val="24"/>
        </w:rPr>
        <w:t xml:space="preserve"> </w:t>
      </w:r>
      <w:proofErr w:type="spellStart"/>
      <w:r w:rsidRPr="00902FDC">
        <w:rPr>
          <w:i/>
          <w:szCs w:val="24"/>
        </w:rPr>
        <w:t>Awjnec'i</w:t>
      </w:r>
      <w:proofErr w:type="spellEnd"/>
      <w:r w:rsidRPr="00902FDC">
        <w:rPr>
          <w:i/>
          <w:szCs w:val="24"/>
        </w:rPr>
        <w:t xml:space="preserve">. </w:t>
      </w:r>
      <w:proofErr w:type="spellStart"/>
      <w:r w:rsidRPr="00902FDC">
        <w:rPr>
          <w:i/>
          <w:szCs w:val="24"/>
        </w:rPr>
        <w:t>Eglise</w:t>
      </w:r>
      <w:proofErr w:type="spellEnd"/>
      <w:r w:rsidRPr="00902FDC">
        <w:rPr>
          <w:i/>
          <w:szCs w:val="24"/>
        </w:rPr>
        <w:t>, droit et soci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t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 xml:space="preserve"> en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 xml:space="preserve">nie du </w:t>
      </w:r>
      <w:proofErr w:type="spellStart"/>
      <w:r w:rsidRPr="00902FDC">
        <w:rPr>
          <w:i/>
          <w:szCs w:val="24"/>
        </w:rPr>
        <w:t>IV</w:t>
      </w:r>
      <w:r w:rsidRPr="00902FDC">
        <w:rPr>
          <w:rFonts w:cs="Cambria"/>
          <w:i/>
          <w:szCs w:val="24"/>
          <w:vertAlign w:val="superscript"/>
        </w:rPr>
        <w:t>è</w:t>
      </w:r>
      <w:proofErr w:type="spellEnd"/>
      <w:r w:rsidRPr="00902FDC">
        <w:rPr>
          <w:i/>
          <w:szCs w:val="24"/>
        </w:rPr>
        <w:t xml:space="preserve"> au </w:t>
      </w:r>
      <w:proofErr w:type="spellStart"/>
      <w:r w:rsidRPr="00902FDC">
        <w:rPr>
          <w:i/>
          <w:szCs w:val="24"/>
        </w:rPr>
        <w:t>VIII</w:t>
      </w:r>
      <w:r w:rsidRPr="00902FDC">
        <w:rPr>
          <w:rFonts w:cs="Cambria"/>
          <w:i/>
          <w:szCs w:val="24"/>
          <w:vertAlign w:val="superscript"/>
        </w:rPr>
        <w:t>è</w:t>
      </w:r>
      <w:proofErr w:type="spellEnd"/>
      <w:r w:rsidRPr="00902FDC">
        <w:rPr>
          <w:i/>
          <w:szCs w:val="24"/>
        </w:rPr>
        <w:t xml:space="preserve"> si</w:t>
      </w:r>
      <w:r w:rsidRPr="00902FDC">
        <w:rPr>
          <w:rFonts w:cs="Cambria"/>
          <w:i/>
          <w:szCs w:val="24"/>
        </w:rPr>
        <w:t>è</w:t>
      </w:r>
      <w:r w:rsidRPr="00902FDC">
        <w:rPr>
          <w:i/>
          <w:szCs w:val="24"/>
        </w:rPr>
        <w:t>cle</w:t>
      </w:r>
      <w:r w:rsidRPr="00902FDC">
        <w:rPr>
          <w:szCs w:val="24"/>
        </w:rPr>
        <w:t xml:space="preserve"> (</w:t>
      </w:r>
      <w:proofErr w:type="spellStart"/>
      <w:r w:rsidRPr="00902FDC">
        <w:rPr>
          <w:szCs w:val="24"/>
        </w:rPr>
        <w:t>CSCO</w:t>
      </w:r>
      <w:proofErr w:type="spellEnd"/>
      <w:r w:rsidR="00251377" w:rsidRPr="00902FDC">
        <w:rPr>
          <w:szCs w:val="24"/>
        </w:rPr>
        <w:t xml:space="preserve"> </w:t>
      </w:r>
      <w:r w:rsidRPr="00902FDC">
        <w:rPr>
          <w:szCs w:val="24"/>
        </w:rPr>
        <w:t>606, Subsidia</w:t>
      </w:r>
      <w:r w:rsidRPr="00902FDC">
        <w:rPr>
          <w:i/>
          <w:szCs w:val="24"/>
        </w:rPr>
        <w:t xml:space="preserve"> </w:t>
      </w:r>
      <w:r w:rsidRPr="00902FDC">
        <w:rPr>
          <w:szCs w:val="24"/>
        </w:rPr>
        <w:t>116), Louvain : Peeters, 2004.</w:t>
      </w:r>
    </w:p>
    <w:p w14:paraId="488080F3" w14:textId="0222C6C2" w:rsidR="003D3A2D" w:rsidRDefault="003D3A2D" w:rsidP="00CF0DCA">
      <w:pPr>
        <w:rPr>
          <w:szCs w:val="24"/>
        </w:rPr>
      </w:pPr>
      <w:r w:rsidRPr="00902FDC">
        <w:rPr>
          <w:szCs w:val="24"/>
        </w:rPr>
        <w:t xml:space="preserve">MARIAN, M., </w:t>
      </w:r>
      <w:r w:rsidRPr="00902FDC">
        <w:rPr>
          <w:i/>
          <w:szCs w:val="24"/>
        </w:rPr>
        <w:t>Le g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nocide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nien. De la 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moire outrag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 xml:space="preserve">e </w:t>
      </w:r>
      <w:r w:rsidRPr="00902FDC">
        <w:rPr>
          <w:rFonts w:cs="Cambria"/>
          <w:i/>
          <w:szCs w:val="24"/>
        </w:rPr>
        <w:t>à</w:t>
      </w:r>
      <w:r w:rsidRPr="00902FDC">
        <w:rPr>
          <w:i/>
          <w:szCs w:val="24"/>
        </w:rPr>
        <w:t xml:space="preserve"> la 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moire partag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e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Albin Michel, 2015.</w:t>
      </w:r>
      <w:r w:rsidR="00271359" w:rsidRPr="00902FDC">
        <w:rPr>
          <w:szCs w:val="24"/>
        </w:rPr>
        <w:t xml:space="preserve"> (H*617)</w:t>
      </w:r>
    </w:p>
    <w:p w14:paraId="25212C7D" w14:textId="298A412F" w:rsidR="00D304F8" w:rsidRPr="00D304F8" w:rsidRDefault="00D304F8" w:rsidP="00D304F8">
      <w:r>
        <w:t xml:space="preserve">MARIAN, M., </w:t>
      </w:r>
      <w:r w:rsidRPr="00FD1943">
        <w:rPr>
          <w:i/>
          <w:iCs/>
        </w:rPr>
        <w:t>L’Arménie et les Arméniens. Les clés d’une survie</w:t>
      </w:r>
      <w:r>
        <w:t>, Paris : Tallandier, 2021.</w:t>
      </w:r>
    </w:p>
    <w:p w14:paraId="2C1D5CAB" w14:textId="452AE27B" w:rsidR="001C56F7" w:rsidRPr="00902FDC" w:rsidRDefault="003D3A2D" w:rsidP="001C56F7">
      <w:pPr>
        <w:rPr>
          <w:szCs w:val="24"/>
          <w:lang w:val="en-US"/>
        </w:rPr>
      </w:pPr>
      <w:r w:rsidRPr="00902FDC">
        <w:rPr>
          <w:szCs w:val="24"/>
        </w:rPr>
        <w:t xml:space="preserve">MARION, P. </w:t>
      </w:r>
      <w:r w:rsidRPr="00902FDC">
        <w:rPr>
          <w:i/>
          <w:szCs w:val="24"/>
        </w:rPr>
        <w:t>et al.,</w:t>
      </w:r>
      <w:r w:rsidRPr="00902FDC">
        <w:rPr>
          <w:szCs w:val="24"/>
        </w:rPr>
        <w:t xml:space="preserve"> </w:t>
      </w:r>
      <w:r w:rsidRPr="00902FDC">
        <w:rPr>
          <w:i/>
          <w:szCs w:val="24"/>
        </w:rPr>
        <w:t>N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gation des G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nocides et l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gislation fran</w:t>
      </w:r>
      <w:r w:rsidRPr="00902FDC">
        <w:rPr>
          <w:rFonts w:cs="Cambria"/>
          <w:i/>
          <w:szCs w:val="24"/>
        </w:rPr>
        <w:t>ç</w:t>
      </w:r>
      <w:r w:rsidRPr="00902FDC">
        <w:rPr>
          <w:i/>
          <w:szCs w:val="24"/>
        </w:rPr>
        <w:t>aise</w:t>
      </w:r>
      <w:r w:rsidRPr="00902FDC">
        <w:rPr>
          <w:szCs w:val="24"/>
        </w:rPr>
        <w:t xml:space="preserve"> (Actes du colloque du 18 novembre 1995, La Malmaison </w:t>
      </w:r>
      <w:r w:rsidRPr="00902FDC">
        <w:rPr>
          <w:rFonts w:cs="Cambria"/>
          <w:szCs w:val="24"/>
        </w:rPr>
        <w:t>à</w:t>
      </w:r>
      <w:r w:rsidRPr="00902FDC">
        <w:rPr>
          <w:szCs w:val="24"/>
        </w:rPr>
        <w:t xml:space="preserve"> Champagne au Mont d'Or), Limonest</w:t>
      </w:r>
      <w:r w:rsidR="0038472A" w:rsidRPr="00902FDC">
        <w:rPr>
          <w:szCs w:val="24"/>
        </w:rPr>
        <w:t xml:space="preserve"> : Fondation Léa et Napoléon </w:t>
      </w:r>
      <w:proofErr w:type="spellStart"/>
      <w:r w:rsidR="0038472A" w:rsidRPr="00902FDC">
        <w:rPr>
          <w:szCs w:val="24"/>
        </w:rPr>
        <w:t>Bullukian</w:t>
      </w:r>
      <w:proofErr w:type="spellEnd"/>
      <w:r w:rsidR="00FE2AD7" w:rsidRPr="00902FDC">
        <w:rPr>
          <w:szCs w:val="24"/>
        </w:rPr>
        <w:t>,</w:t>
      </w:r>
      <w:r w:rsidRPr="00902FDC">
        <w:rPr>
          <w:szCs w:val="24"/>
        </w:rPr>
        <w:t xml:space="preserve"> 1998.</w:t>
      </w:r>
      <w:r w:rsidR="00BE2F3B" w:rsidRPr="00902FDC">
        <w:rPr>
          <w:szCs w:val="24"/>
        </w:rPr>
        <w:t xml:space="preserve"> </w:t>
      </w:r>
      <w:r w:rsidR="00BE2F3B" w:rsidRPr="00902FDC">
        <w:rPr>
          <w:szCs w:val="24"/>
          <w:lang w:val="en-US"/>
        </w:rPr>
        <w:t>(H*</w:t>
      </w:r>
      <w:r w:rsidR="00E67F9C" w:rsidRPr="00902FDC">
        <w:rPr>
          <w:szCs w:val="24"/>
          <w:lang w:val="en-US"/>
        </w:rPr>
        <w:t>459</w:t>
      </w:r>
      <w:r w:rsidR="00BE2F3B" w:rsidRPr="00902FDC">
        <w:rPr>
          <w:szCs w:val="24"/>
          <w:lang w:val="en-US"/>
        </w:rPr>
        <w:t>)</w:t>
      </w:r>
    </w:p>
    <w:p w14:paraId="7D78CB6F" w14:textId="77777777" w:rsidR="001C56F7" w:rsidRPr="00902FDC" w:rsidRDefault="001C56F7" w:rsidP="001C56F7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MARSHALL LANG, D., </w:t>
      </w:r>
      <w:r w:rsidRPr="00902FDC">
        <w:rPr>
          <w:i/>
          <w:iCs/>
          <w:szCs w:val="24"/>
          <w:lang w:val="en-US"/>
        </w:rPr>
        <w:t>Armenia</w:t>
      </w:r>
      <w:r w:rsidRPr="00902FDC">
        <w:rPr>
          <w:rFonts w:cs="Cambria"/>
          <w:i/>
          <w:iCs/>
          <w:szCs w:val="24"/>
          <w:lang w:val="en-US"/>
        </w:rPr>
        <w:t> </w:t>
      </w:r>
      <w:r w:rsidRPr="00902FDC">
        <w:rPr>
          <w:i/>
          <w:iCs/>
          <w:szCs w:val="24"/>
          <w:lang w:val="en-US"/>
        </w:rPr>
        <w:t>: Cradle of Civilization</w:t>
      </w:r>
      <w:r w:rsidRPr="00902FDC">
        <w:rPr>
          <w:szCs w:val="24"/>
          <w:lang w:val="en-US"/>
        </w:rPr>
        <w:t xml:space="preserve">, </w:t>
      </w:r>
      <w:proofErr w:type="spellStart"/>
      <w:r w:rsidRPr="00902FDC">
        <w:rPr>
          <w:szCs w:val="24"/>
          <w:lang w:val="en-US"/>
        </w:rPr>
        <w:t>Londres</w:t>
      </w:r>
      <w:proofErr w:type="spellEnd"/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>: George Allen &amp; Unwin, 1980. (A*117)</w:t>
      </w:r>
    </w:p>
    <w:p w14:paraId="4D570464" w14:textId="025D0A6C" w:rsidR="009552CD" w:rsidRPr="00902FDC" w:rsidRDefault="009552CD" w:rsidP="00CF0DCA">
      <w:pPr>
        <w:rPr>
          <w:szCs w:val="24"/>
        </w:rPr>
      </w:pPr>
      <w:proofErr w:type="spellStart"/>
      <w:r w:rsidRPr="00902FDC">
        <w:rPr>
          <w:szCs w:val="24"/>
          <w:lang w:val="en-US"/>
        </w:rPr>
        <w:t>MATIOSSIAN</w:t>
      </w:r>
      <w:proofErr w:type="spellEnd"/>
      <w:r w:rsidRPr="00902FDC">
        <w:rPr>
          <w:szCs w:val="24"/>
          <w:lang w:val="en-US"/>
        </w:rPr>
        <w:t xml:space="preserve">, V., </w:t>
      </w:r>
      <w:r w:rsidR="00DC6C64" w:rsidRPr="00902FDC">
        <w:rPr>
          <w:i/>
          <w:iCs/>
          <w:szCs w:val="24"/>
          <w:lang w:val="en-US"/>
        </w:rPr>
        <w:t>The Politic of Naming the Armenian Genocide</w:t>
      </w:r>
      <w:r w:rsidR="00476BC6" w:rsidRPr="00902FDC">
        <w:rPr>
          <w:i/>
          <w:iCs/>
          <w:szCs w:val="24"/>
          <w:lang w:val="en-US"/>
        </w:rPr>
        <w:t>. Language, History and “</w:t>
      </w:r>
      <w:proofErr w:type="spellStart"/>
      <w:r w:rsidR="00476BC6" w:rsidRPr="00902FDC">
        <w:rPr>
          <w:i/>
          <w:iCs/>
          <w:szCs w:val="24"/>
          <w:lang w:val="en-US"/>
        </w:rPr>
        <w:t>Medz</w:t>
      </w:r>
      <w:proofErr w:type="spellEnd"/>
      <w:r w:rsidR="00476BC6" w:rsidRPr="00902FDC">
        <w:rPr>
          <w:i/>
          <w:iCs/>
          <w:szCs w:val="24"/>
          <w:lang w:val="en-US"/>
        </w:rPr>
        <w:t xml:space="preserve"> </w:t>
      </w:r>
      <w:proofErr w:type="spellStart"/>
      <w:r w:rsidR="00476BC6" w:rsidRPr="00902FDC">
        <w:rPr>
          <w:i/>
          <w:iCs/>
          <w:szCs w:val="24"/>
          <w:lang w:val="en-US"/>
        </w:rPr>
        <w:t>Yeghern</w:t>
      </w:r>
      <w:proofErr w:type="spellEnd"/>
      <w:r w:rsidR="00DC6C64" w:rsidRPr="00902FDC">
        <w:rPr>
          <w:szCs w:val="24"/>
          <w:lang w:val="en-US"/>
        </w:rPr>
        <w:t xml:space="preserve">, </w:t>
      </w:r>
      <w:r w:rsidR="00795844" w:rsidRPr="00902FDC">
        <w:rPr>
          <w:szCs w:val="24"/>
          <w:lang w:val="en-US"/>
        </w:rPr>
        <w:t xml:space="preserve">London/New York : </w:t>
      </w:r>
      <w:proofErr w:type="spellStart"/>
      <w:r w:rsidR="00795844" w:rsidRPr="00902FDC">
        <w:rPr>
          <w:szCs w:val="24"/>
          <w:lang w:val="en-US"/>
        </w:rPr>
        <w:t>I.B</w:t>
      </w:r>
      <w:proofErr w:type="spellEnd"/>
      <w:r w:rsidR="00795844" w:rsidRPr="00902FDC">
        <w:rPr>
          <w:szCs w:val="24"/>
          <w:lang w:val="en-US"/>
        </w:rPr>
        <w:t xml:space="preserve">. Tauris, </w:t>
      </w:r>
      <w:r w:rsidR="00007040" w:rsidRPr="00902FDC">
        <w:rPr>
          <w:szCs w:val="24"/>
          <w:lang w:val="en-US"/>
        </w:rPr>
        <w:t>2022.</w:t>
      </w:r>
      <w:r w:rsidR="00795844" w:rsidRPr="00902FDC">
        <w:rPr>
          <w:szCs w:val="24"/>
          <w:lang w:val="en-US"/>
        </w:rPr>
        <w:t xml:space="preserve"> </w:t>
      </w:r>
      <w:r w:rsidR="00FD1EBE" w:rsidRPr="00902FDC">
        <w:rPr>
          <w:szCs w:val="24"/>
        </w:rPr>
        <w:t>(H*625)</w:t>
      </w:r>
    </w:p>
    <w:p w14:paraId="0E7EEAEF" w14:textId="77777777" w:rsidR="003D3A2D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MAUCLAIR</w:t>
      </w:r>
      <w:proofErr w:type="spellEnd"/>
      <w:r w:rsidRPr="00902FDC">
        <w:rPr>
          <w:szCs w:val="24"/>
        </w:rPr>
        <w:t xml:space="preserve">, C., </w:t>
      </w:r>
      <w:r w:rsidRPr="00902FDC">
        <w:rPr>
          <w:i/>
          <w:szCs w:val="24"/>
        </w:rPr>
        <w:t>Pour l’Arm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 xml:space="preserve">nie libre (pages 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crites au cours de la grande guerre)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Imprimerie M. </w:t>
      </w:r>
      <w:proofErr w:type="spellStart"/>
      <w:r w:rsidRPr="00902FDC">
        <w:rPr>
          <w:szCs w:val="24"/>
        </w:rPr>
        <w:t>Flinikowski</w:t>
      </w:r>
      <w:proofErr w:type="spellEnd"/>
      <w:r w:rsidRPr="00902FDC">
        <w:rPr>
          <w:szCs w:val="24"/>
        </w:rPr>
        <w:t>, 1919.</w:t>
      </w:r>
    </w:p>
    <w:p w14:paraId="5831E7E5" w14:textId="77777777" w:rsidR="002459A7" w:rsidRPr="00902FDC" w:rsidRDefault="002459A7" w:rsidP="002459A7">
      <w:pPr>
        <w:rPr>
          <w:szCs w:val="24"/>
        </w:rPr>
      </w:pPr>
      <w:r>
        <w:rPr>
          <w:szCs w:val="24"/>
        </w:rPr>
        <w:t>[</w:t>
      </w:r>
      <w:proofErr w:type="spellStart"/>
      <w:r>
        <w:rPr>
          <w:szCs w:val="24"/>
        </w:rPr>
        <w:t>MAYEWSKI</w:t>
      </w:r>
      <w:proofErr w:type="spellEnd"/>
      <w:r>
        <w:rPr>
          <w:szCs w:val="24"/>
        </w:rPr>
        <w:t>]</w:t>
      </w:r>
      <w:r w:rsidRPr="00902FDC">
        <w:rPr>
          <w:szCs w:val="24"/>
        </w:rPr>
        <w:t xml:space="preserve">, </w:t>
      </w:r>
      <w:r w:rsidRPr="00902FDC">
        <w:rPr>
          <w:i/>
          <w:szCs w:val="24"/>
        </w:rPr>
        <w:t>Les Massacres d’Arm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nie, d’après les constatations authentiques du</w:t>
      </w:r>
      <w:r>
        <w:rPr>
          <w:i/>
          <w:szCs w:val="24"/>
        </w:rPr>
        <w:t> :</w:t>
      </w:r>
      <w:r w:rsidRPr="00902FDC">
        <w:rPr>
          <w:i/>
          <w:szCs w:val="24"/>
        </w:rPr>
        <w:t xml:space="preserve"> </w:t>
      </w:r>
      <w:r>
        <w:rPr>
          <w:i/>
          <w:szCs w:val="24"/>
        </w:rPr>
        <w:t>G</w:t>
      </w:r>
      <w:r w:rsidRPr="00902FDC">
        <w:rPr>
          <w:i/>
          <w:szCs w:val="24"/>
        </w:rPr>
        <w:t xml:space="preserve">énéral </w:t>
      </w:r>
      <w:r>
        <w:rPr>
          <w:i/>
          <w:szCs w:val="24"/>
        </w:rPr>
        <w:t>R</w:t>
      </w:r>
      <w:r w:rsidRPr="00902FDC">
        <w:rPr>
          <w:i/>
          <w:szCs w:val="24"/>
        </w:rPr>
        <w:t xml:space="preserve">usse </w:t>
      </w:r>
      <w:proofErr w:type="spellStart"/>
      <w:r w:rsidRPr="00902FDC">
        <w:rPr>
          <w:i/>
          <w:szCs w:val="24"/>
        </w:rPr>
        <w:t>Mayewski</w:t>
      </w:r>
      <w:proofErr w:type="spellEnd"/>
      <w:r>
        <w:rPr>
          <w:i/>
          <w:szCs w:val="24"/>
        </w:rPr>
        <w:t>, C</w:t>
      </w:r>
      <w:r w:rsidRPr="00902FDC">
        <w:rPr>
          <w:i/>
          <w:szCs w:val="24"/>
        </w:rPr>
        <w:t xml:space="preserve">onsul </w:t>
      </w:r>
      <w:r>
        <w:rPr>
          <w:i/>
          <w:szCs w:val="24"/>
        </w:rPr>
        <w:t>G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 xml:space="preserve">ral de Russie </w:t>
      </w:r>
      <w:r w:rsidRPr="00902FDC">
        <w:rPr>
          <w:rFonts w:cs="Cambria"/>
          <w:i/>
          <w:szCs w:val="24"/>
        </w:rPr>
        <w:t>à</w:t>
      </w:r>
      <w:r w:rsidRPr="00902FDC">
        <w:rPr>
          <w:i/>
          <w:szCs w:val="24"/>
        </w:rPr>
        <w:t xml:space="preserve"> Van puis </w:t>
      </w:r>
      <w:r w:rsidRPr="00902FDC">
        <w:rPr>
          <w:rFonts w:cs="Cambria"/>
          <w:i/>
          <w:szCs w:val="24"/>
        </w:rPr>
        <w:t>à</w:t>
      </w:r>
      <w:r w:rsidRPr="00902FDC">
        <w:rPr>
          <w:i/>
          <w:szCs w:val="24"/>
        </w:rPr>
        <w:t xml:space="preserve"> Erzeroum</w:t>
      </w:r>
      <w:r>
        <w:rPr>
          <w:i/>
          <w:szCs w:val="24"/>
        </w:rPr>
        <w:t>, Soigneusement transcrits de son rapport portant le titre de : Statistique des Provinces de Van et de Bitlis. Fragments Photographiques et Traduction</w:t>
      </w:r>
      <w:r w:rsidRPr="00902FDC">
        <w:rPr>
          <w:szCs w:val="24"/>
        </w:rPr>
        <w:t>,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[</w:t>
      </w:r>
      <w:proofErr w:type="spellStart"/>
      <w:r w:rsidRPr="00902FDC">
        <w:rPr>
          <w:szCs w:val="24"/>
        </w:rPr>
        <w:t>s.l</w:t>
      </w:r>
      <w:proofErr w:type="spellEnd"/>
      <w:r w:rsidRPr="00902FDC">
        <w:rPr>
          <w:szCs w:val="24"/>
        </w:rPr>
        <w:t>.] : [</w:t>
      </w:r>
      <w:proofErr w:type="spellStart"/>
      <w:r w:rsidRPr="00902FDC">
        <w:rPr>
          <w:szCs w:val="24"/>
        </w:rPr>
        <w:t>s.n</w:t>
      </w:r>
      <w:proofErr w:type="spellEnd"/>
      <w:r w:rsidRPr="00902FDC">
        <w:rPr>
          <w:szCs w:val="24"/>
        </w:rPr>
        <w:t>.], 1916.</w:t>
      </w:r>
    </w:p>
    <w:p w14:paraId="2FE6F976" w14:textId="5B4E735A" w:rsidR="004B4CA6" w:rsidRPr="004B4CA6" w:rsidRDefault="004B4CA6" w:rsidP="00CF0DCA">
      <w:pPr>
        <w:rPr>
          <w:szCs w:val="24"/>
          <w:lang w:val="fr-CH"/>
        </w:rPr>
      </w:pPr>
      <w:proofErr w:type="spellStart"/>
      <w:r w:rsidRPr="004B4CA6">
        <w:rPr>
          <w:szCs w:val="24"/>
          <w:lang w:val="fr-CH"/>
        </w:rPr>
        <w:t>MEDZADOURIAN</w:t>
      </w:r>
      <w:proofErr w:type="spellEnd"/>
      <w:r w:rsidRPr="004B4CA6">
        <w:rPr>
          <w:szCs w:val="24"/>
          <w:lang w:val="fr-CH"/>
        </w:rPr>
        <w:t xml:space="preserve">, G., </w:t>
      </w:r>
      <w:r w:rsidRPr="00DC1ED0">
        <w:rPr>
          <w:i/>
          <w:iCs/>
          <w:szCs w:val="24"/>
          <w:lang w:val="fr-CH"/>
        </w:rPr>
        <w:t>Les exilés de la paix</w:t>
      </w:r>
      <w:r w:rsidRPr="004B4CA6">
        <w:rPr>
          <w:szCs w:val="24"/>
          <w:lang w:val="fr-CH"/>
        </w:rPr>
        <w:t>, Paris</w:t>
      </w:r>
      <w:r>
        <w:rPr>
          <w:szCs w:val="24"/>
          <w:lang w:val="fr-CH"/>
        </w:rPr>
        <w:t xml:space="preserve"> : </w:t>
      </w:r>
      <w:proofErr w:type="spellStart"/>
      <w:r>
        <w:rPr>
          <w:szCs w:val="24"/>
          <w:lang w:val="fr-CH"/>
        </w:rPr>
        <w:t>Editions</w:t>
      </w:r>
      <w:proofErr w:type="spellEnd"/>
      <w:r>
        <w:rPr>
          <w:szCs w:val="24"/>
          <w:lang w:val="fr-CH"/>
        </w:rPr>
        <w:t xml:space="preserve"> entente, </w:t>
      </w:r>
      <w:r w:rsidR="00DC1ED0">
        <w:rPr>
          <w:szCs w:val="24"/>
          <w:lang w:val="fr-CH"/>
        </w:rPr>
        <w:t>1975.</w:t>
      </w:r>
    </w:p>
    <w:p w14:paraId="360786AD" w14:textId="0F7598C2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de-DE"/>
        </w:rPr>
        <w:t xml:space="preserve">MEYER, E., </w:t>
      </w:r>
      <w:proofErr w:type="spellStart"/>
      <w:r w:rsidRPr="00902FDC">
        <w:rPr>
          <w:szCs w:val="24"/>
          <w:lang w:val="de-DE"/>
        </w:rPr>
        <w:t>BERKIAN</w:t>
      </w:r>
      <w:proofErr w:type="spellEnd"/>
      <w:r w:rsidRPr="00902FDC">
        <w:rPr>
          <w:szCs w:val="24"/>
          <w:lang w:val="de-DE"/>
        </w:rPr>
        <w:t xml:space="preserve">, </w:t>
      </w:r>
      <w:proofErr w:type="spellStart"/>
      <w:r w:rsidRPr="00902FDC">
        <w:rPr>
          <w:szCs w:val="24"/>
          <w:lang w:val="de-DE"/>
        </w:rPr>
        <w:t>A.J</w:t>
      </w:r>
      <w:proofErr w:type="spellEnd"/>
      <w:r w:rsidRPr="00902FDC">
        <w:rPr>
          <w:szCs w:val="24"/>
          <w:lang w:val="de-DE"/>
        </w:rPr>
        <w:t xml:space="preserve">., </w:t>
      </w:r>
      <w:r w:rsidRPr="00902FDC">
        <w:rPr>
          <w:i/>
          <w:szCs w:val="24"/>
          <w:lang w:val="de-DE"/>
        </w:rPr>
        <w:t xml:space="preserve">Zwischen Rhein und </w:t>
      </w:r>
      <w:proofErr w:type="gramStart"/>
      <w:r w:rsidRPr="00902FDC">
        <w:rPr>
          <w:i/>
          <w:szCs w:val="24"/>
          <w:lang w:val="de-DE"/>
        </w:rPr>
        <w:t>Arax</w:t>
      </w:r>
      <w:r w:rsidRPr="00902FDC">
        <w:rPr>
          <w:rFonts w:cs="Cambria"/>
          <w:i/>
          <w:szCs w:val="24"/>
          <w:lang w:val="de-DE"/>
        </w:rPr>
        <w:t> </w:t>
      </w:r>
      <w:r w:rsidRPr="00902FDC">
        <w:rPr>
          <w:i/>
          <w:szCs w:val="24"/>
          <w:lang w:val="de-DE"/>
        </w:rPr>
        <w:t>:</w:t>
      </w:r>
      <w:proofErr w:type="gramEnd"/>
      <w:r w:rsidRPr="00902FDC">
        <w:rPr>
          <w:i/>
          <w:szCs w:val="24"/>
          <w:lang w:val="de-DE"/>
        </w:rPr>
        <w:t xml:space="preserve"> 900 Jahre Deutsch-</w:t>
      </w:r>
      <w:proofErr w:type="spellStart"/>
      <w:r w:rsidRPr="00902FDC">
        <w:rPr>
          <w:i/>
          <w:szCs w:val="24"/>
          <w:lang w:val="de-DE"/>
        </w:rPr>
        <w:t>Armeniache</w:t>
      </w:r>
      <w:proofErr w:type="spellEnd"/>
      <w:r w:rsidRPr="00902FDC">
        <w:rPr>
          <w:i/>
          <w:szCs w:val="24"/>
          <w:lang w:val="de-DE"/>
        </w:rPr>
        <w:t xml:space="preserve"> Beziehungen</w:t>
      </w:r>
      <w:r w:rsidRPr="00902FDC">
        <w:rPr>
          <w:szCs w:val="24"/>
          <w:lang w:val="de-DE"/>
        </w:rPr>
        <w:t xml:space="preserve">, </w:t>
      </w:r>
      <w:proofErr w:type="gramStart"/>
      <w:r w:rsidRPr="00902FDC">
        <w:rPr>
          <w:szCs w:val="24"/>
          <w:lang w:val="de-DE"/>
        </w:rPr>
        <w:t>Oldenburg</w:t>
      </w:r>
      <w:r w:rsidRPr="00902FDC">
        <w:rPr>
          <w:rFonts w:cs="Cambria"/>
          <w:szCs w:val="24"/>
          <w:lang w:val="de-DE"/>
        </w:rPr>
        <w:t> </w:t>
      </w:r>
      <w:r w:rsidRPr="00902FDC">
        <w:rPr>
          <w:szCs w:val="24"/>
          <w:lang w:val="de-DE"/>
        </w:rPr>
        <w:t>:</w:t>
      </w:r>
      <w:proofErr w:type="gramEnd"/>
      <w:r w:rsidRPr="00902FDC">
        <w:rPr>
          <w:szCs w:val="24"/>
          <w:lang w:val="de-DE"/>
        </w:rPr>
        <w:t xml:space="preserve"> Heinz Holzberg Verlag, 1988. </w:t>
      </w:r>
      <w:r w:rsidR="00DD1FF3" w:rsidRPr="00902FDC">
        <w:rPr>
          <w:szCs w:val="24"/>
          <w:lang w:val="en-US"/>
        </w:rPr>
        <w:t>(H*508)</w:t>
      </w:r>
    </w:p>
    <w:p w14:paraId="2D72158E" w14:textId="1A826103" w:rsidR="007B047A" w:rsidRPr="00902FDC" w:rsidRDefault="007B047A" w:rsidP="00CF0DCA">
      <w:pPr>
        <w:rPr>
          <w:szCs w:val="24"/>
          <w:lang w:val="fr-CH"/>
        </w:rPr>
      </w:pPr>
      <w:r w:rsidRPr="00902FDC">
        <w:rPr>
          <w:szCs w:val="24"/>
          <w:lang w:val="en-US"/>
        </w:rPr>
        <w:t xml:space="preserve">MILLER, D.E. – </w:t>
      </w:r>
      <w:proofErr w:type="spellStart"/>
      <w:r w:rsidRPr="00902FDC">
        <w:rPr>
          <w:szCs w:val="24"/>
          <w:lang w:val="en-US"/>
        </w:rPr>
        <w:t>TOURYAN</w:t>
      </w:r>
      <w:proofErr w:type="spellEnd"/>
      <w:r w:rsidRPr="00902FDC">
        <w:rPr>
          <w:szCs w:val="24"/>
          <w:lang w:val="en-US"/>
        </w:rPr>
        <w:t xml:space="preserve"> MILLER, L., </w:t>
      </w:r>
      <w:r w:rsidRPr="00902FDC">
        <w:rPr>
          <w:i/>
          <w:szCs w:val="24"/>
          <w:lang w:val="en-US"/>
        </w:rPr>
        <w:t>Survivors : An Oral History of the Armenian Genocide</w:t>
      </w:r>
      <w:r w:rsidRPr="00902FDC">
        <w:rPr>
          <w:szCs w:val="24"/>
          <w:lang w:val="en-US"/>
        </w:rPr>
        <w:t xml:space="preserve">, Berkeley : University of California Press, 1999. </w:t>
      </w:r>
      <w:r w:rsidRPr="00902FDC">
        <w:rPr>
          <w:szCs w:val="24"/>
          <w:lang w:val="fr-CH"/>
        </w:rPr>
        <w:t>(H*653)</w:t>
      </w:r>
    </w:p>
    <w:p w14:paraId="59C668FF" w14:textId="5BA6F23A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MINASSIAN</w:t>
      </w:r>
      <w:proofErr w:type="spellEnd"/>
      <w:r w:rsidRPr="00902FDC">
        <w:rPr>
          <w:szCs w:val="24"/>
        </w:rPr>
        <w:t xml:space="preserve">, G., </w:t>
      </w:r>
      <w:r w:rsidRPr="00902FDC">
        <w:rPr>
          <w:i/>
          <w:szCs w:val="24"/>
        </w:rPr>
        <w:t>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niens, Le temps de la d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livrance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CNRS, 2015. </w:t>
      </w:r>
      <w:r w:rsidR="00EA296B" w:rsidRPr="00902FDC">
        <w:rPr>
          <w:szCs w:val="24"/>
        </w:rPr>
        <w:t>(H*575)</w:t>
      </w:r>
    </w:p>
    <w:p w14:paraId="2BB6E9C9" w14:textId="7C20B1D2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MINASSIAN</w:t>
      </w:r>
      <w:proofErr w:type="spellEnd"/>
      <w:r w:rsidRPr="00902FDC">
        <w:rPr>
          <w:szCs w:val="24"/>
        </w:rPr>
        <w:t xml:space="preserve">, G., </w:t>
      </w:r>
      <w:r w:rsidRPr="00902FDC">
        <w:rPr>
          <w:i/>
          <w:szCs w:val="24"/>
        </w:rPr>
        <w:t>Caucase du Sud, la nouvelle guerre froide</w:t>
      </w:r>
      <w:r w:rsidRPr="00902FDC">
        <w:rPr>
          <w:rFonts w:cs="Cambria"/>
          <w:i/>
          <w:szCs w:val="24"/>
        </w:rPr>
        <w:t> </w:t>
      </w:r>
      <w:r w:rsidRPr="00902FDC">
        <w:rPr>
          <w:i/>
          <w:szCs w:val="24"/>
        </w:rPr>
        <w:t>: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nie, Azerba</w:t>
      </w:r>
      <w:r w:rsidRPr="00902FDC">
        <w:rPr>
          <w:rFonts w:cs="Cambria"/>
          <w:i/>
          <w:szCs w:val="24"/>
        </w:rPr>
        <w:t>ï</w:t>
      </w:r>
      <w:r w:rsidRPr="00902FDC">
        <w:rPr>
          <w:i/>
          <w:szCs w:val="24"/>
        </w:rPr>
        <w:t>djan, G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orgie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Autrement, 2007.</w:t>
      </w:r>
      <w:r w:rsidR="00811F3D" w:rsidRPr="00902FDC">
        <w:rPr>
          <w:szCs w:val="24"/>
        </w:rPr>
        <w:t xml:space="preserve"> (H*499)</w:t>
      </w:r>
    </w:p>
    <w:p w14:paraId="2333941F" w14:textId="77777777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caps/>
          <w:szCs w:val="24"/>
        </w:rPr>
        <w:t>Minassian</w:t>
      </w:r>
      <w:proofErr w:type="spellEnd"/>
      <w:r w:rsidRPr="00902FDC">
        <w:rPr>
          <w:caps/>
          <w:szCs w:val="24"/>
        </w:rPr>
        <w:t>,</w:t>
      </w:r>
      <w:r w:rsidRPr="00902FDC">
        <w:rPr>
          <w:szCs w:val="24"/>
        </w:rPr>
        <w:t xml:space="preserve"> G., </w:t>
      </w:r>
      <w:r w:rsidRPr="00902FDC">
        <w:rPr>
          <w:i/>
          <w:szCs w:val="24"/>
        </w:rPr>
        <w:t>G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opolitique de l'Arm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</w:t>
      </w:r>
      <w:r w:rsidRPr="00902FDC">
        <w:rPr>
          <w:szCs w:val="24"/>
        </w:rPr>
        <w:t>, Paris : Ellipses, 2005.</w:t>
      </w:r>
    </w:p>
    <w:p w14:paraId="0CC62369" w14:textId="30A39EBB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MINASSIAN</w:t>
      </w:r>
      <w:proofErr w:type="spellEnd"/>
      <w:r w:rsidRPr="00902FDC">
        <w:rPr>
          <w:szCs w:val="24"/>
        </w:rPr>
        <w:t xml:space="preserve">, G., </w:t>
      </w:r>
      <w:r w:rsidRPr="00902FDC">
        <w:rPr>
          <w:i/>
          <w:szCs w:val="24"/>
        </w:rPr>
        <w:t>Guerre et terrorisme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</w:t>
      </w:r>
      <w:r w:rsidRPr="00902FDC">
        <w:rPr>
          <w:szCs w:val="24"/>
        </w:rPr>
        <w:t>s,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PUF, 2002. </w:t>
      </w:r>
      <w:r w:rsidR="006F39F9" w:rsidRPr="00902FDC">
        <w:rPr>
          <w:szCs w:val="24"/>
        </w:rPr>
        <w:t>(H*</w:t>
      </w:r>
      <w:r w:rsidR="00AC4EBC" w:rsidRPr="00902FDC">
        <w:rPr>
          <w:szCs w:val="24"/>
        </w:rPr>
        <w:t>379</w:t>
      </w:r>
      <w:r w:rsidR="006F39F9" w:rsidRPr="00902FDC">
        <w:rPr>
          <w:szCs w:val="24"/>
        </w:rPr>
        <w:t>)</w:t>
      </w:r>
    </w:p>
    <w:p w14:paraId="284924D3" w14:textId="017D502F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MINASSIAN</w:t>
      </w:r>
      <w:proofErr w:type="spellEnd"/>
      <w:r w:rsidRPr="00902FDC">
        <w:rPr>
          <w:szCs w:val="24"/>
        </w:rPr>
        <w:t xml:space="preserve">, G., </w:t>
      </w:r>
      <w:r w:rsidRPr="00902FDC">
        <w:rPr>
          <w:i/>
          <w:szCs w:val="24"/>
        </w:rPr>
        <w:t>Le r</w:t>
      </w:r>
      <w:r w:rsidRPr="00902FDC">
        <w:rPr>
          <w:rFonts w:cs="Cambria"/>
          <w:i/>
          <w:szCs w:val="24"/>
        </w:rPr>
        <w:t>ê</w:t>
      </w:r>
      <w:r w:rsidRPr="00902FDC">
        <w:rPr>
          <w:i/>
          <w:szCs w:val="24"/>
        </w:rPr>
        <w:t>ve bris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 xml:space="preserve"> des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niens, 1915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Flammarion, 2015.</w:t>
      </w:r>
      <w:r w:rsidR="00EA77FD" w:rsidRPr="00902FDC">
        <w:rPr>
          <w:szCs w:val="24"/>
        </w:rPr>
        <w:t xml:space="preserve"> (H*635)</w:t>
      </w:r>
    </w:p>
    <w:p w14:paraId="1916768A" w14:textId="3B36C9B7" w:rsidR="003D3A2D" w:rsidRPr="00FA4147" w:rsidRDefault="003D3A2D" w:rsidP="00CF0DCA">
      <w:pPr>
        <w:rPr>
          <w:szCs w:val="24"/>
          <w:lang w:val="fr-CH"/>
        </w:rPr>
      </w:pPr>
      <w:proofErr w:type="spellStart"/>
      <w:r w:rsidRPr="00902FDC">
        <w:rPr>
          <w:szCs w:val="24"/>
        </w:rPr>
        <w:t>MINASSIAN</w:t>
      </w:r>
      <w:proofErr w:type="spellEnd"/>
      <w:r w:rsidRPr="00902FDC">
        <w:rPr>
          <w:szCs w:val="24"/>
        </w:rPr>
        <w:t xml:space="preserve">, G., </w:t>
      </w:r>
      <w:r w:rsidRPr="00902FDC">
        <w:rPr>
          <w:i/>
          <w:szCs w:val="24"/>
        </w:rPr>
        <w:t>Trois mille ans d’historiographie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nienne. Marquer le temps et l’espace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CNRS, 2015.</w:t>
      </w:r>
      <w:r w:rsidR="003A2EF1" w:rsidRPr="00902FDC">
        <w:rPr>
          <w:szCs w:val="24"/>
        </w:rPr>
        <w:t xml:space="preserve"> </w:t>
      </w:r>
      <w:r w:rsidR="003A2EF1" w:rsidRPr="00FA4147">
        <w:rPr>
          <w:szCs w:val="24"/>
          <w:lang w:val="fr-CH"/>
        </w:rPr>
        <w:t>(H*422)</w:t>
      </w:r>
    </w:p>
    <w:p w14:paraId="1C82D5DD" w14:textId="74422289" w:rsidR="00562961" w:rsidRPr="00902FDC" w:rsidRDefault="00562961" w:rsidP="00CF0DCA">
      <w:pPr>
        <w:rPr>
          <w:szCs w:val="24"/>
          <w:lang w:val="en-US"/>
        </w:rPr>
      </w:pPr>
      <w:proofErr w:type="spellStart"/>
      <w:r w:rsidRPr="00FA4147">
        <w:rPr>
          <w:szCs w:val="24"/>
          <w:lang w:val="fr-CH"/>
        </w:rPr>
        <w:t>MINASSIAN</w:t>
      </w:r>
      <w:proofErr w:type="spellEnd"/>
      <w:r w:rsidRPr="00FA4147">
        <w:rPr>
          <w:szCs w:val="24"/>
          <w:lang w:val="fr-CH"/>
        </w:rPr>
        <w:t xml:space="preserve">, G., </w:t>
      </w:r>
      <w:r w:rsidRPr="00FA4147">
        <w:rPr>
          <w:i/>
          <w:iCs/>
          <w:szCs w:val="24"/>
          <w:lang w:val="fr-CH"/>
        </w:rPr>
        <w:t>Arménie-Azerba</w:t>
      </w:r>
      <w:r w:rsidR="00A467EB" w:rsidRPr="00FA4147">
        <w:rPr>
          <w:i/>
          <w:iCs/>
          <w:szCs w:val="24"/>
          <w:lang w:val="fr-CH"/>
        </w:rPr>
        <w:t>ï</w:t>
      </w:r>
      <w:r w:rsidRPr="00FA4147">
        <w:rPr>
          <w:i/>
          <w:iCs/>
          <w:szCs w:val="24"/>
          <w:lang w:val="fr-CH"/>
        </w:rPr>
        <w:t xml:space="preserve">djan, une guerre sans fin? Anatomie des conflits post-soviétiques. </w:t>
      </w:r>
      <w:r w:rsidRPr="00A467EB">
        <w:rPr>
          <w:i/>
          <w:iCs/>
          <w:szCs w:val="24"/>
          <w:lang w:val="en-US"/>
        </w:rPr>
        <w:t>1991-2023</w:t>
      </w:r>
      <w:r>
        <w:rPr>
          <w:szCs w:val="24"/>
          <w:lang w:val="en-US"/>
        </w:rPr>
        <w:t xml:space="preserve">, Paris: </w:t>
      </w:r>
      <w:proofErr w:type="spellStart"/>
      <w:r>
        <w:rPr>
          <w:szCs w:val="24"/>
          <w:lang w:val="en-US"/>
        </w:rPr>
        <w:t>Passés</w:t>
      </w:r>
      <w:proofErr w:type="spellEnd"/>
      <w:r>
        <w:rPr>
          <w:szCs w:val="24"/>
          <w:lang w:val="en-US"/>
        </w:rPr>
        <w:t xml:space="preserve"> composes, 2024</w:t>
      </w:r>
      <w:r w:rsidR="004A24F9">
        <w:rPr>
          <w:szCs w:val="24"/>
          <w:lang w:val="en-US"/>
        </w:rPr>
        <w:t>.</w:t>
      </w:r>
    </w:p>
    <w:p w14:paraId="0DCE5557" w14:textId="73029EA2" w:rsidR="003D3A2D" w:rsidRPr="00902FDC" w:rsidRDefault="003D3A2D" w:rsidP="00CF0DCA">
      <w:pPr>
        <w:rPr>
          <w:szCs w:val="24"/>
          <w:lang w:val="en-US"/>
        </w:rPr>
      </w:pPr>
      <w:r w:rsidRPr="00902FDC">
        <w:rPr>
          <w:rFonts w:eastAsia="MS Gothic"/>
          <w:bCs/>
          <w:szCs w:val="24"/>
          <w:lang w:val="en-US"/>
        </w:rPr>
        <w:t xml:space="preserve">MIRAK, R., </w:t>
      </w:r>
      <w:r w:rsidRPr="00902FDC">
        <w:rPr>
          <w:rFonts w:eastAsia="MS Gothic"/>
          <w:bCs/>
          <w:i/>
          <w:szCs w:val="24"/>
          <w:lang w:val="en-US"/>
        </w:rPr>
        <w:t>Torn between two Lands. Armenians in America 1890 to World War I</w:t>
      </w:r>
      <w:r w:rsidRPr="00902FDC">
        <w:rPr>
          <w:rFonts w:eastAsia="MS Gothic"/>
          <w:bCs/>
          <w:szCs w:val="24"/>
          <w:lang w:val="en-US"/>
        </w:rPr>
        <w:t>, Cambridge</w:t>
      </w:r>
      <w:r w:rsidRPr="00902FDC">
        <w:rPr>
          <w:rFonts w:eastAsia="MS Gothic" w:cs="Cambria"/>
          <w:bCs/>
          <w:szCs w:val="24"/>
          <w:lang w:val="en-US"/>
        </w:rPr>
        <w:t> </w:t>
      </w:r>
      <w:r w:rsidRPr="00902FDC">
        <w:rPr>
          <w:rFonts w:eastAsia="MS Gothic"/>
          <w:bCs/>
          <w:szCs w:val="24"/>
          <w:lang w:val="en-US"/>
        </w:rPr>
        <w:t>: Harvard University Press, 1983</w:t>
      </w:r>
      <w:r w:rsidR="00694EBD" w:rsidRPr="00902FDC">
        <w:rPr>
          <w:rFonts w:eastAsia="MS Gothic"/>
          <w:bCs/>
          <w:szCs w:val="24"/>
          <w:lang w:val="en-US"/>
        </w:rPr>
        <w:t xml:space="preserve"> </w:t>
      </w:r>
      <w:r w:rsidR="00694EBD" w:rsidRPr="00902FDC">
        <w:rPr>
          <w:szCs w:val="24"/>
          <w:lang w:val="en-US"/>
        </w:rPr>
        <w:t>(H*425)</w:t>
      </w:r>
    </w:p>
    <w:p w14:paraId="3FACAFD7" w14:textId="65A8DAEE" w:rsidR="003D3A2D" w:rsidRPr="00902FDC" w:rsidRDefault="003D3A2D" w:rsidP="00CF0DCA">
      <w:pPr>
        <w:rPr>
          <w:szCs w:val="24"/>
          <w:lang w:val="en-GB"/>
        </w:rPr>
      </w:pPr>
      <w:proofErr w:type="spellStart"/>
      <w:r w:rsidRPr="00902FDC">
        <w:rPr>
          <w:szCs w:val="24"/>
        </w:rPr>
        <w:t>MKERTCHIAN</w:t>
      </w:r>
      <w:proofErr w:type="spellEnd"/>
      <w:r w:rsidRPr="00902FDC">
        <w:rPr>
          <w:szCs w:val="24"/>
        </w:rPr>
        <w:t xml:space="preserve">, L., </w:t>
      </w:r>
      <w:r w:rsidRPr="00902FDC">
        <w:rPr>
          <w:i/>
          <w:szCs w:val="24"/>
        </w:rPr>
        <w:t>La r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 xml:space="preserve">gion d’Artsakh ou </w:t>
      </w:r>
      <w:proofErr w:type="spellStart"/>
      <w:r w:rsidRPr="00902FDC">
        <w:rPr>
          <w:i/>
          <w:szCs w:val="24"/>
        </w:rPr>
        <w:t>Garabagh</w:t>
      </w:r>
      <w:proofErr w:type="spellEnd"/>
      <w:r w:rsidRPr="00902FDC">
        <w:rPr>
          <w:i/>
          <w:szCs w:val="24"/>
        </w:rPr>
        <w:t xml:space="preserve"> – pass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 xml:space="preserve"> et pr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sent</w:t>
      </w:r>
      <w:r w:rsidRPr="00902FDC">
        <w:rPr>
          <w:szCs w:val="24"/>
        </w:rPr>
        <w:t>, Ath</w:t>
      </w:r>
      <w:r w:rsidRPr="00902FDC">
        <w:rPr>
          <w:rFonts w:cs="Cambria"/>
          <w:szCs w:val="24"/>
        </w:rPr>
        <w:t>è</w:t>
      </w:r>
      <w:r w:rsidRPr="00902FDC">
        <w:rPr>
          <w:szCs w:val="24"/>
        </w:rPr>
        <w:t>nes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Bureau de la </w:t>
      </w:r>
      <w:proofErr w:type="spellStart"/>
      <w:r w:rsidRPr="00902FDC">
        <w:rPr>
          <w:szCs w:val="24"/>
        </w:rPr>
        <w:t>F.R.A</w:t>
      </w:r>
      <w:proofErr w:type="spellEnd"/>
      <w:r w:rsidRPr="00902FDC">
        <w:rPr>
          <w:szCs w:val="24"/>
        </w:rPr>
        <w:t>, 1988.</w:t>
      </w:r>
      <w:r w:rsidR="007D7BFE" w:rsidRPr="00902FDC">
        <w:rPr>
          <w:szCs w:val="24"/>
        </w:rPr>
        <w:t xml:space="preserve"> </w:t>
      </w:r>
      <w:r w:rsidR="007D7BFE" w:rsidRPr="00902FDC">
        <w:rPr>
          <w:szCs w:val="24"/>
          <w:lang w:val="en-GB"/>
        </w:rPr>
        <w:t>(H*500)</w:t>
      </w:r>
    </w:p>
    <w:p w14:paraId="19E3DB8B" w14:textId="1767D29D" w:rsidR="001B3BBC" w:rsidRPr="00902FDC" w:rsidRDefault="001B3BBC" w:rsidP="00CF0DCA">
      <w:pPr>
        <w:rPr>
          <w:szCs w:val="24"/>
          <w:lang w:val="en-GB"/>
        </w:rPr>
      </w:pPr>
      <w:r w:rsidRPr="00902FDC">
        <w:rPr>
          <w:szCs w:val="24"/>
          <w:lang w:val="en-GB"/>
        </w:rPr>
        <w:t>MKRTCHIAN, S.</w:t>
      </w:r>
      <w:r w:rsidR="0041458A" w:rsidRPr="00902FDC">
        <w:rPr>
          <w:szCs w:val="24"/>
          <w:lang w:val="en-GB"/>
        </w:rPr>
        <w:t xml:space="preserve"> </w:t>
      </w:r>
      <w:r w:rsidRPr="00902FDC">
        <w:rPr>
          <w:szCs w:val="24"/>
          <w:lang w:val="en-GB"/>
        </w:rPr>
        <w:t xml:space="preserve"> </w:t>
      </w:r>
      <w:r w:rsidR="0041458A" w:rsidRPr="00902FDC">
        <w:rPr>
          <w:szCs w:val="24"/>
          <w:lang w:val="en-GB"/>
        </w:rPr>
        <w:t xml:space="preserve">– </w:t>
      </w:r>
      <w:r w:rsidRPr="00902FDC">
        <w:rPr>
          <w:szCs w:val="24"/>
          <w:lang w:val="en-GB"/>
        </w:rPr>
        <w:t xml:space="preserve">DAVTIAN, S., </w:t>
      </w:r>
      <w:r w:rsidRPr="00902FDC">
        <w:rPr>
          <w:i/>
          <w:iCs/>
          <w:szCs w:val="24"/>
          <w:lang w:val="en-GB"/>
        </w:rPr>
        <w:t>Shushi</w:t>
      </w:r>
      <w:r w:rsidR="0041458A" w:rsidRPr="00902FDC">
        <w:rPr>
          <w:i/>
          <w:iCs/>
          <w:szCs w:val="24"/>
          <w:lang w:val="en-GB"/>
        </w:rPr>
        <w:t xml:space="preserve"> </w:t>
      </w:r>
      <w:r w:rsidRPr="00902FDC">
        <w:rPr>
          <w:i/>
          <w:iCs/>
          <w:szCs w:val="24"/>
          <w:lang w:val="en-GB"/>
        </w:rPr>
        <w:t>: The City of Tragic Fate</w:t>
      </w:r>
      <w:r w:rsidRPr="00902FDC">
        <w:rPr>
          <w:szCs w:val="24"/>
          <w:lang w:val="en-GB"/>
        </w:rPr>
        <w:t>, Yerevan: Amaras, 1999</w:t>
      </w:r>
      <w:r w:rsidR="0041458A" w:rsidRPr="00902FDC">
        <w:rPr>
          <w:szCs w:val="24"/>
          <w:lang w:val="en-GB"/>
        </w:rPr>
        <w:t xml:space="preserve"> (H*608)</w:t>
      </w:r>
    </w:p>
    <w:p w14:paraId="5EE29EA6" w14:textId="4E0F8ADD" w:rsidR="003D3A2D" w:rsidRDefault="003D3A2D" w:rsidP="00CF0DCA">
      <w:pPr>
        <w:rPr>
          <w:szCs w:val="24"/>
        </w:rPr>
      </w:pPr>
      <w:r w:rsidRPr="00902FDC">
        <w:rPr>
          <w:szCs w:val="24"/>
        </w:rPr>
        <w:t xml:space="preserve">MORGENTHAU, H., </w:t>
      </w:r>
      <w:r w:rsidRPr="00902FDC">
        <w:rPr>
          <w:i/>
          <w:szCs w:val="24"/>
        </w:rPr>
        <w:t>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moires suivis de documents in</w:t>
      </w:r>
      <w:r w:rsidRPr="00902FDC">
        <w:rPr>
          <w:rFonts w:cs="Cambria"/>
          <w:i/>
          <w:szCs w:val="24"/>
        </w:rPr>
        <w:t>éd</w:t>
      </w:r>
      <w:r w:rsidRPr="00902FDC">
        <w:rPr>
          <w:i/>
          <w:szCs w:val="24"/>
        </w:rPr>
        <w:t>its du D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partement d’</w:t>
      </w:r>
      <w:proofErr w:type="spellStart"/>
      <w:r w:rsidRPr="00902FDC">
        <w:rPr>
          <w:i/>
          <w:szCs w:val="24"/>
        </w:rPr>
        <w:t>Etat</w:t>
      </w:r>
      <w:proofErr w:type="spellEnd"/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Flammarion, 1984.</w:t>
      </w:r>
      <w:r w:rsidR="00EA77FD" w:rsidRPr="00902FDC">
        <w:rPr>
          <w:szCs w:val="24"/>
        </w:rPr>
        <w:t xml:space="preserve"> (H*633)</w:t>
      </w:r>
    </w:p>
    <w:p w14:paraId="02A73E6F" w14:textId="7C88BBC9" w:rsidR="0084185A" w:rsidRPr="0084185A" w:rsidRDefault="0084185A" w:rsidP="0084185A">
      <w:pPr>
        <w:rPr>
          <w:lang w:val="hy-AM"/>
        </w:rPr>
      </w:pPr>
      <w:r w:rsidRPr="0084185A">
        <w:rPr>
          <w:lang w:val="hy-AM"/>
        </w:rPr>
        <w:t xml:space="preserve">MORGENTHAU, H., </w:t>
      </w:r>
      <w:r w:rsidRPr="0084185A">
        <w:rPr>
          <w:i/>
          <w:iCs/>
          <w:lang w:val="hy-AM"/>
        </w:rPr>
        <w:t>Ambassador Morgenthau's Story</w:t>
      </w:r>
      <w:r w:rsidRPr="0084185A">
        <w:rPr>
          <w:lang w:val="hy-AM"/>
        </w:rPr>
        <w:t>, London : Gomitas Institute, 2016.</w:t>
      </w:r>
    </w:p>
    <w:p w14:paraId="36ED3473" w14:textId="69D79CE0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MOSER, P. A., </w:t>
      </w:r>
      <w:r w:rsidRPr="00902FDC">
        <w:rPr>
          <w:i/>
          <w:szCs w:val="24"/>
        </w:rPr>
        <w:t>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niens</w:t>
      </w:r>
      <w:r w:rsidRPr="00902FDC">
        <w:rPr>
          <w:rFonts w:cs="Cambria"/>
          <w:i/>
          <w:szCs w:val="24"/>
        </w:rPr>
        <w:t> </w:t>
      </w:r>
      <w:r w:rsidRPr="00902FDC">
        <w:rPr>
          <w:i/>
          <w:szCs w:val="24"/>
        </w:rPr>
        <w:t>: o</w:t>
      </w:r>
      <w:r w:rsidRPr="00902FDC">
        <w:rPr>
          <w:rFonts w:cs="Cambria"/>
          <w:i/>
          <w:szCs w:val="24"/>
        </w:rPr>
        <w:t>ù</w:t>
      </w:r>
      <w:r w:rsidRPr="00902FDC">
        <w:rPr>
          <w:i/>
          <w:szCs w:val="24"/>
        </w:rPr>
        <w:t xml:space="preserve"> est la </w:t>
      </w:r>
      <w:proofErr w:type="gramStart"/>
      <w:r w:rsidRPr="00902FDC">
        <w:rPr>
          <w:i/>
          <w:szCs w:val="24"/>
        </w:rPr>
        <w:t>r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alit</w:t>
      </w:r>
      <w:r w:rsidRPr="00902FDC">
        <w:rPr>
          <w:rFonts w:cs="Cambria"/>
          <w:i/>
          <w:szCs w:val="24"/>
        </w:rPr>
        <w:t>é </w:t>
      </w:r>
      <w:r w:rsidRPr="00902FDC">
        <w:rPr>
          <w:i/>
          <w:szCs w:val="24"/>
        </w:rPr>
        <w:t>?</w:t>
      </w:r>
      <w:r w:rsidRPr="00902FDC">
        <w:rPr>
          <w:szCs w:val="24"/>
        </w:rPr>
        <w:t>,</w:t>
      </w:r>
      <w:proofErr w:type="gramEnd"/>
      <w:r w:rsidRPr="00902FDC">
        <w:rPr>
          <w:szCs w:val="24"/>
        </w:rPr>
        <w:t xml:space="preserve"> Eure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Mallier, 1980.</w:t>
      </w:r>
      <w:r w:rsidR="00161A36" w:rsidRPr="00902FDC">
        <w:rPr>
          <w:szCs w:val="24"/>
        </w:rPr>
        <w:t xml:space="preserve"> (H*434)</w:t>
      </w:r>
    </w:p>
    <w:p w14:paraId="4501FA11" w14:textId="39B3A502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MOURADIAN</w:t>
      </w:r>
      <w:proofErr w:type="spellEnd"/>
      <w:r w:rsidRPr="00902FDC">
        <w:rPr>
          <w:szCs w:val="24"/>
        </w:rPr>
        <w:t>, C., «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Le Caucase des ind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pendances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la nouvelle donne</w:t>
      </w:r>
      <w:r w:rsidRPr="00902FDC">
        <w:rPr>
          <w:rFonts w:cs="Cambria"/>
          <w:szCs w:val="24"/>
        </w:rPr>
        <w:t> »</w:t>
      </w:r>
      <w:r w:rsidRPr="00902FDC">
        <w:rPr>
          <w:szCs w:val="24"/>
        </w:rPr>
        <w:t xml:space="preserve">, </w:t>
      </w:r>
      <w:r w:rsidRPr="00902FDC">
        <w:rPr>
          <w:i/>
          <w:szCs w:val="24"/>
        </w:rPr>
        <w:t>Probl</w:t>
      </w:r>
      <w:r w:rsidRPr="00902FDC">
        <w:rPr>
          <w:rFonts w:cs="Cambria"/>
          <w:i/>
          <w:szCs w:val="24"/>
        </w:rPr>
        <w:t>è</w:t>
      </w:r>
      <w:r w:rsidRPr="00902FDC">
        <w:rPr>
          <w:i/>
          <w:szCs w:val="24"/>
        </w:rPr>
        <w:t>mes politiques et sociaux,</w:t>
      </w:r>
      <w:r w:rsidRPr="00902FDC">
        <w:rPr>
          <w:szCs w:val="24"/>
        </w:rPr>
        <w:t xml:space="preserve"> s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rie Russie, La Documentation fran</w:t>
      </w:r>
      <w:r w:rsidRPr="00902FDC">
        <w:rPr>
          <w:rFonts w:cs="Cambria"/>
          <w:szCs w:val="24"/>
        </w:rPr>
        <w:t>ç</w:t>
      </w:r>
      <w:r w:rsidRPr="00902FDC">
        <w:rPr>
          <w:szCs w:val="24"/>
        </w:rPr>
        <w:t>aise</w:t>
      </w:r>
      <w:r w:rsidR="00FC23FB" w:rsidRPr="00902FDC">
        <w:rPr>
          <w:szCs w:val="24"/>
        </w:rPr>
        <w:t xml:space="preserve"> n° </w:t>
      </w:r>
      <w:r w:rsidRPr="00902FDC">
        <w:rPr>
          <w:szCs w:val="24"/>
        </w:rPr>
        <w:t>178,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d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cembre 1993.</w:t>
      </w:r>
      <w:r w:rsidR="00EE36A0" w:rsidRPr="00902FDC">
        <w:rPr>
          <w:szCs w:val="24"/>
        </w:rPr>
        <w:t xml:space="preserve"> (H*</w:t>
      </w:r>
      <w:r w:rsidR="00690990" w:rsidRPr="00902FDC">
        <w:rPr>
          <w:szCs w:val="24"/>
        </w:rPr>
        <w:t>497</w:t>
      </w:r>
      <w:r w:rsidR="00EE36A0" w:rsidRPr="00902FDC">
        <w:rPr>
          <w:szCs w:val="24"/>
        </w:rPr>
        <w:t>)</w:t>
      </w:r>
    </w:p>
    <w:p w14:paraId="77E3334B" w14:textId="4C32415A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MOURADIAN</w:t>
      </w:r>
      <w:proofErr w:type="spellEnd"/>
      <w:r w:rsidRPr="00902FDC">
        <w:rPr>
          <w:szCs w:val="24"/>
        </w:rPr>
        <w:t xml:space="preserve">, C., </w:t>
      </w:r>
      <w:r w:rsidRPr="00902FDC">
        <w:rPr>
          <w:i/>
          <w:szCs w:val="24"/>
        </w:rPr>
        <w:t>L’Arm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 xml:space="preserve">nie </w:t>
      </w:r>
      <w:r w:rsidRPr="00BC163C">
        <w:rPr>
          <w:iCs/>
          <w:szCs w:val="24"/>
        </w:rPr>
        <w:t>(Que sais-je</w:t>
      </w:r>
      <w:r w:rsidRPr="00BC163C">
        <w:rPr>
          <w:rFonts w:cs="Cambria"/>
          <w:iCs/>
          <w:szCs w:val="24"/>
        </w:rPr>
        <w:t> </w:t>
      </w:r>
      <w:r w:rsidRPr="00BC163C">
        <w:rPr>
          <w:iCs/>
          <w:szCs w:val="24"/>
        </w:rPr>
        <w:t>?),</w:t>
      </w:r>
      <w:r w:rsidRPr="00902FDC">
        <w:rPr>
          <w:szCs w:val="24"/>
        </w:rPr>
        <w:t xml:space="preserve">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PUF, 1995 (2 exemplaires). </w:t>
      </w:r>
      <w:r w:rsidR="00C86449" w:rsidRPr="00902FDC">
        <w:rPr>
          <w:szCs w:val="24"/>
        </w:rPr>
        <w:t>(H*482)</w:t>
      </w:r>
    </w:p>
    <w:p w14:paraId="0F128ADF" w14:textId="15EB7FC6" w:rsidR="003F5A30" w:rsidRDefault="003F5A30" w:rsidP="003F5A30">
      <w:proofErr w:type="spellStart"/>
      <w:r w:rsidRPr="003822F7">
        <w:t>MOURADIAN</w:t>
      </w:r>
      <w:proofErr w:type="spellEnd"/>
      <w:r w:rsidRPr="003822F7">
        <w:t>, C</w:t>
      </w:r>
      <w:r>
        <w:t xml:space="preserve">., </w:t>
      </w:r>
      <w:r w:rsidRPr="003822F7">
        <w:rPr>
          <w:i/>
          <w:iCs/>
        </w:rPr>
        <w:t>L’Arménie</w:t>
      </w:r>
      <w:r w:rsidR="002170BE">
        <w:t xml:space="preserve"> </w:t>
      </w:r>
      <w:r w:rsidR="003E44BF">
        <w:t>(</w:t>
      </w:r>
      <w:r>
        <w:t>Que sais-je ?</w:t>
      </w:r>
      <w:r w:rsidR="003E44BF">
        <w:t>)</w:t>
      </w:r>
      <w:r>
        <w:t>,</w:t>
      </w:r>
      <w:r w:rsidR="002170BE">
        <w:t xml:space="preserve"> Paris</w:t>
      </w:r>
      <w:r w:rsidR="00765F5A">
        <w:t> : PUF,</w:t>
      </w:r>
      <w:r>
        <w:t xml:space="preserve"> 2024 (7</w:t>
      </w:r>
      <w:r w:rsidRPr="003822F7">
        <w:rPr>
          <w:vertAlign w:val="superscript"/>
        </w:rPr>
        <w:t>ème</w:t>
      </w:r>
      <w:r>
        <w:t xml:space="preserve"> édition mise à jour)</w:t>
      </w:r>
    </w:p>
    <w:p w14:paraId="6233AB45" w14:textId="77777777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MUTAFIAN</w:t>
      </w:r>
      <w:proofErr w:type="spellEnd"/>
      <w:r w:rsidRPr="00902FDC">
        <w:rPr>
          <w:szCs w:val="24"/>
        </w:rPr>
        <w:t xml:space="preserve">, C. – VAN </w:t>
      </w:r>
      <w:proofErr w:type="spellStart"/>
      <w:r w:rsidRPr="00902FDC">
        <w:rPr>
          <w:szCs w:val="24"/>
        </w:rPr>
        <w:t>LAUWE</w:t>
      </w:r>
      <w:proofErr w:type="spellEnd"/>
      <w:r w:rsidRPr="00902FDC">
        <w:rPr>
          <w:szCs w:val="24"/>
        </w:rPr>
        <w:t xml:space="preserve">, E., </w:t>
      </w:r>
      <w:r w:rsidRPr="00902FDC">
        <w:rPr>
          <w:i/>
          <w:szCs w:val="24"/>
        </w:rPr>
        <w:t>Atlas historique de l'Arm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</w:t>
      </w:r>
      <w:r w:rsidRPr="00902FDC">
        <w:rPr>
          <w:szCs w:val="24"/>
        </w:rPr>
        <w:t xml:space="preserve">, Paris : Autrement, 2001. </w:t>
      </w:r>
    </w:p>
    <w:p w14:paraId="733E6CFA" w14:textId="77777777" w:rsidR="003D3A2D" w:rsidRPr="00902FDC" w:rsidRDefault="003D3A2D" w:rsidP="00CF0DCA">
      <w:pPr>
        <w:rPr>
          <w:szCs w:val="24"/>
          <w:lang w:val="it-IT"/>
        </w:rPr>
      </w:pPr>
      <w:proofErr w:type="spellStart"/>
      <w:r w:rsidRPr="00902FDC">
        <w:rPr>
          <w:szCs w:val="24"/>
          <w:lang w:val="it-IT"/>
        </w:rPr>
        <w:t>MUTAFIAN</w:t>
      </w:r>
      <w:proofErr w:type="spellEnd"/>
      <w:r w:rsidRPr="00902FDC">
        <w:rPr>
          <w:szCs w:val="24"/>
          <w:lang w:val="it-IT"/>
        </w:rPr>
        <w:t xml:space="preserve">, C. (Dir.), </w:t>
      </w:r>
      <w:r w:rsidRPr="00902FDC">
        <w:rPr>
          <w:i/>
          <w:szCs w:val="24"/>
          <w:lang w:val="it-IT"/>
        </w:rPr>
        <w:t>Roma-Armenia</w:t>
      </w:r>
      <w:r w:rsidRPr="00902FDC">
        <w:rPr>
          <w:szCs w:val="24"/>
          <w:lang w:val="it-IT"/>
        </w:rPr>
        <w:t xml:space="preserve">, </w:t>
      </w:r>
      <w:proofErr w:type="gramStart"/>
      <w:r w:rsidRPr="00902FDC">
        <w:rPr>
          <w:szCs w:val="24"/>
          <w:lang w:val="it-IT"/>
        </w:rPr>
        <w:t>Roma :</w:t>
      </w:r>
      <w:proofErr w:type="gramEnd"/>
      <w:r w:rsidRPr="00902FDC">
        <w:rPr>
          <w:szCs w:val="24"/>
          <w:lang w:val="it-IT"/>
        </w:rPr>
        <w:t xml:space="preserve"> De Luca, 1999. </w:t>
      </w:r>
    </w:p>
    <w:p w14:paraId="3CE796C6" w14:textId="77777777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MUTAFIAN</w:t>
      </w:r>
      <w:proofErr w:type="spellEnd"/>
      <w:r w:rsidRPr="00902FDC">
        <w:rPr>
          <w:szCs w:val="24"/>
        </w:rPr>
        <w:t xml:space="preserve">, C., </w:t>
      </w:r>
      <w:r w:rsidRPr="00902FDC">
        <w:rPr>
          <w:i/>
          <w:szCs w:val="24"/>
        </w:rPr>
        <w:t>L’Arm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 du Levant XIe-XIVe si</w:t>
      </w:r>
      <w:r w:rsidRPr="00902FDC">
        <w:rPr>
          <w:rFonts w:cs="Cambria"/>
          <w:i/>
          <w:szCs w:val="24"/>
        </w:rPr>
        <w:t>è</w:t>
      </w:r>
      <w:r w:rsidRPr="00902FDC">
        <w:rPr>
          <w:i/>
          <w:szCs w:val="24"/>
        </w:rPr>
        <w:t>cle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Les Belles Lettres, 2012. </w:t>
      </w:r>
    </w:p>
    <w:p w14:paraId="1B900FC3" w14:textId="77777777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MUTAFIAN</w:t>
      </w:r>
      <w:proofErr w:type="spellEnd"/>
      <w:r w:rsidRPr="00902FDC">
        <w:rPr>
          <w:szCs w:val="24"/>
        </w:rPr>
        <w:t xml:space="preserve">, C., </w:t>
      </w:r>
      <w:r w:rsidRPr="00902FDC">
        <w:rPr>
          <w:i/>
          <w:szCs w:val="24"/>
        </w:rPr>
        <w:t>Le Royaume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 de Cilicie XII</w:t>
      </w:r>
      <w:r w:rsidRPr="00902FDC">
        <w:rPr>
          <w:i/>
          <w:szCs w:val="24"/>
          <w:vertAlign w:val="superscript"/>
        </w:rPr>
        <w:t>e</w:t>
      </w:r>
      <w:r w:rsidRPr="00902FDC">
        <w:rPr>
          <w:i/>
          <w:szCs w:val="24"/>
        </w:rPr>
        <w:t>-XIV</w:t>
      </w:r>
      <w:r w:rsidRPr="00902FDC">
        <w:rPr>
          <w:i/>
          <w:szCs w:val="24"/>
          <w:vertAlign w:val="superscript"/>
        </w:rPr>
        <w:t>e</w:t>
      </w:r>
      <w:r w:rsidRPr="00902FDC">
        <w:rPr>
          <w:i/>
          <w:szCs w:val="24"/>
        </w:rPr>
        <w:t xml:space="preserve"> si</w:t>
      </w:r>
      <w:r w:rsidRPr="00902FDC">
        <w:rPr>
          <w:rFonts w:cs="Cambria"/>
          <w:i/>
          <w:szCs w:val="24"/>
        </w:rPr>
        <w:t>è</w:t>
      </w:r>
      <w:r w:rsidRPr="00902FDC">
        <w:rPr>
          <w:i/>
          <w:szCs w:val="24"/>
        </w:rPr>
        <w:t>cle</w:t>
      </w:r>
      <w:r w:rsidRPr="00902FDC">
        <w:rPr>
          <w:szCs w:val="24"/>
        </w:rPr>
        <w:t>, Paris : CNRS, 1993.</w:t>
      </w:r>
    </w:p>
    <w:p w14:paraId="15A0F532" w14:textId="76B19EC6" w:rsidR="00DE3D27" w:rsidRDefault="003D3A2D" w:rsidP="00DE3D27">
      <w:pPr>
        <w:rPr>
          <w:szCs w:val="24"/>
        </w:rPr>
      </w:pPr>
      <w:proofErr w:type="spellStart"/>
      <w:r w:rsidRPr="00902FDC">
        <w:rPr>
          <w:szCs w:val="24"/>
        </w:rPr>
        <w:t>MUTAFIAN</w:t>
      </w:r>
      <w:proofErr w:type="spellEnd"/>
      <w:r w:rsidRPr="00902FDC">
        <w:rPr>
          <w:szCs w:val="24"/>
        </w:rPr>
        <w:t xml:space="preserve">, C., </w:t>
      </w:r>
      <w:r w:rsidRPr="00902FDC">
        <w:rPr>
          <w:i/>
          <w:szCs w:val="24"/>
        </w:rPr>
        <w:t>Un aper</w:t>
      </w:r>
      <w:r w:rsidRPr="00902FDC">
        <w:rPr>
          <w:rFonts w:cs="Cambria"/>
          <w:i/>
          <w:szCs w:val="24"/>
        </w:rPr>
        <w:t>ç</w:t>
      </w:r>
      <w:r w:rsidRPr="00902FDC">
        <w:rPr>
          <w:i/>
          <w:szCs w:val="24"/>
        </w:rPr>
        <w:t>u sur le g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nocide des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niens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</w:t>
      </w:r>
      <w:proofErr w:type="spellStart"/>
      <w:r w:rsidRPr="00902FDC">
        <w:rPr>
          <w:szCs w:val="24"/>
        </w:rPr>
        <w:t>Sevig</w:t>
      </w:r>
      <w:proofErr w:type="spellEnd"/>
      <w:r w:rsidRPr="00902FDC">
        <w:rPr>
          <w:szCs w:val="24"/>
        </w:rPr>
        <w:t xml:space="preserve"> </w:t>
      </w:r>
      <w:proofErr w:type="spellStart"/>
      <w:r w:rsidRPr="00902FDC">
        <w:rPr>
          <w:szCs w:val="24"/>
        </w:rPr>
        <w:t>Press</w:t>
      </w:r>
      <w:proofErr w:type="spellEnd"/>
      <w:r w:rsidRPr="00902FDC">
        <w:rPr>
          <w:szCs w:val="24"/>
        </w:rPr>
        <w:t>, 1995.</w:t>
      </w:r>
      <w:r w:rsidR="0070298A" w:rsidRPr="00902FDC">
        <w:rPr>
          <w:szCs w:val="24"/>
        </w:rPr>
        <w:t xml:space="preserve"> </w:t>
      </w:r>
      <w:r w:rsidR="00836CCF" w:rsidRPr="00902FDC">
        <w:rPr>
          <w:szCs w:val="24"/>
        </w:rPr>
        <w:t>(2 exemplaire</w:t>
      </w:r>
      <w:r w:rsidR="00084549" w:rsidRPr="00902FDC">
        <w:rPr>
          <w:szCs w:val="24"/>
        </w:rPr>
        <w:t>s</w:t>
      </w:r>
      <w:r w:rsidR="00836CCF" w:rsidRPr="00902FDC">
        <w:rPr>
          <w:szCs w:val="24"/>
        </w:rPr>
        <w:t xml:space="preserve">) </w:t>
      </w:r>
      <w:r w:rsidR="0070298A" w:rsidRPr="00902FDC">
        <w:rPr>
          <w:szCs w:val="24"/>
        </w:rPr>
        <w:t>(H*438)</w:t>
      </w:r>
    </w:p>
    <w:p w14:paraId="056BE623" w14:textId="1E66DA52" w:rsidR="00DE3D27" w:rsidRPr="00DE3D27" w:rsidRDefault="00DE3D27" w:rsidP="00DE3D27">
      <w:pPr>
        <w:rPr>
          <w:szCs w:val="24"/>
          <w:lang w:val="it-IT"/>
        </w:rPr>
      </w:pPr>
      <w:proofErr w:type="spellStart"/>
      <w:r w:rsidRPr="00DE3D27">
        <w:rPr>
          <w:szCs w:val="24"/>
          <w:lang w:val="it-IT"/>
        </w:rPr>
        <w:t>NALBANTIAN</w:t>
      </w:r>
      <w:proofErr w:type="spellEnd"/>
      <w:r w:rsidRPr="00DE3D27">
        <w:rPr>
          <w:szCs w:val="24"/>
          <w:lang w:val="it-IT"/>
        </w:rPr>
        <w:t xml:space="preserve">, T., </w:t>
      </w:r>
      <w:proofErr w:type="spellStart"/>
      <w:r w:rsidRPr="00DE3D27">
        <w:rPr>
          <w:i/>
          <w:iCs/>
          <w:szCs w:val="24"/>
          <w:lang w:val="it-IT"/>
        </w:rPr>
        <w:t>Armenians</w:t>
      </w:r>
      <w:proofErr w:type="spellEnd"/>
      <w:r w:rsidRPr="00DE3D27">
        <w:rPr>
          <w:i/>
          <w:iCs/>
          <w:szCs w:val="24"/>
          <w:lang w:val="it-IT"/>
        </w:rPr>
        <w:t xml:space="preserve"> Beyond Diaspora</w:t>
      </w:r>
      <w:r w:rsidRPr="00DE3D27">
        <w:rPr>
          <w:szCs w:val="24"/>
          <w:lang w:val="it-IT"/>
        </w:rPr>
        <w:t xml:space="preserve">, </w:t>
      </w:r>
      <w:proofErr w:type="spellStart"/>
      <w:proofErr w:type="gramStart"/>
      <w:r w:rsidRPr="00DE3D27">
        <w:rPr>
          <w:szCs w:val="24"/>
          <w:lang w:val="it-IT"/>
        </w:rPr>
        <w:t>Edin</w:t>
      </w:r>
      <w:r>
        <w:rPr>
          <w:szCs w:val="24"/>
          <w:lang w:val="it-IT"/>
        </w:rPr>
        <w:t>burgh</w:t>
      </w:r>
      <w:proofErr w:type="spellEnd"/>
      <w:r>
        <w:rPr>
          <w:szCs w:val="24"/>
          <w:lang w:val="it-IT"/>
        </w:rPr>
        <w:t xml:space="preserve"> </w:t>
      </w:r>
      <w:r>
        <w:rPr>
          <w:szCs w:val="24"/>
          <w:lang w:val="it-IT"/>
        </w:rPr>
        <w:t>:</w:t>
      </w:r>
      <w:proofErr w:type="gramEnd"/>
      <w:r>
        <w:rPr>
          <w:szCs w:val="24"/>
          <w:lang w:val="it-IT"/>
        </w:rPr>
        <w:t xml:space="preserve"> </w:t>
      </w:r>
      <w:proofErr w:type="spellStart"/>
      <w:r w:rsidRPr="00DE3D27">
        <w:rPr>
          <w:szCs w:val="24"/>
          <w:lang w:val="it-IT"/>
        </w:rPr>
        <w:t>Edin</w:t>
      </w:r>
      <w:r>
        <w:rPr>
          <w:szCs w:val="24"/>
          <w:lang w:val="it-IT"/>
        </w:rPr>
        <w:t>burgh</w:t>
      </w:r>
      <w:proofErr w:type="spellEnd"/>
      <w:r>
        <w:rPr>
          <w:szCs w:val="24"/>
          <w:lang w:val="it-IT"/>
        </w:rPr>
        <w:t xml:space="preserve"> University Press, 2020.</w:t>
      </w:r>
    </w:p>
    <w:p w14:paraId="0A124C09" w14:textId="52A629D6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NICHANIAN</w:t>
      </w:r>
      <w:proofErr w:type="spellEnd"/>
      <w:r w:rsidRPr="00902FDC">
        <w:rPr>
          <w:szCs w:val="24"/>
        </w:rPr>
        <w:t xml:space="preserve">, M., </w:t>
      </w:r>
      <w:r w:rsidRPr="00902FDC">
        <w:rPr>
          <w:i/>
          <w:szCs w:val="24"/>
        </w:rPr>
        <w:t>D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truire les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niens. Histoire d’un g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nocide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PUF, 2015. </w:t>
      </w:r>
      <w:r w:rsidR="00EA77FD" w:rsidRPr="00902FDC">
        <w:rPr>
          <w:szCs w:val="24"/>
        </w:rPr>
        <w:t>(H*630)</w:t>
      </w:r>
    </w:p>
    <w:p w14:paraId="7AFBBBA0" w14:textId="38856FEC" w:rsidR="003D3A2D" w:rsidRPr="00902FDC" w:rsidRDefault="003D3A2D" w:rsidP="00CF0DCA">
      <w:pPr>
        <w:rPr>
          <w:szCs w:val="24"/>
          <w:lang w:val="en-GB"/>
        </w:rPr>
      </w:pPr>
      <w:proofErr w:type="spellStart"/>
      <w:r w:rsidRPr="00902FDC">
        <w:rPr>
          <w:szCs w:val="24"/>
        </w:rPr>
        <w:t>NICHANIAN</w:t>
      </w:r>
      <w:proofErr w:type="spellEnd"/>
      <w:r w:rsidRPr="00902FDC">
        <w:rPr>
          <w:szCs w:val="24"/>
        </w:rPr>
        <w:t xml:space="preserve">, M., </w:t>
      </w:r>
      <w:r w:rsidRPr="00902FDC">
        <w:rPr>
          <w:i/>
          <w:szCs w:val="24"/>
        </w:rPr>
        <w:t>Le sujet de l’histoire, vers une ph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nom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nologie du survivant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Lignes, 2015.</w:t>
      </w:r>
      <w:r w:rsidR="0041458A" w:rsidRPr="00902FDC">
        <w:rPr>
          <w:szCs w:val="24"/>
        </w:rPr>
        <w:t xml:space="preserve"> </w:t>
      </w:r>
      <w:r w:rsidR="0041458A" w:rsidRPr="00902FDC">
        <w:rPr>
          <w:szCs w:val="24"/>
          <w:lang w:val="en-GB"/>
        </w:rPr>
        <w:t>(H*612)</w:t>
      </w:r>
    </w:p>
    <w:p w14:paraId="194E0DF6" w14:textId="5BE54712" w:rsidR="00B9439F" w:rsidRPr="00902FDC" w:rsidRDefault="00B9439F" w:rsidP="00CF0DCA">
      <w:pPr>
        <w:rPr>
          <w:szCs w:val="24"/>
        </w:rPr>
      </w:pPr>
      <w:proofErr w:type="spellStart"/>
      <w:r w:rsidRPr="00902FDC">
        <w:rPr>
          <w:szCs w:val="24"/>
          <w:lang w:val="en-US"/>
        </w:rPr>
        <w:t>ÖNUR</w:t>
      </w:r>
      <w:proofErr w:type="spellEnd"/>
      <w:r w:rsidRPr="00902FDC">
        <w:rPr>
          <w:szCs w:val="24"/>
          <w:lang w:val="en-US"/>
        </w:rPr>
        <w:t xml:space="preserve">, O., </w:t>
      </w:r>
      <w:r w:rsidR="00A84A16" w:rsidRPr="00902FDC">
        <w:rPr>
          <w:i/>
          <w:iCs/>
          <w:szCs w:val="24"/>
          <w:lang w:val="en-US"/>
        </w:rPr>
        <w:t>The tsar’s Armenians:</w:t>
      </w:r>
      <w:r w:rsidR="00A84A16" w:rsidRPr="00902FDC">
        <w:rPr>
          <w:szCs w:val="24"/>
          <w:lang w:val="en-US"/>
        </w:rPr>
        <w:t xml:space="preserve"> </w:t>
      </w:r>
      <w:r w:rsidR="00A32BD6">
        <w:rPr>
          <w:i/>
          <w:iCs/>
          <w:szCs w:val="24"/>
          <w:lang w:val="en-US"/>
        </w:rPr>
        <w:t>A</w:t>
      </w:r>
      <w:r w:rsidRPr="00902FDC">
        <w:rPr>
          <w:i/>
          <w:iCs/>
          <w:szCs w:val="24"/>
          <w:lang w:val="en-US"/>
        </w:rPr>
        <w:t xml:space="preserve"> </w:t>
      </w:r>
      <w:r w:rsidR="00A32BD6">
        <w:rPr>
          <w:i/>
          <w:iCs/>
          <w:szCs w:val="24"/>
          <w:lang w:val="en-US"/>
        </w:rPr>
        <w:t>M</w:t>
      </w:r>
      <w:r w:rsidRPr="00902FDC">
        <w:rPr>
          <w:i/>
          <w:iCs/>
          <w:szCs w:val="24"/>
          <w:lang w:val="en-US"/>
        </w:rPr>
        <w:t>inority in Late Imperial Russia</w:t>
      </w:r>
      <w:r w:rsidRPr="00902FDC">
        <w:rPr>
          <w:szCs w:val="24"/>
          <w:lang w:val="en-US"/>
        </w:rPr>
        <w:t xml:space="preserve">, </w:t>
      </w:r>
      <w:r w:rsidR="00B37494" w:rsidRPr="00902FDC">
        <w:rPr>
          <w:szCs w:val="24"/>
          <w:lang w:val="en-US"/>
        </w:rPr>
        <w:t>London/New York</w:t>
      </w:r>
      <w:r w:rsidR="00B37494" w:rsidRPr="00902FDC">
        <w:rPr>
          <w:rFonts w:cs="Cambria"/>
          <w:szCs w:val="24"/>
          <w:lang w:val="en-US"/>
        </w:rPr>
        <w:t> </w:t>
      </w:r>
      <w:r w:rsidR="00A02A2C" w:rsidRPr="00902FDC">
        <w:rPr>
          <w:szCs w:val="24"/>
          <w:lang w:val="en-US"/>
        </w:rPr>
        <w:t xml:space="preserve">: </w:t>
      </w:r>
      <w:proofErr w:type="spellStart"/>
      <w:r w:rsidR="00A02A2C" w:rsidRPr="00902FDC">
        <w:rPr>
          <w:szCs w:val="24"/>
          <w:lang w:val="en-US"/>
        </w:rPr>
        <w:t>I.B</w:t>
      </w:r>
      <w:proofErr w:type="spellEnd"/>
      <w:r w:rsidR="00A02A2C" w:rsidRPr="00902FDC">
        <w:rPr>
          <w:szCs w:val="24"/>
          <w:lang w:val="en-US"/>
        </w:rPr>
        <w:t xml:space="preserve">. Tauris, </w:t>
      </w:r>
      <w:r w:rsidR="006643AD" w:rsidRPr="00902FDC">
        <w:rPr>
          <w:szCs w:val="24"/>
          <w:lang w:val="en-US"/>
        </w:rPr>
        <w:t>2017</w:t>
      </w:r>
      <w:r w:rsidR="00A02A2C" w:rsidRPr="00902FDC">
        <w:rPr>
          <w:szCs w:val="24"/>
          <w:lang w:val="en-US"/>
        </w:rPr>
        <w:t xml:space="preserve">. </w:t>
      </w:r>
      <w:r w:rsidR="00B74D11" w:rsidRPr="00902FDC">
        <w:rPr>
          <w:szCs w:val="24"/>
        </w:rPr>
        <w:t>(H*592)</w:t>
      </w:r>
    </w:p>
    <w:p w14:paraId="2659D878" w14:textId="153D544B" w:rsidR="003D3A2D" w:rsidRPr="00902FDC" w:rsidRDefault="003D3A2D" w:rsidP="00CF0DCA">
      <w:pPr>
        <w:rPr>
          <w:szCs w:val="24"/>
          <w:lang w:val="fr-CH"/>
        </w:rPr>
      </w:pPr>
      <w:r w:rsidRPr="00902FDC">
        <w:rPr>
          <w:szCs w:val="24"/>
          <w:lang w:val="fr-CH"/>
        </w:rPr>
        <w:t xml:space="preserve">ORAN, B., </w:t>
      </w:r>
      <w:r w:rsidRPr="00902FDC">
        <w:rPr>
          <w:i/>
          <w:szCs w:val="24"/>
          <w:lang w:val="fr-CH"/>
        </w:rPr>
        <w:t>«</w:t>
      </w:r>
      <w:r w:rsidRPr="00902FDC">
        <w:rPr>
          <w:rFonts w:cs="Cambria"/>
          <w:i/>
          <w:szCs w:val="24"/>
          <w:lang w:val="fr-CH"/>
        </w:rPr>
        <w:t> </w:t>
      </w:r>
      <w:proofErr w:type="spellStart"/>
      <w:r w:rsidRPr="00902FDC">
        <w:rPr>
          <w:i/>
          <w:szCs w:val="24"/>
          <w:lang w:val="fr-CH"/>
        </w:rPr>
        <w:t>M.K</w:t>
      </w:r>
      <w:proofErr w:type="spellEnd"/>
      <w:r w:rsidRPr="00902FDC">
        <w:rPr>
          <w:i/>
          <w:szCs w:val="24"/>
          <w:lang w:val="fr-CH"/>
        </w:rPr>
        <w:t>.</w:t>
      </w:r>
      <w:r w:rsidRPr="00902FDC">
        <w:rPr>
          <w:rFonts w:cs="Cambria"/>
          <w:i/>
          <w:szCs w:val="24"/>
          <w:lang w:val="fr-CH"/>
        </w:rPr>
        <w:t> »</w:t>
      </w:r>
      <w:r w:rsidRPr="00902FDC">
        <w:rPr>
          <w:i/>
          <w:szCs w:val="24"/>
          <w:lang w:val="fr-CH"/>
        </w:rPr>
        <w:t xml:space="preserve"> R</w:t>
      </w:r>
      <w:r w:rsidRPr="00902FDC">
        <w:rPr>
          <w:rFonts w:cs="Cambria"/>
          <w:i/>
          <w:szCs w:val="24"/>
          <w:lang w:val="fr-CH"/>
        </w:rPr>
        <w:t>é</w:t>
      </w:r>
      <w:r w:rsidRPr="00902FDC">
        <w:rPr>
          <w:i/>
          <w:szCs w:val="24"/>
          <w:lang w:val="fr-CH"/>
        </w:rPr>
        <w:t>cit d’un d</w:t>
      </w:r>
      <w:r w:rsidRPr="00902FDC">
        <w:rPr>
          <w:rFonts w:cs="Cambria"/>
          <w:i/>
          <w:szCs w:val="24"/>
          <w:lang w:val="fr-CH"/>
        </w:rPr>
        <w:t>é</w:t>
      </w:r>
      <w:r w:rsidRPr="00902FDC">
        <w:rPr>
          <w:i/>
          <w:szCs w:val="24"/>
          <w:lang w:val="fr-CH"/>
        </w:rPr>
        <w:t>port</w:t>
      </w:r>
      <w:r w:rsidRPr="00902FDC">
        <w:rPr>
          <w:rFonts w:cs="Cambria"/>
          <w:i/>
          <w:szCs w:val="24"/>
          <w:lang w:val="fr-CH"/>
        </w:rPr>
        <w:t>é</w:t>
      </w:r>
      <w:r w:rsidRPr="00902FDC">
        <w:rPr>
          <w:i/>
          <w:szCs w:val="24"/>
          <w:lang w:val="fr-CH"/>
        </w:rPr>
        <w:t xml:space="preserve"> arm</w:t>
      </w:r>
      <w:r w:rsidRPr="00902FDC">
        <w:rPr>
          <w:rFonts w:cs="Cambria"/>
          <w:i/>
          <w:szCs w:val="24"/>
          <w:lang w:val="fr-CH"/>
        </w:rPr>
        <w:t>é</w:t>
      </w:r>
      <w:r w:rsidRPr="00902FDC">
        <w:rPr>
          <w:i/>
          <w:szCs w:val="24"/>
          <w:lang w:val="fr-CH"/>
        </w:rPr>
        <w:t>nien, 1915. Dix ann</w:t>
      </w:r>
      <w:r w:rsidRPr="00902FDC">
        <w:rPr>
          <w:rFonts w:cs="Cambria"/>
          <w:i/>
          <w:szCs w:val="24"/>
          <w:lang w:val="fr-CH"/>
        </w:rPr>
        <w:t>é</w:t>
      </w:r>
      <w:r w:rsidRPr="00902FDC">
        <w:rPr>
          <w:i/>
          <w:szCs w:val="24"/>
          <w:lang w:val="fr-CH"/>
        </w:rPr>
        <w:t>es d’errance parmi les Kurdes et les Syriaques</w:t>
      </w:r>
      <w:r w:rsidRPr="00902FDC">
        <w:rPr>
          <w:szCs w:val="24"/>
          <w:lang w:val="fr-CH"/>
        </w:rPr>
        <w:t>, France</w:t>
      </w:r>
      <w:r w:rsidRPr="00902FDC">
        <w:rPr>
          <w:rFonts w:cs="Cambria"/>
          <w:szCs w:val="24"/>
          <w:lang w:val="fr-CH"/>
        </w:rPr>
        <w:t> </w:t>
      </w:r>
      <w:r w:rsidRPr="00902FDC">
        <w:rPr>
          <w:szCs w:val="24"/>
          <w:lang w:val="fr-CH"/>
        </w:rPr>
        <w:t>: Turquoise, 2008.</w:t>
      </w:r>
      <w:r w:rsidR="006515E3" w:rsidRPr="00902FDC">
        <w:rPr>
          <w:szCs w:val="24"/>
          <w:lang w:val="fr-CH"/>
        </w:rPr>
        <w:t xml:space="preserve"> (H*650)</w:t>
      </w:r>
    </w:p>
    <w:p w14:paraId="5FD24A6F" w14:textId="537B30C0" w:rsidR="003D3A2D" w:rsidRPr="00902FDC" w:rsidRDefault="003D3A2D" w:rsidP="00CF0DCA">
      <w:pPr>
        <w:rPr>
          <w:szCs w:val="24"/>
          <w:lang w:val="fr-CH"/>
        </w:rPr>
      </w:pPr>
      <w:proofErr w:type="spellStart"/>
      <w:r w:rsidRPr="00902FDC">
        <w:rPr>
          <w:szCs w:val="24"/>
        </w:rPr>
        <w:t>ORBAKI</w:t>
      </w:r>
      <w:proofErr w:type="spellEnd"/>
      <w:r w:rsidRPr="00902FDC">
        <w:rPr>
          <w:szCs w:val="24"/>
        </w:rPr>
        <w:t xml:space="preserve">, R. &amp; </w:t>
      </w:r>
      <w:proofErr w:type="spellStart"/>
      <w:r w:rsidRPr="00902FDC">
        <w:rPr>
          <w:szCs w:val="24"/>
        </w:rPr>
        <w:t>GANDJALI</w:t>
      </w:r>
      <w:proofErr w:type="spellEnd"/>
      <w:r w:rsidRPr="00902FDC">
        <w:rPr>
          <w:szCs w:val="24"/>
        </w:rPr>
        <w:t xml:space="preserve">, A., </w:t>
      </w:r>
      <w:proofErr w:type="spellStart"/>
      <w:r w:rsidRPr="00902FDC">
        <w:rPr>
          <w:i/>
          <w:szCs w:val="24"/>
        </w:rPr>
        <w:t>Garabagh</w:t>
      </w:r>
      <w:proofErr w:type="spellEnd"/>
      <w:r w:rsidRPr="00902FDC">
        <w:rPr>
          <w:rFonts w:cs="Cambria"/>
          <w:i/>
          <w:szCs w:val="24"/>
        </w:rPr>
        <w:t> </w:t>
      </w:r>
      <w:r w:rsidRPr="00902FDC">
        <w:rPr>
          <w:i/>
          <w:szCs w:val="24"/>
        </w:rPr>
        <w:t>: entre le pass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 xml:space="preserve"> et le futur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[</w:t>
      </w:r>
      <w:proofErr w:type="spellStart"/>
      <w:r w:rsidRPr="00902FDC">
        <w:rPr>
          <w:szCs w:val="24"/>
        </w:rPr>
        <w:t>s.n</w:t>
      </w:r>
      <w:proofErr w:type="spellEnd"/>
      <w:r w:rsidRPr="00902FDC">
        <w:rPr>
          <w:szCs w:val="24"/>
        </w:rPr>
        <w:t xml:space="preserve">.], 1991. </w:t>
      </w:r>
      <w:r w:rsidR="00962498" w:rsidRPr="00902FDC">
        <w:rPr>
          <w:szCs w:val="24"/>
          <w:lang w:val="fr-CH"/>
        </w:rPr>
        <w:t>(H*493)</w:t>
      </w:r>
    </w:p>
    <w:p w14:paraId="5F247A76" w14:textId="34690EF0" w:rsidR="00ED1824" w:rsidRPr="00902FDC" w:rsidRDefault="00ED1824" w:rsidP="00CF0DCA">
      <w:pPr>
        <w:rPr>
          <w:szCs w:val="24"/>
          <w:lang w:val="fr-CH"/>
        </w:rPr>
      </w:pPr>
      <w:proofErr w:type="spellStart"/>
      <w:r w:rsidRPr="00902FDC">
        <w:rPr>
          <w:szCs w:val="24"/>
          <w:lang w:val="fr-CH"/>
        </w:rPr>
        <w:t>ORFALIAN</w:t>
      </w:r>
      <w:proofErr w:type="spellEnd"/>
      <w:r w:rsidRPr="00902FDC">
        <w:rPr>
          <w:szCs w:val="24"/>
          <w:lang w:val="fr-CH"/>
        </w:rPr>
        <w:t xml:space="preserve">, S., </w:t>
      </w:r>
      <w:r w:rsidRPr="00B37879">
        <w:rPr>
          <w:i/>
          <w:iCs/>
          <w:szCs w:val="24"/>
          <w:lang w:val="fr-CH"/>
        </w:rPr>
        <w:t>Paroles d’enfants arméniens</w:t>
      </w:r>
      <w:r w:rsidR="002F1F87" w:rsidRPr="00B37879">
        <w:rPr>
          <w:i/>
          <w:iCs/>
          <w:szCs w:val="24"/>
          <w:lang w:val="fr-CH"/>
        </w:rPr>
        <w:t xml:space="preserve"> (1915-1922)</w:t>
      </w:r>
      <w:r w:rsidRPr="00902FDC">
        <w:rPr>
          <w:szCs w:val="24"/>
          <w:lang w:val="fr-CH"/>
        </w:rPr>
        <w:t>,</w:t>
      </w:r>
      <w:r w:rsidR="002F1F87" w:rsidRPr="00902FDC">
        <w:rPr>
          <w:szCs w:val="24"/>
          <w:lang w:val="fr-CH"/>
        </w:rPr>
        <w:t xml:space="preserve"> Paris : Gallimard, 2021.</w:t>
      </w:r>
      <w:r w:rsidRPr="00902FDC">
        <w:rPr>
          <w:szCs w:val="24"/>
          <w:lang w:val="fr-CH"/>
        </w:rPr>
        <w:t xml:space="preserve"> </w:t>
      </w:r>
      <w:r w:rsidR="006525C8" w:rsidRPr="00902FDC">
        <w:rPr>
          <w:szCs w:val="24"/>
          <w:lang w:val="fr-CH"/>
        </w:rPr>
        <w:t>(H*</w:t>
      </w:r>
      <w:r w:rsidR="005F5F38" w:rsidRPr="00902FDC">
        <w:rPr>
          <w:szCs w:val="24"/>
          <w:lang w:val="fr-CH"/>
        </w:rPr>
        <w:t>453</w:t>
      </w:r>
      <w:r w:rsidR="006525C8" w:rsidRPr="00902FDC">
        <w:rPr>
          <w:szCs w:val="24"/>
          <w:lang w:val="fr-CH"/>
        </w:rPr>
        <w:t>)</w:t>
      </w:r>
    </w:p>
    <w:p w14:paraId="762FFD84" w14:textId="4F34AC75" w:rsidR="00AE2627" w:rsidRPr="00902FDC" w:rsidRDefault="00AE2627" w:rsidP="00CF0DCA">
      <w:pPr>
        <w:rPr>
          <w:szCs w:val="24"/>
          <w:lang w:val="en-US"/>
        </w:rPr>
      </w:pPr>
      <w:proofErr w:type="spellStart"/>
      <w:r w:rsidRPr="00902FDC">
        <w:rPr>
          <w:szCs w:val="24"/>
        </w:rPr>
        <w:t>OUTTIER</w:t>
      </w:r>
      <w:proofErr w:type="spellEnd"/>
      <w:r w:rsidRPr="00902FDC">
        <w:rPr>
          <w:szCs w:val="24"/>
        </w:rPr>
        <w:t xml:space="preserve">, B. – </w:t>
      </w:r>
      <w:proofErr w:type="spellStart"/>
      <w:r w:rsidRPr="00902FDC">
        <w:rPr>
          <w:szCs w:val="24"/>
        </w:rPr>
        <w:t>YEVADIAN</w:t>
      </w:r>
      <w:proofErr w:type="spellEnd"/>
      <w:r w:rsidRPr="00902FDC">
        <w:rPr>
          <w:szCs w:val="24"/>
        </w:rPr>
        <w:t>, M. (</w:t>
      </w:r>
      <w:proofErr w:type="spellStart"/>
      <w:r w:rsidR="003D4D73" w:rsidRPr="00902FDC">
        <w:rPr>
          <w:szCs w:val="24"/>
        </w:rPr>
        <w:t>éds</w:t>
      </w:r>
      <w:proofErr w:type="spellEnd"/>
      <w:r w:rsidR="003D4D73" w:rsidRPr="00902FDC">
        <w:rPr>
          <w:szCs w:val="24"/>
        </w:rPr>
        <w:t>)</w:t>
      </w:r>
      <w:r w:rsidRPr="00902FDC">
        <w:rPr>
          <w:szCs w:val="24"/>
          <w:lang w:val="fr-CH"/>
        </w:rPr>
        <w:t xml:space="preserve">, </w:t>
      </w:r>
      <w:r w:rsidRPr="00902FDC">
        <w:rPr>
          <w:i/>
          <w:szCs w:val="24"/>
          <w:lang w:val="fr-CH"/>
        </w:rPr>
        <w:t>Jubil</w:t>
      </w:r>
      <w:r w:rsidRPr="00902FDC">
        <w:rPr>
          <w:rFonts w:cs="Cambria"/>
          <w:i/>
          <w:szCs w:val="24"/>
          <w:lang w:val="fr-CH"/>
        </w:rPr>
        <w:t>é</w:t>
      </w:r>
      <w:r w:rsidRPr="00902FDC">
        <w:rPr>
          <w:i/>
          <w:szCs w:val="24"/>
          <w:lang w:val="fr-CH"/>
        </w:rPr>
        <w:t xml:space="preserve"> de l’ordre des p</w:t>
      </w:r>
      <w:r w:rsidRPr="00902FDC">
        <w:rPr>
          <w:rFonts w:cs="Cambria"/>
          <w:i/>
          <w:szCs w:val="24"/>
          <w:lang w:val="fr-CH"/>
        </w:rPr>
        <w:t>è</w:t>
      </w:r>
      <w:r w:rsidRPr="00902FDC">
        <w:rPr>
          <w:i/>
          <w:szCs w:val="24"/>
          <w:lang w:val="fr-CH"/>
        </w:rPr>
        <w:t>res Mekhitaristes. Tricentenaire de la maison m</w:t>
      </w:r>
      <w:r w:rsidRPr="00902FDC">
        <w:rPr>
          <w:rFonts w:cs="Cambria"/>
          <w:i/>
          <w:szCs w:val="24"/>
          <w:lang w:val="fr-CH"/>
        </w:rPr>
        <w:t>è</w:t>
      </w:r>
      <w:r w:rsidRPr="00902FDC">
        <w:rPr>
          <w:i/>
          <w:szCs w:val="24"/>
          <w:lang w:val="fr-CH"/>
        </w:rPr>
        <w:t>re, l’Abbaye de Saint-Lazare 1717-2017</w:t>
      </w:r>
      <w:r w:rsidRPr="00902FDC">
        <w:rPr>
          <w:szCs w:val="24"/>
          <w:lang w:val="fr-CH"/>
        </w:rPr>
        <w:t>, Lyon</w:t>
      </w:r>
      <w:r w:rsidRPr="00902FDC">
        <w:rPr>
          <w:rFonts w:cs="Cambria"/>
          <w:szCs w:val="24"/>
          <w:lang w:val="fr-CH"/>
        </w:rPr>
        <w:t> </w:t>
      </w:r>
      <w:r w:rsidRPr="00902FDC">
        <w:rPr>
          <w:szCs w:val="24"/>
          <w:lang w:val="fr-CH"/>
        </w:rPr>
        <w:t>: Sources d’Arm</w:t>
      </w:r>
      <w:r w:rsidRPr="00902FDC">
        <w:rPr>
          <w:rFonts w:cs="Cambria"/>
          <w:szCs w:val="24"/>
          <w:lang w:val="fr-CH"/>
        </w:rPr>
        <w:t>é</w:t>
      </w:r>
      <w:r w:rsidRPr="00902FDC">
        <w:rPr>
          <w:szCs w:val="24"/>
          <w:lang w:val="fr-CH"/>
        </w:rPr>
        <w:t xml:space="preserve">nie, 2017. </w:t>
      </w:r>
      <w:r w:rsidRPr="00902FDC">
        <w:rPr>
          <w:szCs w:val="24"/>
          <w:lang w:val="en-US"/>
        </w:rPr>
        <w:t>(H*472)</w:t>
      </w:r>
    </w:p>
    <w:p w14:paraId="217E722C" w14:textId="462AE214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PANOSSIAN, R., </w:t>
      </w:r>
      <w:r w:rsidRPr="00902FDC">
        <w:rPr>
          <w:i/>
          <w:szCs w:val="24"/>
          <w:lang w:val="en-US"/>
        </w:rPr>
        <w:t>The Armenians</w:t>
      </w:r>
      <w:r w:rsidRPr="00902FDC">
        <w:rPr>
          <w:rFonts w:cs="Cambria"/>
          <w:i/>
          <w:szCs w:val="24"/>
          <w:lang w:val="en-US"/>
        </w:rPr>
        <w:t> </w:t>
      </w:r>
      <w:r w:rsidRPr="00902FDC">
        <w:rPr>
          <w:i/>
          <w:szCs w:val="24"/>
          <w:lang w:val="en-US"/>
        </w:rPr>
        <w:t>: From Kings and Priests to Merchants and Commissars</w:t>
      </w:r>
      <w:r w:rsidRPr="00902FDC">
        <w:rPr>
          <w:szCs w:val="24"/>
          <w:lang w:val="en-US"/>
        </w:rPr>
        <w:t>, New York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 xml:space="preserve">: Columbia University Press, 2006. </w:t>
      </w:r>
    </w:p>
    <w:p w14:paraId="0AEEC067" w14:textId="77777777" w:rsidR="003D3A2D" w:rsidRPr="00902FDC" w:rsidRDefault="003D3A2D" w:rsidP="00CF0DCA">
      <w:pPr>
        <w:rPr>
          <w:szCs w:val="24"/>
          <w:lang w:val="fr-CH"/>
        </w:rPr>
      </w:pPr>
      <w:proofErr w:type="spellStart"/>
      <w:r w:rsidRPr="00902FDC">
        <w:rPr>
          <w:szCs w:val="24"/>
          <w:lang w:val="fr-CH"/>
        </w:rPr>
        <w:t>PAPAZIAN</w:t>
      </w:r>
      <w:proofErr w:type="spellEnd"/>
      <w:r w:rsidRPr="00902FDC">
        <w:rPr>
          <w:szCs w:val="24"/>
          <w:lang w:val="fr-CH"/>
        </w:rPr>
        <w:t xml:space="preserve">, T., </w:t>
      </w:r>
      <w:r w:rsidRPr="00902FDC">
        <w:rPr>
          <w:i/>
          <w:szCs w:val="24"/>
          <w:lang w:val="fr-CH"/>
        </w:rPr>
        <w:t>L’Arménie à l’épreuve du feu. Forger l’État à travers la guerre</w:t>
      </w:r>
      <w:r w:rsidRPr="00902FDC">
        <w:rPr>
          <w:szCs w:val="24"/>
          <w:lang w:val="fr-CH"/>
        </w:rPr>
        <w:t xml:space="preserve">, Paris : Karthala, 2016. </w:t>
      </w:r>
    </w:p>
    <w:p w14:paraId="0457EEA9" w14:textId="4F8CA976" w:rsidR="003D3A2D" w:rsidRPr="00902FDC" w:rsidRDefault="003D3A2D" w:rsidP="00CF0DCA">
      <w:pPr>
        <w:rPr>
          <w:rFonts w:eastAsia="MS Gothic"/>
          <w:bCs/>
          <w:szCs w:val="24"/>
          <w:lang w:val="en-US"/>
        </w:rPr>
      </w:pPr>
      <w:proofErr w:type="spellStart"/>
      <w:r w:rsidRPr="00902FDC">
        <w:rPr>
          <w:rFonts w:eastAsia="MS Gothic"/>
          <w:bCs/>
          <w:szCs w:val="24"/>
        </w:rPr>
        <w:t>PASDERMADJIAN</w:t>
      </w:r>
      <w:proofErr w:type="spellEnd"/>
      <w:r w:rsidRPr="00902FDC">
        <w:rPr>
          <w:rFonts w:eastAsia="MS Gothic"/>
          <w:bCs/>
          <w:szCs w:val="24"/>
        </w:rPr>
        <w:t xml:space="preserve">, </w:t>
      </w:r>
      <w:r w:rsidRPr="00902FDC">
        <w:rPr>
          <w:rFonts w:eastAsia="MS Gothic"/>
          <w:bCs/>
          <w:i/>
          <w:szCs w:val="24"/>
        </w:rPr>
        <w:t>H., Histoire de l’Arm</w:t>
      </w:r>
      <w:r w:rsidRPr="00902FDC">
        <w:rPr>
          <w:rFonts w:eastAsia="MS Gothic" w:cs="Cambria"/>
          <w:bCs/>
          <w:i/>
          <w:szCs w:val="24"/>
        </w:rPr>
        <w:t>é</w:t>
      </w:r>
      <w:r w:rsidRPr="00902FDC">
        <w:rPr>
          <w:rFonts w:eastAsia="MS Gothic"/>
          <w:bCs/>
          <w:i/>
          <w:szCs w:val="24"/>
        </w:rPr>
        <w:t>nie</w:t>
      </w:r>
      <w:r w:rsidRPr="00902FDC">
        <w:rPr>
          <w:rFonts w:eastAsia="MS Gothic"/>
          <w:bCs/>
          <w:szCs w:val="24"/>
        </w:rPr>
        <w:t>, Paris</w:t>
      </w:r>
      <w:r w:rsidRPr="00902FDC">
        <w:rPr>
          <w:rFonts w:eastAsia="MS Gothic" w:cs="Cambria"/>
          <w:bCs/>
          <w:szCs w:val="24"/>
        </w:rPr>
        <w:t> </w:t>
      </w:r>
      <w:r w:rsidRPr="00902FDC">
        <w:rPr>
          <w:rFonts w:eastAsia="MS Gothic"/>
          <w:bCs/>
          <w:szCs w:val="24"/>
        </w:rPr>
        <w:t xml:space="preserve">: Librairie orientale H. </w:t>
      </w:r>
      <w:proofErr w:type="spellStart"/>
      <w:r w:rsidRPr="00902FDC">
        <w:rPr>
          <w:rFonts w:eastAsia="MS Gothic"/>
          <w:bCs/>
          <w:szCs w:val="24"/>
        </w:rPr>
        <w:t>Samuelian</w:t>
      </w:r>
      <w:proofErr w:type="spellEnd"/>
      <w:r w:rsidRPr="00902FDC">
        <w:rPr>
          <w:rFonts w:eastAsia="MS Gothic"/>
          <w:bCs/>
          <w:szCs w:val="24"/>
        </w:rPr>
        <w:t>, 1986 (</w:t>
      </w:r>
      <w:r w:rsidR="00CF2EAA" w:rsidRPr="00902FDC">
        <w:rPr>
          <w:rFonts w:eastAsia="MS Gothic"/>
          <w:bCs/>
          <w:szCs w:val="24"/>
        </w:rPr>
        <w:t>3</w:t>
      </w:r>
      <w:r w:rsidRPr="00902FDC">
        <w:rPr>
          <w:rFonts w:eastAsia="MS Gothic"/>
          <w:bCs/>
          <w:szCs w:val="24"/>
        </w:rPr>
        <w:t xml:space="preserve"> exemplaires). </w:t>
      </w:r>
      <w:r w:rsidR="00CF2EAA" w:rsidRPr="00902FDC">
        <w:rPr>
          <w:rFonts w:eastAsia="MS Gothic"/>
          <w:bCs/>
          <w:szCs w:val="24"/>
          <w:lang w:val="en-US"/>
        </w:rPr>
        <w:t>(H*41</w:t>
      </w:r>
      <w:r w:rsidR="00BC642A" w:rsidRPr="00902FDC">
        <w:rPr>
          <w:rFonts w:eastAsia="MS Gothic"/>
          <w:bCs/>
          <w:szCs w:val="24"/>
          <w:lang w:val="en-US"/>
        </w:rPr>
        <w:t>/ H*41</w:t>
      </w:r>
      <w:r w:rsidR="00CF2EAA" w:rsidRPr="00902FDC">
        <w:rPr>
          <w:rFonts w:eastAsia="MS Gothic"/>
          <w:bCs/>
          <w:szCs w:val="24"/>
          <w:lang w:val="en-US"/>
        </w:rPr>
        <w:t>+1</w:t>
      </w:r>
      <w:r w:rsidR="00BC642A" w:rsidRPr="00902FDC">
        <w:rPr>
          <w:rFonts w:eastAsia="MS Gothic"/>
          <w:bCs/>
          <w:szCs w:val="24"/>
          <w:lang w:val="en-US"/>
        </w:rPr>
        <w:t>/H*41</w:t>
      </w:r>
      <w:r w:rsidR="00CF2EAA" w:rsidRPr="00902FDC">
        <w:rPr>
          <w:rFonts w:eastAsia="MS Gothic"/>
          <w:bCs/>
          <w:szCs w:val="24"/>
          <w:lang w:val="en-US"/>
        </w:rPr>
        <w:t>+</w:t>
      </w:r>
      <w:r w:rsidR="00F634EF" w:rsidRPr="00902FDC">
        <w:rPr>
          <w:rFonts w:eastAsia="MS Gothic"/>
          <w:bCs/>
          <w:szCs w:val="24"/>
          <w:lang w:val="en-US"/>
        </w:rPr>
        <w:t>2</w:t>
      </w:r>
      <w:r w:rsidR="00CF2EAA" w:rsidRPr="00902FDC">
        <w:rPr>
          <w:rFonts w:eastAsia="MS Gothic"/>
          <w:bCs/>
          <w:szCs w:val="24"/>
          <w:lang w:val="en-US"/>
        </w:rPr>
        <w:t>)</w:t>
      </w:r>
    </w:p>
    <w:p w14:paraId="3C6B888F" w14:textId="05A018D5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en-US"/>
        </w:rPr>
        <w:t>PAYASLIAN</w:t>
      </w:r>
      <w:proofErr w:type="spellEnd"/>
      <w:r w:rsidRPr="00902FDC">
        <w:rPr>
          <w:szCs w:val="24"/>
          <w:lang w:val="en-US"/>
        </w:rPr>
        <w:t xml:space="preserve">, S., </w:t>
      </w:r>
      <w:r w:rsidRPr="00902FDC">
        <w:rPr>
          <w:i/>
          <w:szCs w:val="24"/>
          <w:lang w:val="en-US"/>
        </w:rPr>
        <w:t>The History of Armenia : from the Origins to the Present</w:t>
      </w:r>
      <w:r w:rsidRPr="00902FDC">
        <w:rPr>
          <w:szCs w:val="24"/>
          <w:lang w:val="en-US"/>
        </w:rPr>
        <w:t xml:space="preserve">, New York : Palgrave Macmillan US, 2007. </w:t>
      </w:r>
    </w:p>
    <w:p w14:paraId="69E544B8" w14:textId="6DE2A5B2" w:rsidR="00F12192" w:rsidRPr="00902FDC" w:rsidRDefault="00F12192" w:rsidP="00CF0DCA">
      <w:pPr>
        <w:rPr>
          <w:szCs w:val="24"/>
          <w:lang w:val="fr-CH"/>
        </w:rPr>
      </w:pPr>
      <w:r w:rsidRPr="00902FDC">
        <w:rPr>
          <w:szCs w:val="24"/>
          <w:lang w:val="fr-CH"/>
        </w:rPr>
        <w:t xml:space="preserve">PEYRAT, É., </w:t>
      </w:r>
      <w:r w:rsidRPr="005310DA">
        <w:rPr>
          <w:i/>
          <w:iCs/>
          <w:szCs w:val="24"/>
          <w:lang w:val="fr-CH"/>
        </w:rPr>
        <w:t>Histoire du Caucase au XX</w:t>
      </w:r>
      <w:r w:rsidRPr="005310DA">
        <w:rPr>
          <w:i/>
          <w:iCs/>
          <w:szCs w:val="24"/>
          <w:vertAlign w:val="superscript"/>
          <w:lang w:val="fr-CH"/>
        </w:rPr>
        <w:t>e</w:t>
      </w:r>
      <w:r w:rsidRPr="005310DA">
        <w:rPr>
          <w:i/>
          <w:iCs/>
          <w:szCs w:val="24"/>
          <w:lang w:val="fr-CH"/>
        </w:rPr>
        <w:t xml:space="preserve"> siècle</w:t>
      </w:r>
      <w:r w:rsidRPr="00902FDC">
        <w:rPr>
          <w:szCs w:val="24"/>
          <w:lang w:val="fr-CH"/>
        </w:rPr>
        <w:t xml:space="preserve">, Paris : La vie des idées, 2015. </w:t>
      </w:r>
    </w:p>
    <w:p w14:paraId="0462B483" w14:textId="0F84A184" w:rsidR="003D3A2D" w:rsidRPr="00902FDC" w:rsidRDefault="003D3A2D" w:rsidP="00CF0DCA">
      <w:pPr>
        <w:rPr>
          <w:szCs w:val="24"/>
          <w:lang w:val="en-GB"/>
        </w:rPr>
      </w:pPr>
      <w:r w:rsidRPr="00902FDC">
        <w:rPr>
          <w:szCs w:val="24"/>
        </w:rPr>
        <w:t xml:space="preserve">PELLETIER, A., </w:t>
      </w:r>
      <w:proofErr w:type="spellStart"/>
      <w:r w:rsidRPr="00902FDC">
        <w:rPr>
          <w:szCs w:val="24"/>
        </w:rPr>
        <w:t>MITTON</w:t>
      </w:r>
      <w:proofErr w:type="spellEnd"/>
      <w:r w:rsidRPr="00902FDC">
        <w:rPr>
          <w:szCs w:val="24"/>
        </w:rPr>
        <w:t xml:space="preserve">, J.-Y., </w:t>
      </w:r>
      <w:r w:rsidRPr="00902FDC">
        <w:rPr>
          <w:i/>
          <w:szCs w:val="24"/>
        </w:rPr>
        <w:t>Histoire de l’Arm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 en bandes dessin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es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FRA </w:t>
      </w:r>
      <w:proofErr w:type="spellStart"/>
      <w:r w:rsidRPr="00902FDC">
        <w:rPr>
          <w:szCs w:val="24"/>
        </w:rPr>
        <w:t>Nor-Seround</w:t>
      </w:r>
      <w:proofErr w:type="spellEnd"/>
      <w:r w:rsidRPr="00902FDC">
        <w:rPr>
          <w:szCs w:val="24"/>
        </w:rPr>
        <w:t xml:space="preserve">, 1980. </w:t>
      </w:r>
      <w:r w:rsidR="00B248F7" w:rsidRPr="00902FDC">
        <w:rPr>
          <w:szCs w:val="24"/>
          <w:lang w:val="en-GB"/>
        </w:rPr>
        <w:t>(H*518)</w:t>
      </w:r>
    </w:p>
    <w:p w14:paraId="78123A79" w14:textId="15F1963F" w:rsidR="00B97F7F" w:rsidRPr="00902FDC" w:rsidRDefault="00B97F7F" w:rsidP="00CF0DCA">
      <w:pPr>
        <w:rPr>
          <w:szCs w:val="24"/>
        </w:rPr>
      </w:pPr>
      <w:proofErr w:type="spellStart"/>
      <w:r w:rsidRPr="00902FDC">
        <w:rPr>
          <w:szCs w:val="24"/>
          <w:lang w:val="en-US"/>
        </w:rPr>
        <w:t>PEROOMIAN</w:t>
      </w:r>
      <w:proofErr w:type="spellEnd"/>
      <w:r w:rsidRPr="00902FDC">
        <w:rPr>
          <w:szCs w:val="24"/>
          <w:lang w:val="en-US"/>
        </w:rPr>
        <w:t xml:space="preserve">, R., </w:t>
      </w:r>
      <w:r w:rsidRPr="00902FDC">
        <w:rPr>
          <w:i/>
          <w:iCs/>
          <w:szCs w:val="24"/>
          <w:lang w:val="en-US"/>
        </w:rPr>
        <w:t>And Those Who Continued Living in Turkey after 1915. The Metamorphosis of the Post</w:t>
      </w:r>
      <w:r w:rsidRPr="00902FDC">
        <w:rPr>
          <w:i/>
          <w:iCs/>
          <w:szCs w:val="24"/>
          <w:lang w:val="en-US"/>
        </w:rPr>
        <w:noBreakHyphen/>
        <w:t xml:space="preserve">Genocide Armenian Identity as Reflected in Artistic Literature </w:t>
      </w:r>
      <w:r w:rsidRPr="00902FDC">
        <w:rPr>
          <w:szCs w:val="24"/>
          <w:lang w:val="en-US"/>
        </w:rPr>
        <w:t>(Research and Studies in Armenian Genocide Series 1), Erevan : Armenian Genocide Museum</w:t>
      </w:r>
      <w:r w:rsidRPr="00902FDC">
        <w:rPr>
          <w:szCs w:val="24"/>
          <w:lang w:val="en-US"/>
        </w:rPr>
        <w:noBreakHyphen/>
        <w:t>Institute, 2012</w:t>
      </w:r>
      <w:r w:rsidRPr="00902FDC">
        <w:rPr>
          <w:szCs w:val="24"/>
          <w:vertAlign w:val="superscript"/>
          <w:lang w:val="en-US"/>
        </w:rPr>
        <w:t>2</w:t>
      </w:r>
      <w:r w:rsidRPr="00902FDC">
        <w:rPr>
          <w:szCs w:val="24"/>
          <w:lang w:val="en-US"/>
        </w:rPr>
        <w:t xml:space="preserve"> (première edition : 2008).  </w:t>
      </w:r>
      <w:r w:rsidRPr="00902FDC">
        <w:rPr>
          <w:szCs w:val="24"/>
        </w:rPr>
        <w:t>(H*538)</w:t>
      </w:r>
    </w:p>
    <w:p w14:paraId="59B3C1E8" w14:textId="4D22385D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PETROSSIAN</w:t>
      </w:r>
      <w:proofErr w:type="spellEnd"/>
      <w:r w:rsidRPr="00902FDC">
        <w:rPr>
          <w:szCs w:val="24"/>
        </w:rPr>
        <w:t xml:space="preserve">, V., </w:t>
      </w:r>
      <w:r w:rsidRPr="00902FDC">
        <w:rPr>
          <w:i/>
          <w:szCs w:val="24"/>
        </w:rPr>
        <w:t>La France et l’Arm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 xml:space="preserve">nie </w:t>
      </w:r>
      <w:r w:rsidRPr="00902FDC">
        <w:rPr>
          <w:rFonts w:cs="Cambria"/>
          <w:i/>
          <w:szCs w:val="24"/>
        </w:rPr>
        <w:t>à</w:t>
      </w:r>
      <w:r w:rsidRPr="00902FDC">
        <w:rPr>
          <w:i/>
          <w:szCs w:val="24"/>
        </w:rPr>
        <w:t xml:space="preserve"> travers l’art et l’histoire</w:t>
      </w:r>
      <w:r w:rsidRPr="00902FDC">
        <w:rPr>
          <w:szCs w:val="24"/>
        </w:rPr>
        <w:t xml:space="preserve"> </w:t>
      </w:r>
      <w:r w:rsidRPr="00902FDC">
        <w:rPr>
          <w:i/>
          <w:szCs w:val="24"/>
        </w:rPr>
        <w:t xml:space="preserve">(Recueil de textes), </w:t>
      </w:r>
      <w:r w:rsidRPr="00902FDC">
        <w:rPr>
          <w:szCs w:val="24"/>
        </w:rPr>
        <w:t>Erevan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</w:t>
      </w:r>
      <w:proofErr w:type="spellStart"/>
      <w:r w:rsidRPr="00902FDC">
        <w:rPr>
          <w:szCs w:val="24"/>
        </w:rPr>
        <w:t>Pastar</w:t>
      </w:r>
      <w:proofErr w:type="spellEnd"/>
      <w:r w:rsidRPr="00902FDC">
        <w:rPr>
          <w:szCs w:val="24"/>
        </w:rPr>
        <w:t>, 2010.</w:t>
      </w:r>
      <w:r w:rsidR="00F92C1E" w:rsidRPr="00902FDC">
        <w:rPr>
          <w:szCs w:val="24"/>
        </w:rPr>
        <w:t xml:space="preserve"> (H*596)</w:t>
      </w:r>
    </w:p>
    <w:p w14:paraId="6022C396" w14:textId="5B9D0900" w:rsidR="003D3A2D" w:rsidRPr="00902FDC" w:rsidRDefault="003D3A2D" w:rsidP="00CF0DCA">
      <w:pPr>
        <w:rPr>
          <w:szCs w:val="24"/>
          <w:lang w:val="fr-CH"/>
        </w:rPr>
      </w:pPr>
      <w:proofErr w:type="spellStart"/>
      <w:r w:rsidRPr="00902FDC">
        <w:rPr>
          <w:szCs w:val="24"/>
          <w:lang w:val="fr-CH"/>
        </w:rPr>
        <w:t>PETTERSON</w:t>
      </w:r>
      <w:proofErr w:type="spellEnd"/>
      <w:r w:rsidRPr="00902FDC">
        <w:rPr>
          <w:szCs w:val="24"/>
          <w:lang w:val="fr-CH"/>
        </w:rPr>
        <w:t xml:space="preserve">, I., </w:t>
      </w:r>
      <w:r w:rsidRPr="00902FDC">
        <w:rPr>
          <w:i/>
          <w:iCs/>
          <w:szCs w:val="24"/>
          <w:lang w:val="fr-CH"/>
        </w:rPr>
        <w:t xml:space="preserve">Guide du Chemin de Paix. </w:t>
      </w:r>
      <w:proofErr w:type="spellStart"/>
      <w:r w:rsidRPr="00902FDC">
        <w:rPr>
          <w:i/>
          <w:iCs/>
          <w:szCs w:val="24"/>
          <w:lang w:val="fr-CH"/>
        </w:rPr>
        <w:t>Nezuk</w:t>
      </w:r>
      <w:proofErr w:type="spellEnd"/>
      <w:r w:rsidRPr="00902FDC">
        <w:rPr>
          <w:i/>
          <w:iCs/>
          <w:szCs w:val="24"/>
          <w:lang w:val="fr-CH"/>
        </w:rPr>
        <w:t xml:space="preserve"> – </w:t>
      </w:r>
      <w:proofErr w:type="spellStart"/>
      <w:r w:rsidRPr="00902FDC">
        <w:rPr>
          <w:i/>
          <w:iCs/>
          <w:szCs w:val="24"/>
          <w:lang w:val="fr-CH"/>
        </w:rPr>
        <w:t>Potocari</w:t>
      </w:r>
      <w:proofErr w:type="spellEnd"/>
      <w:r w:rsidRPr="00902FDC">
        <w:rPr>
          <w:i/>
          <w:iCs/>
          <w:szCs w:val="24"/>
          <w:lang w:val="fr-CH"/>
        </w:rPr>
        <w:t xml:space="preserve"> / Srebrenica </w:t>
      </w:r>
      <w:proofErr w:type="spellStart"/>
      <w:r w:rsidRPr="00902FDC">
        <w:rPr>
          <w:i/>
          <w:iCs/>
          <w:szCs w:val="24"/>
          <w:lang w:val="fr-CH"/>
        </w:rPr>
        <w:t>Bosnie-Herzegovine</w:t>
      </w:r>
      <w:proofErr w:type="spellEnd"/>
      <w:r w:rsidRPr="00902FDC">
        <w:rPr>
          <w:i/>
          <w:iCs/>
          <w:szCs w:val="24"/>
          <w:lang w:val="fr-CH"/>
        </w:rPr>
        <w:t xml:space="preserve"> Est</w:t>
      </w:r>
      <w:r w:rsidRPr="00902FDC">
        <w:rPr>
          <w:szCs w:val="24"/>
          <w:lang w:val="fr-CH"/>
        </w:rPr>
        <w:t>, (Association Solidarit</w:t>
      </w:r>
      <w:r w:rsidRPr="00902FDC">
        <w:rPr>
          <w:rFonts w:cs="Cambria"/>
          <w:szCs w:val="24"/>
          <w:lang w:val="fr-CH"/>
        </w:rPr>
        <w:t>é</w:t>
      </w:r>
      <w:r w:rsidRPr="00902FDC">
        <w:rPr>
          <w:szCs w:val="24"/>
          <w:lang w:val="fr-CH"/>
        </w:rPr>
        <w:t xml:space="preserve"> Bosnie Gen</w:t>
      </w:r>
      <w:r w:rsidRPr="00902FDC">
        <w:rPr>
          <w:rFonts w:cs="Cambria"/>
          <w:szCs w:val="24"/>
          <w:lang w:val="fr-CH"/>
        </w:rPr>
        <w:t>è</w:t>
      </w:r>
      <w:r w:rsidRPr="00902FDC">
        <w:rPr>
          <w:szCs w:val="24"/>
          <w:lang w:val="fr-CH"/>
        </w:rPr>
        <w:t>ve) Sainte-Croix : Mon Village</w:t>
      </w:r>
      <w:r w:rsidRPr="00902FDC">
        <w:rPr>
          <w:rFonts w:cs="Cambria"/>
          <w:szCs w:val="24"/>
          <w:lang w:val="fr-CH"/>
        </w:rPr>
        <w:t>,</w:t>
      </w:r>
      <w:r w:rsidRPr="00902FDC">
        <w:rPr>
          <w:szCs w:val="24"/>
          <w:lang w:val="fr-CH"/>
        </w:rPr>
        <w:t xml:space="preserve"> 2015.</w:t>
      </w:r>
      <w:r w:rsidR="00F943ED" w:rsidRPr="00902FDC">
        <w:rPr>
          <w:szCs w:val="24"/>
          <w:lang w:val="fr-CH"/>
        </w:rPr>
        <w:t xml:space="preserve"> (H*46</w:t>
      </w:r>
      <w:r w:rsidR="007A1A8A" w:rsidRPr="00902FDC">
        <w:rPr>
          <w:szCs w:val="24"/>
          <w:lang w:val="fr-CH"/>
        </w:rPr>
        <w:t>8</w:t>
      </w:r>
      <w:r w:rsidR="00F943ED" w:rsidRPr="00902FDC">
        <w:rPr>
          <w:szCs w:val="24"/>
          <w:lang w:val="fr-CH"/>
        </w:rPr>
        <w:t>)</w:t>
      </w:r>
    </w:p>
    <w:p w14:paraId="30B63752" w14:textId="77777777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PINGUET</w:t>
      </w:r>
      <w:proofErr w:type="spellEnd"/>
      <w:r w:rsidRPr="00902FDC">
        <w:rPr>
          <w:szCs w:val="24"/>
        </w:rPr>
        <w:t xml:space="preserve">, C., </w:t>
      </w:r>
      <w:r w:rsidRPr="00E02CA6">
        <w:rPr>
          <w:i/>
          <w:iCs/>
          <w:szCs w:val="24"/>
        </w:rPr>
        <w:t>Une histoire de la photographie arménienne dans l’Empire ottoman</w:t>
      </w:r>
      <w:r w:rsidRPr="00902FDC">
        <w:rPr>
          <w:szCs w:val="24"/>
        </w:rPr>
        <w:t>, Bordeaux : Elytis, 2018. (H*561)</w:t>
      </w:r>
    </w:p>
    <w:p w14:paraId="32D56F4A" w14:textId="66B68AA6" w:rsidR="0070484E" w:rsidRDefault="0070484E" w:rsidP="0070484E">
      <w:r>
        <w:t xml:space="preserve">PONS, F., </w:t>
      </w:r>
      <w:r w:rsidRPr="00FD1943">
        <w:rPr>
          <w:i/>
          <w:iCs/>
        </w:rPr>
        <w:t xml:space="preserve">L’Arménie va-t-elle </w:t>
      </w:r>
      <w:proofErr w:type="gramStart"/>
      <w:r w:rsidRPr="00FD1943">
        <w:rPr>
          <w:i/>
          <w:iCs/>
        </w:rPr>
        <w:t>disparaître ?</w:t>
      </w:r>
      <w:r>
        <w:t>,</w:t>
      </w:r>
      <w:proofErr w:type="gramEnd"/>
      <w:r>
        <w:t xml:space="preserve"> Paris : </w:t>
      </w:r>
      <w:proofErr w:type="spellStart"/>
      <w:r>
        <w:t>Artège</w:t>
      </w:r>
      <w:proofErr w:type="spellEnd"/>
      <w:r w:rsidR="00BC0ED1">
        <w:t>, 2023.</w:t>
      </w:r>
    </w:p>
    <w:p w14:paraId="71ED5DDD" w14:textId="531BA266" w:rsidR="00D631DA" w:rsidRPr="00902FDC" w:rsidRDefault="00D631DA" w:rsidP="00CF0DCA">
      <w:pPr>
        <w:rPr>
          <w:szCs w:val="24"/>
        </w:rPr>
      </w:pPr>
      <w:r w:rsidRPr="00902FDC">
        <w:rPr>
          <w:szCs w:val="24"/>
        </w:rPr>
        <w:t xml:space="preserve">PRINCE, M., </w:t>
      </w:r>
      <w:r w:rsidRPr="00902FDC">
        <w:rPr>
          <w:i/>
          <w:iCs/>
          <w:szCs w:val="24"/>
        </w:rPr>
        <w:t>Un génocide impuni. L’</w:t>
      </w:r>
      <w:proofErr w:type="spellStart"/>
      <w:r w:rsidRPr="00902FDC">
        <w:rPr>
          <w:i/>
          <w:iCs/>
          <w:szCs w:val="24"/>
        </w:rPr>
        <w:t>Arménocide</w:t>
      </w:r>
      <w:proofErr w:type="spellEnd"/>
      <w:r w:rsidRPr="00902FDC">
        <w:rPr>
          <w:szCs w:val="24"/>
        </w:rPr>
        <w:t xml:space="preserve">, </w:t>
      </w:r>
      <w:r w:rsidR="005A0540" w:rsidRPr="00902FDC">
        <w:rPr>
          <w:szCs w:val="24"/>
        </w:rPr>
        <w:t xml:space="preserve">Lebanon : </w:t>
      </w:r>
      <w:proofErr w:type="spellStart"/>
      <w:r w:rsidR="005A0540" w:rsidRPr="00902FDC">
        <w:rPr>
          <w:szCs w:val="24"/>
        </w:rPr>
        <w:t>heidelberg</w:t>
      </w:r>
      <w:proofErr w:type="spellEnd"/>
      <w:r w:rsidR="005A0540" w:rsidRPr="00902FDC">
        <w:rPr>
          <w:szCs w:val="24"/>
        </w:rPr>
        <w:t xml:space="preserve"> </w:t>
      </w:r>
      <w:proofErr w:type="spellStart"/>
      <w:r w:rsidR="005A0540" w:rsidRPr="00902FDC">
        <w:rPr>
          <w:szCs w:val="24"/>
        </w:rPr>
        <w:t>press</w:t>
      </w:r>
      <w:proofErr w:type="spellEnd"/>
      <w:r w:rsidR="005A0540" w:rsidRPr="00902FDC">
        <w:rPr>
          <w:szCs w:val="24"/>
        </w:rPr>
        <w:t xml:space="preserve">, </w:t>
      </w:r>
      <w:r w:rsidR="0047008B" w:rsidRPr="00902FDC">
        <w:rPr>
          <w:szCs w:val="24"/>
        </w:rPr>
        <w:t>1967. (H*440)</w:t>
      </w:r>
    </w:p>
    <w:p w14:paraId="597518DB" w14:textId="3536CA11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RADVANY</w:t>
      </w:r>
      <w:proofErr w:type="spellEnd"/>
      <w:r w:rsidRPr="00902FDC">
        <w:rPr>
          <w:szCs w:val="24"/>
        </w:rPr>
        <w:t xml:space="preserve">, J., </w:t>
      </w:r>
      <w:proofErr w:type="spellStart"/>
      <w:r w:rsidRPr="00902FDC">
        <w:rPr>
          <w:szCs w:val="24"/>
        </w:rPr>
        <w:t>BEROUTCHACHVILI</w:t>
      </w:r>
      <w:proofErr w:type="spellEnd"/>
      <w:r w:rsidRPr="00902FDC">
        <w:rPr>
          <w:szCs w:val="24"/>
        </w:rPr>
        <w:t xml:space="preserve">, N., </w:t>
      </w:r>
      <w:r w:rsidRPr="00902FDC">
        <w:rPr>
          <w:i/>
          <w:szCs w:val="24"/>
        </w:rPr>
        <w:t>Atlas g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opolitique du Caucase. Russie, G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orgie,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nie, Azerba</w:t>
      </w:r>
      <w:r w:rsidRPr="00902FDC">
        <w:rPr>
          <w:rFonts w:cs="Cambria"/>
          <w:i/>
          <w:szCs w:val="24"/>
        </w:rPr>
        <w:t>ï</w:t>
      </w:r>
      <w:r w:rsidRPr="00902FDC">
        <w:rPr>
          <w:i/>
          <w:szCs w:val="24"/>
        </w:rPr>
        <w:t>djan</w:t>
      </w:r>
      <w:r w:rsidRPr="00902FDC">
        <w:rPr>
          <w:rFonts w:cs="Cambria"/>
          <w:i/>
          <w:szCs w:val="24"/>
        </w:rPr>
        <w:t> </w:t>
      </w:r>
      <w:r w:rsidRPr="00902FDC">
        <w:rPr>
          <w:i/>
          <w:szCs w:val="24"/>
        </w:rPr>
        <w:t xml:space="preserve">: un avenir commun </w:t>
      </w:r>
      <w:proofErr w:type="gramStart"/>
      <w:r w:rsidRPr="00902FDC">
        <w:rPr>
          <w:i/>
          <w:szCs w:val="24"/>
        </w:rPr>
        <w:t>possible</w:t>
      </w:r>
      <w:r w:rsidRPr="00902FDC">
        <w:rPr>
          <w:rFonts w:cs="Cambria"/>
          <w:i/>
          <w:szCs w:val="24"/>
        </w:rPr>
        <w:t> </w:t>
      </w:r>
      <w:r w:rsidRPr="00902FDC">
        <w:rPr>
          <w:i/>
          <w:szCs w:val="24"/>
        </w:rPr>
        <w:t>?</w:t>
      </w:r>
      <w:r w:rsidRPr="00902FDC">
        <w:rPr>
          <w:szCs w:val="24"/>
        </w:rPr>
        <w:t>,</w:t>
      </w:r>
      <w:proofErr w:type="gramEnd"/>
      <w:r w:rsidRPr="00902FDC">
        <w:rPr>
          <w:szCs w:val="24"/>
        </w:rPr>
        <w:t xml:space="preserve">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Autrement, 2009.</w:t>
      </w:r>
      <w:r w:rsidR="000F30C4" w:rsidRPr="00902FDC">
        <w:rPr>
          <w:szCs w:val="24"/>
        </w:rPr>
        <w:t xml:space="preserve"> (H*580)</w:t>
      </w:r>
    </w:p>
    <w:p w14:paraId="7C47821D" w14:textId="57FAD022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RAZOUX</w:t>
      </w:r>
      <w:proofErr w:type="spellEnd"/>
      <w:r w:rsidRPr="00902FDC">
        <w:rPr>
          <w:szCs w:val="24"/>
        </w:rPr>
        <w:t xml:space="preserve">, P., </w:t>
      </w:r>
      <w:r w:rsidRPr="00902FDC">
        <w:rPr>
          <w:i/>
          <w:szCs w:val="24"/>
        </w:rPr>
        <w:t>Histoire de la Géorgie la clé du Caucase</w:t>
      </w:r>
      <w:r w:rsidRPr="00902FDC">
        <w:rPr>
          <w:szCs w:val="24"/>
        </w:rPr>
        <w:t>, Paris : Perrin, 2009.</w:t>
      </w:r>
    </w:p>
    <w:p w14:paraId="4C0F936C" w14:textId="2BF21533" w:rsidR="007B047A" w:rsidRPr="00902FDC" w:rsidRDefault="007B047A" w:rsidP="00CF0DCA">
      <w:pPr>
        <w:rPr>
          <w:szCs w:val="24"/>
          <w:lang w:val="de-CH"/>
        </w:rPr>
      </w:pPr>
      <w:r w:rsidRPr="00902FDC">
        <w:rPr>
          <w:szCs w:val="24"/>
        </w:rPr>
        <w:t xml:space="preserve">RECLUS, E., </w:t>
      </w:r>
      <w:r w:rsidRPr="00902FDC">
        <w:rPr>
          <w:i/>
          <w:szCs w:val="24"/>
        </w:rPr>
        <w:t>Les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niens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Magellan &amp; Cie, 2006. </w:t>
      </w:r>
      <w:r w:rsidRPr="00902FDC">
        <w:rPr>
          <w:szCs w:val="24"/>
          <w:lang w:val="de-CH"/>
        </w:rPr>
        <w:t>(H*386)</w:t>
      </w:r>
    </w:p>
    <w:p w14:paraId="5E579CB4" w14:textId="7D6EF584" w:rsidR="003D3A2D" w:rsidRPr="00902FDC" w:rsidRDefault="003D3A2D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 xml:space="preserve">RENZ, A., </w:t>
      </w:r>
      <w:r w:rsidRPr="00902FDC">
        <w:rPr>
          <w:i/>
          <w:szCs w:val="24"/>
          <w:lang w:val="hy-AM"/>
        </w:rPr>
        <w:t>Land um den Ararat</w:t>
      </w:r>
      <w:r w:rsidRPr="00902FDC">
        <w:rPr>
          <w:rFonts w:cs="Cambria"/>
          <w:i/>
          <w:szCs w:val="24"/>
          <w:lang w:val="hy-AM"/>
        </w:rPr>
        <w:t> </w:t>
      </w:r>
      <w:r w:rsidRPr="00902FDC">
        <w:rPr>
          <w:i/>
          <w:szCs w:val="24"/>
          <w:lang w:val="hy-AM"/>
        </w:rPr>
        <w:t>: Ostt</w:t>
      </w:r>
      <w:r w:rsidRPr="00902FDC">
        <w:rPr>
          <w:rFonts w:cs="Cambria"/>
          <w:i/>
          <w:szCs w:val="24"/>
          <w:lang w:val="hy-AM"/>
        </w:rPr>
        <w:t>ü</w:t>
      </w:r>
      <w:r w:rsidRPr="00902FDC">
        <w:rPr>
          <w:i/>
          <w:szCs w:val="24"/>
          <w:lang w:val="hy-AM"/>
        </w:rPr>
        <w:t>rkei-Armenien</w:t>
      </w:r>
      <w:r w:rsidRPr="00902FDC">
        <w:rPr>
          <w:szCs w:val="24"/>
          <w:lang w:val="hy-AM"/>
        </w:rPr>
        <w:t>, M</w:t>
      </w:r>
      <w:r w:rsidRPr="00902FDC">
        <w:rPr>
          <w:rFonts w:cs="Cambria"/>
          <w:szCs w:val="24"/>
          <w:lang w:val="hy-AM"/>
        </w:rPr>
        <w:t>ü</w:t>
      </w:r>
      <w:r w:rsidRPr="00902FDC">
        <w:rPr>
          <w:szCs w:val="24"/>
          <w:lang w:val="hy-AM"/>
        </w:rPr>
        <w:t>nich</w:t>
      </w:r>
      <w:r w:rsidRPr="00902FDC">
        <w:rPr>
          <w:rFonts w:cs="Cambria"/>
          <w:szCs w:val="24"/>
          <w:lang w:val="hy-AM"/>
        </w:rPr>
        <w:t> </w:t>
      </w:r>
      <w:r w:rsidRPr="00902FDC">
        <w:rPr>
          <w:szCs w:val="24"/>
          <w:lang w:val="hy-AM"/>
        </w:rPr>
        <w:t>: Prestel-Verlag, 1983.</w:t>
      </w:r>
      <w:r w:rsidR="00287ED8" w:rsidRPr="00902FDC">
        <w:rPr>
          <w:szCs w:val="24"/>
          <w:lang w:val="hy-AM"/>
        </w:rPr>
        <w:t xml:space="preserve"> (H*404)</w:t>
      </w:r>
    </w:p>
    <w:p w14:paraId="62237D21" w14:textId="7FDC5B55" w:rsidR="003D3A2D" w:rsidRPr="00902FDC" w:rsidRDefault="003D3A2D" w:rsidP="00CF0DCA">
      <w:pPr>
        <w:rPr>
          <w:szCs w:val="24"/>
          <w:lang w:val="fr-CH"/>
        </w:rPr>
      </w:pPr>
      <w:r w:rsidRPr="00902FDC">
        <w:rPr>
          <w:szCs w:val="24"/>
          <w:lang w:val="hy-AM"/>
        </w:rPr>
        <w:t xml:space="preserve">RICHARDOT, J.-P., </w:t>
      </w:r>
      <w:r w:rsidRPr="00902FDC">
        <w:rPr>
          <w:i/>
          <w:szCs w:val="24"/>
          <w:lang w:val="hy-AM"/>
        </w:rPr>
        <w:t>Arm</w:t>
      </w:r>
      <w:r w:rsidRPr="00902FDC">
        <w:rPr>
          <w:rFonts w:cs="Cambria"/>
          <w:i/>
          <w:szCs w:val="24"/>
          <w:lang w:val="hy-AM"/>
        </w:rPr>
        <w:t>é</w:t>
      </w:r>
      <w:r w:rsidRPr="00902FDC">
        <w:rPr>
          <w:i/>
          <w:szCs w:val="24"/>
          <w:lang w:val="hy-AM"/>
        </w:rPr>
        <w:t>niens</w:t>
      </w:r>
      <w:r w:rsidRPr="00902FDC">
        <w:rPr>
          <w:rFonts w:cs="Cambria"/>
          <w:i/>
          <w:szCs w:val="24"/>
          <w:lang w:val="hy-AM"/>
        </w:rPr>
        <w:t> </w:t>
      </w:r>
      <w:r w:rsidRPr="00902FDC">
        <w:rPr>
          <w:i/>
          <w:szCs w:val="24"/>
          <w:lang w:val="hy-AM"/>
        </w:rPr>
        <w:t>: quoi qu’il en co</w:t>
      </w:r>
      <w:r w:rsidRPr="00902FDC">
        <w:rPr>
          <w:rFonts w:cs="Cambria"/>
          <w:i/>
          <w:szCs w:val="24"/>
          <w:lang w:val="hy-AM"/>
        </w:rPr>
        <w:t>û</w:t>
      </w:r>
      <w:r w:rsidRPr="00902FDC">
        <w:rPr>
          <w:i/>
          <w:szCs w:val="24"/>
          <w:lang w:val="hy-AM"/>
        </w:rPr>
        <w:t>te</w:t>
      </w:r>
      <w:r w:rsidRPr="00902FDC">
        <w:rPr>
          <w:szCs w:val="24"/>
          <w:lang w:val="hy-AM"/>
        </w:rPr>
        <w:t>, Paris</w:t>
      </w:r>
      <w:r w:rsidRPr="00902FDC">
        <w:rPr>
          <w:rFonts w:cs="Cambria"/>
          <w:szCs w:val="24"/>
          <w:lang w:val="hy-AM"/>
        </w:rPr>
        <w:t> </w:t>
      </w:r>
      <w:r w:rsidRPr="00902FDC">
        <w:rPr>
          <w:szCs w:val="24"/>
          <w:lang w:val="hy-AM"/>
        </w:rPr>
        <w:t>: Fayard, 1982</w:t>
      </w:r>
      <w:r w:rsidR="00F634EF" w:rsidRPr="00902FDC">
        <w:rPr>
          <w:szCs w:val="24"/>
          <w:lang w:val="fr-CH"/>
        </w:rPr>
        <w:t xml:space="preserve"> (3 exemplaires)</w:t>
      </w:r>
      <w:r w:rsidRPr="00902FDC">
        <w:rPr>
          <w:szCs w:val="24"/>
          <w:lang w:val="hy-AM"/>
        </w:rPr>
        <w:t xml:space="preserve">. </w:t>
      </w:r>
      <w:r w:rsidR="00C15A47" w:rsidRPr="00902FDC">
        <w:rPr>
          <w:szCs w:val="24"/>
          <w:lang w:val="fr-CH"/>
        </w:rPr>
        <w:t>(H*</w:t>
      </w:r>
      <w:r w:rsidR="004C2FC2" w:rsidRPr="00902FDC">
        <w:rPr>
          <w:szCs w:val="24"/>
          <w:lang w:val="fr-CH"/>
        </w:rPr>
        <w:t>249</w:t>
      </w:r>
      <w:r w:rsidR="006D71E9" w:rsidRPr="00902FDC">
        <w:rPr>
          <w:szCs w:val="24"/>
          <w:lang w:val="fr-CH"/>
        </w:rPr>
        <w:t>/ H*249</w:t>
      </w:r>
      <w:r w:rsidR="00625E41" w:rsidRPr="00902FDC">
        <w:rPr>
          <w:szCs w:val="24"/>
          <w:lang w:val="fr-CH"/>
        </w:rPr>
        <w:t>+</w:t>
      </w:r>
      <w:r w:rsidR="00B22E70" w:rsidRPr="00902FDC">
        <w:rPr>
          <w:szCs w:val="24"/>
          <w:lang w:val="fr-CH"/>
        </w:rPr>
        <w:t>1</w:t>
      </w:r>
      <w:r w:rsidR="00625E41" w:rsidRPr="00902FDC">
        <w:rPr>
          <w:szCs w:val="24"/>
          <w:lang w:val="fr-CH"/>
        </w:rPr>
        <w:t>/</w:t>
      </w:r>
      <w:r w:rsidR="006D71E9" w:rsidRPr="00902FDC">
        <w:rPr>
          <w:szCs w:val="24"/>
          <w:lang w:val="fr-CH"/>
        </w:rPr>
        <w:t>H*249</w:t>
      </w:r>
      <w:r w:rsidR="00625E41" w:rsidRPr="00902FDC">
        <w:rPr>
          <w:szCs w:val="24"/>
          <w:lang w:val="fr-CH"/>
        </w:rPr>
        <w:t>+</w:t>
      </w:r>
      <w:r w:rsidR="00B22E70" w:rsidRPr="00902FDC">
        <w:rPr>
          <w:szCs w:val="24"/>
          <w:lang w:val="fr-CH"/>
        </w:rPr>
        <w:t>2</w:t>
      </w:r>
      <w:r w:rsidR="00F634EF" w:rsidRPr="00902FDC">
        <w:rPr>
          <w:szCs w:val="24"/>
          <w:lang w:val="fr-CH"/>
        </w:rPr>
        <w:t>)</w:t>
      </w:r>
    </w:p>
    <w:p w14:paraId="06844FBB" w14:textId="7437E77A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>RITTER</w:t>
      </w:r>
      <w:r w:rsidRPr="00902FDC">
        <w:rPr>
          <w:szCs w:val="24"/>
          <w:lang w:val="fr-CH"/>
        </w:rPr>
        <w:t xml:space="preserve">, L. – </w:t>
      </w:r>
      <w:proofErr w:type="spellStart"/>
      <w:r w:rsidRPr="00902FDC">
        <w:rPr>
          <w:szCs w:val="24"/>
          <w:lang w:val="fr-CH"/>
        </w:rPr>
        <w:t>SIVASLIAN</w:t>
      </w:r>
      <w:proofErr w:type="spellEnd"/>
      <w:r w:rsidRPr="00902FDC">
        <w:rPr>
          <w:szCs w:val="24"/>
          <w:lang w:val="fr-CH"/>
        </w:rPr>
        <w:t xml:space="preserve">, M., </w:t>
      </w:r>
      <w:r w:rsidRPr="00902FDC">
        <w:rPr>
          <w:i/>
          <w:szCs w:val="24"/>
          <w:lang w:val="fr-CH"/>
        </w:rPr>
        <w:t>Les restes de l’épée : les Arméniens cachés et islamisés de Turquie</w:t>
      </w:r>
      <w:r w:rsidRPr="00902FDC">
        <w:rPr>
          <w:szCs w:val="24"/>
          <w:lang w:val="fr-CH"/>
        </w:rPr>
        <w:t>, Paris : Thadée, 2012.</w:t>
      </w:r>
      <w:r w:rsidR="0073722E" w:rsidRPr="00902FDC">
        <w:rPr>
          <w:szCs w:val="24"/>
          <w:lang w:val="fr-CH"/>
        </w:rPr>
        <w:t xml:space="preserve"> (H*545)</w:t>
      </w:r>
    </w:p>
    <w:p w14:paraId="1CF36C43" w14:textId="43A8CB68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RITTER, L., </w:t>
      </w:r>
      <w:r w:rsidRPr="00902FDC">
        <w:rPr>
          <w:i/>
          <w:szCs w:val="24"/>
        </w:rPr>
        <w:t>La longue marche des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 xml:space="preserve">niens, Histoire et devenir d'une diaspora, </w:t>
      </w:r>
      <w:r w:rsidRPr="00902FDC">
        <w:rPr>
          <w:szCs w:val="24"/>
        </w:rPr>
        <w:t>Paris : Robert Laffont, 2007 (2 exemplaires).</w:t>
      </w:r>
      <w:r w:rsidR="00F2354A" w:rsidRPr="00902FDC">
        <w:rPr>
          <w:szCs w:val="24"/>
        </w:rPr>
        <w:t xml:space="preserve"> (H*</w:t>
      </w:r>
      <w:r w:rsidR="00E217A7" w:rsidRPr="00902FDC">
        <w:rPr>
          <w:szCs w:val="24"/>
        </w:rPr>
        <w:t>380</w:t>
      </w:r>
      <w:r w:rsidR="00F2354A" w:rsidRPr="00902FDC">
        <w:rPr>
          <w:szCs w:val="24"/>
        </w:rPr>
        <w:t>)</w:t>
      </w:r>
    </w:p>
    <w:p w14:paraId="418D0A13" w14:textId="5336A5FC" w:rsidR="003D3A2D" w:rsidRPr="00902FDC" w:rsidRDefault="003D3A2D" w:rsidP="00CF0DCA">
      <w:pPr>
        <w:rPr>
          <w:szCs w:val="24"/>
          <w:lang w:val="it-IT"/>
        </w:rPr>
      </w:pPr>
      <w:proofErr w:type="spellStart"/>
      <w:r w:rsidRPr="00902FDC">
        <w:rPr>
          <w:szCs w:val="24"/>
        </w:rPr>
        <w:t>ROUBEN</w:t>
      </w:r>
      <w:proofErr w:type="spellEnd"/>
      <w:r w:rsidRPr="00902FDC">
        <w:rPr>
          <w:szCs w:val="24"/>
        </w:rPr>
        <w:t xml:space="preserve">, </w:t>
      </w:r>
      <w:r w:rsidRPr="00902FDC">
        <w:rPr>
          <w:i/>
          <w:szCs w:val="24"/>
        </w:rPr>
        <w:t>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moires d’un partisan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</w:t>
      </w:r>
      <w:r w:rsidRPr="00902FDC">
        <w:rPr>
          <w:szCs w:val="24"/>
        </w:rPr>
        <w:t xml:space="preserve"> (trad. </w:t>
      </w:r>
      <w:proofErr w:type="spellStart"/>
      <w:r w:rsidRPr="00902FDC">
        <w:rPr>
          <w:szCs w:val="24"/>
        </w:rPr>
        <w:t>Wa</w:t>
      </w:r>
      <w:r w:rsidRPr="00902FDC">
        <w:rPr>
          <w:rFonts w:cs="Cambria"/>
          <w:szCs w:val="24"/>
        </w:rPr>
        <w:t>ï</w:t>
      </w:r>
      <w:r w:rsidRPr="00902FDC">
        <w:rPr>
          <w:szCs w:val="24"/>
        </w:rPr>
        <w:t>k</w:t>
      </w:r>
      <w:proofErr w:type="spellEnd"/>
      <w:r w:rsidRPr="00902FDC">
        <w:rPr>
          <w:szCs w:val="24"/>
        </w:rPr>
        <w:t xml:space="preserve"> Ter-</w:t>
      </w:r>
      <w:proofErr w:type="spellStart"/>
      <w:r w:rsidRPr="00902FDC">
        <w:rPr>
          <w:szCs w:val="24"/>
        </w:rPr>
        <w:t>Minassian</w:t>
      </w:r>
      <w:proofErr w:type="spellEnd"/>
      <w:r w:rsidRPr="00902FDC">
        <w:rPr>
          <w:szCs w:val="24"/>
        </w:rPr>
        <w:t>), Marseille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l’Aube, 1990.</w:t>
      </w:r>
      <w:r w:rsidR="008F64FD" w:rsidRPr="00902FDC">
        <w:rPr>
          <w:szCs w:val="24"/>
        </w:rPr>
        <w:t xml:space="preserve"> </w:t>
      </w:r>
      <w:r w:rsidR="00DF4FDF" w:rsidRPr="00902FDC">
        <w:rPr>
          <w:szCs w:val="24"/>
          <w:lang w:val="it-IT"/>
        </w:rPr>
        <w:t>(H*377)</w:t>
      </w:r>
    </w:p>
    <w:p w14:paraId="5AC85C88" w14:textId="77777777" w:rsidR="003D3A2D" w:rsidRPr="00902FDC" w:rsidRDefault="003D3A2D" w:rsidP="00CF0DCA">
      <w:pPr>
        <w:rPr>
          <w:color w:val="000000" w:themeColor="text1"/>
          <w:szCs w:val="24"/>
          <w:lang w:val="it-IT"/>
        </w:rPr>
      </w:pPr>
      <w:proofErr w:type="spellStart"/>
      <w:r w:rsidRPr="00902FDC">
        <w:rPr>
          <w:color w:val="000000" w:themeColor="text1"/>
          <w:szCs w:val="24"/>
          <w:lang w:val="it-IT"/>
        </w:rPr>
        <w:t>RUYSSEN</w:t>
      </w:r>
      <w:proofErr w:type="spellEnd"/>
      <w:r w:rsidRPr="00902FDC">
        <w:rPr>
          <w:color w:val="000000" w:themeColor="text1"/>
          <w:szCs w:val="24"/>
          <w:lang w:val="it-IT"/>
        </w:rPr>
        <w:t xml:space="preserve"> </w:t>
      </w:r>
      <w:proofErr w:type="spellStart"/>
      <w:r w:rsidRPr="00902FDC">
        <w:rPr>
          <w:color w:val="000000" w:themeColor="text1"/>
          <w:szCs w:val="24"/>
          <w:lang w:val="it-IT"/>
        </w:rPr>
        <w:t>SJ</w:t>
      </w:r>
      <w:proofErr w:type="spellEnd"/>
      <w:r w:rsidRPr="00902FDC">
        <w:rPr>
          <w:color w:val="000000" w:themeColor="text1"/>
          <w:szCs w:val="24"/>
          <w:lang w:val="it-IT"/>
        </w:rPr>
        <w:t>, G.-H. (</w:t>
      </w:r>
      <w:proofErr w:type="spellStart"/>
      <w:r w:rsidRPr="00902FDC">
        <w:rPr>
          <w:color w:val="000000" w:themeColor="text1"/>
          <w:szCs w:val="24"/>
          <w:lang w:val="it-IT"/>
        </w:rPr>
        <w:t>éd</w:t>
      </w:r>
      <w:proofErr w:type="spellEnd"/>
      <w:r w:rsidRPr="00902FDC">
        <w:rPr>
          <w:color w:val="000000" w:themeColor="text1"/>
          <w:szCs w:val="24"/>
          <w:lang w:val="it-IT"/>
        </w:rPr>
        <w:t xml:space="preserve">.), </w:t>
      </w:r>
      <w:r w:rsidRPr="00902FDC">
        <w:rPr>
          <w:i/>
          <w:color w:val="000000" w:themeColor="text1"/>
          <w:szCs w:val="24"/>
          <w:lang w:val="it-IT"/>
        </w:rPr>
        <w:t>La Questione Armena, Documenti dell’Archivio Segreto Vaticano (</w:t>
      </w:r>
      <w:proofErr w:type="spellStart"/>
      <w:r w:rsidRPr="00902FDC">
        <w:rPr>
          <w:i/>
          <w:color w:val="000000" w:themeColor="text1"/>
          <w:szCs w:val="24"/>
          <w:lang w:val="it-IT"/>
        </w:rPr>
        <w:t>ASV</w:t>
      </w:r>
      <w:proofErr w:type="spellEnd"/>
      <w:r w:rsidRPr="00902FDC">
        <w:rPr>
          <w:i/>
          <w:color w:val="000000" w:themeColor="text1"/>
          <w:szCs w:val="24"/>
          <w:lang w:val="it-IT"/>
        </w:rPr>
        <w:t>),</w:t>
      </w:r>
      <w:r w:rsidRPr="00902FDC">
        <w:rPr>
          <w:color w:val="000000" w:themeColor="text1"/>
          <w:szCs w:val="24"/>
          <w:lang w:val="it-IT"/>
        </w:rPr>
        <w:t xml:space="preserve"> vol. 1-5 </w:t>
      </w:r>
      <w:proofErr w:type="gramStart"/>
      <w:r w:rsidRPr="00902FDC">
        <w:rPr>
          <w:color w:val="000000" w:themeColor="text1"/>
          <w:szCs w:val="24"/>
          <w:lang w:val="it-IT"/>
        </w:rPr>
        <w:t>Roma :</w:t>
      </w:r>
      <w:proofErr w:type="gramEnd"/>
      <w:r w:rsidRPr="00902FDC">
        <w:rPr>
          <w:color w:val="000000" w:themeColor="text1"/>
          <w:szCs w:val="24"/>
          <w:lang w:val="it-IT"/>
        </w:rPr>
        <w:t xml:space="preserve"> </w:t>
      </w:r>
      <w:proofErr w:type="spellStart"/>
      <w:r w:rsidRPr="00902FDC">
        <w:rPr>
          <w:color w:val="000000" w:themeColor="text1"/>
          <w:szCs w:val="24"/>
          <w:lang w:val="it-IT"/>
        </w:rPr>
        <w:t>Orientalia</w:t>
      </w:r>
      <w:proofErr w:type="spellEnd"/>
      <w:r w:rsidRPr="00902FDC">
        <w:rPr>
          <w:color w:val="000000" w:themeColor="text1"/>
          <w:szCs w:val="24"/>
          <w:lang w:val="it-IT"/>
        </w:rPr>
        <w:t xml:space="preserve"> Christiana, 2013-2015.  </w:t>
      </w:r>
    </w:p>
    <w:p w14:paraId="5392C13F" w14:textId="3089EFC8" w:rsidR="003D3A2D" w:rsidRPr="00902FDC" w:rsidRDefault="003D3A2D" w:rsidP="00CF0DCA">
      <w:pPr>
        <w:rPr>
          <w:szCs w:val="24"/>
          <w:lang w:val="en-GB"/>
        </w:rPr>
      </w:pPr>
      <w:proofErr w:type="spellStart"/>
      <w:r w:rsidRPr="00902FDC">
        <w:rPr>
          <w:szCs w:val="24"/>
        </w:rPr>
        <w:t>RUYSSEN</w:t>
      </w:r>
      <w:proofErr w:type="spellEnd"/>
      <w:r w:rsidRPr="00902FDC">
        <w:rPr>
          <w:szCs w:val="24"/>
        </w:rPr>
        <w:t xml:space="preserve">, G.-H., </w:t>
      </w:r>
      <w:r w:rsidRPr="00902FDC">
        <w:rPr>
          <w:i/>
          <w:szCs w:val="24"/>
        </w:rPr>
        <w:t>R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ponse au compte rendu «</w:t>
      </w:r>
      <w:r w:rsidRPr="00902FDC">
        <w:rPr>
          <w:rFonts w:cs="Cambria"/>
          <w:i/>
          <w:szCs w:val="24"/>
        </w:rPr>
        <w:t> </w:t>
      </w:r>
      <w:r w:rsidRPr="00902FDC">
        <w:rPr>
          <w:i/>
          <w:szCs w:val="24"/>
        </w:rPr>
        <w:t>Pourquoi continue-t-on de nier le premier g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nocide perp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tr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 xml:space="preserve"> contre les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niens (1894-1897)</w:t>
      </w:r>
      <w:r w:rsidRPr="00902FDC">
        <w:rPr>
          <w:rFonts w:cs="Cambria"/>
          <w:i/>
          <w:szCs w:val="24"/>
        </w:rPr>
        <w:t> </w:t>
      </w:r>
      <w:r w:rsidRPr="00902FDC">
        <w:rPr>
          <w:i/>
          <w:szCs w:val="24"/>
        </w:rPr>
        <w:t xml:space="preserve">? – A propos de l’ouvrage de Georges-Henri </w:t>
      </w:r>
      <w:proofErr w:type="spellStart"/>
      <w:r w:rsidRPr="00902FDC">
        <w:rPr>
          <w:i/>
          <w:szCs w:val="24"/>
        </w:rPr>
        <w:t>Ruyssen</w:t>
      </w:r>
      <w:proofErr w:type="spellEnd"/>
      <w:r w:rsidRPr="00902FDC">
        <w:rPr>
          <w:rFonts w:cs="Cambria"/>
          <w:i/>
          <w:szCs w:val="24"/>
        </w:rPr>
        <w:t> »</w:t>
      </w:r>
      <w:r w:rsidRPr="00902FDC">
        <w:rPr>
          <w:i/>
          <w:szCs w:val="24"/>
        </w:rPr>
        <w:t xml:space="preserve">, </w:t>
      </w:r>
      <w:r w:rsidRPr="00902FDC">
        <w:rPr>
          <w:szCs w:val="24"/>
        </w:rPr>
        <w:t>tir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 xml:space="preserve"> </w:t>
      </w:r>
      <w:r w:rsidRPr="00902FDC">
        <w:rPr>
          <w:rFonts w:cs="Cambria"/>
          <w:szCs w:val="24"/>
        </w:rPr>
        <w:t>à</w:t>
      </w:r>
      <w:r w:rsidRPr="00902FDC">
        <w:rPr>
          <w:szCs w:val="24"/>
        </w:rPr>
        <w:t xml:space="preserve"> part de la </w:t>
      </w:r>
      <w:r w:rsidRPr="00902FDC">
        <w:rPr>
          <w:i/>
          <w:szCs w:val="24"/>
        </w:rPr>
        <w:t>Revue d’Histoire Eccl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siastique</w:t>
      </w:r>
      <w:r w:rsidRPr="00902FDC">
        <w:rPr>
          <w:szCs w:val="24"/>
        </w:rPr>
        <w:t>, vol. 109 (2014), no 3-4, Louvain 2014, pp.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907-912. </w:t>
      </w:r>
      <w:r w:rsidR="00E60719" w:rsidRPr="00902FDC">
        <w:rPr>
          <w:szCs w:val="24"/>
          <w:lang w:val="en-GB"/>
        </w:rPr>
        <w:t>(H*655)</w:t>
      </w:r>
    </w:p>
    <w:p w14:paraId="71AB73AB" w14:textId="279BA27B" w:rsidR="00ED7A12" w:rsidRPr="00902FDC" w:rsidRDefault="00ED7A12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SAADI-NEJAD, M., </w:t>
      </w:r>
      <w:r w:rsidRPr="00902FDC">
        <w:rPr>
          <w:i/>
          <w:iCs/>
          <w:szCs w:val="24"/>
          <w:lang w:val="en-US"/>
        </w:rPr>
        <w:t>Anahita. A History and Reception of the Iranian Water Goddess</w:t>
      </w:r>
      <w:r w:rsidRPr="00902FDC">
        <w:rPr>
          <w:szCs w:val="24"/>
          <w:lang w:val="en-US"/>
        </w:rPr>
        <w:t xml:space="preserve">, London – New York : </w:t>
      </w:r>
      <w:proofErr w:type="spellStart"/>
      <w:r w:rsidRPr="00902FDC">
        <w:rPr>
          <w:szCs w:val="24"/>
          <w:lang w:val="en-US"/>
        </w:rPr>
        <w:t>I.B</w:t>
      </w:r>
      <w:proofErr w:type="spellEnd"/>
      <w:r w:rsidRPr="00902FDC">
        <w:rPr>
          <w:szCs w:val="24"/>
          <w:lang w:val="en-US"/>
        </w:rPr>
        <w:t xml:space="preserve">. Tauris, 2021. </w:t>
      </w:r>
    </w:p>
    <w:p w14:paraId="24CBB3AE" w14:textId="28D58C16" w:rsidR="009907AD" w:rsidRPr="00902FDC" w:rsidRDefault="009907AD" w:rsidP="00CF0DCA">
      <w:pPr>
        <w:rPr>
          <w:szCs w:val="24"/>
          <w:lang w:val="fr-CH"/>
        </w:rPr>
      </w:pPr>
      <w:proofErr w:type="spellStart"/>
      <w:r w:rsidRPr="00902FDC">
        <w:rPr>
          <w:szCs w:val="24"/>
          <w:lang w:val="fr-CH"/>
        </w:rPr>
        <w:t>SAKAYAN</w:t>
      </w:r>
      <w:proofErr w:type="spellEnd"/>
      <w:r w:rsidRPr="00902FDC">
        <w:rPr>
          <w:szCs w:val="24"/>
          <w:lang w:val="fr-CH"/>
        </w:rPr>
        <w:t xml:space="preserve">, D., </w:t>
      </w:r>
      <w:r w:rsidR="0007073B" w:rsidRPr="00902FDC">
        <w:rPr>
          <w:i/>
          <w:iCs/>
          <w:szCs w:val="24"/>
          <w:lang w:val="fr-CH"/>
        </w:rPr>
        <w:t>Smyrne 1922</w:t>
      </w:r>
      <w:r w:rsidR="00636119" w:rsidRPr="00902FDC">
        <w:rPr>
          <w:i/>
          <w:iCs/>
          <w:szCs w:val="24"/>
          <w:lang w:val="fr-CH"/>
        </w:rPr>
        <w:t>.</w:t>
      </w:r>
      <w:r w:rsidR="0007073B" w:rsidRPr="00902FDC">
        <w:rPr>
          <w:i/>
          <w:iCs/>
          <w:szCs w:val="24"/>
          <w:lang w:val="fr-CH"/>
        </w:rPr>
        <w:t xml:space="preserve"> </w:t>
      </w:r>
      <w:r w:rsidR="00636119" w:rsidRPr="00902FDC">
        <w:rPr>
          <w:i/>
          <w:iCs/>
          <w:szCs w:val="24"/>
          <w:lang w:val="fr-CH"/>
        </w:rPr>
        <w:t>E</w:t>
      </w:r>
      <w:r w:rsidR="0007073B" w:rsidRPr="00902FDC">
        <w:rPr>
          <w:i/>
          <w:iCs/>
          <w:szCs w:val="24"/>
          <w:lang w:val="fr-CH"/>
        </w:rPr>
        <w:t>ntre le feu, la glaive, l’eau : les épreuves d’un médecin arménien</w:t>
      </w:r>
      <w:r w:rsidR="00636119" w:rsidRPr="00902FDC">
        <w:rPr>
          <w:szCs w:val="24"/>
          <w:lang w:val="fr-CH"/>
        </w:rPr>
        <w:t xml:space="preserve">, </w:t>
      </w:r>
      <w:r w:rsidR="00F7659E" w:rsidRPr="00902FDC">
        <w:rPr>
          <w:szCs w:val="24"/>
          <w:lang w:val="fr-CH"/>
        </w:rPr>
        <w:t>Paris : L’Harmattan</w:t>
      </w:r>
      <w:r w:rsidR="00B00E89" w:rsidRPr="00902FDC">
        <w:rPr>
          <w:szCs w:val="24"/>
          <w:lang w:val="fr-CH"/>
        </w:rPr>
        <w:t>, 2000.</w:t>
      </w:r>
      <w:r w:rsidR="004D4E66" w:rsidRPr="00902FDC">
        <w:rPr>
          <w:szCs w:val="24"/>
          <w:lang w:val="fr-CH"/>
        </w:rPr>
        <w:t xml:space="preserve"> (H*</w:t>
      </w:r>
      <w:r w:rsidR="007A1014" w:rsidRPr="00902FDC">
        <w:rPr>
          <w:szCs w:val="24"/>
          <w:lang w:val="fr-CH"/>
        </w:rPr>
        <w:t>452</w:t>
      </w:r>
      <w:r w:rsidR="004D4E66" w:rsidRPr="00902FDC">
        <w:rPr>
          <w:szCs w:val="24"/>
          <w:lang w:val="fr-CH"/>
        </w:rPr>
        <w:t>)</w:t>
      </w:r>
    </w:p>
    <w:p w14:paraId="7E848E94" w14:textId="6BDB4992" w:rsidR="00A161B3" w:rsidRPr="00902FDC" w:rsidRDefault="00A161B3" w:rsidP="00CF0DCA">
      <w:pPr>
        <w:rPr>
          <w:szCs w:val="24"/>
          <w:lang w:val="fr-CH"/>
        </w:rPr>
      </w:pPr>
      <w:r w:rsidRPr="00902FDC">
        <w:rPr>
          <w:szCs w:val="24"/>
          <w:lang w:val="fr-CH"/>
        </w:rPr>
        <w:t xml:space="preserve">SALIOU, C., </w:t>
      </w:r>
      <w:r w:rsidRPr="00902FDC">
        <w:rPr>
          <w:i/>
          <w:iCs/>
          <w:szCs w:val="24"/>
          <w:lang w:val="fr-CH"/>
        </w:rPr>
        <w:t xml:space="preserve">Le </w:t>
      </w:r>
      <w:proofErr w:type="spellStart"/>
      <w:r w:rsidR="00BC0559" w:rsidRPr="00902FDC">
        <w:rPr>
          <w:i/>
          <w:iCs/>
          <w:szCs w:val="24"/>
          <w:lang w:val="fr-CH"/>
        </w:rPr>
        <w:t>P</w:t>
      </w:r>
      <w:r w:rsidRPr="00902FDC">
        <w:rPr>
          <w:i/>
          <w:iCs/>
          <w:szCs w:val="24"/>
          <w:lang w:val="fr-CH"/>
        </w:rPr>
        <w:t>roche-orient</w:t>
      </w:r>
      <w:proofErr w:type="spellEnd"/>
      <w:r w:rsidRPr="00902FDC">
        <w:rPr>
          <w:i/>
          <w:iCs/>
          <w:szCs w:val="24"/>
          <w:lang w:val="fr-CH"/>
        </w:rPr>
        <w:t> :</w:t>
      </w:r>
      <w:r w:rsidRPr="00902FDC">
        <w:rPr>
          <w:szCs w:val="24"/>
          <w:lang w:val="fr-CH"/>
        </w:rPr>
        <w:t xml:space="preserve"> </w:t>
      </w:r>
      <w:r w:rsidRPr="00902FDC">
        <w:rPr>
          <w:i/>
          <w:iCs/>
          <w:szCs w:val="24"/>
          <w:lang w:val="fr-CH"/>
        </w:rPr>
        <w:t>de Pompée à Muhammad, I</w:t>
      </w:r>
      <w:r w:rsidRPr="00902FDC">
        <w:rPr>
          <w:i/>
          <w:iCs/>
          <w:szCs w:val="24"/>
          <w:vertAlign w:val="superscript"/>
          <w:lang w:val="fr-CH"/>
        </w:rPr>
        <w:t>er</w:t>
      </w:r>
      <w:r w:rsidRPr="00902FDC">
        <w:rPr>
          <w:i/>
          <w:iCs/>
          <w:szCs w:val="24"/>
          <w:lang w:val="fr-CH"/>
        </w:rPr>
        <w:t xml:space="preserve"> s. av. J.-C. - VII</w:t>
      </w:r>
      <w:r w:rsidRPr="00902FDC">
        <w:rPr>
          <w:i/>
          <w:iCs/>
          <w:szCs w:val="24"/>
          <w:vertAlign w:val="superscript"/>
          <w:lang w:val="fr-CH"/>
        </w:rPr>
        <w:t>e</w:t>
      </w:r>
      <w:r w:rsidRPr="00902FDC">
        <w:rPr>
          <w:i/>
          <w:iCs/>
          <w:szCs w:val="24"/>
          <w:lang w:val="fr-CH"/>
        </w:rPr>
        <w:t xml:space="preserve"> s. apr. J-C.</w:t>
      </w:r>
      <w:r w:rsidRPr="00902FDC">
        <w:rPr>
          <w:szCs w:val="24"/>
          <w:lang w:val="fr-CH"/>
        </w:rPr>
        <w:t xml:space="preserve">, Paris : Belin, 2020. </w:t>
      </w:r>
    </w:p>
    <w:p w14:paraId="67E98342" w14:textId="2AC4B6DB" w:rsidR="003E28A7" w:rsidRPr="00902FDC" w:rsidRDefault="003E28A7" w:rsidP="00CF0DCA">
      <w:pPr>
        <w:rPr>
          <w:szCs w:val="24"/>
          <w:lang w:val="fr-CH"/>
        </w:rPr>
      </w:pPr>
      <w:proofErr w:type="spellStart"/>
      <w:r w:rsidRPr="00902FDC">
        <w:rPr>
          <w:szCs w:val="24"/>
          <w:lang w:val="fr-CH"/>
        </w:rPr>
        <w:t>SARKISYAN</w:t>
      </w:r>
      <w:proofErr w:type="spellEnd"/>
      <w:r w:rsidRPr="00902FDC">
        <w:rPr>
          <w:szCs w:val="24"/>
          <w:lang w:val="fr-CH"/>
        </w:rPr>
        <w:t xml:space="preserve"> (S.), </w:t>
      </w:r>
      <w:r w:rsidRPr="00902FDC">
        <w:rPr>
          <w:i/>
          <w:iCs/>
          <w:szCs w:val="24"/>
          <w:lang w:val="fr-CH"/>
        </w:rPr>
        <w:t>L’Arménie d’aujourd’hui</w:t>
      </w:r>
      <w:r w:rsidRPr="00902FDC">
        <w:rPr>
          <w:szCs w:val="24"/>
          <w:lang w:val="fr-CH"/>
        </w:rPr>
        <w:t xml:space="preserve">, </w:t>
      </w:r>
      <w:r w:rsidR="006D7222" w:rsidRPr="00902FDC">
        <w:rPr>
          <w:szCs w:val="24"/>
          <w:lang w:val="fr-CH"/>
        </w:rPr>
        <w:t>Paris : J</w:t>
      </w:r>
      <w:r w:rsidR="00095DC2" w:rsidRPr="00902FDC">
        <w:rPr>
          <w:szCs w:val="24"/>
          <w:lang w:val="fr-CH"/>
        </w:rPr>
        <w:t>é</w:t>
      </w:r>
      <w:r w:rsidR="006D7222" w:rsidRPr="00902FDC">
        <w:rPr>
          <w:szCs w:val="24"/>
          <w:lang w:val="fr-CH"/>
        </w:rPr>
        <w:t>r</w:t>
      </w:r>
      <w:r w:rsidR="00095DC2" w:rsidRPr="00902FDC">
        <w:rPr>
          <w:szCs w:val="24"/>
          <w:lang w:val="fr-CH"/>
        </w:rPr>
        <w:t>ô</w:t>
      </w:r>
      <w:r w:rsidR="006D7222" w:rsidRPr="00902FDC">
        <w:rPr>
          <w:szCs w:val="24"/>
          <w:lang w:val="fr-CH"/>
        </w:rPr>
        <w:t>me Martin</w:t>
      </w:r>
      <w:r w:rsidR="00095DC2" w:rsidRPr="00902FDC">
        <w:rPr>
          <w:szCs w:val="24"/>
          <w:lang w:val="fr-CH"/>
        </w:rPr>
        <w:t xml:space="preserve">eau, </w:t>
      </w:r>
      <w:r w:rsidR="009B7831" w:rsidRPr="00902FDC">
        <w:rPr>
          <w:szCs w:val="24"/>
          <w:lang w:val="fr-CH"/>
        </w:rPr>
        <w:t xml:space="preserve">s.d. </w:t>
      </w:r>
      <w:r w:rsidR="009B7831" w:rsidRPr="00902FDC">
        <w:rPr>
          <w:szCs w:val="24"/>
        </w:rPr>
        <w:t>(H*382)</w:t>
      </w:r>
    </w:p>
    <w:p w14:paraId="400C60AF" w14:textId="59224677" w:rsidR="003D3A2D" w:rsidRPr="00902FDC" w:rsidRDefault="003D3A2D" w:rsidP="00CF0DCA">
      <w:pPr>
        <w:rPr>
          <w:szCs w:val="24"/>
        </w:rPr>
      </w:pPr>
      <w:r w:rsidRPr="00902FDC">
        <w:rPr>
          <w:szCs w:val="24"/>
          <w:lang w:val="de-DE"/>
        </w:rPr>
        <w:t xml:space="preserve">SCHALLER, D. J. – </w:t>
      </w:r>
      <w:proofErr w:type="spellStart"/>
      <w:r w:rsidRPr="00902FDC">
        <w:rPr>
          <w:szCs w:val="24"/>
          <w:lang w:val="de-DE"/>
        </w:rPr>
        <w:t>BOYADJIAN</w:t>
      </w:r>
      <w:proofErr w:type="spellEnd"/>
      <w:r w:rsidRPr="00902FDC">
        <w:rPr>
          <w:szCs w:val="24"/>
          <w:lang w:val="de-DE"/>
        </w:rPr>
        <w:t>, R. – BERG, V. – SCHOLTZ, H. (</w:t>
      </w:r>
      <w:proofErr w:type="spellStart"/>
      <w:r w:rsidRPr="00902FDC">
        <w:rPr>
          <w:szCs w:val="24"/>
          <w:lang w:val="de-DE"/>
        </w:rPr>
        <w:t>éd</w:t>
      </w:r>
      <w:proofErr w:type="spellEnd"/>
      <w:r w:rsidRPr="00902FDC">
        <w:rPr>
          <w:szCs w:val="24"/>
          <w:lang w:val="de-DE"/>
        </w:rPr>
        <w:t xml:space="preserve">.), </w:t>
      </w:r>
      <w:r w:rsidRPr="00902FDC">
        <w:rPr>
          <w:i/>
          <w:szCs w:val="24"/>
          <w:lang w:val="de-DE"/>
        </w:rPr>
        <w:t xml:space="preserve">Enteignet. </w:t>
      </w:r>
      <w:proofErr w:type="spellStart"/>
      <w:r w:rsidRPr="00902FDC">
        <w:rPr>
          <w:i/>
          <w:szCs w:val="24"/>
        </w:rPr>
        <w:t>Vertrieben</w:t>
      </w:r>
      <w:proofErr w:type="spellEnd"/>
      <w:r w:rsidRPr="00902FDC">
        <w:rPr>
          <w:i/>
          <w:szCs w:val="24"/>
        </w:rPr>
        <w:t xml:space="preserve">. </w:t>
      </w:r>
      <w:proofErr w:type="spellStart"/>
      <w:r w:rsidRPr="00902FDC">
        <w:rPr>
          <w:i/>
          <w:szCs w:val="24"/>
        </w:rPr>
        <w:t>Ermordet</w:t>
      </w:r>
      <w:proofErr w:type="spellEnd"/>
      <w:r w:rsidRPr="00902FDC">
        <w:rPr>
          <w:szCs w:val="24"/>
        </w:rPr>
        <w:t>, Zurich : Chronos, 2004.</w:t>
      </w:r>
      <w:r w:rsidR="0061328C" w:rsidRPr="00902FDC">
        <w:rPr>
          <w:szCs w:val="24"/>
        </w:rPr>
        <w:t xml:space="preserve"> </w:t>
      </w:r>
      <w:r w:rsidR="0061328C" w:rsidRPr="00902FDC">
        <w:rPr>
          <w:szCs w:val="24"/>
          <w:lang w:val="fr-CH"/>
        </w:rPr>
        <w:t>(H*413)</w:t>
      </w:r>
    </w:p>
    <w:p w14:paraId="35E5E866" w14:textId="5565CDFA" w:rsidR="003D3A2D" w:rsidRPr="00FA4147" w:rsidRDefault="003D3A2D" w:rsidP="00CF0DCA">
      <w:pPr>
        <w:rPr>
          <w:szCs w:val="24"/>
          <w:lang w:val="en-US"/>
        </w:rPr>
      </w:pPr>
      <w:proofErr w:type="spellStart"/>
      <w:r w:rsidRPr="00902FDC">
        <w:rPr>
          <w:szCs w:val="24"/>
        </w:rPr>
        <w:t>SCHEMSI</w:t>
      </w:r>
      <w:proofErr w:type="spellEnd"/>
      <w:r w:rsidRPr="00902FDC">
        <w:rPr>
          <w:szCs w:val="24"/>
        </w:rPr>
        <w:t xml:space="preserve">, K., </w:t>
      </w:r>
      <w:r w:rsidRPr="00902FDC">
        <w:rPr>
          <w:i/>
          <w:szCs w:val="24"/>
        </w:rPr>
        <w:t>Turcs et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niens devant l’Histoire. Nouveaux t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moignages russes et turcs sur les atrocit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s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 xml:space="preserve">niennes de 1914 </w:t>
      </w:r>
      <w:r w:rsidRPr="00902FDC">
        <w:rPr>
          <w:rFonts w:cs="Cambria"/>
          <w:i/>
          <w:szCs w:val="24"/>
        </w:rPr>
        <w:t>à</w:t>
      </w:r>
      <w:r w:rsidRPr="00902FDC">
        <w:rPr>
          <w:i/>
          <w:szCs w:val="24"/>
        </w:rPr>
        <w:t xml:space="preserve"> 1918. R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futation du 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moire de la D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l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gation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nienne</w:t>
      </w:r>
      <w:r w:rsidRPr="00902FDC">
        <w:rPr>
          <w:szCs w:val="24"/>
        </w:rPr>
        <w:t>, Gen</w:t>
      </w:r>
      <w:r w:rsidRPr="00902FDC">
        <w:rPr>
          <w:rFonts w:cs="Cambria"/>
          <w:szCs w:val="24"/>
        </w:rPr>
        <w:t>è</w:t>
      </w:r>
      <w:r w:rsidRPr="00902FDC">
        <w:rPr>
          <w:szCs w:val="24"/>
        </w:rPr>
        <w:t>ve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Imprimerie Nationale, 1919.</w:t>
      </w:r>
      <w:r w:rsidR="00950317" w:rsidRPr="00902FDC">
        <w:rPr>
          <w:szCs w:val="24"/>
        </w:rPr>
        <w:t xml:space="preserve"> </w:t>
      </w:r>
      <w:r w:rsidR="00950317" w:rsidRPr="00FA4147">
        <w:rPr>
          <w:szCs w:val="24"/>
          <w:lang w:val="en-US"/>
        </w:rPr>
        <w:t>(H*</w:t>
      </w:r>
      <w:r w:rsidR="005C1148" w:rsidRPr="00FA4147">
        <w:rPr>
          <w:szCs w:val="24"/>
          <w:lang w:val="en-US"/>
        </w:rPr>
        <w:t>426</w:t>
      </w:r>
      <w:r w:rsidR="00950317" w:rsidRPr="00FA4147">
        <w:rPr>
          <w:szCs w:val="24"/>
          <w:lang w:val="en-US"/>
        </w:rPr>
        <w:t>)</w:t>
      </w:r>
    </w:p>
    <w:p w14:paraId="5734923E" w14:textId="77777777" w:rsidR="00C87F6B" w:rsidRPr="00C87F6B" w:rsidRDefault="00C87F6B" w:rsidP="00C87F6B">
      <w:pPr>
        <w:rPr>
          <w:lang w:val="en-US"/>
        </w:rPr>
      </w:pPr>
      <w:r w:rsidRPr="00FA4147">
        <w:rPr>
          <w:lang w:val="en-US"/>
        </w:rPr>
        <w:t xml:space="preserve">SEMERDJIAN, E., </w:t>
      </w:r>
      <w:r w:rsidRPr="00FA4147">
        <w:rPr>
          <w:i/>
          <w:iCs/>
          <w:lang w:val="en-US"/>
        </w:rPr>
        <w:t xml:space="preserve">Remnants. </w:t>
      </w:r>
      <w:r w:rsidRPr="00C87F6B">
        <w:rPr>
          <w:i/>
          <w:iCs/>
          <w:lang w:val="en-US"/>
        </w:rPr>
        <w:t>Embodied Archives of the Armenian Genocide</w:t>
      </w:r>
      <w:r w:rsidRPr="00C87F6B">
        <w:rPr>
          <w:lang w:val="en-US"/>
        </w:rPr>
        <w:t>, Stanford (CA) : Stanford University Press, 2023.</w:t>
      </w:r>
    </w:p>
    <w:p w14:paraId="50116E31" w14:textId="77777777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SETTIPANI</w:t>
      </w:r>
      <w:proofErr w:type="spellEnd"/>
      <w:r w:rsidRPr="00902FDC">
        <w:rPr>
          <w:szCs w:val="24"/>
        </w:rPr>
        <w:t xml:space="preserve">, C., </w:t>
      </w:r>
      <w:r w:rsidRPr="00902FDC">
        <w:rPr>
          <w:i/>
          <w:szCs w:val="24"/>
        </w:rPr>
        <w:t>Continuit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 xml:space="preserve"> des 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 xml:space="preserve">lites </w:t>
      </w:r>
      <w:r w:rsidRPr="00902FDC">
        <w:rPr>
          <w:rFonts w:cs="Cambria"/>
          <w:i/>
          <w:szCs w:val="24"/>
        </w:rPr>
        <w:t>à</w:t>
      </w:r>
      <w:r w:rsidRPr="00902FDC">
        <w:rPr>
          <w:i/>
          <w:szCs w:val="24"/>
        </w:rPr>
        <w:t xml:space="preserve"> Byzance durant les "si</w:t>
      </w:r>
      <w:r w:rsidRPr="00902FDC">
        <w:rPr>
          <w:rFonts w:cs="Cambria"/>
          <w:i/>
          <w:szCs w:val="24"/>
        </w:rPr>
        <w:t>è</w:t>
      </w:r>
      <w:r w:rsidRPr="00902FDC">
        <w:rPr>
          <w:i/>
          <w:szCs w:val="24"/>
        </w:rPr>
        <w:t xml:space="preserve">cles obscures", les princes caucasiens et l'empire du </w:t>
      </w:r>
      <w:proofErr w:type="spellStart"/>
      <w:r w:rsidRPr="00902FDC">
        <w:rPr>
          <w:i/>
          <w:szCs w:val="24"/>
        </w:rPr>
        <w:t>VI</w:t>
      </w:r>
      <w:r w:rsidRPr="00902FDC">
        <w:rPr>
          <w:rFonts w:cs="Cambria"/>
          <w:i/>
          <w:szCs w:val="24"/>
          <w:vertAlign w:val="superscript"/>
        </w:rPr>
        <w:t>è</w:t>
      </w:r>
      <w:proofErr w:type="spellEnd"/>
      <w:r w:rsidRPr="00902FDC">
        <w:rPr>
          <w:i/>
          <w:szCs w:val="24"/>
        </w:rPr>
        <w:t xml:space="preserve"> au </w:t>
      </w:r>
      <w:proofErr w:type="spellStart"/>
      <w:r w:rsidRPr="00902FDC">
        <w:rPr>
          <w:i/>
          <w:szCs w:val="24"/>
        </w:rPr>
        <w:t>IX</w:t>
      </w:r>
      <w:r w:rsidRPr="00902FDC">
        <w:rPr>
          <w:rFonts w:cs="Cambria"/>
          <w:i/>
          <w:szCs w:val="24"/>
          <w:vertAlign w:val="superscript"/>
        </w:rPr>
        <w:t>è</w:t>
      </w:r>
      <w:proofErr w:type="spellEnd"/>
      <w:r w:rsidRPr="00902FDC">
        <w:rPr>
          <w:i/>
          <w:szCs w:val="24"/>
        </w:rPr>
        <w:t xml:space="preserve"> si</w:t>
      </w:r>
      <w:r w:rsidRPr="00902FDC">
        <w:rPr>
          <w:rFonts w:cs="Cambria"/>
          <w:i/>
          <w:szCs w:val="24"/>
        </w:rPr>
        <w:t>è</w:t>
      </w:r>
      <w:r w:rsidRPr="00902FDC">
        <w:rPr>
          <w:i/>
          <w:szCs w:val="24"/>
        </w:rPr>
        <w:t>cle</w:t>
      </w:r>
      <w:r w:rsidRPr="00902FDC">
        <w:rPr>
          <w:szCs w:val="24"/>
        </w:rPr>
        <w:t>, Paris : De Boccard, 2006.</w:t>
      </w:r>
    </w:p>
    <w:p w14:paraId="47BD1F2C" w14:textId="6730FC45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caps/>
          <w:szCs w:val="24"/>
        </w:rPr>
        <w:t>Seufert</w:t>
      </w:r>
      <w:proofErr w:type="spellEnd"/>
      <w:r w:rsidRPr="00902FDC">
        <w:rPr>
          <w:caps/>
          <w:szCs w:val="24"/>
        </w:rPr>
        <w:t>, G.</w:t>
      </w:r>
      <w:r w:rsidRPr="00902FDC">
        <w:rPr>
          <w:smallCaps/>
          <w:szCs w:val="24"/>
        </w:rPr>
        <w:t xml:space="preserve"> (</w:t>
      </w:r>
      <w:r w:rsidRPr="00902FDC">
        <w:rPr>
          <w:rFonts w:cs="Cambria"/>
          <w:szCs w:val="24"/>
        </w:rPr>
        <w:t>éd.</w:t>
      </w:r>
      <w:r w:rsidRPr="00902FDC">
        <w:rPr>
          <w:smallCaps/>
          <w:szCs w:val="24"/>
        </w:rPr>
        <w:t xml:space="preserve">), </w:t>
      </w:r>
      <w:r w:rsidRPr="00902FDC">
        <w:rPr>
          <w:i/>
          <w:szCs w:val="24"/>
        </w:rPr>
        <w:t xml:space="preserve">Hrant </w:t>
      </w:r>
      <w:proofErr w:type="spellStart"/>
      <w:r w:rsidRPr="00902FDC">
        <w:rPr>
          <w:i/>
          <w:szCs w:val="24"/>
        </w:rPr>
        <w:t>Dink</w:t>
      </w:r>
      <w:proofErr w:type="spellEnd"/>
      <w:r w:rsidRPr="00902FDC">
        <w:rPr>
          <w:i/>
          <w:szCs w:val="24"/>
        </w:rPr>
        <w:t>, Chroniques d'un journaliste assassin</w:t>
      </w:r>
      <w:r w:rsidRPr="00902FDC">
        <w:rPr>
          <w:rFonts w:cs="Cambria"/>
          <w:i/>
          <w:szCs w:val="24"/>
        </w:rPr>
        <w:t>é</w:t>
      </w:r>
      <w:r w:rsidRPr="00902FDC">
        <w:rPr>
          <w:szCs w:val="24"/>
        </w:rPr>
        <w:t xml:space="preserve">, Paris : </w:t>
      </w:r>
      <w:proofErr w:type="spellStart"/>
      <w:r w:rsidRPr="00902FDC">
        <w:rPr>
          <w:szCs w:val="24"/>
        </w:rPr>
        <w:t>Galaade</w:t>
      </w:r>
      <w:proofErr w:type="spellEnd"/>
      <w:r w:rsidRPr="00902FDC">
        <w:rPr>
          <w:szCs w:val="24"/>
        </w:rPr>
        <w:t xml:space="preserve">, 2010. </w:t>
      </w:r>
      <w:r w:rsidR="00AF7BE4" w:rsidRPr="00902FDC">
        <w:rPr>
          <w:szCs w:val="24"/>
        </w:rPr>
        <w:t>(H*543)</w:t>
      </w:r>
    </w:p>
    <w:p w14:paraId="3D61BEDD" w14:textId="7159BE0D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SIDJANSKI</w:t>
      </w:r>
      <w:proofErr w:type="spellEnd"/>
      <w:r w:rsidRPr="00902FDC">
        <w:rPr>
          <w:szCs w:val="24"/>
        </w:rPr>
        <w:t>, D. (</w:t>
      </w:r>
      <w:r w:rsidR="00A51341" w:rsidRPr="00902FDC">
        <w:rPr>
          <w:szCs w:val="24"/>
        </w:rPr>
        <w:t>éd</w:t>
      </w:r>
      <w:r w:rsidRPr="00902FDC">
        <w:rPr>
          <w:szCs w:val="24"/>
        </w:rPr>
        <w:t xml:space="preserve">.), </w:t>
      </w:r>
      <w:r w:rsidRPr="00902FDC">
        <w:rPr>
          <w:i/>
          <w:szCs w:val="24"/>
        </w:rPr>
        <w:t xml:space="preserve">Dialogue des cultures </w:t>
      </w:r>
      <w:r w:rsidRPr="00902FDC">
        <w:rPr>
          <w:rFonts w:cs="Cambria"/>
          <w:i/>
          <w:szCs w:val="24"/>
        </w:rPr>
        <w:t>à</w:t>
      </w:r>
      <w:r w:rsidRPr="00902FDC">
        <w:rPr>
          <w:i/>
          <w:szCs w:val="24"/>
        </w:rPr>
        <w:t xml:space="preserve"> l’aube du XXIe si</w:t>
      </w:r>
      <w:r w:rsidRPr="00902FDC">
        <w:rPr>
          <w:rFonts w:cs="Cambria"/>
          <w:i/>
          <w:szCs w:val="24"/>
        </w:rPr>
        <w:t>è</w:t>
      </w:r>
      <w:r w:rsidRPr="00902FDC">
        <w:rPr>
          <w:i/>
          <w:szCs w:val="24"/>
        </w:rPr>
        <w:t>cle</w:t>
      </w:r>
      <w:r w:rsidRPr="00902FDC">
        <w:rPr>
          <w:szCs w:val="24"/>
        </w:rPr>
        <w:t>, Bruxelles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Bruylant, 2007.</w:t>
      </w:r>
      <w:r w:rsidR="00BB1B0A" w:rsidRPr="00902FDC">
        <w:rPr>
          <w:szCs w:val="24"/>
        </w:rPr>
        <w:t xml:space="preserve"> </w:t>
      </w:r>
      <w:r w:rsidR="00BB1B0A" w:rsidRPr="00902FDC">
        <w:rPr>
          <w:szCs w:val="24"/>
          <w:lang w:val="fr-CH"/>
        </w:rPr>
        <w:t>(H*391)</w:t>
      </w:r>
    </w:p>
    <w:p w14:paraId="69E402FE" w14:textId="04F7CC08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SIMSIR</w:t>
      </w:r>
      <w:proofErr w:type="spellEnd"/>
      <w:r w:rsidRPr="00902FDC">
        <w:rPr>
          <w:szCs w:val="24"/>
        </w:rPr>
        <w:t xml:space="preserve">, B. N., </w:t>
      </w:r>
      <w:r w:rsidRPr="00902FDC">
        <w:rPr>
          <w:i/>
          <w:szCs w:val="24"/>
        </w:rPr>
        <w:t>Aper</w:t>
      </w:r>
      <w:r w:rsidRPr="00902FDC">
        <w:rPr>
          <w:rFonts w:cs="Cambria"/>
          <w:i/>
          <w:szCs w:val="24"/>
        </w:rPr>
        <w:t>ç</w:t>
      </w:r>
      <w:r w:rsidRPr="00902FDC">
        <w:rPr>
          <w:i/>
          <w:szCs w:val="24"/>
        </w:rPr>
        <w:t>u Historique sur la question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nienne</w:t>
      </w:r>
      <w:r w:rsidRPr="00902FDC">
        <w:rPr>
          <w:szCs w:val="24"/>
        </w:rPr>
        <w:t>, Ankara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Soci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t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 xml:space="preserve"> turque d’Histoire, 1985.</w:t>
      </w:r>
      <w:r w:rsidR="002464C6" w:rsidRPr="00902FDC">
        <w:rPr>
          <w:szCs w:val="24"/>
        </w:rPr>
        <w:t xml:space="preserve"> (H*</w:t>
      </w:r>
      <w:r w:rsidR="00367AE3" w:rsidRPr="00902FDC">
        <w:rPr>
          <w:szCs w:val="24"/>
        </w:rPr>
        <w:t>462</w:t>
      </w:r>
      <w:r w:rsidR="002464C6" w:rsidRPr="00902FDC">
        <w:rPr>
          <w:szCs w:val="24"/>
        </w:rPr>
        <w:t>)</w:t>
      </w:r>
    </w:p>
    <w:p w14:paraId="315B0E26" w14:textId="1958B6A8" w:rsidR="00F92C1E" w:rsidRPr="00902FDC" w:rsidRDefault="00F92C1E" w:rsidP="00CF0DCA">
      <w:pPr>
        <w:rPr>
          <w:szCs w:val="24"/>
        </w:rPr>
      </w:pPr>
      <w:proofErr w:type="spellStart"/>
      <w:r w:rsidRPr="00902FDC">
        <w:rPr>
          <w:szCs w:val="24"/>
        </w:rPr>
        <w:t>SMANIOTTO</w:t>
      </w:r>
      <w:proofErr w:type="spellEnd"/>
      <w:r w:rsidRPr="00902FDC">
        <w:rPr>
          <w:szCs w:val="24"/>
        </w:rPr>
        <w:t xml:space="preserve">, M., </w:t>
      </w:r>
      <w:r w:rsidRPr="00902FDC">
        <w:rPr>
          <w:i/>
          <w:szCs w:val="24"/>
        </w:rPr>
        <w:t>L’Arménie au-delà des clichés</w:t>
      </w:r>
      <w:r w:rsidRPr="00902FDC">
        <w:rPr>
          <w:szCs w:val="24"/>
        </w:rPr>
        <w:t>, Marseille : Thaddée, 2019. (H*597)</w:t>
      </w:r>
    </w:p>
    <w:p w14:paraId="6B53BAE3" w14:textId="5771886E" w:rsidR="003D3A2D" w:rsidRPr="00902FDC" w:rsidRDefault="003D3A2D" w:rsidP="00CF0DCA">
      <w:pPr>
        <w:rPr>
          <w:szCs w:val="24"/>
          <w:lang w:val="en-GB"/>
        </w:rPr>
      </w:pPr>
      <w:proofErr w:type="spellStart"/>
      <w:r w:rsidRPr="00902FDC">
        <w:rPr>
          <w:szCs w:val="24"/>
          <w:lang w:val="fr-CH"/>
        </w:rPr>
        <w:t>SOLNON</w:t>
      </w:r>
      <w:proofErr w:type="spellEnd"/>
      <w:r w:rsidRPr="00902FDC">
        <w:rPr>
          <w:szCs w:val="24"/>
          <w:lang w:val="fr-CH"/>
        </w:rPr>
        <w:t xml:space="preserve">, J.-F., </w:t>
      </w:r>
      <w:r w:rsidRPr="00902FDC">
        <w:rPr>
          <w:i/>
          <w:szCs w:val="24"/>
          <w:lang w:val="fr-CH"/>
        </w:rPr>
        <w:t>L’Empire ottoman et l’Europe</w:t>
      </w:r>
      <w:r w:rsidR="00FC23FB" w:rsidRPr="00902FDC">
        <w:rPr>
          <w:szCs w:val="24"/>
          <w:lang w:val="fr-CH"/>
        </w:rPr>
        <w:t xml:space="preserve">, </w:t>
      </w:r>
      <w:r w:rsidRPr="00902FDC">
        <w:rPr>
          <w:szCs w:val="24"/>
          <w:lang w:val="fr-CH"/>
        </w:rPr>
        <w:t>Tempus n</w:t>
      </w:r>
      <w:r w:rsidRPr="00902FDC">
        <w:rPr>
          <w:rFonts w:cs="Cambria"/>
          <w:szCs w:val="24"/>
          <w:lang w:val="fr-CH"/>
        </w:rPr>
        <w:t>°</w:t>
      </w:r>
      <w:r w:rsidRPr="00902FDC">
        <w:rPr>
          <w:szCs w:val="24"/>
          <w:lang w:val="fr-CH"/>
        </w:rPr>
        <w:t xml:space="preserve"> 697, Paris</w:t>
      </w:r>
      <w:r w:rsidRPr="00902FDC">
        <w:rPr>
          <w:rFonts w:cs="Cambria"/>
          <w:szCs w:val="24"/>
          <w:lang w:val="fr-CH"/>
        </w:rPr>
        <w:t> </w:t>
      </w:r>
      <w:r w:rsidRPr="00902FDC">
        <w:rPr>
          <w:szCs w:val="24"/>
          <w:lang w:val="fr-CH"/>
        </w:rPr>
        <w:t xml:space="preserve">: Perrin, 2017.  </w:t>
      </w:r>
      <w:r w:rsidR="003914FA" w:rsidRPr="00902FDC">
        <w:rPr>
          <w:szCs w:val="24"/>
          <w:lang w:val="en-GB"/>
        </w:rPr>
        <w:t>(H*550)</w:t>
      </w:r>
    </w:p>
    <w:p w14:paraId="2BB2B8A1" w14:textId="40A17250" w:rsidR="00B86AB9" w:rsidRPr="00902FDC" w:rsidRDefault="00B86AB9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STEINER, P., </w:t>
      </w:r>
      <w:r w:rsidRPr="00902FDC">
        <w:rPr>
          <w:i/>
          <w:iCs/>
          <w:szCs w:val="24"/>
          <w:lang w:val="en-US"/>
        </w:rPr>
        <w:t>Collective Trauma and the Armenian Genocide</w:t>
      </w:r>
      <w:r w:rsidR="002F6E3D" w:rsidRPr="00902FDC">
        <w:rPr>
          <w:i/>
          <w:iCs/>
          <w:szCs w:val="24"/>
          <w:lang w:val="en-US"/>
        </w:rPr>
        <w:t>. Armenian, Turkish, and Azerbaijani Relations since 1839</w:t>
      </w:r>
      <w:r w:rsidR="00E13B8C" w:rsidRPr="00902FDC">
        <w:rPr>
          <w:szCs w:val="24"/>
          <w:lang w:val="en-US"/>
        </w:rPr>
        <w:t xml:space="preserve"> (“Human </w:t>
      </w:r>
      <w:r w:rsidR="00A51187" w:rsidRPr="00902FDC">
        <w:rPr>
          <w:szCs w:val="24"/>
          <w:lang w:val="en-US"/>
        </w:rPr>
        <w:t xml:space="preserve">Rights </w:t>
      </w:r>
      <w:r w:rsidR="00E13B8C" w:rsidRPr="00902FDC">
        <w:rPr>
          <w:szCs w:val="24"/>
          <w:lang w:val="en-US"/>
        </w:rPr>
        <w:t>Law</w:t>
      </w:r>
      <w:r w:rsidR="00A51187" w:rsidRPr="00902FDC">
        <w:rPr>
          <w:szCs w:val="24"/>
          <w:lang w:val="en-US"/>
        </w:rPr>
        <w:t xml:space="preserve"> in </w:t>
      </w:r>
      <w:r w:rsidR="00E13B8C" w:rsidRPr="00902FDC">
        <w:rPr>
          <w:szCs w:val="24"/>
          <w:lang w:val="en-US"/>
        </w:rPr>
        <w:t>Perspective”</w:t>
      </w:r>
      <w:r w:rsidR="008F69FF" w:rsidRPr="00902FDC">
        <w:rPr>
          <w:szCs w:val="24"/>
          <w:lang w:val="en-US"/>
        </w:rPr>
        <w:t xml:space="preserve"> vol. 26</w:t>
      </w:r>
      <w:r w:rsidR="00E13B8C" w:rsidRPr="00902FDC">
        <w:rPr>
          <w:szCs w:val="24"/>
          <w:lang w:val="en-US"/>
        </w:rPr>
        <w:t>)</w:t>
      </w:r>
      <w:r w:rsidR="002F6E3D" w:rsidRPr="00902FDC">
        <w:rPr>
          <w:szCs w:val="24"/>
          <w:lang w:val="en-US"/>
        </w:rPr>
        <w:t>,</w:t>
      </w:r>
      <w:r w:rsidR="00D2715E" w:rsidRPr="00902FDC">
        <w:rPr>
          <w:szCs w:val="24"/>
          <w:lang w:val="en-US"/>
        </w:rPr>
        <w:t xml:space="preserve"> Oxford : Hart Publishing, 2021.</w:t>
      </w:r>
      <w:r w:rsidR="00FD1EBE" w:rsidRPr="00902FDC">
        <w:rPr>
          <w:szCs w:val="24"/>
          <w:lang w:val="en-US"/>
        </w:rPr>
        <w:t xml:space="preserve"> (H*626)</w:t>
      </w:r>
    </w:p>
    <w:p w14:paraId="063596E5" w14:textId="60347A0F" w:rsidR="003D3A2D" w:rsidRDefault="003D3A2D" w:rsidP="00CF0DCA">
      <w:pPr>
        <w:rPr>
          <w:szCs w:val="24"/>
        </w:rPr>
      </w:pPr>
      <w:r w:rsidRPr="00902FDC">
        <w:rPr>
          <w:szCs w:val="24"/>
          <w:lang w:val="en-US"/>
        </w:rPr>
        <w:t>STONE, M. E. – ERVINE, R. – STONE, N. (</w:t>
      </w:r>
      <w:proofErr w:type="spellStart"/>
      <w:r w:rsidR="003D4D73" w:rsidRPr="00902FDC">
        <w:rPr>
          <w:szCs w:val="24"/>
          <w:lang w:val="en-US"/>
        </w:rPr>
        <w:t>éds</w:t>
      </w:r>
      <w:proofErr w:type="spellEnd"/>
      <w:r w:rsidR="003D4D73" w:rsidRPr="00902FDC">
        <w:rPr>
          <w:szCs w:val="24"/>
          <w:lang w:val="en-US"/>
        </w:rPr>
        <w:t>)</w:t>
      </w:r>
      <w:r w:rsidRPr="00902FDC">
        <w:rPr>
          <w:szCs w:val="24"/>
          <w:lang w:val="en-US"/>
        </w:rPr>
        <w:t xml:space="preserve">, </w:t>
      </w:r>
      <w:r w:rsidRPr="00902FDC">
        <w:rPr>
          <w:i/>
          <w:szCs w:val="24"/>
          <w:lang w:val="en-US"/>
        </w:rPr>
        <w:t>The Armenians in Jerusalem and the Holy Land</w:t>
      </w:r>
      <w:r w:rsidRPr="00902FDC">
        <w:rPr>
          <w:szCs w:val="24"/>
          <w:lang w:val="en-US"/>
        </w:rPr>
        <w:t xml:space="preserve"> (Hebrew Univ. </w:t>
      </w:r>
      <w:proofErr w:type="spellStart"/>
      <w:r w:rsidRPr="00902FDC">
        <w:rPr>
          <w:szCs w:val="24"/>
        </w:rPr>
        <w:t>Armenian</w:t>
      </w:r>
      <w:proofErr w:type="spellEnd"/>
      <w:r w:rsidRPr="00902FDC">
        <w:rPr>
          <w:szCs w:val="24"/>
        </w:rPr>
        <w:t xml:space="preserve"> </w:t>
      </w:r>
      <w:proofErr w:type="spellStart"/>
      <w:r w:rsidRPr="00902FDC">
        <w:rPr>
          <w:szCs w:val="24"/>
        </w:rPr>
        <w:t>Studies</w:t>
      </w:r>
      <w:proofErr w:type="spellEnd"/>
      <w:r w:rsidRPr="00902FDC">
        <w:rPr>
          <w:szCs w:val="24"/>
        </w:rPr>
        <w:t xml:space="preserve"> 4), Leuven – Paris –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Sterling : Peeters, 2002.</w:t>
      </w:r>
    </w:p>
    <w:p w14:paraId="19426119" w14:textId="3E2060EB" w:rsidR="00557ABF" w:rsidRPr="00557ABF" w:rsidRDefault="00557ABF" w:rsidP="00557ABF">
      <w:pPr>
        <w:rPr>
          <w:lang w:val="hy-AM"/>
        </w:rPr>
      </w:pPr>
      <w:r w:rsidRPr="001F1403">
        <w:rPr>
          <w:lang w:val="hy-AM"/>
        </w:rPr>
        <w:t xml:space="preserve">STUCKY, C., </w:t>
      </w:r>
      <w:r w:rsidRPr="001F1403">
        <w:rPr>
          <w:i/>
          <w:iCs/>
          <w:lang w:val="hy-AM"/>
        </w:rPr>
        <w:t>Maïrig, marie Zenger, seize ans chez les orphelins arméniens à Sivas (Éd. 1915)</w:t>
      </w:r>
      <w:r w:rsidRPr="001F1403">
        <w:rPr>
          <w:lang w:val="hy-AM"/>
        </w:rPr>
        <w:t>. Paris : Hachette Livre - BNF, 2013.</w:t>
      </w:r>
    </w:p>
    <w:p w14:paraId="50EA8F8E" w14:textId="4E176D5F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szCs w:val="24"/>
        </w:rPr>
        <w:t>STUERMER</w:t>
      </w:r>
      <w:proofErr w:type="spellEnd"/>
      <w:r w:rsidRPr="00902FDC">
        <w:rPr>
          <w:szCs w:val="24"/>
        </w:rPr>
        <w:t xml:space="preserve">, H., </w:t>
      </w:r>
      <w:r w:rsidRPr="00902FDC">
        <w:rPr>
          <w:i/>
          <w:szCs w:val="24"/>
        </w:rPr>
        <w:t xml:space="preserve">Deux ans de guerre </w:t>
      </w:r>
      <w:r w:rsidRPr="00902FDC">
        <w:rPr>
          <w:rFonts w:cs="Cambria"/>
          <w:i/>
          <w:szCs w:val="24"/>
        </w:rPr>
        <w:t>à</w:t>
      </w:r>
      <w:r w:rsidRPr="00902FDC">
        <w:rPr>
          <w:i/>
          <w:szCs w:val="24"/>
        </w:rPr>
        <w:t xml:space="preserve"> Constantinople</w:t>
      </w:r>
      <w:r w:rsidRPr="00902FDC">
        <w:rPr>
          <w:szCs w:val="24"/>
        </w:rPr>
        <w:t>, Chamigny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Le Cercle d’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crits caucasiens, 2008.</w:t>
      </w:r>
      <w:r w:rsidR="00A63AD5" w:rsidRPr="00902FDC">
        <w:rPr>
          <w:szCs w:val="24"/>
        </w:rPr>
        <w:t xml:space="preserve"> </w:t>
      </w:r>
      <w:r w:rsidR="00A63AD5" w:rsidRPr="00902FDC">
        <w:rPr>
          <w:szCs w:val="24"/>
          <w:lang w:val="en-US"/>
        </w:rPr>
        <w:t>(H*475)</w:t>
      </w:r>
    </w:p>
    <w:p w14:paraId="5192158C" w14:textId="3F4362E1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caps/>
          <w:szCs w:val="24"/>
          <w:lang w:val="en-US"/>
        </w:rPr>
        <w:t>Suciyan</w:t>
      </w:r>
      <w:proofErr w:type="spellEnd"/>
      <w:r w:rsidRPr="00902FDC">
        <w:rPr>
          <w:szCs w:val="24"/>
          <w:lang w:val="en-US"/>
        </w:rPr>
        <w:t xml:space="preserve">, T., </w:t>
      </w:r>
      <w:r w:rsidRPr="00902FDC">
        <w:rPr>
          <w:i/>
          <w:szCs w:val="24"/>
          <w:lang w:val="en-US"/>
        </w:rPr>
        <w:t>The Armenians in Modern Turkey: Post-Genocide Society</w:t>
      </w:r>
      <w:r w:rsidRPr="00902FDC">
        <w:rPr>
          <w:szCs w:val="24"/>
          <w:lang w:val="en-US"/>
        </w:rPr>
        <w:t xml:space="preserve">, </w:t>
      </w:r>
      <w:r w:rsidRPr="00902FDC">
        <w:rPr>
          <w:i/>
          <w:szCs w:val="24"/>
          <w:lang w:val="en-US"/>
        </w:rPr>
        <w:t>Politics and History</w:t>
      </w:r>
      <w:r w:rsidRPr="00902FDC">
        <w:rPr>
          <w:szCs w:val="24"/>
          <w:lang w:val="en-US"/>
        </w:rPr>
        <w:t xml:space="preserve">, </w:t>
      </w:r>
      <w:r w:rsidR="00B37494" w:rsidRPr="00902FDC">
        <w:rPr>
          <w:szCs w:val="24"/>
          <w:lang w:val="en-US"/>
        </w:rPr>
        <w:t>London/New York</w:t>
      </w:r>
      <w:r w:rsidR="00B37494"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 xml:space="preserve">: </w:t>
      </w:r>
      <w:proofErr w:type="spellStart"/>
      <w:r w:rsidRPr="00902FDC">
        <w:rPr>
          <w:szCs w:val="24"/>
          <w:lang w:val="en-US"/>
        </w:rPr>
        <w:t>IB</w:t>
      </w:r>
      <w:proofErr w:type="spellEnd"/>
      <w:r w:rsidRPr="00902FDC">
        <w:rPr>
          <w:szCs w:val="24"/>
          <w:lang w:val="en-US"/>
        </w:rPr>
        <w:t xml:space="preserve"> Tauris, 2015.</w:t>
      </w:r>
      <w:r w:rsidR="00B97F7F" w:rsidRPr="00902FDC">
        <w:rPr>
          <w:szCs w:val="24"/>
          <w:lang w:val="en-US"/>
        </w:rPr>
        <w:t xml:space="preserve"> </w:t>
      </w:r>
      <w:r w:rsidR="00B97F7F" w:rsidRPr="00902FDC">
        <w:rPr>
          <w:szCs w:val="24"/>
        </w:rPr>
        <w:t>(H*537)</w:t>
      </w:r>
    </w:p>
    <w:p w14:paraId="6C518954" w14:textId="1EA3C372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TABRIZLI</w:t>
      </w:r>
      <w:proofErr w:type="spellEnd"/>
      <w:r w:rsidRPr="00902FDC">
        <w:rPr>
          <w:szCs w:val="24"/>
        </w:rPr>
        <w:t xml:space="preserve">, A., </w:t>
      </w:r>
      <w:r w:rsidRPr="00902FDC">
        <w:rPr>
          <w:i/>
          <w:szCs w:val="24"/>
        </w:rPr>
        <w:t xml:space="preserve">Histoire du </w:t>
      </w:r>
      <w:proofErr w:type="spellStart"/>
      <w:r w:rsidRPr="00902FDC">
        <w:rPr>
          <w:i/>
          <w:szCs w:val="24"/>
        </w:rPr>
        <w:t>Daglig</w:t>
      </w:r>
      <w:proofErr w:type="spellEnd"/>
      <w:r w:rsidRPr="00902FDC">
        <w:rPr>
          <w:i/>
          <w:szCs w:val="24"/>
        </w:rPr>
        <w:t xml:space="preserve"> (Haut)-</w:t>
      </w:r>
      <w:proofErr w:type="spellStart"/>
      <w:r w:rsidRPr="00902FDC">
        <w:rPr>
          <w:i/>
          <w:szCs w:val="24"/>
        </w:rPr>
        <w:t>Garabagh</w:t>
      </w:r>
      <w:proofErr w:type="spellEnd"/>
      <w:r w:rsidRPr="00902FDC">
        <w:rPr>
          <w:i/>
          <w:szCs w:val="24"/>
        </w:rPr>
        <w:t xml:space="preserve"> </w:t>
      </w:r>
      <w:r w:rsidRPr="00902FDC">
        <w:rPr>
          <w:rFonts w:cs="Cambria"/>
          <w:i/>
          <w:szCs w:val="24"/>
        </w:rPr>
        <w:t>à</w:t>
      </w:r>
      <w:r w:rsidRPr="00902FDC">
        <w:rPr>
          <w:i/>
          <w:szCs w:val="24"/>
        </w:rPr>
        <w:t xml:space="preserve"> la lumi</w:t>
      </w:r>
      <w:r w:rsidRPr="00902FDC">
        <w:rPr>
          <w:rFonts w:cs="Cambria"/>
          <w:i/>
          <w:szCs w:val="24"/>
        </w:rPr>
        <w:t>è</w:t>
      </w:r>
      <w:r w:rsidRPr="00902FDC">
        <w:rPr>
          <w:i/>
          <w:szCs w:val="24"/>
        </w:rPr>
        <w:t>re de documents historiques</w:t>
      </w:r>
      <w:r w:rsidRPr="00902FDC">
        <w:rPr>
          <w:szCs w:val="24"/>
        </w:rPr>
        <w:t>, Frankfurt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</w:t>
      </w:r>
      <w:proofErr w:type="spellStart"/>
      <w:r w:rsidRPr="00902FDC">
        <w:rPr>
          <w:szCs w:val="24"/>
        </w:rPr>
        <w:t>Dagyeli</w:t>
      </w:r>
      <w:proofErr w:type="spellEnd"/>
      <w:r w:rsidRPr="00902FDC">
        <w:rPr>
          <w:szCs w:val="24"/>
        </w:rPr>
        <w:t xml:space="preserve"> </w:t>
      </w:r>
      <w:proofErr w:type="spellStart"/>
      <w:r w:rsidRPr="00902FDC">
        <w:rPr>
          <w:szCs w:val="24"/>
        </w:rPr>
        <w:t>Verlag</w:t>
      </w:r>
      <w:proofErr w:type="spellEnd"/>
      <w:r w:rsidR="004F38DE" w:rsidRPr="00902FDC">
        <w:rPr>
          <w:szCs w:val="24"/>
        </w:rPr>
        <w:t>,</w:t>
      </w:r>
      <w:r w:rsidRPr="00902FDC">
        <w:rPr>
          <w:szCs w:val="24"/>
        </w:rPr>
        <w:t xml:space="preserve"> 1989.</w:t>
      </w:r>
      <w:r w:rsidR="00C65BA0" w:rsidRPr="00902FDC">
        <w:rPr>
          <w:szCs w:val="24"/>
        </w:rPr>
        <w:t xml:space="preserve"> (</w:t>
      </w:r>
      <w:r w:rsidR="002C2C78" w:rsidRPr="00902FDC">
        <w:rPr>
          <w:szCs w:val="24"/>
        </w:rPr>
        <w:t>H*496</w:t>
      </w:r>
      <w:r w:rsidR="00C65BA0" w:rsidRPr="00902FDC">
        <w:rPr>
          <w:szCs w:val="24"/>
        </w:rPr>
        <w:t>)</w:t>
      </w:r>
    </w:p>
    <w:p w14:paraId="0F0E43D2" w14:textId="545B0571" w:rsidR="003D3A2D" w:rsidRPr="00902FDC" w:rsidRDefault="003D3A2D" w:rsidP="00CF0DCA">
      <w:pPr>
        <w:rPr>
          <w:szCs w:val="24"/>
          <w:lang w:val="en-GB"/>
        </w:rPr>
      </w:pPr>
      <w:proofErr w:type="spellStart"/>
      <w:r w:rsidRPr="00902FDC">
        <w:rPr>
          <w:szCs w:val="24"/>
        </w:rPr>
        <w:t>TACHJIAN</w:t>
      </w:r>
      <w:proofErr w:type="spellEnd"/>
      <w:r w:rsidRPr="00902FDC">
        <w:rPr>
          <w:szCs w:val="24"/>
        </w:rPr>
        <w:t xml:space="preserve">, V., </w:t>
      </w:r>
      <w:r w:rsidRPr="00902FDC">
        <w:rPr>
          <w:i/>
          <w:szCs w:val="24"/>
        </w:rPr>
        <w:t>La France en Cilicie et en Haute-M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 xml:space="preserve">sopotamie, aux confins de la Turquie, de la Syrie et de </w:t>
      </w:r>
      <w:proofErr w:type="spellStart"/>
      <w:r w:rsidRPr="00902FDC">
        <w:rPr>
          <w:i/>
          <w:szCs w:val="24"/>
        </w:rPr>
        <w:t>l'irak</w:t>
      </w:r>
      <w:proofErr w:type="spellEnd"/>
      <w:r w:rsidRPr="00902FDC">
        <w:rPr>
          <w:i/>
          <w:szCs w:val="24"/>
        </w:rPr>
        <w:t xml:space="preserve"> (1919-1933)</w:t>
      </w:r>
      <w:r w:rsidRPr="00902FDC">
        <w:rPr>
          <w:szCs w:val="24"/>
        </w:rPr>
        <w:t>, Paris : Karthala, 2004.</w:t>
      </w:r>
      <w:r w:rsidR="00D706B3" w:rsidRPr="00902FDC">
        <w:rPr>
          <w:szCs w:val="24"/>
        </w:rPr>
        <w:t xml:space="preserve"> </w:t>
      </w:r>
      <w:r w:rsidR="00D706B3" w:rsidRPr="00902FDC">
        <w:rPr>
          <w:szCs w:val="24"/>
          <w:lang w:val="en-GB"/>
        </w:rPr>
        <w:t>(H*530)</w:t>
      </w:r>
    </w:p>
    <w:p w14:paraId="314C7CC6" w14:textId="3A6E8E82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  <w:lang w:val="en-GB"/>
        </w:rPr>
        <w:t>TACHJIAN</w:t>
      </w:r>
      <w:proofErr w:type="spellEnd"/>
      <w:r w:rsidRPr="00902FDC">
        <w:rPr>
          <w:szCs w:val="24"/>
          <w:lang w:val="en-GB"/>
        </w:rPr>
        <w:t xml:space="preserve">, V., </w:t>
      </w:r>
      <w:r w:rsidRPr="003A4444">
        <w:rPr>
          <w:i/>
          <w:iCs/>
          <w:szCs w:val="24"/>
          <w:lang w:val="en-GB"/>
        </w:rPr>
        <w:t>Ottoman Armenians. Life, culture, society</w:t>
      </w:r>
      <w:r w:rsidR="003A4444">
        <w:rPr>
          <w:szCs w:val="24"/>
          <w:lang w:val="en-GB"/>
        </w:rPr>
        <w:t xml:space="preserve">, </w:t>
      </w:r>
      <w:r w:rsidRPr="00902FDC">
        <w:rPr>
          <w:szCs w:val="24"/>
          <w:lang w:val="en-GB"/>
        </w:rPr>
        <w:t xml:space="preserve">vol. 1, Berlin : </w:t>
      </w:r>
      <w:proofErr w:type="spellStart"/>
      <w:r w:rsidRPr="00902FDC">
        <w:rPr>
          <w:szCs w:val="24"/>
          <w:lang w:val="en-GB"/>
        </w:rPr>
        <w:t>Houshamadyan</w:t>
      </w:r>
      <w:proofErr w:type="spellEnd"/>
      <w:r w:rsidRPr="00902FDC">
        <w:rPr>
          <w:szCs w:val="24"/>
          <w:lang w:val="en-GB"/>
        </w:rPr>
        <w:t xml:space="preserve">, 2014.  </w:t>
      </w:r>
      <w:r w:rsidRPr="00902FDC">
        <w:rPr>
          <w:szCs w:val="24"/>
        </w:rPr>
        <w:t>(H*563)</w:t>
      </w:r>
    </w:p>
    <w:p w14:paraId="5E5B7538" w14:textId="2482C25B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TCHAMKERTEN</w:t>
      </w:r>
      <w:proofErr w:type="spellEnd"/>
      <w:r w:rsidRPr="00902FDC">
        <w:rPr>
          <w:szCs w:val="24"/>
        </w:rPr>
        <w:t xml:space="preserve">, A., </w:t>
      </w:r>
      <w:r w:rsidRPr="00902FDC">
        <w:rPr>
          <w:i/>
          <w:szCs w:val="24"/>
        </w:rPr>
        <w:t>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nie, mes racines</w:t>
      </w:r>
      <w:r w:rsidRPr="00902FDC">
        <w:rPr>
          <w:szCs w:val="24"/>
        </w:rPr>
        <w:t xml:space="preserve">, </w:t>
      </w:r>
      <w:proofErr w:type="spellStart"/>
      <w:r w:rsidRPr="00902FDC">
        <w:rPr>
          <w:szCs w:val="24"/>
        </w:rPr>
        <w:t>Ani</w:t>
      </w:r>
      <w:r w:rsidRPr="00902FDC">
        <w:rPr>
          <w:rFonts w:cs="Cambria"/>
          <w:szCs w:val="24"/>
        </w:rPr>
        <w:t>è</w:t>
      </w:r>
      <w:r w:rsidRPr="00902FDC">
        <w:rPr>
          <w:szCs w:val="24"/>
        </w:rPr>
        <w:t>res</w:t>
      </w:r>
      <w:proofErr w:type="spellEnd"/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Pourquoi pas</w:t>
      </w:r>
      <w:r w:rsidR="004F38DE" w:rsidRPr="00902FDC">
        <w:rPr>
          <w:szCs w:val="24"/>
        </w:rPr>
        <w:t xml:space="preserve">, </w:t>
      </w:r>
      <w:r w:rsidRPr="00902FDC">
        <w:rPr>
          <w:szCs w:val="24"/>
        </w:rPr>
        <w:t>1993.</w:t>
      </w:r>
      <w:r w:rsidR="004042A9" w:rsidRPr="00902FDC">
        <w:rPr>
          <w:szCs w:val="24"/>
        </w:rPr>
        <w:t xml:space="preserve"> (H*436)</w:t>
      </w:r>
    </w:p>
    <w:p w14:paraId="75ACD582" w14:textId="5739BC16" w:rsidR="003D3A2D" w:rsidRPr="00C414E9" w:rsidRDefault="003D3A2D" w:rsidP="00CF0DCA">
      <w:pPr>
        <w:rPr>
          <w:szCs w:val="24"/>
          <w:lang w:val="en-US"/>
        </w:rPr>
      </w:pPr>
      <w:proofErr w:type="spellStart"/>
      <w:r w:rsidRPr="00902FDC">
        <w:rPr>
          <w:szCs w:val="24"/>
        </w:rPr>
        <w:t>TCHAMKERTEN</w:t>
      </w:r>
      <w:proofErr w:type="spellEnd"/>
      <w:r w:rsidRPr="00902FDC">
        <w:rPr>
          <w:szCs w:val="24"/>
        </w:rPr>
        <w:t xml:space="preserve">, A., </w:t>
      </w:r>
      <w:r w:rsidRPr="00902FDC">
        <w:rPr>
          <w:i/>
          <w:szCs w:val="24"/>
        </w:rPr>
        <w:t xml:space="preserve">Les Gulbenkian </w:t>
      </w:r>
      <w:r w:rsidRPr="00902FDC">
        <w:rPr>
          <w:rFonts w:cs="Cambria"/>
          <w:i/>
          <w:szCs w:val="24"/>
        </w:rPr>
        <w:t>à</w:t>
      </w:r>
      <w:r w:rsidRPr="00902FDC">
        <w:rPr>
          <w:i/>
          <w:szCs w:val="24"/>
        </w:rPr>
        <w:t xml:space="preserve"> J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rusalem</w:t>
      </w:r>
      <w:r w:rsidRPr="00902FDC">
        <w:rPr>
          <w:szCs w:val="24"/>
        </w:rPr>
        <w:t>, Lisbonne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Fondation </w:t>
      </w:r>
      <w:proofErr w:type="spellStart"/>
      <w:r w:rsidRPr="00902FDC">
        <w:rPr>
          <w:szCs w:val="24"/>
        </w:rPr>
        <w:t>Calouste</w:t>
      </w:r>
      <w:proofErr w:type="spellEnd"/>
      <w:r w:rsidRPr="00902FDC">
        <w:rPr>
          <w:szCs w:val="24"/>
        </w:rPr>
        <w:t xml:space="preserve"> Gulbenkian, 2006.</w:t>
      </w:r>
      <w:r w:rsidR="003607C2" w:rsidRPr="00902FDC">
        <w:rPr>
          <w:szCs w:val="24"/>
        </w:rPr>
        <w:t xml:space="preserve"> </w:t>
      </w:r>
      <w:r w:rsidR="003607C2" w:rsidRPr="00C414E9">
        <w:rPr>
          <w:szCs w:val="24"/>
          <w:lang w:val="en-US"/>
        </w:rPr>
        <w:t>(</w:t>
      </w:r>
      <w:r w:rsidR="00E4348D" w:rsidRPr="00C414E9">
        <w:rPr>
          <w:szCs w:val="24"/>
          <w:lang w:val="en-US"/>
        </w:rPr>
        <w:t>H*407</w:t>
      </w:r>
      <w:r w:rsidR="003607C2" w:rsidRPr="00C414E9">
        <w:rPr>
          <w:szCs w:val="24"/>
          <w:lang w:val="en-US"/>
        </w:rPr>
        <w:t>)</w:t>
      </w:r>
    </w:p>
    <w:p w14:paraId="39EFBD15" w14:textId="77777777" w:rsidR="00CD5362" w:rsidRPr="00902FDC" w:rsidRDefault="00CD5362" w:rsidP="00CD5362">
      <w:pPr>
        <w:rPr>
          <w:szCs w:val="24"/>
          <w:lang w:val="hy-AM"/>
        </w:rPr>
      </w:pPr>
      <w:proofErr w:type="spellStart"/>
      <w:r w:rsidRPr="00902FDC">
        <w:rPr>
          <w:szCs w:val="24"/>
          <w:lang w:val="en-US"/>
        </w:rPr>
        <w:t>TCHILINGIRIAN</w:t>
      </w:r>
      <w:proofErr w:type="spellEnd"/>
      <w:r w:rsidRPr="00902FDC">
        <w:rPr>
          <w:szCs w:val="24"/>
          <w:lang w:val="en-US"/>
        </w:rPr>
        <w:t>, H.</w:t>
      </w:r>
      <w:r w:rsidRPr="00902FDC">
        <w:rPr>
          <w:szCs w:val="24"/>
          <w:lang w:val="hy-AM"/>
        </w:rPr>
        <w:t xml:space="preserve"> (éd.), </w:t>
      </w:r>
      <w:r w:rsidRPr="00902FDC">
        <w:rPr>
          <w:i/>
          <w:iCs/>
          <w:szCs w:val="24"/>
          <w:lang w:val="hy-AM"/>
        </w:rPr>
        <w:t>Armenian Diaspora Public Opinion (1). Armenian Diaspora Survey. 2019</w:t>
      </w:r>
      <w:r w:rsidRPr="00902FDC">
        <w:rPr>
          <w:szCs w:val="24"/>
          <w:lang w:val="hy-AM"/>
        </w:rPr>
        <w:t>, London : Calouste Gulbenkian Foundation and Armenian Institute, 2020</w:t>
      </w:r>
    </w:p>
    <w:p w14:paraId="3D359330" w14:textId="77777777" w:rsidR="00CD5362" w:rsidRPr="00902FDC" w:rsidRDefault="00CD5362" w:rsidP="00CD5362">
      <w:pPr>
        <w:rPr>
          <w:szCs w:val="24"/>
          <w:lang w:val="hy-AM"/>
        </w:rPr>
      </w:pPr>
      <w:proofErr w:type="spellStart"/>
      <w:r w:rsidRPr="00902FDC">
        <w:rPr>
          <w:szCs w:val="24"/>
          <w:lang w:val="en-US"/>
        </w:rPr>
        <w:t>TCHILINGIRIAN</w:t>
      </w:r>
      <w:proofErr w:type="spellEnd"/>
      <w:r w:rsidRPr="00902FDC">
        <w:rPr>
          <w:szCs w:val="24"/>
          <w:lang w:val="hy-AM"/>
        </w:rPr>
        <w:t xml:space="preserve">, H. (éd.), </w:t>
      </w:r>
      <w:r w:rsidRPr="00902FDC">
        <w:rPr>
          <w:i/>
          <w:iCs/>
          <w:szCs w:val="24"/>
          <w:lang w:val="hy-AM"/>
        </w:rPr>
        <w:t>Armenian Diaspora Survey 2021. Belgium. Paris. United Kingdom. Rostov on Don. Interim report</w:t>
      </w:r>
      <w:r w:rsidRPr="00902FDC">
        <w:rPr>
          <w:szCs w:val="24"/>
          <w:lang w:val="hy-AM"/>
        </w:rPr>
        <w:t>, London : Calouste Gulbenkian Foundation and Armenian Institute, 2023</w:t>
      </w:r>
    </w:p>
    <w:p w14:paraId="33DF60B2" w14:textId="2DE00FAD" w:rsidR="00CD5362" w:rsidRPr="00902FDC" w:rsidRDefault="00CD5362" w:rsidP="00CD5362">
      <w:pPr>
        <w:rPr>
          <w:szCs w:val="24"/>
          <w:lang w:val="hy-AM"/>
        </w:rPr>
      </w:pPr>
      <w:proofErr w:type="spellStart"/>
      <w:r w:rsidRPr="00902FDC">
        <w:rPr>
          <w:szCs w:val="24"/>
          <w:lang w:val="en-US"/>
        </w:rPr>
        <w:t>TCHILINGIRIAN</w:t>
      </w:r>
      <w:proofErr w:type="spellEnd"/>
      <w:r w:rsidRPr="00902FDC">
        <w:rPr>
          <w:szCs w:val="24"/>
          <w:lang w:val="hy-AM"/>
        </w:rPr>
        <w:t xml:space="preserve">, H. (éd.), </w:t>
      </w:r>
      <w:r w:rsidRPr="00902FDC">
        <w:rPr>
          <w:i/>
          <w:iCs/>
          <w:szCs w:val="24"/>
          <w:lang w:val="hy-AM"/>
        </w:rPr>
        <w:t>Armenian Diaspora Survey 2022. United States. Ontario, Canada. Interim report</w:t>
      </w:r>
      <w:r w:rsidRPr="00902FDC">
        <w:rPr>
          <w:szCs w:val="24"/>
          <w:lang w:val="hy-AM"/>
        </w:rPr>
        <w:t>, London : Calouste Gulbenkian Foundation and Armenian Institute, 2023</w:t>
      </w:r>
    </w:p>
    <w:p w14:paraId="5CF182D7" w14:textId="6FCC134A" w:rsidR="007B047A" w:rsidRDefault="007B047A" w:rsidP="00CF0DCA">
      <w:pPr>
        <w:rPr>
          <w:szCs w:val="24"/>
        </w:rPr>
      </w:pPr>
      <w:r w:rsidRPr="00902FDC">
        <w:rPr>
          <w:szCs w:val="24"/>
        </w:rPr>
        <w:t xml:space="preserve">TCHOBANIAN, A., </w:t>
      </w:r>
      <w:r w:rsidRPr="00902FDC">
        <w:rPr>
          <w:i/>
          <w:szCs w:val="24"/>
        </w:rPr>
        <w:t>L’Arm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nie, son Histoire, sa Litt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rature, son r</w:t>
      </w:r>
      <w:r w:rsidRPr="00902FDC">
        <w:rPr>
          <w:rFonts w:cs="Cambria"/>
          <w:i/>
          <w:szCs w:val="24"/>
        </w:rPr>
        <w:t>ô</w:t>
      </w:r>
      <w:r w:rsidRPr="00902FDC">
        <w:rPr>
          <w:i/>
          <w:szCs w:val="24"/>
        </w:rPr>
        <w:t>le en Orient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Mercure de France, 1897. (H*513)</w:t>
      </w:r>
    </w:p>
    <w:p w14:paraId="1D1D85C2" w14:textId="2FA44D35" w:rsidR="00547F61" w:rsidRPr="00902FDC" w:rsidRDefault="00547F61" w:rsidP="00CF0DCA">
      <w:pPr>
        <w:rPr>
          <w:szCs w:val="24"/>
        </w:rPr>
      </w:pPr>
      <w:r>
        <w:rPr>
          <w:szCs w:val="24"/>
        </w:rPr>
        <w:t xml:space="preserve">TEMIR </w:t>
      </w:r>
      <w:proofErr w:type="spellStart"/>
      <w:r>
        <w:rPr>
          <w:szCs w:val="24"/>
        </w:rPr>
        <w:t>BEYLERYAN</w:t>
      </w:r>
      <w:proofErr w:type="spellEnd"/>
      <w:r>
        <w:rPr>
          <w:szCs w:val="24"/>
        </w:rPr>
        <w:t xml:space="preserve">, N., </w:t>
      </w:r>
      <w:r w:rsidRPr="00EF740F">
        <w:rPr>
          <w:i/>
          <w:iCs/>
          <w:szCs w:val="24"/>
        </w:rPr>
        <w:t>La mémoire collective des Arméniens de Turquie</w:t>
      </w:r>
      <w:r w:rsidR="00EF740F" w:rsidRPr="00EF740F">
        <w:rPr>
          <w:i/>
          <w:iCs/>
          <w:szCs w:val="24"/>
        </w:rPr>
        <w:t>. Du génocide au mémoricide</w:t>
      </w:r>
      <w:r>
        <w:rPr>
          <w:szCs w:val="24"/>
        </w:rPr>
        <w:t>, Paris</w:t>
      </w:r>
      <w:r w:rsidR="00EF740F">
        <w:rPr>
          <w:szCs w:val="24"/>
        </w:rPr>
        <w:t>: L</w:t>
      </w:r>
      <w:r>
        <w:rPr>
          <w:szCs w:val="24"/>
        </w:rPr>
        <w:t xml:space="preserve">'Harmattan </w:t>
      </w:r>
      <w:r w:rsidR="00EF740F">
        <w:rPr>
          <w:szCs w:val="24"/>
        </w:rPr>
        <w:t>2023.</w:t>
      </w:r>
    </w:p>
    <w:p w14:paraId="0287D936" w14:textId="2D42C5FF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TER </w:t>
      </w:r>
      <w:proofErr w:type="spellStart"/>
      <w:r w:rsidRPr="00902FDC">
        <w:rPr>
          <w:szCs w:val="24"/>
        </w:rPr>
        <w:t>MINASSIAN</w:t>
      </w:r>
      <w:proofErr w:type="spellEnd"/>
      <w:r w:rsidRPr="00902FDC">
        <w:rPr>
          <w:szCs w:val="24"/>
        </w:rPr>
        <w:t xml:space="preserve">, A., </w:t>
      </w:r>
      <w:r w:rsidRPr="00902FDC">
        <w:rPr>
          <w:i/>
          <w:szCs w:val="24"/>
        </w:rPr>
        <w:t>Histoires crois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es, Diaspora,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nie, Transcaucasie, 1890-1990</w:t>
      </w:r>
      <w:r w:rsidRPr="00902FDC">
        <w:rPr>
          <w:szCs w:val="24"/>
        </w:rPr>
        <w:t>, Marseille : Parenth</w:t>
      </w:r>
      <w:r w:rsidRPr="00902FDC">
        <w:rPr>
          <w:rFonts w:cs="Cambria"/>
          <w:szCs w:val="24"/>
        </w:rPr>
        <w:t>è</w:t>
      </w:r>
      <w:r w:rsidRPr="00902FDC">
        <w:rPr>
          <w:szCs w:val="24"/>
        </w:rPr>
        <w:t>ses, 1997.</w:t>
      </w:r>
      <w:r w:rsidR="00EA296B" w:rsidRPr="00902FDC">
        <w:rPr>
          <w:szCs w:val="24"/>
        </w:rPr>
        <w:t xml:space="preserve"> (H*577)</w:t>
      </w:r>
    </w:p>
    <w:p w14:paraId="30A49F32" w14:textId="15551F35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TER </w:t>
      </w:r>
      <w:proofErr w:type="spellStart"/>
      <w:r w:rsidRPr="00902FDC">
        <w:rPr>
          <w:szCs w:val="24"/>
        </w:rPr>
        <w:t>MINASSIAN</w:t>
      </w:r>
      <w:proofErr w:type="spellEnd"/>
      <w:r w:rsidRPr="00902FDC">
        <w:rPr>
          <w:szCs w:val="24"/>
        </w:rPr>
        <w:t xml:space="preserve">, A., </w:t>
      </w:r>
      <w:r w:rsidRPr="00902FDC">
        <w:rPr>
          <w:i/>
          <w:szCs w:val="24"/>
        </w:rPr>
        <w:t>L’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chiquier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 entre guerres et r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volutions 1878-1920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Karthala, 2015.</w:t>
      </w:r>
      <w:r w:rsidR="00EA296B" w:rsidRPr="00902FDC">
        <w:rPr>
          <w:szCs w:val="24"/>
        </w:rPr>
        <w:t xml:space="preserve"> (H*576)</w:t>
      </w:r>
    </w:p>
    <w:p w14:paraId="367C0BF2" w14:textId="23AE057E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TER </w:t>
      </w:r>
      <w:proofErr w:type="spellStart"/>
      <w:r w:rsidRPr="00902FDC">
        <w:rPr>
          <w:szCs w:val="24"/>
        </w:rPr>
        <w:t>MINASSIAN</w:t>
      </w:r>
      <w:proofErr w:type="spellEnd"/>
      <w:r w:rsidRPr="00902FDC">
        <w:rPr>
          <w:szCs w:val="24"/>
        </w:rPr>
        <w:t xml:space="preserve">, A., </w:t>
      </w:r>
      <w:r w:rsidRPr="00902FDC">
        <w:rPr>
          <w:i/>
          <w:szCs w:val="24"/>
        </w:rPr>
        <w:t>La Question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nienne</w:t>
      </w:r>
      <w:r w:rsidRPr="00902FDC">
        <w:rPr>
          <w:szCs w:val="24"/>
        </w:rPr>
        <w:t>, Marseille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Parenth</w:t>
      </w:r>
      <w:r w:rsidRPr="00902FDC">
        <w:rPr>
          <w:rFonts w:cs="Cambria"/>
          <w:szCs w:val="24"/>
        </w:rPr>
        <w:t>è</w:t>
      </w:r>
      <w:r w:rsidRPr="00902FDC">
        <w:rPr>
          <w:szCs w:val="24"/>
        </w:rPr>
        <w:t>ses, 1983.</w:t>
      </w:r>
      <w:r w:rsidR="00B524B3" w:rsidRPr="00902FDC">
        <w:rPr>
          <w:szCs w:val="24"/>
        </w:rPr>
        <w:t xml:space="preserve"> (H*346+1)</w:t>
      </w:r>
    </w:p>
    <w:p w14:paraId="4FE31808" w14:textId="6C00BA40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TER </w:t>
      </w:r>
      <w:proofErr w:type="spellStart"/>
      <w:r w:rsidRPr="00902FDC">
        <w:rPr>
          <w:szCs w:val="24"/>
        </w:rPr>
        <w:t>MINASSIAN</w:t>
      </w:r>
      <w:proofErr w:type="spellEnd"/>
      <w:r w:rsidRPr="00902FDC">
        <w:rPr>
          <w:szCs w:val="24"/>
        </w:rPr>
        <w:t xml:space="preserve">, T., </w:t>
      </w:r>
      <w:r w:rsidRPr="00902FDC">
        <w:rPr>
          <w:i/>
          <w:szCs w:val="24"/>
        </w:rPr>
        <w:t>Colporteurs du Komintern. L’Union sovi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tique et les minorit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s au Moyen-Orient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Presse de Science Po, 1997.</w:t>
      </w:r>
      <w:r w:rsidR="00B74D11" w:rsidRPr="00902FDC">
        <w:rPr>
          <w:szCs w:val="24"/>
        </w:rPr>
        <w:t xml:space="preserve"> (H*593)</w:t>
      </w:r>
    </w:p>
    <w:p w14:paraId="561DD1EE" w14:textId="7C168B67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TER </w:t>
      </w:r>
      <w:proofErr w:type="spellStart"/>
      <w:r w:rsidRPr="00902FDC">
        <w:rPr>
          <w:szCs w:val="24"/>
        </w:rPr>
        <w:t>MINASSIAN</w:t>
      </w:r>
      <w:proofErr w:type="spellEnd"/>
      <w:r w:rsidRPr="00902FDC">
        <w:rPr>
          <w:szCs w:val="24"/>
        </w:rPr>
        <w:t xml:space="preserve">, T., </w:t>
      </w:r>
      <w:r w:rsidRPr="00902FDC">
        <w:rPr>
          <w:i/>
          <w:szCs w:val="24"/>
        </w:rPr>
        <w:t xml:space="preserve">Erevan, La construction d'une capitale </w:t>
      </w:r>
      <w:r w:rsidRPr="00902FDC">
        <w:rPr>
          <w:rFonts w:cs="Cambria"/>
          <w:i/>
          <w:szCs w:val="24"/>
        </w:rPr>
        <w:t>à</w:t>
      </w:r>
      <w:r w:rsidRPr="00902FDC">
        <w:rPr>
          <w:i/>
          <w:szCs w:val="24"/>
        </w:rPr>
        <w:t xml:space="preserve"> l'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poque sovi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tique</w:t>
      </w:r>
      <w:r w:rsidRPr="00902FDC">
        <w:rPr>
          <w:szCs w:val="24"/>
        </w:rPr>
        <w:t>, Rennes : Presses universitaires de Rennes, 2007.</w:t>
      </w:r>
      <w:r w:rsidR="00F338C0" w:rsidRPr="00902FDC">
        <w:rPr>
          <w:szCs w:val="24"/>
        </w:rPr>
        <w:t xml:space="preserve"> (H*562)</w:t>
      </w:r>
    </w:p>
    <w:p w14:paraId="510B8E4C" w14:textId="77777777" w:rsidR="003D3A2D" w:rsidRPr="00902FDC" w:rsidRDefault="003D3A2D" w:rsidP="00CF0DCA">
      <w:pPr>
        <w:rPr>
          <w:szCs w:val="24"/>
          <w:lang w:val="fr-CH"/>
        </w:rPr>
      </w:pPr>
      <w:r w:rsidRPr="00902FDC">
        <w:rPr>
          <w:szCs w:val="24"/>
        </w:rPr>
        <w:t xml:space="preserve">TER </w:t>
      </w:r>
      <w:proofErr w:type="spellStart"/>
      <w:r w:rsidRPr="00902FDC">
        <w:rPr>
          <w:szCs w:val="24"/>
        </w:rPr>
        <w:t>MINASSIAN</w:t>
      </w:r>
      <w:proofErr w:type="spellEnd"/>
      <w:r w:rsidRPr="00902FDC">
        <w:rPr>
          <w:szCs w:val="24"/>
        </w:rPr>
        <w:t xml:space="preserve">, V., </w:t>
      </w:r>
      <w:r w:rsidRPr="00902FDC">
        <w:rPr>
          <w:i/>
          <w:szCs w:val="24"/>
        </w:rPr>
        <w:t>Arménie, chronique de la III</w:t>
      </w:r>
      <w:r w:rsidRPr="00902FDC">
        <w:rPr>
          <w:i/>
          <w:szCs w:val="24"/>
          <w:vertAlign w:val="superscript"/>
        </w:rPr>
        <w:t>e</w:t>
      </w:r>
      <w:r w:rsidRPr="00902FDC">
        <w:rPr>
          <w:i/>
          <w:szCs w:val="24"/>
        </w:rPr>
        <w:t xml:space="preserve"> République</w:t>
      </w:r>
      <w:r w:rsidRPr="00902FDC">
        <w:rPr>
          <w:szCs w:val="24"/>
        </w:rPr>
        <w:t xml:space="preserve">, Paris : L’Harmattan, 2018. </w:t>
      </w:r>
    </w:p>
    <w:p w14:paraId="435ED698" w14:textId="21CE9AE8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TERNON, Y. – </w:t>
      </w:r>
      <w:proofErr w:type="spellStart"/>
      <w:r w:rsidR="00A70529" w:rsidRPr="00902FDC">
        <w:rPr>
          <w:szCs w:val="24"/>
        </w:rPr>
        <w:t>KEBABDJIAN</w:t>
      </w:r>
      <w:proofErr w:type="spellEnd"/>
      <w:r w:rsidRPr="00902FDC">
        <w:rPr>
          <w:szCs w:val="24"/>
        </w:rPr>
        <w:t xml:space="preserve">, J.-C., </w:t>
      </w:r>
      <w:r w:rsidRPr="00796E08">
        <w:rPr>
          <w:i/>
          <w:iCs/>
          <w:szCs w:val="24"/>
        </w:rPr>
        <w:t>L’Arménie d’antan. Voyage à travers l’Arménie d’avant 1915</w:t>
      </w:r>
      <w:r w:rsidRPr="00902FDC">
        <w:rPr>
          <w:szCs w:val="24"/>
        </w:rPr>
        <w:t>, Paris : Hervé Chopin, 2015. (H*564)</w:t>
      </w:r>
    </w:p>
    <w:p w14:paraId="285B6F05" w14:textId="52DDA02C" w:rsidR="003D3A2D" w:rsidRPr="00902FDC" w:rsidRDefault="003D3A2D" w:rsidP="00CF0DCA">
      <w:pPr>
        <w:rPr>
          <w:szCs w:val="24"/>
        </w:rPr>
      </w:pPr>
      <w:r w:rsidRPr="00902FDC">
        <w:rPr>
          <w:caps/>
          <w:szCs w:val="24"/>
        </w:rPr>
        <w:t>Ternon</w:t>
      </w:r>
      <w:r w:rsidRPr="00902FDC">
        <w:rPr>
          <w:smallCaps/>
          <w:szCs w:val="24"/>
        </w:rPr>
        <w:t xml:space="preserve">, Y., </w:t>
      </w:r>
      <w:r w:rsidRPr="00902FDC">
        <w:rPr>
          <w:i/>
          <w:szCs w:val="24"/>
        </w:rPr>
        <w:t>Empire ottoman. Le d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clin, la chute, l'effacement</w:t>
      </w:r>
      <w:r w:rsidRPr="00902FDC">
        <w:rPr>
          <w:szCs w:val="24"/>
        </w:rPr>
        <w:t>, Paris : Michel de Maule, 2002.</w:t>
      </w:r>
      <w:r w:rsidR="00DF57DE" w:rsidRPr="00902FDC">
        <w:rPr>
          <w:szCs w:val="24"/>
        </w:rPr>
        <w:t xml:space="preserve"> (H*376)</w:t>
      </w:r>
    </w:p>
    <w:p w14:paraId="56BED893" w14:textId="00A5515A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TERNON, Y., </w:t>
      </w:r>
      <w:r w:rsidRPr="00902FDC">
        <w:rPr>
          <w:i/>
          <w:szCs w:val="24"/>
        </w:rPr>
        <w:t>Enqu</w:t>
      </w:r>
      <w:r w:rsidRPr="00902FDC">
        <w:rPr>
          <w:rFonts w:cs="Cambria"/>
          <w:i/>
          <w:szCs w:val="24"/>
        </w:rPr>
        <w:t>ê</w:t>
      </w:r>
      <w:r w:rsidRPr="00902FDC">
        <w:rPr>
          <w:i/>
          <w:szCs w:val="24"/>
        </w:rPr>
        <w:t>te sur la n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gation d’un g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nocide</w:t>
      </w:r>
      <w:r w:rsidRPr="00902FDC">
        <w:rPr>
          <w:szCs w:val="24"/>
        </w:rPr>
        <w:t>, Marseille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Parenth</w:t>
      </w:r>
      <w:r w:rsidRPr="00902FDC">
        <w:rPr>
          <w:rFonts w:cs="Cambria"/>
          <w:szCs w:val="24"/>
        </w:rPr>
        <w:t>è</w:t>
      </w:r>
      <w:r w:rsidRPr="00902FDC">
        <w:rPr>
          <w:szCs w:val="24"/>
        </w:rPr>
        <w:t>ses, 1989.</w:t>
      </w:r>
      <w:r w:rsidR="001C28C0" w:rsidRPr="00902FDC">
        <w:rPr>
          <w:szCs w:val="24"/>
        </w:rPr>
        <w:t xml:space="preserve"> </w:t>
      </w:r>
      <w:r w:rsidR="00F1674B" w:rsidRPr="00902FDC">
        <w:rPr>
          <w:szCs w:val="24"/>
        </w:rPr>
        <w:t>(</w:t>
      </w:r>
      <w:r w:rsidR="00233D94" w:rsidRPr="00902FDC">
        <w:rPr>
          <w:szCs w:val="24"/>
        </w:rPr>
        <w:t>H*340/</w:t>
      </w:r>
      <w:r w:rsidR="00907C70" w:rsidRPr="00902FDC">
        <w:rPr>
          <w:szCs w:val="24"/>
        </w:rPr>
        <w:t>H</w:t>
      </w:r>
      <w:r w:rsidR="00A36FD2" w:rsidRPr="00902FDC">
        <w:rPr>
          <w:szCs w:val="24"/>
        </w:rPr>
        <w:t>*</w:t>
      </w:r>
      <w:r w:rsidR="00907C70" w:rsidRPr="00902FDC">
        <w:rPr>
          <w:szCs w:val="24"/>
        </w:rPr>
        <w:t>340</w:t>
      </w:r>
      <w:r w:rsidR="00F1674B" w:rsidRPr="00902FDC">
        <w:rPr>
          <w:szCs w:val="24"/>
        </w:rPr>
        <w:t>+1)</w:t>
      </w:r>
    </w:p>
    <w:p w14:paraId="72875D5C" w14:textId="3C7BE1FC" w:rsidR="003D3A2D" w:rsidRPr="00902FDC" w:rsidRDefault="003D3A2D" w:rsidP="00CF0DCA">
      <w:pPr>
        <w:rPr>
          <w:smallCaps/>
          <w:szCs w:val="24"/>
        </w:rPr>
      </w:pPr>
      <w:r w:rsidRPr="00902FDC">
        <w:rPr>
          <w:szCs w:val="24"/>
        </w:rPr>
        <w:t xml:space="preserve">TERNON, Y., </w:t>
      </w:r>
      <w:r w:rsidRPr="00902FDC">
        <w:rPr>
          <w:i/>
          <w:szCs w:val="24"/>
        </w:rPr>
        <w:t>Guerres et g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nocides au XX</w:t>
      </w:r>
      <w:r w:rsidRPr="00902FDC">
        <w:rPr>
          <w:i/>
          <w:szCs w:val="24"/>
          <w:vertAlign w:val="superscript"/>
        </w:rPr>
        <w:t>e</w:t>
      </w:r>
      <w:r w:rsidRPr="00902FDC">
        <w:rPr>
          <w:i/>
          <w:szCs w:val="24"/>
        </w:rPr>
        <w:t xml:space="preserve"> si</w:t>
      </w:r>
      <w:r w:rsidRPr="00902FDC">
        <w:rPr>
          <w:rFonts w:cs="Cambria"/>
          <w:i/>
          <w:szCs w:val="24"/>
        </w:rPr>
        <w:t>è</w:t>
      </w:r>
      <w:r w:rsidRPr="00902FDC">
        <w:rPr>
          <w:i/>
          <w:szCs w:val="24"/>
        </w:rPr>
        <w:t>cle, architectures de la violence de masse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Odile Jacob, 2007.</w:t>
      </w:r>
      <w:r w:rsidRPr="00902FDC">
        <w:rPr>
          <w:smallCaps/>
          <w:szCs w:val="24"/>
        </w:rPr>
        <w:t xml:space="preserve"> </w:t>
      </w:r>
      <w:r w:rsidR="00BF2E5B" w:rsidRPr="00902FDC">
        <w:rPr>
          <w:smallCaps/>
          <w:szCs w:val="24"/>
        </w:rPr>
        <w:t>(H*643)</w:t>
      </w:r>
    </w:p>
    <w:p w14:paraId="4E158A15" w14:textId="6C294684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TERNON, Y., </w:t>
      </w:r>
      <w:r w:rsidRPr="00902FDC">
        <w:rPr>
          <w:i/>
          <w:szCs w:val="24"/>
        </w:rPr>
        <w:t>L’</w:t>
      </w:r>
      <w:proofErr w:type="spellStart"/>
      <w:r w:rsidRPr="00902FDC">
        <w:rPr>
          <w:i/>
          <w:szCs w:val="24"/>
        </w:rPr>
        <w:t>Etat</w:t>
      </w:r>
      <w:proofErr w:type="spellEnd"/>
      <w:r w:rsidRPr="00902FDC">
        <w:rPr>
          <w:i/>
          <w:szCs w:val="24"/>
        </w:rPr>
        <w:t xml:space="preserve"> criminel. Les G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nocides au XXe si</w:t>
      </w:r>
      <w:r w:rsidRPr="00902FDC">
        <w:rPr>
          <w:rFonts w:cs="Cambria"/>
          <w:i/>
          <w:szCs w:val="24"/>
        </w:rPr>
        <w:t>è</w:t>
      </w:r>
      <w:r w:rsidRPr="00902FDC">
        <w:rPr>
          <w:i/>
          <w:szCs w:val="24"/>
        </w:rPr>
        <w:t>cle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Seuil, 1995. </w:t>
      </w:r>
      <w:r w:rsidR="000D0240" w:rsidRPr="00902FDC">
        <w:rPr>
          <w:szCs w:val="24"/>
        </w:rPr>
        <w:t>(H*424)</w:t>
      </w:r>
    </w:p>
    <w:p w14:paraId="2B5F249E" w14:textId="46203548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TERNON, Y., </w:t>
      </w:r>
      <w:r w:rsidRPr="00902FDC">
        <w:rPr>
          <w:i/>
          <w:szCs w:val="24"/>
        </w:rPr>
        <w:t>La Cause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nienne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Seuil, 1983.</w:t>
      </w:r>
      <w:r w:rsidR="006C5DD1" w:rsidRPr="00902FDC">
        <w:rPr>
          <w:szCs w:val="24"/>
        </w:rPr>
        <w:t xml:space="preserve"> (H*</w:t>
      </w:r>
      <w:r w:rsidR="000D0240" w:rsidRPr="00902FDC">
        <w:rPr>
          <w:szCs w:val="24"/>
        </w:rPr>
        <w:t>423</w:t>
      </w:r>
      <w:r w:rsidR="006C5DD1" w:rsidRPr="00902FDC">
        <w:rPr>
          <w:szCs w:val="24"/>
        </w:rPr>
        <w:t>)</w:t>
      </w:r>
    </w:p>
    <w:p w14:paraId="7C0C84D5" w14:textId="13B06EB3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TERNON, Y., </w:t>
      </w:r>
      <w:r w:rsidRPr="00902FDC">
        <w:rPr>
          <w:i/>
          <w:szCs w:val="24"/>
        </w:rPr>
        <w:t>Les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niens</w:t>
      </w:r>
      <w:r w:rsidRPr="00902FDC">
        <w:rPr>
          <w:rFonts w:cs="Cambria"/>
          <w:i/>
          <w:szCs w:val="24"/>
        </w:rPr>
        <w:t> </w:t>
      </w:r>
      <w:r w:rsidRPr="00902FDC">
        <w:rPr>
          <w:i/>
          <w:szCs w:val="24"/>
        </w:rPr>
        <w:t>: histoire d’un g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nocide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Seuil, 1977 (2 exemplaires).</w:t>
      </w:r>
      <w:r w:rsidR="005123FC" w:rsidRPr="00902FDC">
        <w:rPr>
          <w:szCs w:val="24"/>
        </w:rPr>
        <w:t xml:space="preserve"> </w:t>
      </w:r>
      <w:r w:rsidR="006647E2" w:rsidRPr="00902FDC">
        <w:rPr>
          <w:szCs w:val="24"/>
        </w:rPr>
        <w:t>(H*383)</w:t>
      </w:r>
    </w:p>
    <w:p w14:paraId="0750CB81" w14:textId="5844A7EF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TERNON, Y., </w:t>
      </w:r>
      <w:r w:rsidRPr="00902FDC">
        <w:rPr>
          <w:i/>
          <w:szCs w:val="24"/>
        </w:rPr>
        <w:t>Mardin 1915</w:t>
      </w:r>
      <w:r w:rsidRPr="00902FDC">
        <w:rPr>
          <w:szCs w:val="24"/>
        </w:rPr>
        <w:t xml:space="preserve"> (</w:t>
      </w:r>
      <w:r w:rsidRPr="00902FDC">
        <w:rPr>
          <w:i/>
          <w:szCs w:val="24"/>
        </w:rPr>
        <w:t>Revue d'histoire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nienne contemporaine</w:t>
      </w:r>
      <w:r w:rsidRPr="00902FDC">
        <w:rPr>
          <w:szCs w:val="24"/>
        </w:rPr>
        <w:t xml:space="preserve"> 4), Paris : Centre d'Histoire Arm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nienne Contemporaine, 2002.</w:t>
      </w:r>
      <w:r w:rsidR="00E30272" w:rsidRPr="00902FDC">
        <w:rPr>
          <w:szCs w:val="24"/>
        </w:rPr>
        <w:t xml:space="preserve"> (H*570)</w:t>
      </w:r>
    </w:p>
    <w:p w14:paraId="419BCB89" w14:textId="6180CE92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THUAL</w:t>
      </w:r>
      <w:proofErr w:type="spellEnd"/>
      <w:r w:rsidRPr="00902FDC">
        <w:rPr>
          <w:szCs w:val="24"/>
        </w:rPr>
        <w:t xml:space="preserve">, F., </w:t>
      </w:r>
      <w:r w:rsidRPr="00902FDC">
        <w:rPr>
          <w:i/>
          <w:szCs w:val="24"/>
        </w:rPr>
        <w:t>Le Caucase</w:t>
      </w:r>
      <w:r w:rsidRPr="00902FDC">
        <w:rPr>
          <w:rFonts w:cs="Cambria"/>
          <w:i/>
          <w:szCs w:val="24"/>
        </w:rPr>
        <w:t> </w:t>
      </w:r>
      <w:r w:rsidRPr="00902FDC">
        <w:rPr>
          <w:i/>
          <w:szCs w:val="24"/>
        </w:rPr>
        <w:t>: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nie, Azerba</w:t>
      </w:r>
      <w:r w:rsidRPr="00902FDC">
        <w:rPr>
          <w:rFonts w:cs="Cambria"/>
          <w:i/>
          <w:szCs w:val="24"/>
        </w:rPr>
        <w:t>ï</w:t>
      </w:r>
      <w:r w:rsidRPr="00902FDC">
        <w:rPr>
          <w:i/>
          <w:szCs w:val="24"/>
        </w:rPr>
        <w:t>djan, Daghestan, G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orgie, Tch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tch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Dominos-Flammarion, 2001.</w:t>
      </w:r>
      <w:r w:rsidR="00F01A62" w:rsidRPr="00902FDC">
        <w:rPr>
          <w:szCs w:val="24"/>
        </w:rPr>
        <w:t xml:space="preserve"> (H*494)</w:t>
      </w:r>
    </w:p>
    <w:p w14:paraId="10DC1F0A" w14:textId="3C5E9317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TORKOMIAN</w:t>
      </w:r>
      <w:proofErr w:type="spellEnd"/>
      <w:r w:rsidRPr="00902FDC">
        <w:rPr>
          <w:szCs w:val="24"/>
        </w:rPr>
        <w:t xml:space="preserve">, V., </w:t>
      </w:r>
      <w:r w:rsidRPr="00902FDC">
        <w:rPr>
          <w:i/>
          <w:szCs w:val="24"/>
        </w:rPr>
        <w:t>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moires d'un m</w:t>
      </w:r>
      <w:r w:rsidRPr="00902FDC">
        <w:rPr>
          <w:rFonts w:cs="Cambria"/>
          <w:i/>
          <w:szCs w:val="24"/>
        </w:rPr>
        <w:t>éd</w:t>
      </w:r>
      <w:r w:rsidRPr="00902FDC">
        <w:rPr>
          <w:i/>
          <w:szCs w:val="24"/>
        </w:rPr>
        <w:t>ecin stambouliote, 1860-1890</w:t>
      </w:r>
      <w:r w:rsidRPr="00902FDC">
        <w:rPr>
          <w:szCs w:val="24"/>
        </w:rPr>
        <w:t xml:space="preserve"> (traduit par S. Denis-</w:t>
      </w:r>
      <w:proofErr w:type="spellStart"/>
      <w:r w:rsidRPr="00902FDC">
        <w:rPr>
          <w:szCs w:val="24"/>
        </w:rPr>
        <w:t>Torkomian</w:t>
      </w:r>
      <w:proofErr w:type="spellEnd"/>
      <w:r w:rsidRPr="00902FDC">
        <w:rPr>
          <w:szCs w:val="24"/>
        </w:rPr>
        <w:t xml:space="preserve">, Raymond H. </w:t>
      </w:r>
      <w:proofErr w:type="spellStart"/>
      <w:r w:rsidRPr="00902FDC">
        <w:rPr>
          <w:szCs w:val="24"/>
        </w:rPr>
        <w:t>K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vorkian</w:t>
      </w:r>
      <w:proofErr w:type="spellEnd"/>
      <w:r w:rsidRPr="00902FDC">
        <w:rPr>
          <w:szCs w:val="24"/>
        </w:rPr>
        <w:t xml:space="preserve"> éd.) (</w:t>
      </w:r>
      <w:r w:rsidRPr="00902FDC">
        <w:rPr>
          <w:i/>
          <w:szCs w:val="24"/>
        </w:rPr>
        <w:t>Revue d'Histoire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nienne contemporaine</w:t>
      </w:r>
      <w:r w:rsidRPr="00902FDC">
        <w:rPr>
          <w:szCs w:val="24"/>
        </w:rPr>
        <w:t xml:space="preserve"> 6), Paris : Centre d'Histoire Arm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nienne Contemporaine, 2007.</w:t>
      </w:r>
      <w:r w:rsidR="00E30272" w:rsidRPr="00902FDC">
        <w:rPr>
          <w:szCs w:val="24"/>
        </w:rPr>
        <w:t xml:space="preserve"> (H*568)</w:t>
      </w:r>
    </w:p>
    <w:p w14:paraId="679F750F" w14:textId="51FEA5F1" w:rsidR="003D3A2D" w:rsidRPr="00902FDC" w:rsidRDefault="003D3A2D" w:rsidP="00CF0DCA">
      <w:pPr>
        <w:rPr>
          <w:szCs w:val="24"/>
          <w:lang w:val="it-IT"/>
        </w:rPr>
      </w:pPr>
      <w:bookmarkStart w:id="7" w:name="_Toc41038177"/>
      <w:bookmarkStart w:id="8" w:name="_Toc41038949"/>
      <w:r w:rsidRPr="00902FDC">
        <w:rPr>
          <w:szCs w:val="24"/>
          <w:lang w:val="hy-AM"/>
        </w:rPr>
        <w:t xml:space="preserve">TOYNBEE, A.J., </w:t>
      </w:r>
      <w:r w:rsidRPr="00902FDC">
        <w:rPr>
          <w:i/>
          <w:szCs w:val="24"/>
          <w:lang w:val="hy-AM"/>
        </w:rPr>
        <w:t xml:space="preserve">Les massacres des </w:t>
      </w:r>
      <w:r w:rsidRPr="00902FDC">
        <w:rPr>
          <w:i/>
          <w:szCs w:val="24"/>
          <w:lang w:val="fr-CH"/>
        </w:rPr>
        <w:t>A</w:t>
      </w:r>
      <w:r w:rsidRPr="00902FDC">
        <w:rPr>
          <w:i/>
          <w:szCs w:val="24"/>
          <w:lang w:val="hy-AM"/>
        </w:rPr>
        <w:t>rm</w:t>
      </w:r>
      <w:r w:rsidRPr="00902FDC">
        <w:rPr>
          <w:rFonts w:cs="Cambria"/>
          <w:i/>
          <w:szCs w:val="24"/>
          <w:lang w:val="hy-AM"/>
        </w:rPr>
        <w:t>é</w:t>
      </w:r>
      <w:r w:rsidRPr="00902FDC">
        <w:rPr>
          <w:i/>
          <w:szCs w:val="24"/>
          <w:lang w:val="hy-AM"/>
        </w:rPr>
        <w:t>niens (1915-1916)</w:t>
      </w:r>
      <w:r w:rsidRPr="00902FDC">
        <w:rPr>
          <w:szCs w:val="24"/>
          <w:lang w:val="hy-AM"/>
        </w:rPr>
        <w:t>, Paris : Payot, 1987.</w:t>
      </w:r>
      <w:bookmarkEnd w:id="7"/>
      <w:bookmarkEnd w:id="8"/>
      <w:r w:rsidRPr="00902FDC">
        <w:rPr>
          <w:szCs w:val="24"/>
          <w:lang w:val="hy-AM"/>
        </w:rPr>
        <w:t xml:space="preserve"> </w:t>
      </w:r>
      <w:r w:rsidR="004C2FC2" w:rsidRPr="00902FDC">
        <w:rPr>
          <w:szCs w:val="24"/>
          <w:lang w:val="it-IT"/>
        </w:rPr>
        <w:t>(</w:t>
      </w:r>
      <w:r w:rsidR="00F232BF" w:rsidRPr="00902FDC">
        <w:rPr>
          <w:szCs w:val="24"/>
          <w:lang w:val="it-IT"/>
        </w:rPr>
        <w:t>H*246, ex. 3</w:t>
      </w:r>
      <w:r w:rsidR="004C2FC2" w:rsidRPr="00902FDC">
        <w:rPr>
          <w:szCs w:val="24"/>
          <w:lang w:val="it-IT"/>
        </w:rPr>
        <w:t>)</w:t>
      </w:r>
    </w:p>
    <w:p w14:paraId="6B5AA3A7" w14:textId="77777777" w:rsidR="003D3A2D" w:rsidRPr="00902FDC" w:rsidRDefault="003D3A2D" w:rsidP="00CF0DCA">
      <w:pPr>
        <w:rPr>
          <w:szCs w:val="24"/>
          <w:lang w:val="it-IT"/>
        </w:rPr>
      </w:pPr>
      <w:r w:rsidRPr="00902FDC">
        <w:rPr>
          <w:szCs w:val="24"/>
          <w:lang w:val="it-IT"/>
        </w:rPr>
        <w:t xml:space="preserve">TRAINA, G., </w:t>
      </w:r>
      <w:r w:rsidRPr="00902FDC">
        <w:rPr>
          <w:i/>
          <w:szCs w:val="24"/>
          <w:lang w:val="it-IT"/>
        </w:rPr>
        <w:t>428 dopo Cristo. Storia di un anno</w:t>
      </w:r>
      <w:r w:rsidRPr="00902FDC">
        <w:rPr>
          <w:szCs w:val="24"/>
          <w:lang w:val="it-IT"/>
        </w:rPr>
        <w:t xml:space="preserve">, </w:t>
      </w:r>
      <w:proofErr w:type="gramStart"/>
      <w:r w:rsidRPr="00902FDC">
        <w:rPr>
          <w:szCs w:val="24"/>
          <w:lang w:val="it-IT"/>
        </w:rPr>
        <w:t>Bari :</w:t>
      </w:r>
      <w:proofErr w:type="gramEnd"/>
      <w:r w:rsidRPr="00902FDC">
        <w:rPr>
          <w:szCs w:val="24"/>
          <w:lang w:val="it-IT"/>
        </w:rPr>
        <w:t xml:space="preserve"> Laterza, 2007. </w:t>
      </w:r>
    </w:p>
    <w:p w14:paraId="0F452A64" w14:textId="586411E6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fr-CH"/>
        </w:rPr>
        <w:t>T</w:t>
      </w:r>
      <w:r w:rsidRPr="00902FDC">
        <w:rPr>
          <w:rFonts w:cs="Cambria"/>
          <w:szCs w:val="24"/>
          <w:lang w:val="fr-CH"/>
        </w:rPr>
        <w:t>Ü</w:t>
      </w:r>
      <w:r w:rsidRPr="00902FDC">
        <w:rPr>
          <w:szCs w:val="24"/>
          <w:lang w:val="fr-CH"/>
        </w:rPr>
        <w:t>RKKAYA</w:t>
      </w:r>
      <w:proofErr w:type="spellEnd"/>
      <w:r w:rsidRPr="00902FDC">
        <w:rPr>
          <w:szCs w:val="24"/>
          <w:lang w:val="fr-CH"/>
        </w:rPr>
        <w:t xml:space="preserve">, </w:t>
      </w:r>
      <w:r w:rsidRPr="00902FDC">
        <w:rPr>
          <w:caps/>
          <w:szCs w:val="24"/>
          <w:lang w:val="fr-CH"/>
        </w:rPr>
        <w:t>A.</w:t>
      </w:r>
      <w:r w:rsidRPr="00902FDC">
        <w:rPr>
          <w:szCs w:val="24"/>
          <w:lang w:val="fr-CH"/>
        </w:rPr>
        <w:t xml:space="preserve">, </w:t>
      </w:r>
      <w:r w:rsidRPr="00902FDC">
        <w:rPr>
          <w:i/>
          <w:szCs w:val="24"/>
          <w:lang w:val="fr-CH"/>
        </w:rPr>
        <w:t>Une d</w:t>
      </w:r>
      <w:r w:rsidRPr="00902FDC">
        <w:rPr>
          <w:rFonts w:cs="Cambria"/>
          <w:i/>
          <w:szCs w:val="24"/>
          <w:lang w:val="fr-CH"/>
        </w:rPr>
        <w:t>é</w:t>
      </w:r>
      <w:r w:rsidRPr="00902FDC">
        <w:rPr>
          <w:i/>
          <w:szCs w:val="24"/>
          <w:lang w:val="fr-CH"/>
        </w:rPr>
        <w:t>claration faussement attribu</w:t>
      </w:r>
      <w:r w:rsidRPr="00902FDC">
        <w:rPr>
          <w:rFonts w:cs="Cambria"/>
          <w:i/>
          <w:szCs w:val="24"/>
          <w:lang w:val="fr-CH"/>
        </w:rPr>
        <w:t>é</w:t>
      </w:r>
      <w:r w:rsidRPr="00902FDC">
        <w:rPr>
          <w:i/>
          <w:szCs w:val="24"/>
          <w:lang w:val="fr-CH"/>
        </w:rPr>
        <w:t xml:space="preserve">e </w:t>
      </w:r>
      <w:r w:rsidRPr="00902FDC">
        <w:rPr>
          <w:rFonts w:cs="Cambria"/>
          <w:i/>
          <w:szCs w:val="24"/>
          <w:lang w:val="fr-CH"/>
        </w:rPr>
        <w:t>à</w:t>
      </w:r>
      <w:r w:rsidRPr="00902FDC">
        <w:rPr>
          <w:i/>
          <w:szCs w:val="24"/>
          <w:lang w:val="fr-CH"/>
        </w:rPr>
        <w:t xml:space="preserve"> Mustafa </w:t>
      </w:r>
      <w:proofErr w:type="spellStart"/>
      <w:r w:rsidRPr="00902FDC">
        <w:rPr>
          <w:i/>
          <w:szCs w:val="24"/>
          <w:lang w:val="fr-CH"/>
        </w:rPr>
        <w:t>Kem</w:t>
      </w:r>
      <w:r w:rsidRPr="00902FDC">
        <w:rPr>
          <w:rFonts w:cs="Cambria"/>
          <w:i/>
          <w:szCs w:val="24"/>
          <w:lang w:val="fr-CH"/>
        </w:rPr>
        <w:t>â</w:t>
      </w:r>
      <w:r w:rsidRPr="00902FDC">
        <w:rPr>
          <w:i/>
          <w:szCs w:val="24"/>
          <w:lang w:val="fr-CH"/>
        </w:rPr>
        <w:t>l</w:t>
      </w:r>
      <w:proofErr w:type="spellEnd"/>
      <w:r w:rsidRPr="00902FDC">
        <w:rPr>
          <w:i/>
          <w:szCs w:val="24"/>
          <w:lang w:val="fr-CH"/>
        </w:rPr>
        <w:t xml:space="preserve"> Atat</w:t>
      </w:r>
      <w:r w:rsidRPr="00902FDC">
        <w:rPr>
          <w:rFonts w:cs="Cambria"/>
          <w:i/>
          <w:szCs w:val="24"/>
          <w:lang w:val="fr-CH"/>
        </w:rPr>
        <w:t>ü</w:t>
      </w:r>
      <w:r w:rsidRPr="00902FDC">
        <w:rPr>
          <w:i/>
          <w:szCs w:val="24"/>
          <w:lang w:val="fr-CH"/>
        </w:rPr>
        <w:t>rk,</w:t>
      </w:r>
      <w:r w:rsidRPr="00902FDC">
        <w:rPr>
          <w:szCs w:val="24"/>
          <w:lang w:val="fr-CH"/>
        </w:rPr>
        <w:t xml:space="preserve"> Ankara</w:t>
      </w:r>
      <w:r w:rsidRPr="00902FDC">
        <w:rPr>
          <w:rFonts w:cs="Cambria"/>
          <w:szCs w:val="24"/>
          <w:lang w:val="fr-CH"/>
        </w:rPr>
        <w:t> </w:t>
      </w:r>
      <w:r w:rsidRPr="00902FDC">
        <w:rPr>
          <w:szCs w:val="24"/>
          <w:lang w:val="fr-CH"/>
        </w:rPr>
        <w:t xml:space="preserve">: Sistem </w:t>
      </w:r>
      <w:proofErr w:type="spellStart"/>
      <w:r w:rsidRPr="00902FDC">
        <w:rPr>
          <w:szCs w:val="24"/>
          <w:lang w:val="fr-CH"/>
        </w:rPr>
        <w:t>Ofset</w:t>
      </w:r>
      <w:proofErr w:type="spellEnd"/>
      <w:r w:rsidRPr="00902FDC">
        <w:rPr>
          <w:szCs w:val="24"/>
          <w:lang w:val="fr-CH"/>
        </w:rPr>
        <w:t>, 1984.</w:t>
      </w:r>
      <w:r w:rsidR="00A83C36" w:rsidRPr="00902FDC">
        <w:rPr>
          <w:szCs w:val="24"/>
          <w:lang w:val="fr-CH"/>
        </w:rPr>
        <w:t xml:space="preserve"> </w:t>
      </w:r>
      <w:r w:rsidR="00A83C36" w:rsidRPr="00902FDC">
        <w:rPr>
          <w:szCs w:val="24"/>
          <w:lang w:val="en-US"/>
        </w:rPr>
        <w:t>(H*43</w:t>
      </w:r>
      <w:r w:rsidR="00AD52C3" w:rsidRPr="00902FDC">
        <w:rPr>
          <w:szCs w:val="24"/>
          <w:lang w:val="en-US"/>
        </w:rPr>
        <w:t>1</w:t>
      </w:r>
      <w:r w:rsidR="00A83C36" w:rsidRPr="00902FDC">
        <w:rPr>
          <w:szCs w:val="24"/>
          <w:lang w:val="en-US"/>
        </w:rPr>
        <w:t>)</w:t>
      </w:r>
    </w:p>
    <w:p w14:paraId="6B780762" w14:textId="77777777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en-US"/>
        </w:rPr>
        <w:t>ULUHOGIAN</w:t>
      </w:r>
      <w:proofErr w:type="spellEnd"/>
      <w:r w:rsidRPr="00902FDC">
        <w:rPr>
          <w:szCs w:val="24"/>
          <w:lang w:val="en-US"/>
        </w:rPr>
        <w:t>, G. (</w:t>
      </w:r>
      <w:proofErr w:type="spellStart"/>
      <w:r w:rsidRPr="00902FDC">
        <w:rPr>
          <w:rFonts w:cs="Cambria"/>
          <w:szCs w:val="24"/>
          <w:lang w:val="en-US"/>
        </w:rPr>
        <w:t>éd</w:t>
      </w:r>
      <w:proofErr w:type="spellEnd"/>
      <w:r w:rsidRPr="00902FDC">
        <w:rPr>
          <w:rFonts w:cs="Cambria"/>
          <w:szCs w:val="24"/>
          <w:lang w:val="en-US"/>
        </w:rPr>
        <w:t>.</w:t>
      </w:r>
      <w:r w:rsidRPr="00902FDC">
        <w:rPr>
          <w:szCs w:val="24"/>
          <w:lang w:val="en-US"/>
        </w:rPr>
        <w:t xml:space="preserve">), </w:t>
      </w:r>
      <w:r w:rsidRPr="00902FDC">
        <w:rPr>
          <w:i/>
          <w:szCs w:val="24"/>
          <w:lang w:val="en-US"/>
        </w:rPr>
        <w:t>Armenian History Materials in the Archives of Central Europe</w:t>
      </w:r>
      <w:r w:rsidRPr="00902FDC">
        <w:rPr>
          <w:szCs w:val="24"/>
          <w:lang w:val="en-US"/>
        </w:rPr>
        <w:t xml:space="preserve">, Erevan : Sargis </w:t>
      </w:r>
      <w:proofErr w:type="spellStart"/>
      <w:r w:rsidRPr="00902FDC">
        <w:rPr>
          <w:szCs w:val="24"/>
          <w:lang w:val="en-US"/>
        </w:rPr>
        <w:t>Khachents</w:t>
      </w:r>
      <w:proofErr w:type="spellEnd"/>
      <w:r w:rsidRPr="00902FDC">
        <w:rPr>
          <w:szCs w:val="24"/>
          <w:lang w:val="en-US"/>
        </w:rPr>
        <w:t>‘, 2001.</w:t>
      </w:r>
    </w:p>
    <w:p w14:paraId="76C01842" w14:textId="6B96D2E3" w:rsidR="003D3A2D" w:rsidRPr="00902FDC" w:rsidRDefault="003D3A2D" w:rsidP="00CF0DCA">
      <w:pPr>
        <w:rPr>
          <w:szCs w:val="24"/>
          <w:lang w:val="it-IT"/>
        </w:rPr>
      </w:pPr>
      <w:r w:rsidRPr="00902FDC">
        <w:rPr>
          <w:szCs w:val="24"/>
          <w:lang w:val="it-IT"/>
        </w:rPr>
        <w:t xml:space="preserve">ULUHOGIAN, G., </w:t>
      </w:r>
      <w:r w:rsidRPr="00902FDC">
        <w:rPr>
          <w:i/>
          <w:szCs w:val="24"/>
          <w:lang w:val="it-IT"/>
        </w:rPr>
        <w:t>Gli armeni</w:t>
      </w:r>
      <w:r w:rsidRPr="00902FDC">
        <w:rPr>
          <w:szCs w:val="24"/>
          <w:lang w:val="it-IT"/>
        </w:rPr>
        <w:t xml:space="preserve">, </w:t>
      </w:r>
      <w:proofErr w:type="gramStart"/>
      <w:r w:rsidR="00D4170C" w:rsidRPr="00902FDC">
        <w:rPr>
          <w:szCs w:val="24"/>
          <w:lang w:val="it-IT"/>
        </w:rPr>
        <w:t>Bologna :</w:t>
      </w:r>
      <w:proofErr w:type="gramEnd"/>
      <w:r w:rsidR="00D4170C" w:rsidRPr="00902FDC">
        <w:rPr>
          <w:szCs w:val="24"/>
          <w:lang w:val="it-IT"/>
        </w:rPr>
        <w:t xml:space="preserve"> </w:t>
      </w:r>
      <w:r w:rsidRPr="00902FDC">
        <w:rPr>
          <w:szCs w:val="24"/>
          <w:lang w:val="it-IT"/>
        </w:rPr>
        <w:t>Il Mulino, 2009.</w:t>
      </w:r>
    </w:p>
    <w:p w14:paraId="426F9E47" w14:textId="14252D67" w:rsidR="003D3A2D" w:rsidRDefault="003D3A2D" w:rsidP="00CF0DCA">
      <w:pPr>
        <w:rPr>
          <w:szCs w:val="24"/>
          <w:lang w:val="it-IT"/>
        </w:rPr>
      </w:pPr>
      <w:r w:rsidRPr="00902FDC">
        <w:rPr>
          <w:szCs w:val="24"/>
          <w:lang w:val="it-IT"/>
        </w:rPr>
        <w:t xml:space="preserve">ULUHOGIAN, G., </w:t>
      </w:r>
      <w:r w:rsidRPr="00902FDC">
        <w:rPr>
          <w:i/>
          <w:szCs w:val="24"/>
          <w:lang w:val="it-IT"/>
        </w:rPr>
        <w:t>Un’antica mappa dell’Armenia: Monasteri e santuari dal I al XVII secolo</w:t>
      </w:r>
      <w:r w:rsidRPr="00902FDC">
        <w:rPr>
          <w:szCs w:val="24"/>
          <w:lang w:val="it-IT"/>
        </w:rPr>
        <w:t xml:space="preserve">, </w:t>
      </w:r>
      <w:proofErr w:type="gramStart"/>
      <w:r w:rsidRPr="00902FDC">
        <w:rPr>
          <w:szCs w:val="24"/>
          <w:lang w:val="it-IT"/>
        </w:rPr>
        <w:t>Ravenna</w:t>
      </w:r>
      <w:r w:rsidRPr="00902FDC">
        <w:rPr>
          <w:rFonts w:cs="Cambria"/>
          <w:szCs w:val="24"/>
          <w:lang w:val="it-IT"/>
        </w:rPr>
        <w:t> </w:t>
      </w:r>
      <w:r w:rsidRPr="00902FDC">
        <w:rPr>
          <w:szCs w:val="24"/>
          <w:lang w:val="it-IT"/>
        </w:rPr>
        <w:t>:</w:t>
      </w:r>
      <w:proofErr w:type="gramEnd"/>
      <w:r w:rsidRPr="00902FDC">
        <w:rPr>
          <w:szCs w:val="24"/>
          <w:lang w:val="it-IT"/>
        </w:rPr>
        <w:t xml:space="preserve"> Longo Editore, 2000.</w:t>
      </w:r>
    </w:p>
    <w:p w14:paraId="75C481FC" w14:textId="25D195FF" w:rsidR="00C87F6B" w:rsidRPr="00C87F6B" w:rsidRDefault="00C87F6B" w:rsidP="00C87F6B">
      <w:pPr>
        <w:rPr>
          <w:lang w:val="en-US"/>
        </w:rPr>
      </w:pPr>
      <w:proofErr w:type="spellStart"/>
      <w:r w:rsidRPr="00C87F6B">
        <w:rPr>
          <w:lang w:val="en-US"/>
        </w:rPr>
        <w:t>ÜNGOR</w:t>
      </w:r>
      <w:proofErr w:type="spellEnd"/>
      <w:r w:rsidRPr="00C87F6B">
        <w:rPr>
          <w:lang w:val="en-US"/>
        </w:rPr>
        <w:t xml:space="preserve">, U. Ü., </w:t>
      </w:r>
      <w:proofErr w:type="spellStart"/>
      <w:r w:rsidRPr="00C87F6B">
        <w:rPr>
          <w:lang w:val="en-US"/>
        </w:rPr>
        <w:t>POLATEL</w:t>
      </w:r>
      <w:proofErr w:type="spellEnd"/>
      <w:r w:rsidRPr="00C87F6B">
        <w:rPr>
          <w:lang w:val="en-US"/>
        </w:rPr>
        <w:t xml:space="preserve">, M., </w:t>
      </w:r>
      <w:r w:rsidRPr="00C87F6B">
        <w:rPr>
          <w:i/>
          <w:iCs/>
          <w:lang w:val="en-US"/>
        </w:rPr>
        <w:t>Confiscation and Destruction. The Young Turk Seizure of Armenian Property</w:t>
      </w:r>
      <w:r w:rsidRPr="00C87F6B">
        <w:rPr>
          <w:lang w:val="en-US"/>
        </w:rPr>
        <w:t>, London – Delhi – New York – Sydney : Bloomsbury, 2011.</w:t>
      </w:r>
    </w:p>
    <w:p w14:paraId="4F17DED6" w14:textId="3D90349D" w:rsidR="003D3A2D" w:rsidRPr="00902FDC" w:rsidRDefault="003D3A2D" w:rsidP="00CF0DCA">
      <w:pPr>
        <w:rPr>
          <w:szCs w:val="24"/>
        </w:rPr>
      </w:pPr>
      <w:r w:rsidRPr="00C87F6B">
        <w:rPr>
          <w:szCs w:val="24"/>
          <w:lang w:val="en-US"/>
        </w:rPr>
        <w:t xml:space="preserve">URAS, E., </w:t>
      </w:r>
      <w:r w:rsidRPr="00C87F6B">
        <w:rPr>
          <w:i/>
          <w:szCs w:val="24"/>
          <w:lang w:val="en-US"/>
        </w:rPr>
        <w:t>The Armenians in History and the Armenian Question</w:t>
      </w:r>
      <w:r w:rsidRPr="00C87F6B">
        <w:rPr>
          <w:szCs w:val="24"/>
          <w:lang w:val="en-US"/>
        </w:rPr>
        <w:t>, Ankara</w:t>
      </w:r>
      <w:r w:rsidRPr="00C87F6B">
        <w:rPr>
          <w:rFonts w:cs="Cambria"/>
          <w:szCs w:val="24"/>
          <w:lang w:val="en-US"/>
        </w:rPr>
        <w:t> </w:t>
      </w:r>
      <w:r w:rsidRPr="00C87F6B">
        <w:rPr>
          <w:szCs w:val="24"/>
          <w:lang w:val="en-US"/>
        </w:rPr>
        <w:t>: Documentary</w:t>
      </w:r>
      <w:r w:rsidRPr="00902FDC">
        <w:rPr>
          <w:szCs w:val="24"/>
          <w:lang w:val="en-US"/>
        </w:rPr>
        <w:t xml:space="preserve"> Publications,</w:t>
      </w:r>
      <w:r w:rsidR="00F634EF" w:rsidRPr="00902FDC">
        <w:rPr>
          <w:szCs w:val="24"/>
          <w:lang w:val="en-US"/>
        </w:rPr>
        <w:t xml:space="preserve"> </w:t>
      </w:r>
      <w:r w:rsidRPr="00902FDC">
        <w:rPr>
          <w:szCs w:val="24"/>
          <w:lang w:val="en-US"/>
        </w:rPr>
        <w:t>1988.</w:t>
      </w:r>
      <w:r w:rsidR="00CD3DFA" w:rsidRPr="00902FDC">
        <w:rPr>
          <w:szCs w:val="24"/>
          <w:lang w:val="en-US"/>
        </w:rPr>
        <w:t xml:space="preserve"> </w:t>
      </w:r>
      <w:r w:rsidR="00CD3DFA" w:rsidRPr="00902FDC">
        <w:rPr>
          <w:szCs w:val="24"/>
        </w:rPr>
        <w:t>(H*415)</w:t>
      </w:r>
    </w:p>
    <w:p w14:paraId="7C5E77CB" w14:textId="6532D5B4" w:rsidR="001C4B3C" w:rsidRPr="00902FDC" w:rsidRDefault="001C4B3C" w:rsidP="00CF0DCA">
      <w:pPr>
        <w:rPr>
          <w:szCs w:val="24"/>
          <w:lang w:val="fr-CH"/>
        </w:rPr>
      </w:pPr>
      <w:proofErr w:type="spellStart"/>
      <w:r w:rsidRPr="00902FDC">
        <w:rPr>
          <w:szCs w:val="24"/>
        </w:rPr>
        <w:t>VERDAN</w:t>
      </w:r>
      <w:proofErr w:type="spellEnd"/>
      <w:r w:rsidRPr="00902FDC">
        <w:rPr>
          <w:szCs w:val="24"/>
        </w:rPr>
        <w:t xml:space="preserve">, S. (éd.), </w:t>
      </w:r>
      <w:r w:rsidRPr="00902FDC">
        <w:rPr>
          <w:i/>
          <w:iCs/>
          <w:szCs w:val="24"/>
        </w:rPr>
        <w:t>Zones mémoires. Autour d’un camp du Goulag [Voie ferrée 501/503]</w:t>
      </w:r>
      <w:r w:rsidRPr="00902FDC">
        <w:rPr>
          <w:szCs w:val="24"/>
        </w:rPr>
        <w:t xml:space="preserve"> (Mémoire et Histoire 1), Lausanne  – Siedlce : </w:t>
      </w:r>
      <w:r w:rsidRPr="00902FDC">
        <w:rPr>
          <w:rFonts w:cs="Arial"/>
          <w:color w:val="212121"/>
          <w:szCs w:val="24"/>
          <w:shd w:val="clear" w:color="auto" w:fill="FFFFFF"/>
        </w:rPr>
        <w:t>Section des langues slaves de l’</w:t>
      </w:r>
      <w:proofErr w:type="spellStart"/>
      <w:r w:rsidRPr="00902FDC">
        <w:rPr>
          <w:rFonts w:cs="Arial"/>
          <w:color w:val="212121"/>
          <w:szCs w:val="24"/>
          <w:shd w:val="clear" w:color="auto" w:fill="FFFFFF"/>
        </w:rPr>
        <w:t>Universite</w:t>
      </w:r>
      <w:proofErr w:type="spellEnd"/>
      <w:r w:rsidRPr="00902FDC">
        <w:rPr>
          <w:rFonts w:cs="Arial"/>
          <w:color w:val="212121"/>
          <w:szCs w:val="24"/>
          <w:shd w:val="clear" w:color="auto" w:fill="FFFFFF"/>
        </w:rPr>
        <w:t xml:space="preserve">́ de Lausanne – Institut de la culture </w:t>
      </w:r>
      <w:proofErr w:type="spellStart"/>
      <w:r w:rsidRPr="00902FDC">
        <w:rPr>
          <w:rFonts w:cs="Arial"/>
          <w:color w:val="212121"/>
          <w:szCs w:val="24"/>
          <w:shd w:val="clear" w:color="auto" w:fill="FFFFFF"/>
        </w:rPr>
        <w:t>régionale</w:t>
      </w:r>
      <w:proofErr w:type="spellEnd"/>
      <w:r w:rsidRPr="00902FDC">
        <w:rPr>
          <w:rFonts w:cs="Arial"/>
          <w:color w:val="212121"/>
          <w:szCs w:val="24"/>
          <w:shd w:val="clear" w:color="auto" w:fill="FFFFFF"/>
        </w:rPr>
        <w:t xml:space="preserve"> et des </w:t>
      </w:r>
      <w:proofErr w:type="spellStart"/>
      <w:r w:rsidRPr="00902FDC">
        <w:rPr>
          <w:rFonts w:cs="Arial"/>
          <w:color w:val="212121"/>
          <w:szCs w:val="24"/>
          <w:shd w:val="clear" w:color="auto" w:fill="FFFFFF"/>
        </w:rPr>
        <w:t>études</w:t>
      </w:r>
      <w:proofErr w:type="spellEnd"/>
      <w:r w:rsidRPr="00902FDC">
        <w:rPr>
          <w:rFonts w:cs="Arial"/>
          <w:color w:val="212121"/>
          <w:szCs w:val="24"/>
          <w:shd w:val="clear" w:color="auto" w:fill="FFFFFF"/>
        </w:rPr>
        <w:t xml:space="preserve"> </w:t>
      </w:r>
      <w:proofErr w:type="spellStart"/>
      <w:r w:rsidRPr="00902FDC">
        <w:rPr>
          <w:rFonts w:cs="Arial"/>
          <w:color w:val="212121"/>
          <w:szCs w:val="24"/>
          <w:shd w:val="clear" w:color="auto" w:fill="FFFFFF"/>
        </w:rPr>
        <w:t>littéraires</w:t>
      </w:r>
      <w:proofErr w:type="spellEnd"/>
      <w:r w:rsidRPr="00902FDC">
        <w:rPr>
          <w:rFonts w:cs="Arial"/>
          <w:color w:val="212121"/>
          <w:szCs w:val="24"/>
          <w:shd w:val="clear" w:color="auto" w:fill="FFFFFF"/>
        </w:rPr>
        <w:t xml:space="preserve"> </w:t>
      </w:r>
      <w:proofErr w:type="spellStart"/>
      <w:r w:rsidRPr="00902FDC">
        <w:rPr>
          <w:rFonts w:cs="Arial"/>
          <w:color w:val="212121"/>
          <w:szCs w:val="24"/>
          <w:shd w:val="clear" w:color="auto" w:fill="FFFFFF"/>
        </w:rPr>
        <w:t>Franciszek</w:t>
      </w:r>
      <w:proofErr w:type="spellEnd"/>
      <w:r w:rsidRPr="00902FDC">
        <w:rPr>
          <w:rFonts w:cs="Arial"/>
          <w:color w:val="212121"/>
          <w:szCs w:val="24"/>
          <w:shd w:val="clear" w:color="auto" w:fill="FFFFFF"/>
        </w:rPr>
        <w:t xml:space="preserve"> </w:t>
      </w:r>
      <w:proofErr w:type="spellStart"/>
      <w:r w:rsidRPr="00902FDC">
        <w:rPr>
          <w:rFonts w:cs="Arial"/>
          <w:color w:val="212121"/>
          <w:szCs w:val="24"/>
          <w:shd w:val="clear" w:color="auto" w:fill="FFFFFF"/>
        </w:rPr>
        <w:t>Karpiński</w:t>
      </w:r>
      <w:proofErr w:type="spellEnd"/>
      <w:r w:rsidRPr="00902FDC">
        <w:rPr>
          <w:rStyle w:val="apple-converted-space"/>
          <w:rFonts w:cs="Arial"/>
          <w:color w:val="212121"/>
          <w:szCs w:val="24"/>
          <w:shd w:val="clear" w:color="auto" w:fill="FFFFFF"/>
        </w:rPr>
        <w:t>, 2021.</w:t>
      </w:r>
      <w:r w:rsidR="0041458A" w:rsidRPr="00902FDC">
        <w:rPr>
          <w:rStyle w:val="apple-converted-space"/>
          <w:rFonts w:cs="Arial"/>
          <w:color w:val="212121"/>
          <w:szCs w:val="24"/>
          <w:shd w:val="clear" w:color="auto" w:fill="FFFFFF"/>
        </w:rPr>
        <w:t xml:space="preserve"> (H*611)</w:t>
      </w:r>
    </w:p>
    <w:p w14:paraId="61CC97CC" w14:textId="5B3ED03C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VERLUISE</w:t>
      </w:r>
      <w:proofErr w:type="spellEnd"/>
      <w:r w:rsidRPr="00902FDC">
        <w:rPr>
          <w:szCs w:val="24"/>
        </w:rPr>
        <w:t xml:space="preserve">, P., </w:t>
      </w:r>
      <w:r w:rsidRPr="00902FDC">
        <w:rPr>
          <w:i/>
          <w:szCs w:val="24"/>
        </w:rPr>
        <w:t>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</w:t>
      </w:r>
      <w:r w:rsidRPr="00902FDC">
        <w:rPr>
          <w:rFonts w:cs="Cambria"/>
          <w:i/>
          <w:szCs w:val="24"/>
        </w:rPr>
        <w:t> </w:t>
      </w:r>
      <w:r w:rsidRPr="00902FDC">
        <w:rPr>
          <w:i/>
          <w:szCs w:val="24"/>
        </w:rPr>
        <w:t>: la fracture</w:t>
      </w:r>
      <w:r w:rsidRPr="00902FDC">
        <w:rPr>
          <w:szCs w:val="24"/>
        </w:rPr>
        <w:t>, Paris : Stock 1989</w:t>
      </w:r>
      <w:r w:rsidR="00F634EF" w:rsidRPr="00902FDC">
        <w:rPr>
          <w:szCs w:val="24"/>
        </w:rPr>
        <w:t xml:space="preserve"> </w:t>
      </w:r>
      <w:r w:rsidR="00F634EF" w:rsidRPr="00902FDC">
        <w:rPr>
          <w:szCs w:val="24"/>
          <w:lang w:val="fr-CH"/>
        </w:rPr>
        <w:t>(3 exemplaires)</w:t>
      </w:r>
      <w:r w:rsidRPr="00902FDC">
        <w:rPr>
          <w:szCs w:val="24"/>
        </w:rPr>
        <w:t>.</w:t>
      </w:r>
      <w:r w:rsidR="00346438" w:rsidRPr="00902FDC">
        <w:rPr>
          <w:szCs w:val="24"/>
        </w:rPr>
        <w:t xml:space="preserve"> </w:t>
      </w:r>
      <w:r w:rsidR="00CB1C6D" w:rsidRPr="00902FDC">
        <w:rPr>
          <w:szCs w:val="24"/>
          <w:lang w:val="fr-CH"/>
        </w:rPr>
        <w:t>(H*345</w:t>
      </w:r>
      <w:r w:rsidR="00D4170C" w:rsidRPr="00902FDC">
        <w:rPr>
          <w:szCs w:val="24"/>
          <w:lang w:val="fr-CH"/>
        </w:rPr>
        <w:t>/H*345</w:t>
      </w:r>
      <w:r w:rsidR="0020622E" w:rsidRPr="00902FDC">
        <w:rPr>
          <w:szCs w:val="24"/>
          <w:lang w:val="fr-CH"/>
        </w:rPr>
        <w:t>+1/</w:t>
      </w:r>
      <w:r w:rsidR="00D4170C" w:rsidRPr="00902FDC">
        <w:rPr>
          <w:szCs w:val="24"/>
          <w:lang w:val="fr-CH"/>
        </w:rPr>
        <w:t>H*345</w:t>
      </w:r>
      <w:r w:rsidR="0020622E" w:rsidRPr="00902FDC">
        <w:rPr>
          <w:szCs w:val="24"/>
          <w:lang w:val="fr-CH"/>
        </w:rPr>
        <w:t>+2</w:t>
      </w:r>
      <w:r w:rsidR="00F634EF" w:rsidRPr="00902FDC">
        <w:rPr>
          <w:szCs w:val="24"/>
          <w:lang w:val="fr-CH"/>
        </w:rPr>
        <w:t xml:space="preserve">) </w:t>
      </w:r>
    </w:p>
    <w:p w14:paraId="00E86812" w14:textId="092C83EA" w:rsidR="003D3A2D" w:rsidRPr="00C414E9" w:rsidRDefault="003D3A2D" w:rsidP="00CF0DCA">
      <w:pPr>
        <w:rPr>
          <w:szCs w:val="24"/>
          <w:lang w:val="fr-CH"/>
        </w:rPr>
      </w:pPr>
      <w:proofErr w:type="spellStart"/>
      <w:r w:rsidRPr="00902FDC">
        <w:rPr>
          <w:szCs w:val="24"/>
        </w:rPr>
        <w:t>VIERB</w:t>
      </w:r>
      <w:r w:rsidRPr="00902FDC">
        <w:rPr>
          <w:rFonts w:cs="Cambria"/>
          <w:szCs w:val="24"/>
        </w:rPr>
        <w:t>Ü</w:t>
      </w:r>
      <w:r w:rsidRPr="00902FDC">
        <w:rPr>
          <w:szCs w:val="24"/>
        </w:rPr>
        <w:t>CHER</w:t>
      </w:r>
      <w:proofErr w:type="spellEnd"/>
      <w:r w:rsidRPr="00902FDC">
        <w:rPr>
          <w:szCs w:val="24"/>
        </w:rPr>
        <w:t xml:space="preserve">, H., </w:t>
      </w:r>
      <w:r w:rsidRPr="00902FDC">
        <w:rPr>
          <w:i/>
          <w:szCs w:val="24"/>
        </w:rPr>
        <w:t>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 1915. Un peuple civilis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 xml:space="preserve"> massacr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 xml:space="preserve"> par les Turcs (t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moignage d’un officier allemand)</w:t>
      </w:r>
      <w:r w:rsidRPr="00902FDC">
        <w:rPr>
          <w:szCs w:val="24"/>
        </w:rPr>
        <w:t>, Mont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limar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A. </w:t>
      </w:r>
      <w:proofErr w:type="spellStart"/>
      <w:r w:rsidRPr="00902FDC">
        <w:rPr>
          <w:szCs w:val="24"/>
        </w:rPr>
        <w:t>Gessarentz</w:t>
      </w:r>
      <w:proofErr w:type="spellEnd"/>
      <w:r w:rsidRPr="00902FDC">
        <w:rPr>
          <w:szCs w:val="24"/>
        </w:rPr>
        <w:t>, 1987</w:t>
      </w:r>
      <w:r w:rsidR="00F634EF" w:rsidRPr="00902FDC">
        <w:rPr>
          <w:szCs w:val="24"/>
        </w:rPr>
        <w:t xml:space="preserve"> (2 exemplaires)</w:t>
      </w:r>
      <w:r w:rsidRPr="00902FDC">
        <w:rPr>
          <w:szCs w:val="24"/>
        </w:rPr>
        <w:t>.</w:t>
      </w:r>
      <w:r w:rsidR="00261BFA" w:rsidRPr="00902FDC">
        <w:rPr>
          <w:szCs w:val="24"/>
        </w:rPr>
        <w:t xml:space="preserve"> </w:t>
      </w:r>
      <w:r w:rsidR="00123A8D" w:rsidRPr="00C414E9">
        <w:rPr>
          <w:szCs w:val="24"/>
          <w:lang w:val="fr-CH"/>
        </w:rPr>
        <w:t>(H*261</w:t>
      </w:r>
      <w:r w:rsidR="00A7650B" w:rsidRPr="00C414E9">
        <w:rPr>
          <w:szCs w:val="24"/>
          <w:lang w:val="fr-CH"/>
        </w:rPr>
        <w:t>/H*261+1</w:t>
      </w:r>
      <w:r w:rsidR="00123A8D" w:rsidRPr="00C414E9">
        <w:rPr>
          <w:szCs w:val="24"/>
          <w:lang w:val="fr-CH"/>
        </w:rPr>
        <w:t>)</w:t>
      </w:r>
    </w:p>
    <w:p w14:paraId="56785675" w14:textId="77777777" w:rsidR="00CD5362" w:rsidRPr="00902FDC" w:rsidRDefault="00CD5362" w:rsidP="00CD5362">
      <w:pPr>
        <w:rPr>
          <w:szCs w:val="24"/>
        </w:rPr>
      </w:pPr>
      <w:r w:rsidRPr="00902FDC">
        <w:rPr>
          <w:szCs w:val="24"/>
        </w:rPr>
        <w:t>VITA-</w:t>
      </w:r>
      <w:proofErr w:type="spellStart"/>
      <w:r w:rsidRPr="00902FDC">
        <w:rPr>
          <w:szCs w:val="24"/>
        </w:rPr>
        <w:t>FINZI</w:t>
      </w:r>
      <w:proofErr w:type="spellEnd"/>
      <w:r w:rsidRPr="00902FDC">
        <w:rPr>
          <w:szCs w:val="24"/>
        </w:rPr>
        <w:t xml:space="preserve">, P., </w:t>
      </w:r>
      <w:r w:rsidRPr="00902FDC">
        <w:rPr>
          <w:i/>
          <w:iCs/>
          <w:szCs w:val="24"/>
        </w:rPr>
        <w:t>Journal Caucasien (1928-1931), suivi de Carnet moscovite (1953)</w:t>
      </w:r>
      <w:r w:rsidRPr="00902FDC">
        <w:rPr>
          <w:szCs w:val="24"/>
        </w:rPr>
        <w:t xml:space="preserve"> (traduit de l’italien par Jean-Marc </w:t>
      </w:r>
      <w:proofErr w:type="spellStart"/>
      <w:r w:rsidRPr="00902FDC">
        <w:rPr>
          <w:szCs w:val="24"/>
        </w:rPr>
        <w:t>Mandosio</w:t>
      </w:r>
      <w:proofErr w:type="spellEnd"/>
      <w:r w:rsidRPr="00902FDC">
        <w:rPr>
          <w:szCs w:val="24"/>
        </w:rPr>
        <w:t>), Paris : Les Éditions l’Inventaire, 2000.</w:t>
      </w:r>
    </w:p>
    <w:p w14:paraId="6EED30C9" w14:textId="55961640" w:rsidR="003D3A2D" w:rsidRPr="00902FDC" w:rsidRDefault="003D3A2D" w:rsidP="00CF0DCA">
      <w:pPr>
        <w:rPr>
          <w:szCs w:val="24"/>
          <w:lang w:val="fr-CH"/>
        </w:rPr>
      </w:pPr>
      <w:r w:rsidRPr="00902FDC">
        <w:rPr>
          <w:szCs w:val="24"/>
          <w:lang w:val="en-US"/>
        </w:rPr>
        <w:t xml:space="preserve">WALKER, C., </w:t>
      </w:r>
      <w:r w:rsidRPr="00902FDC">
        <w:rPr>
          <w:i/>
          <w:szCs w:val="24"/>
          <w:lang w:val="en-US"/>
        </w:rPr>
        <w:t>Armenia. The Survival of a Nation</w:t>
      </w:r>
      <w:r w:rsidRPr="00902FDC">
        <w:rPr>
          <w:szCs w:val="24"/>
          <w:lang w:val="en-US"/>
        </w:rPr>
        <w:t xml:space="preserve">, </w:t>
      </w:r>
      <w:proofErr w:type="spellStart"/>
      <w:r w:rsidRPr="00902FDC">
        <w:rPr>
          <w:szCs w:val="24"/>
          <w:lang w:val="en-US"/>
        </w:rPr>
        <w:t>Londres</w:t>
      </w:r>
      <w:proofErr w:type="spellEnd"/>
      <w:r w:rsidRPr="00902FDC">
        <w:rPr>
          <w:szCs w:val="24"/>
          <w:lang w:val="en-US"/>
        </w:rPr>
        <w:t xml:space="preserve"> &amp; New York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 xml:space="preserve">: </w:t>
      </w:r>
      <w:proofErr w:type="spellStart"/>
      <w:r w:rsidRPr="00902FDC">
        <w:rPr>
          <w:szCs w:val="24"/>
          <w:lang w:val="en-US"/>
        </w:rPr>
        <w:t>Chroom</w:t>
      </w:r>
      <w:proofErr w:type="spellEnd"/>
      <w:r w:rsidRPr="00902FDC">
        <w:rPr>
          <w:szCs w:val="24"/>
          <w:lang w:val="en-US"/>
        </w:rPr>
        <w:t xml:space="preserve"> Helm &amp; St Martin’s Press,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>1980.</w:t>
      </w:r>
      <w:r w:rsidR="00625E41" w:rsidRPr="00902FDC">
        <w:rPr>
          <w:szCs w:val="24"/>
          <w:lang w:val="en-US"/>
        </w:rPr>
        <w:t xml:space="preserve"> </w:t>
      </w:r>
      <w:r w:rsidR="00625E41" w:rsidRPr="00902FDC">
        <w:rPr>
          <w:szCs w:val="24"/>
          <w:lang w:val="fr-CH"/>
        </w:rPr>
        <w:t>(H*388)</w:t>
      </w:r>
    </w:p>
    <w:p w14:paraId="1C757C58" w14:textId="1373CBD3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WERTH, A., </w:t>
      </w:r>
      <w:r w:rsidRPr="00902FDC">
        <w:rPr>
          <w:i/>
          <w:szCs w:val="24"/>
        </w:rPr>
        <w:t>La Russie en guerre</w:t>
      </w:r>
      <w:r w:rsidRPr="00902FDC">
        <w:rPr>
          <w:rFonts w:cs="Cambria"/>
          <w:i/>
          <w:szCs w:val="24"/>
        </w:rPr>
        <w:t> </w:t>
      </w:r>
      <w:r w:rsidRPr="00902FDC">
        <w:rPr>
          <w:i/>
          <w:szCs w:val="24"/>
        </w:rPr>
        <w:t xml:space="preserve">: 1943-1945 de Stalingrad </w:t>
      </w:r>
      <w:r w:rsidRPr="00902FDC">
        <w:rPr>
          <w:rFonts w:cs="Cambria"/>
          <w:i/>
          <w:szCs w:val="24"/>
        </w:rPr>
        <w:t>à</w:t>
      </w:r>
      <w:r w:rsidRPr="00902FDC">
        <w:rPr>
          <w:i/>
          <w:szCs w:val="24"/>
        </w:rPr>
        <w:t xml:space="preserve"> Berlin</w:t>
      </w:r>
      <w:r w:rsidRPr="00902FDC">
        <w:rPr>
          <w:szCs w:val="24"/>
        </w:rPr>
        <w:t>, Londres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Barrie and </w:t>
      </w:r>
      <w:proofErr w:type="spellStart"/>
      <w:r w:rsidRPr="00902FDC">
        <w:rPr>
          <w:szCs w:val="24"/>
        </w:rPr>
        <w:t>Rockliff</w:t>
      </w:r>
      <w:proofErr w:type="spellEnd"/>
      <w:r w:rsidRPr="00902FDC">
        <w:rPr>
          <w:szCs w:val="24"/>
        </w:rPr>
        <w:t>, 1964.</w:t>
      </w:r>
      <w:r w:rsidR="00287D86" w:rsidRPr="00902FDC">
        <w:rPr>
          <w:szCs w:val="24"/>
        </w:rPr>
        <w:t xml:space="preserve"> (H*378)</w:t>
      </w:r>
    </w:p>
    <w:p w14:paraId="5CA37169" w14:textId="6995E43D" w:rsidR="007A45DD" w:rsidRDefault="007A45DD" w:rsidP="007A45DD">
      <w:pPr>
        <w:rPr>
          <w:szCs w:val="24"/>
        </w:rPr>
      </w:pPr>
      <w:proofErr w:type="spellStart"/>
      <w:r w:rsidRPr="00902FDC">
        <w:rPr>
          <w:szCs w:val="24"/>
        </w:rPr>
        <w:t>Y</w:t>
      </w:r>
      <w:r w:rsidR="00665A7E">
        <w:rPr>
          <w:szCs w:val="24"/>
        </w:rPr>
        <w:t>E</w:t>
      </w:r>
      <w:r w:rsidRPr="00902FDC">
        <w:rPr>
          <w:szCs w:val="24"/>
        </w:rPr>
        <w:t>GAVIAN</w:t>
      </w:r>
      <w:proofErr w:type="spellEnd"/>
      <w:r w:rsidRPr="00902FDC">
        <w:rPr>
          <w:szCs w:val="24"/>
        </w:rPr>
        <w:t xml:space="preserve">, T., </w:t>
      </w:r>
      <w:r w:rsidRPr="00902FDC">
        <w:rPr>
          <w:i/>
          <w:iCs/>
          <w:szCs w:val="24"/>
        </w:rPr>
        <w:t>Minorités d’Orient. Les oubliés de l’historie</w:t>
      </w:r>
      <w:r w:rsidRPr="00902FDC">
        <w:rPr>
          <w:szCs w:val="24"/>
        </w:rPr>
        <w:t>, Monaco : Rocher, 2019</w:t>
      </w:r>
    </w:p>
    <w:p w14:paraId="6D7741DA" w14:textId="64B8F987" w:rsidR="00A27566" w:rsidRPr="00902FDC" w:rsidRDefault="00140905" w:rsidP="00FA4147">
      <w:pPr>
        <w:rPr>
          <w:szCs w:val="24"/>
        </w:rPr>
      </w:pPr>
      <w:proofErr w:type="spellStart"/>
      <w:r w:rsidRPr="00902FDC">
        <w:rPr>
          <w:szCs w:val="24"/>
        </w:rPr>
        <w:t>Y</w:t>
      </w:r>
      <w:r w:rsidR="00665A7E">
        <w:rPr>
          <w:szCs w:val="24"/>
        </w:rPr>
        <w:t>E</w:t>
      </w:r>
      <w:r w:rsidRPr="00902FDC">
        <w:rPr>
          <w:szCs w:val="24"/>
        </w:rPr>
        <w:t>GAVIAN</w:t>
      </w:r>
      <w:proofErr w:type="spellEnd"/>
      <w:r w:rsidRPr="00902FDC">
        <w:rPr>
          <w:szCs w:val="24"/>
        </w:rPr>
        <w:t xml:space="preserve">, T., </w:t>
      </w:r>
      <w:r>
        <w:rPr>
          <w:i/>
          <w:iCs/>
          <w:szCs w:val="24"/>
        </w:rPr>
        <w:t>Géopolitique de l’Arménie</w:t>
      </w:r>
      <w:r w:rsidRPr="00902FDC">
        <w:rPr>
          <w:szCs w:val="24"/>
        </w:rPr>
        <w:t xml:space="preserve">, </w:t>
      </w:r>
      <w:r w:rsidR="00B24445">
        <w:rPr>
          <w:szCs w:val="24"/>
        </w:rPr>
        <w:t>Paris</w:t>
      </w:r>
      <w:r w:rsidRPr="00902FDC">
        <w:rPr>
          <w:szCs w:val="24"/>
        </w:rPr>
        <w:t xml:space="preserve"> : </w:t>
      </w:r>
      <w:proofErr w:type="spellStart"/>
      <w:r w:rsidR="00B24445">
        <w:rPr>
          <w:szCs w:val="24"/>
        </w:rPr>
        <w:t>Bibliomonde</w:t>
      </w:r>
      <w:proofErr w:type="spellEnd"/>
      <w:r w:rsidRPr="00902FDC">
        <w:rPr>
          <w:szCs w:val="24"/>
        </w:rPr>
        <w:t>, 20</w:t>
      </w:r>
      <w:r w:rsidR="00B24445">
        <w:rPr>
          <w:szCs w:val="24"/>
        </w:rPr>
        <w:t>2</w:t>
      </w:r>
      <w:r w:rsidR="00352198">
        <w:rPr>
          <w:szCs w:val="24"/>
        </w:rPr>
        <w:t>2.</w:t>
      </w:r>
    </w:p>
    <w:p w14:paraId="622FFB95" w14:textId="65071E25" w:rsidR="00130B58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YEVADIAN</w:t>
      </w:r>
      <w:proofErr w:type="spellEnd"/>
      <w:r w:rsidRPr="00902FDC">
        <w:rPr>
          <w:szCs w:val="24"/>
        </w:rPr>
        <w:t xml:space="preserve">, M., </w:t>
      </w:r>
      <w:r w:rsidRPr="00902FDC">
        <w:rPr>
          <w:i/>
          <w:szCs w:val="24"/>
        </w:rPr>
        <w:t>Des serviteurs fid</w:t>
      </w:r>
      <w:r w:rsidRPr="00902FDC">
        <w:rPr>
          <w:rFonts w:cs="Cambria"/>
          <w:i/>
          <w:szCs w:val="24"/>
        </w:rPr>
        <w:t>è</w:t>
      </w:r>
      <w:r w:rsidRPr="00902FDC">
        <w:rPr>
          <w:i/>
          <w:szCs w:val="24"/>
        </w:rPr>
        <w:t>les. Les enfants d’Arm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 au service de l’</w:t>
      </w:r>
      <w:proofErr w:type="spellStart"/>
      <w:r w:rsidRPr="00902FDC">
        <w:rPr>
          <w:i/>
          <w:szCs w:val="24"/>
        </w:rPr>
        <w:t>Etat</w:t>
      </w:r>
      <w:proofErr w:type="spellEnd"/>
      <w:r w:rsidRPr="00902FDC">
        <w:rPr>
          <w:i/>
          <w:szCs w:val="24"/>
        </w:rPr>
        <w:t xml:space="preserve"> turc</w:t>
      </w:r>
      <w:r w:rsidRPr="00902FDC">
        <w:rPr>
          <w:szCs w:val="24"/>
        </w:rPr>
        <w:t xml:space="preserve"> (Sources d’Arm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nie «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L’Arm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nie…une histoire</w:t>
      </w:r>
      <w:r w:rsidRPr="00902FDC">
        <w:rPr>
          <w:rFonts w:cs="Cambria"/>
          <w:szCs w:val="24"/>
        </w:rPr>
        <w:t> »</w:t>
      </w:r>
      <w:r w:rsidRPr="00902FDC">
        <w:rPr>
          <w:szCs w:val="24"/>
        </w:rPr>
        <w:t>, I), Lyon : Sources d’Arm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nie, 2010</w:t>
      </w:r>
      <w:r w:rsidR="00F634EF" w:rsidRPr="00902FDC">
        <w:rPr>
          <w:szCs w:val="24"/>
        </w:rPr>
        <w:t xml:space="preserve"> (2 exemplaires)</w:t>
      </w:r>
      <w:r w:rsidRPr="00902FDC">
        <w:rPr>
          <w:szCs w:val="24"/>
        </w:rPr>
        <w:t>.</w:t>
      </w:r>
      <w:r w:rsidR="00E521A6" w:rsidRPr="00902FDC">
        <w:rPr>
          <w:szCs w:val="24"/>
        </w:rPr>
        <w:t xml:space="preserve"> (</w:t>
      </w:r>
      <w:r w:rsidR="00A51A2F" w:rsidRPr="00902FDC">
        <w:rPr>
          <w:szCs w:val="24"/>
        </w:rPr>
        <w:t>H*469</w:t>
      </w:r>
      <w:r w:rsidR="00A7650B" w:rsidRPr="00902FDC">
        <w:rPr>
          <w:szCs w:val="24"/>
        </w:rPr>
        <w:t>/H*469+1</w:t>
      </w:r>
      <w:r w:rsidR="00F634EF" w:rsidRPr="00902FDC">
        <w:rPr>
          <w:szCs w:val="24"/>
        </w:rPr>
        <w:t>)</w:t>
      </w:r>
      <w:r w:rsidR="00A7650B" w:rsidRPr="00902FDC">
        <w:rPr>
          <w:szCs w:val="24"/>
        </w:rPr>
        <w:t xml:space="preserve"> </w:t>
      </w:r>
    </w:p>
    <w:p w14:paraId="65D36522" w14:textId="77777777" w:rsidR="003D3A2D" w:rsidRPr="00902FDC" w:rsidRDefault="003D3A2D" w:rsidP="00CF0DCA">
      <w:pPr>
        <w:rPr>
          <w:szCs w:val="24"/>
        </w:rPr>
      </w:pPr>
      <w:r w:rsidRPr="00902FDC">
        <w:rPr>
          <w:szCs w:val="24"/>
          <w:lang w:val="hy-AM"/>
        </w:rPr>
        <w:t xml:space="preserve">YEVADIAN, M.K., </w:t>
      </w:r>
      <w:r w:rsidRPr="00902FDC">
        <w:rPr>
          <w:i/>
          <w:szCs w:val="24"/>
          <w:lang w:val="hy-AM"/>
        </w:rPr>
        <w:t>Christianisation de l’Arm</w:t>
      </w:r>
      <w:r w:rsidRPr="00902FDC">
        <w:rPr>
          <w:rFonts w:cs="Cambria"/>
          <w:i/>
          <w:szCs w:val="24"/>
          <w:lang w:val="hy-AM"/>
        </w:rPr>
        <w:t>é</w:t>
      </w:r>
      <w:r w:rsidRPr="00902FDC">
        <w:rPr>
          <w:i/>
          <w:szCs w:val="24"/>
          <w:lang w:val="hy-AM"/>
        </w:rPr>
        <w:t>nie. Retour aux sources. La Gen</w:t>
      </w:r>
      <w:r w:rsidRPr="00902FDC">
        <w:rPr>
          <w:rFonts w:cs="Cambria"/>
          <w:i/>
          <w:szCs w:val="24"/>
          <w:lang w:val="hy-AM"/>
        </w:rPr>
        <w:t>è</w:t>
      </w:r>
      <w:r w:rsidRPr="00902FDC">
        <w:rPr>
          <w:i/>
          <w:szCs w:val="24"/>
          <w:lang w:val="hy-AM"/>
        </w:rPr>
        <w:t>se de l’</w:t>
      </w:r>
      <w:r w:rsidRPr="00902FDC">
        <w:rPr>
          <w:rFonts w:cs="Cambria"/>
          <w:i/>
          <w:szCs w:val="24"/>
          <w:lang w:val="hy-AM"/>
        </w:rPr>
        <w:t>É</w:t>
      </w:r>
      <w:r w:rsidRPr="00902FDC">
        <w:rPr>
          <w:i/>
          <w:szCs w:val="24"/>
          <w:lang w:val="hy-AM"/>
        </w:rPr>
        <w:t>glise d’Arm</w:t>
      </w:r>
      <w:r w:rsidRPr="00902FDC">
        <w:rPr>
          <w:rFonts w:cs="Cambria"/>
          <w:i/>
          <w:szCs w:val="24"/>
          <w:lang w:val="hy-AM"/>
        </w:rPr>
        <w:t>é</w:t>
      </w:r>
      <w:r w:rsidRPr="00902FDC">
        <w:rPr>
          <w:i/>
          <w:szCs w:val="24"/>
          <w:lang w:val="hy-AM"/>
        </w:rPr>
        <w:t>nie</w:t>
      </w:r>
      <w:r w:rsidRPr="00902FDC">
        <w:rPr>
          <w:szCs w:val="24"/>
          <w:lang w:val="hy-AM"/>
        </w:rPr>
        <w:t xml:space="preserve"> </w:t>
      </w:r>
      <w:r w:rsidRPr="00902FDC">
        <w:rPr>
          <w:i/>
          <w:szCs w:val="24"/>
          <w:lang w:val="hy-AM"/>
        </w:rPr>
        <w:t>des origines au milieu du III</w:t>
      </w:r>
      <w:r w:rsidRPr="00902FDC">
        <w:rPr>
          <w:i/>
          <w:szCs w:val="24"/>
          <w:vertAlign w:val="superscript"/>
          <w:lang w:val="hy-AM"/>
        </w:rPr>
        <w:t>e</w:t>
      </w:r>
      <w:r w:rsidRPr="00902FDC">
        <w:rPr>
          <w:i/>
          <w:szCs w:val="24"/>
          <w:lang w:val="hy-AM"/>
        </w:rPr>
        <w:t xml:space="preserve"> si</w:t>
      </w:r>
      <w:r w:rsidRPr="00902FDC">
        <w:rPr>
          <w:rFonts w:cs="Cambria"/>
          <w:i/>
          <w:szCs w:val="24"/>
          <w:lang w:val="hy-AM"/>
        </w:rPr>
        <w:t>è</w:t>
      </w:r>
      <w:r w:rsidRPr="00902FDC">
        <w:rPr>
          <w:i/>
          <w:szCs w:val="24"/>
          <w:lang w:val="hy-AM"/>
        </w:rPr>
        <w:t>cle</w:t>
      </w:r>
      <w:r w:rsidRPr="00902FDC">
        <w:rPr>
          <w:szCs w:val="24"/>
          <w:lang w:val="hy-AM"/>
        </w:rPr>
        <w:t>, vol. I, Saint-</w:t>
      </w:r>
      <w:r w:rsidRPr="00902FDC">
        <w:rPr>
          <w:rFonts w:cs="Cambria"/>
          <w:szCs w:val="24"/>
          <w:lang w:val="hy-AM"/>
        </w:rPr>
        <w:t>É</w:t>
      </w:r>
      <w:r w:rsidRPr="00902FDC">
        <w:rPr>
          <w:szCs w:val="24"/>
          <w:lang w:val="hy-AM"/>
        </w:rPr>
        <w:t xml:space="preserve">tienne : Dumas-Titoulet Imprimeurs, 2007. </w:t>
      </w:r>
    </w:p>
    <w:p w14:paraId="79DBB9AA" w14:textId="7E6BFA06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szCs w:val="24"/>
        </w:rPr>
        <w:t>ZAREVAND</w:t>
      </w:r>
      <w:proofErr w:type="spellEnd"/>
      <w:r w:rsidRPr="00902FDC">
        <w:rPr>
          <w:szCs w:val="24"/>
        </w:rPr>
        <w:t xml:space="preserve">, </w:t>
      </w:r>
      <w:proofErr w:type="spellStart"/>
      <w:r w:rsidRPr="00902FDC">
        <w:rPr>
          <w:i/>
          <w:szCs w:val="24"/>
        </w:rPr>
        <w:t>Touranie</w:t>
      </w:r>
      <w:proofErr w:type="spellEnd"/>
      <w:r w:rsidRPr="00902FDC">
        <w:rPr>
          <w:i/>
          <w:szCs w:val="24"/>
        </w:rPr>
        <w:t xml:space="preserve"> unifi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e et ind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pendante</w:t>
      </w:r>
      <w:r w:rsidRPr="00902FDC">
        <w:rPr>
          <w:szCs w:val="24"/>
        </w:rPr>
        <w:t xml:space="preserve">, publications de la </w:t>
      </w:r>
      <w:proofErr w:type="spellStart"/>
      <w:r w:rsidRPr="00902FDC">
        <w:rPr>
          <w:szCs w:val="24"/>
        </w:rPr>
        <w:t>F.R.A</w:t>
      </w:r>
      <w:proofErr w:type="spellEnd"/>
      <w:r w:rsidRPr="00902FDC">
        <w:rPr>
          <w:szCs w:val="24"/>
        </w:rPr>
        <w:t xml:space="preserve"> </w:t>
      </w:r>
      <w:proofErr w:type="spellStart"/>
      <w:r w:rsidRPr="00902FDC">
        <w:rPr>
          <w:szCs w:val="24"/>
        </w:rPr>
        <w:t>Dachnaktsoutioun</w:t>
      </w:r>
      <w:proofErr w:type="spellEnd"/>
      <w:r w:rsidRPr="00902FDC">
        <w:rPr>
          <w:szCs w:val="24"/>
        </w:rPr>
        <w:t>, Ath</w:t>
      </w:r>
      <w:r w:rsidRPr="00902FDC">
        <w:rPr>
          <w:rFonts w:cs="Cambria"/>
          <w:szCs w:val="24"/>
        </w:rPr>
        <w:t>è</w:t>
      </w:r>
      <w:r w:rsidRPr="00902FDC">
        <w:rPr>
          <w:szCs w:val="24"/>
        </w:rPr>
        <w:t>nes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</w:t>
      </w:r>
      <w:proofErr w:type="spellStart"/>
      <w:r w:rsidRPr="00902FDC">
        <w:rPr>
          <w:szCs w:val="24"/>
        </w:rPr>
        <w:t>Editions</w:t>
      </w:r>
      <w:proofErr w:type="spellEnd"/>
      <w:r w:rsidRPr="00902FDC">
        <w:rPr>
          <w:szCs w:val="24"/>
        </w:rPr>
        <w:t xml:space="preserve"> arm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niennes, 1989.</w:t>
      </w:r>
      <w:r w:rsidR="00B44B4E" w:rsidRPr="00902FDC">
        <w:rPr>
          <w:szCs w:val="24"/>
        </w:rPr>
        <w:t xml:space="preserve"> </w:t>
      </w:r>
      <w:r w:rsidR="00B44B4E" w:rsidRPr="00902FDC">
        <w:rPr>
          <w:szCs w:val="24"/>
          <w:lang w:val="en-US"/>
        </w:rPr>
        <w:t>(H*</w:t>
      </w:r>
      <w:r w:rsidR="0025143A" w:rsidRPr="00902FDC">
        <w:rPr>
          <w:szCs w:val="24"/>
          <w:lang w:val="en-US"/>
        </w:rPr>
        <w:t>439</w:t>
      </w:r>
      <w:r w:rsidR="00B44B4E" w:rsidRPr="00902FDC">
        <w:rPr>
          <w:szCs w:val="24"/>
          <w:lang w:val="en-US"/>
        </w:rPr>
        <w:t>)</w:t>
      </w:r>
    </w:p>
    <w:p w14:paraId="7D6EB9AC" w14:textId="089C3546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en-US"/>
        </w:rPr>
        <w:t>ZEITLIAN</w:t>
      </w:r>
      <w:proofErr w:type="spellEnd"/>
      <w:r w:rsidRPr="00902FDC">
        <w:rPr>
          <w:szCs w:val="24"/>
          <w:lang w:val="en-US"/>
        </w:rPr>
        <w:t xml:space="preserve"> WATENPAUGH, H., </w:t>
      </w:r>
      <w:r w:rsidRPr="00902FDC">
        <w:rPr>
          <w:i/>
          <w:szCs w:val="24"/>
          <w:lang w:val="en-US"/>
        </w:rPr>
        <w:t>The Missing Pages. The Modern Life of a Medieval Manuscript from Genocide to Justice</w:t>
      </w:r>
      <w:r w:rsidRPr="00902FDC">
        <w:rPr>
          <w:szCs w:val="24"/>
          <w:lang w:val="en-US"/>
        </w:rPr>
        <w:t>, Pall Alto : Stanford University Pres, 2019.</w:t>
      </w:r>
      <w:r w:rsidR="00BF096C" w:rsidRPr="00902FDC">
        <w:rPr>
          <w:szCs w:val="24"/>
          <w:lang w:val="en-US"/>
        </w:rPr>
        <w:t xml:space="preserve"> (H*526)</w:t>
      </w:r>
    </w:p>
    <w:p w14:paraId="1BD5F2B3" w14:textId="2615FD78" w:rsidR="003D3A2D" w:rsidRPr="00902FDC" w:rsidRDefault="003D3A2D" w:rsidP="00CF0DCA">
      <w:pPr>
        <w:rPr>
          <w:i/>
          <w:szCs w:val="24"/>
        </w:rPr>
      </w:pPr>
      <w:proofErr w:type="spellStart"/>
      <w:r w:rsidRPr="00902FDC">
        <w:rPr>
          <w:szCs w:val="24"/>
          <w:lang w:val="en-US"/>
        </w:rPr>
        <w:t>ZEKIYAN</w:t>
      </w:r>
      <w:proofErr w:type="spellEnd"/>
      <w:r w:rsidRPr="00902FDC">
        <w:rPr>
          <w:szCs w:val="24"/>
          <w:lang w:val="en-US"/>
        </w:rPr>
        <w:t xml:space="preserve">, B. L., </w:t>
      </w:r>
      <w:r w:rsidRPr="00902FDC">
        <w:rPr>
          <w:i/>
          <w:szCs w:val="24"/>
          <w:lang w:val="en-US"/>
        </w:rPr>
        <w:t>The Armenian Way to Modernity</w:t>
      </w:r>
      <w:r w:rsidRPr="00902FDC">
        <w:rPr>
          <w:szCs w:val="24"/>
          <w:lang w:val="en-US"/>
        </w:rPr>
        <w:t xml:space="preserve">, </w:t>
      </w:r>
      <w:r w:rsidR="000E7813" w:rsidRPr="00902FDC">
        <w:rPr>
          <w:szCs w:val="24"/>
          <w:lang w:val="en-US"/>
        </w:rPr>
        <w:t>Padova : Supernova</w:t>
      </w:r>
      <w:r w:rsidRPr="00902FDC">
        <w:rPr>
          <w:szCs w:val="24"/>
          <w:lang w:val="en-US"/>
        </w:rPr>
        <w:t>, 1997</w:t>
      </w:r>
      <w:r w:rsidRPr="00902FDC">
        <w:rPr>
          <w:i/>
          <w:szCs w:val="24"/>
          <w:lang w:val="en-US"/>
        </w:rPr>
        <w:t>.</w:t>
      </w:r>
      <w:r w:rsidR="006672B9" w:rsidRPr="00902FDC">
        <w:rPr>
          <w:i/>
          <w:szCs w:val="24"/>
          <w:lang w:val="en-US"/>
        </w:rPr>
        <w:t xml:space="preserve"> </w:t>
      </w:r>
      <w:r w:rsidR="006672B9" w:rsidRPr="00902FDC">
        <w:rPr>
          <w:iCs/>
          <w:szCs w:val="24"/>
        </w:rPr>
        <w:t xml:space="preserve">(H*553) </w:t>
      </w:r>
    </w:p>
    <w:p w14:paraId="393D758A" w14:textId="35220266" w:rsidR="004C3280" w:rsidRPr="00FA4147" w:rsidRDefault="004C3280" w:rsidP="00CF0DCA">
      <w:pPr>
        <w:rPr>
          <w:szCs w:val="24"/>
          <w:lang w:val="fr-CH"/>
        </w:rPr>
      </w:pPr>
      <w:proofErr w:type="spellStart"/>
      <w:r w:rsidRPr="00902FDC">
        <w:rPr>
          <w:szCs w:val="24"/>
          <w:lang w:val="fr-CH"/>
        </w:rPr>
        <w:t>ZOHRAB</w:t>
      </w:r>
      <w:proofErr w:type="spellEnd"/>
      <w:r w:rsidRPr="00902FDC">
        <w:rPr>
          <w:szCs w:val="24"/>
          <w:lang w:val="fr-CH"/>
        </w:rPr>
        <w:t xml:space="preserve">, </w:t>
      </w:r>
      <w:r w:rsidR="00C65942" w:rsidRPr="00902FDC">
        <w:rPr>
          <w:szCs w:val="24"/>
          <w:lang w:val="fr-CH"/>
        </w:rPr>
        <w:t>K., La Question arménienne à la lumière des documents</w:t>
      </w:r>
      <w:r w:rsidR="007622EA" w:rsidRPr="00902FDC">
        <w:rPr>
          <w:szCs w:val="24"/>
          <w:lang w:val="fr-CH"/>
        </w:rPr>
        <w:t xml:space="preserve">/Marcel </w:t>
      </w:r>
      <w:proofErr w:type="spellStart"/>
      <w:r w:rsidR="007622EA" w:rsidRPr="00902FDC">
        <w:rPr>
          <w:szCs w:val="24"/>
          <w:lang w:val="fr-CH"/>
        </w:rPr>
        <w:t>Léart</w:t>
      </w:r>
      <w:proofErr w:type="spellEnd"/>
      <w:r w:rsidR="00C65942" w:rsidRPr="00902FDC">
        <w:rPr>
          <w:szCs w:val="24"/>
          <w:lang w:val="fr-CH"/>
        </w:rPr>
        <w:t xml:space="preserve"> (éd. 1913)</w:t>
      </w:r>
      <w:r w:rsidR="00BD59C9" w:rsidRPr="00902FDC">
        <w:rPr>
          <w:szCs w:val="24"/>
          <w:lang w:val="fr-CH"/>
        </w:rPr>
        <w:t xml:space="preserve">, </w:t>
      </w:r>
      <w:r w:rsidR="00376DBE" w:rsidRPr="00902FDC">
        <w:rPr>
          <w:szCs w:val="24"/>
          <w:lang w:val="fr-CH"/>
        </w:rPr>
        <w:t xml:space="preserve">Leipzig : BNF, 2022. </w:t>
      </w:r>
      <w:r w:rsidR="001F1D0E" w:rsidRPr="00FA4147">
        <w:rPr>
          <w:szCs w:val="24"/>
          <w:lang w:val="fr-CH"/>
        </w:rPr>
        <w:t>(H*</w:t>
      </w:r>
      <w:r w:rsidR="007F0F76" w:rsidRPr="00FA4147">
        <w:rPr>
          <w:szCs w:val="24"/>
          <w:lang w:val="fr-CH"/>
        </w:rPr>
        <w:t>450</w:t>
      </w:r>
      <w:r w:rsidR="001F1D0E" w:rsidRPr="00FA4147">
        <w:rPr>
          <w:szCs w:val="24"/>
          <w:lang w:val="fr-CH"/>
        </w:rPr>
        <w:t>)</w:t>
      </w:r>
    </w:p>
    <w:p w14:paraId="64720D2A" w14:textId="41E3C456" w:rsidR="006128EA" w:rsidRPr="006128EA" w:rsidRDefault="006128EA" w:rsidP="006128EA">
      <w:proofErr w:type="spellStart"/>
      <w:r w:rsidRPr="001D7CAB">
        <w:t>ZORLU</w:t>
      </w:r>
      <w:proofErr w:type="spellEnd"/>
      <w:r w:rsidRPr="001D7CAB">
        <w:t xml:space="preserve">, J., </w:t>
      </w:r>
      <w:r w:rsidRPr="001D7CAB">
        <w:rPr>
          <w:i/>
          <w:iCs/>
        </w:rPr>
        <w:t>Elles ne sont pas tombées… Des survivantes arméniennes du génocide de 1915 exilées en Occident</w:t>
      </w:r>
      <w:r w:rsidRPr="001D7CAB">
        <w:t>, Paris : L’Harmattan, 2020.</w:t>
      </w:r>
    </w:p>
    <w:p w14:paraId="79CC7033" w14:textId="77777777" w:rsidR="00404017" w:rsidRPr="00FA4147" w:rsidRDefault="00404017" w:rsidP="00CF0DCA">
      <w:pPr>
        <w:rPr>
          <w:szCs w:val="24"/>
          <w:lang w:val="fr-CH"/>
        </w:rPr>
      </w:pPr>
      <w:bookmarkStart w:id="9" w:name="_Toc504757196"/>
    </w:p>
    <w:p w14:paraId="32F9570E" w14:textId="77777777" w:rsidR="00404017" w:rsidRPr="00FA4147" w:rsidRDefault="00404017" w:rsidP="00CF0DCA">
      <w:pPr>
        <w:pStyle w:val="Titre2"/>
        <w:rPr>
          <w:szCs w:val="24"/>
          <w:lang w:val="fr-CH"/>
        </w:rPr>
      </w:pPr>
      <w:bookmarkStart w:id="10" w:name="_Toc189999324"/>
      <w:r w:rsidRPr="00FA4147">
        <w:rPr>
          <w:szCs w:val="24"/>
          <w:lang w:val="fr-CH"/>
        </w:rPr>
        <w:t>Histoire de l'</w:t>
      </w:r>
      <w:proofErr w:type="spellStart"/>
      <w:r w:rsidRPr="00FA4147">
        <w:rPr>
          <w:szCs w:val="24"/>
          <w:lang w:val="fr-CH"/>
        </w:rPr>
        <w:t>Eglise</w:t>
      </w:r>
      <w:bookmarkEnd w:id="9"/>
      <w:proofErr w:type="spellEnd"/>
      <w:r w:rsidR="000E49B2" w:rsidRPr="00FA4147">
        <w:rPr>
          <w:szCs w:val="24"/>
          <w:lang w:val="fr-CH"/>
        </w:rPr>
        <w:t>.</w:t>
      </w:r>
      <w:r w:rsidR="00E43A0F" w:rsidRPr="00FA4147">
        <w:rPr>
          <w:szCs w:val="24"/>
          <w:lang w:val="fr-CH"/>
        </w:rPr>
        <w:t xml:space="preserve"> Histoire des religions</w:t>
      </w:r>
      <w:bookmarkEnd w:id="10"/>
    </w:p>
    <w:p w14:paraId="228D77C0" w14:textId="77777777" w:rsidR="005E1136" w:rsidRPr="00902FDC" w:rsidRDefault="00EC576E" w:rsidP="00CF0DCA">
      <w:pPr>
        <w:rPr>
          <w:szCs w:val="24"/>
          <w:lang w:val="hy-AM"/>
        </w:rPr>
      </w:pPr>
      <w:proofErr w:type="spellStart"/>
      <w:r w:rsidRPr="00902FDC">
        <w:rPr>
          <w:szCs w:val="24"/>
          <w:lang w:val="en-US"/>
        </w:rPr>
        <w:t>AA.VV</w:t>
      </w:r>
      <w:proofErr w:type="spellEnd"/>
      <w:r w:rsidRPr="00902FDC">
        <w:rPr>
          <w:szCs w:val="24"/>
          <w:lang w:val="en-US"/>
        </w:rPr>
        <w:t>.</w:t>
      </w:r>
      <w:r w:rsidR="005E1136" w:rsidRPr="00902FDC">
        <w:rPr>
          <w:szCs w:val="24"/>
          <w:lang w:val="hy-AM"/>
        </w:rPr>
        <w:t xml:space="preserve">, </w:t>
      </w:r>
      <w:r w:rsidR="005E1136" w:rsidRPr="00902FDC">
        <w:rPr>
          <w:i/>
          <w:szCs w:val="24"/>
          <w:lang w:val="hy-AM"/>
        </w:rPr>
        <w:t>A Journey of Faith, Hope and Vision. The Ecumenical Journey of his Holiness Aram I</w:t>
      </w:r>
      <w:r w:rsidR="005E1136" w:rsidRPr="00902FDC">
        <w:rPr>
          <w:szCs w:val="24"/>
          <w:lang w:val="hy-AM"/>
        </w:rPr>
        <w:t>, Ant</w:t>
      </w:r>
      <w:r w:rsidR="005E1136" w:rsidRPr="00902FDC">
        <w:rPr>
          <w:rFonts w:cs="Cambria"/>
          <w:szCs w:val="24"/>
          <w:lang w:val="hy-AM"/>
        </w:rPr>
        <w:t>é</w:t>
      </w:r>
      <w:r w:rsidR="005E1136" w:rsidRPr="00902FDC">
        <w:rPr>
          <w:szCs w:val="24"/>
          <w:lang w:val="hy-AM"/>
        </w:rPr>
        <w:t>lias: The Ecumenical Relations Committee of the Armenian Catholicosate of Cilicia</w:t>
      </w:r>
      <w:r w:rsidR="0092533A" w:rsidRPr="00902FDC">
        <w:rPr>
          <w:szCs w:val="24"/>
          <w:lang w:val="en-US"/>
        </w:rPr>
        <w:t>,</w:t>
      </w:r>
      <w:r w:rsidR="005E1136" w:rsidRPr="00902FDC">
        <w:rPr>
          <w:szCs w:val="24"/>
          <w:lang w:val="hy-AM"/>
        </w:rPr>
        <w:t xml:space="preserve"> 2010. </w:t>
      </w:r>
    </w:p>
    <w:p w14:paraId="2837B50D" w14:textId="77777777" w:rsidR="005E1136" w:rsidRPr="00902FDC" w:rsidRDefault="00EC576E" w:rsidP="00CF0DCA">
      <w:pPr>
        <w:rPr>
          <w:szCs w:val="24"/>
          <w:lang w:val="hy-AM"/>
        </w:rPr>
      </w:pPr>
      <w:proofErr w:type="spellStart"/>
      <w:r w:rsidRPr="00902FDC">
        <w:rPr>
          <w:szCs w:val="24"/>
          <w:lang w:val="en-US"/>
        </w:rPr>
        <w:t>AA.VV</w:t>
      </w:r>
      <w:proofErr w:type="spellEnd"/>
      <w:r w:rsidRPr="00902FDC">
        <w:rPr>
          <w:szCs w:val="24"/>
          <w:lang w:val="en-US"/>
        </w:rPr>
        <w:t>.</w:t>
      </w:r>
      <w:r w:rsidR="005E1136" w:rsidRPr="00902FDC">
        <w:rPr>
          <w:i/>
          <w:szCs w:val="24"/>
          <w:lang w:val="hy-AM"/>
        </w:rPr>
        <w:t>, Armenia: the continuing tragedy</w:t>
      </w:r>
      <w:r w:rsidR="005E1136" w:rsidRPr="00902FDC">
        <w:rPr>
          <w:szCs w:val="24"/>
          <w:lang w:val="hy-AM"/>
        </w:rPr>
        <w:t xml:space="preserve">, Michigan: Commission of the </w:t>
      </w:r>
      <w:r w:rsidR="00DA3014" w:rsidRPr="00902FDC">
        <w:rPr>
          <w:szCs w:val="24"/>
          <w:lang w:val="en-US"/>
        </w:rPr>
        <w:t>C</w:t>
      </w:r>
      <w:r w:rsidR="005E1136" w:rsidRPr="00902FDC">
        <w:rPr>
          <w:szCs w:val="24"/>
          <w:lang w:val="hy-AM"/>
        </w:rPr>
        <w:t>hurches on International Affairs, 1984/1.</w:t>
      </w:r>
    </w:p>
    <w:p w14:paraId="7C298551" w14:textId="77777777" w:rsidR="00F008FE" w:rsidRPr="00902FDC" w:rsidRDefault="00F008FE" w:rsidP="00CF0DCA">
      <w:pPr>
        <w:rPr>
          <w:szCs w:val="24"/>
          <w:lang w:val="it-IT"/>
        </w:rPr>
      </w:pPr>
      <w:r w:rsidRPr="00902FDC">
        <w:rPr>
          <w:szCs w:val="24"/>
          <w:lang w:val="it-IT"/>
        </w:rPr>
        <w:t xml:space="preserve">S.A., </w:t>
      </w:r>
      <w:r w:rsidRPr="00902FDC">
        <w:rPr>
          <w:i/>
          <w:szCs w:val="24"/>
          <w:lang w:val="it-IT"/>
        </w:rPr>
        <w:t>Vita di San Davino armeno</w:t>
      </w:r>
      <w:r w:rsidRPr="00902FDC">
        <w:rPr>
          <w:szCs w:val="24"/>
          <w:lang w:val="it-IT"/>
        </w:rPr>
        <w:t xml:space="preserve">, </w:t>
      </w:r>
      <w:proofErr w:type="gramStart"/>
      <w:r w:rsidRPr="00902FDC">
        <w:rPr>
          <w:szCs w:val="24"/>
          <w:lang w:val="it-IT"/>
        </w:rPr>
        <w:t>Lucca :</w:t>
      </w:r>
      <w:proofErr w:type="gramEnd"/>
      <w:r w:rsidRPr="00902FDC">
        <w:rPr>
          <w:szCs w:val="24"/>
          <w:lang w:val="it-IT"/>
        </w:rPr>
        <w:t xml:space="preserve"> </w:t>
      </w:r>
      <w:r w:rsidR="00DA3014" w:rsidRPr="00902FDC">
        <w:rPr>
          <w:szCs w:val="24"/>
          <w:lang w:val="it-IT"/>
        </w:rPr>
        <w:t>S</w:t>
      </w:r>
      <w:r w:rsidRPr="00902FDC">
        <w:rPr>
          <w:szCs w:val="24"/>
          <w:lang w:val="it-IT"/>
        </w:rPr>
        <w:t>cuola tipografica Artigianelli, 1927.</w:t>
      </w:r>
    </w:p>
    <w:p w14:paraId="5FEC6D35" w14:textId="61CAA089" w:rsidR="005E1136" w:rsidRPr="00902FDC" w:rsidRDefault="005E1136" w:rsidP="00CF0DCA">
      <w:pPr>
        <w:rPr>
          <w:szCs w:val="24"/>
          <w:lang w:val="en-US"/>
        </w:rPr>
      </w:pPr>
      <w:proofErr w:type="spellStart"/>
      <w:r w:rsidRPr="00902FDC">
        <w:rPr>
          <w:szCs w:val="24"/>
        </w:rPr>
        <w:t>AHARONIAN</w:t>
      </w:r>
      <w:proofErr w:type="spellEnd"/>
      <w:r w:rsidRPr="00902FDC">
        <w:rPr>
          <w:szCs w:val="24"/>
        </w:rPr>
        <w:t xml:space="preserve">, A., </w:t>
      </w:r>
      <w:r w:rsidRPr="00902FDC">
        <w:rPr>
          <w:i/>
          <w:szCs w:val="24"/>
        </w:rPr>
        <w:t>Les Anciennes croyances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niennes</w:t>
      </w:r>
      <w:r w:rsidRPr="00902FDC">
        <w:rPr>
          <w:szCs w:val="24"/>
        </w:rPr>
        <w:t>, Marseille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Parenth</w:t>
      </w:r>
      <w:r w:rsidRPr="00902FDC">
        <w:rPr>
          <w:rFonts w:cs="Cambria"/>
          <w:szCs w:val="24"/>
        </w:rPr>
        <w:t>è</w:t>
      </w:r>
      <w:r w:rsidRPr="00902FDC">
        <w:rPr>
          <w:szCs w:val="24"/>
        </w:rPr>
        <w:t>ses</w:t>
      </w:r>
      <w:r w:rsidR="0092533A" w:rsidRPr="00902FDC">
        <w:rPr>
          <w:szCs w:val="24"/>
        </w:rPr>
        <w:t>,</w:t>
      </w:r>
      <w:r w:rsidRPr="00902FDC">
        <w:rPr>
          <w:szCs w:val="24"/>
        </w:rPr>
        <w:t xml:space="preserve"> 1980.</w:t>
      </w:r>
      <w:r w:rsidR="009244C4" w:rsidRPr="00902FDC">
        <w:rPr>
          <w:szCs w:val="24"/>
        </w:rPr>
        <w:t xml:space="preserve"> </w:t>
      </w:r>
      <w:r w:rsidR="009244C4" w:rsidRPr="00902FDC">
        <w:rPr>
          <w:szCs w:val="24"/>
          <w:lang w:val="en-US"/>
        </w:rPr>
        <w:t>(L*290)</w:t>
      </w:r>
    </w:p>
    <w:p w14:paraId="0C2682F8" w14:textId="77777777" w:rsidR="000D42AD" w:rsidRPr="00902FDC" w:rsidRDefault="000D42AD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 xml:space="preserve">ARAM I Catholikos, </w:t>
      </w:r>
      <w:r w:rsidRPr="00902FDC">
        <w:rPr>
          <w:i/>
          <w:szCs w:val="24"/>
          <w:lang w:val="hy-AM"/>
        </w:rPr>
        <w:t>The Incarnation of the Gospel in Cultures</w:t>
      </w:r>
      <w:r w:rsidRPr="00902FDC">
        <w:rPr>
          <w:szCs w:val="24"/>
          <w:lang w:val="hy-AM"/>
        </w:rPr>
        <w:t>, Be</w:t>
      </w:r>
      <w:r w:rsidR="00FF3B14" w:rsidRPr="00902FDC">
        <w:rPr>
          <w:szCs w:val="24"/>
          <w:lang w:val="en-US"/>
        </w:rPr>
        <w:t>y</w:t>
      </w:r>
      <w:r w:rsidRPr="00902FDC">
        <w:rPr>
          <w:szCs w:val="24"/>
          <w:lang w:val="hy-AM"/>
        </w:rPr>
        <w:t>r</w:t>
      </w:r>
      <w:r w:rsidR="00FF3B14" w:rsidRPr="00902FDC">
        <w:rPr>
          <w:szCs w:val="24"/>
          <w:lang w:val="en-US"/>
        </w:rPr>
        <w:t>o</w:t>
      </w:r>
      <w:r w:rsidRPr="00902FDC">
        <w:rPr>
          <w:szCs w:val="24"/>
          <w:lang w:val="hy-AM"/>
        </w:rPr>
        <w:t>ut</w:t>
      </w:r>
      <w:r w:rsidR="00FF3B14" w:rsidRPr="00902FDC">
        <w:rPr>
          <w:szCs w:val="24"/>
          <w:lang w:val="en-US"/>
        </w:rPr>
        <w:t>h</w:t>
      </w:r>
      <w:r w:rsidR="0092533A" w:rsidRPr="00902FDC">
        <w:rPr>
          <w:szCs w:val="24"/>
          <w:lang w:val="en-US"/>
        </w:rPr>
        <w:t xml:space="preserve"> : </w:t>
      </w:r>
      <w:r w:rsidR="00FF5F85" w:rsidRPr="00902FDC">
        <w:rPr>
          <w:szCs w:val="24"/>
          <w:lang w:val="en-US"/>
        </w:rPr>
        <w:t>[</w:t>
      </w:r>
      <w:proofErr w:type="spellStart"/>
      <w:r w:rsidR="0092533A" w:rsidRPr="00902FDC">
        <w:rPr>
          <w:szCs w:val="24"/>
          <w:lang w:val="en-US"/>
        </w:rPr>
        <w:t>s.n</w:t>
      </w:r>
      <w:proofErr w:type="spellEnd"/>
      <w:r w:rsidR="0092533A" w:rsidRPr="00902FDC">
        <w:rPr>
          <w:szCs w:val="24"/>
          <w:lang w:val="en-US"/>
        </w:rPr>
        <w:t>.</w:t>
      </w:r>
      <w:r w:rsidR="00FF5F85" w:rsidRPr="00902FDC">
        <w:rPr>
          <w:szCs w:val="24"/>
          <w:lang w:val="en-US"/>
        </w:rPr>
        <w:t>]</w:t>
      </w:r>
      <w:r w:rsidR="0092533A" w:rsidRPr="00902FDC">
        <w:rPr>
          <w:szCs w:val="24"/>
          <w:lang w:val="en-US"/>
        </w:rPr>
        <w:t xml:space="preserve">, </w:t>
      </w:r>
      <w:r w:rsidRPr="00902FDC">
        <w:rPr>
          <w:szCs w:val="24"/>
          <w:lang w:val="en-US"/>
        </w:rPr>
        <w:t xml:space="preserve"> </w:t>
      </w:r>
      <w:r w:rsidRPr="00902FDC">
        <w:rPr>
          <w:szCs w:val="24"/>
          <w:lang w:val="hy-AM"/>
        </w:rPr>
        <w:t>1995.</w:t>
      </w:r>
    </w:p>
    <w:p w14:paraId="3C7B091C" w14:textId="77777777" w:rsidR="005E1136" w:rsidRPr="00902FDC" w:rsidRDefault="005E1136" w:rsidP="00CF0DCA">
      <w:pPr>
        <w:rPr>
          <w:szCs w:val="24"/>
        </w:rPr>
      </w:pPr>
      <w:r w:rsidRPr="00902FDC">
        <w:rPr>
          <w:szCs w:val="24"/>
        </w:rPr>
        <w:t xml:space="preserve">ARAM I, </w:t>
      </w:r>
      <w:r w:rsidRPr="00902FDC">
        <w:rPr>
          <w:i/>
          <w:szCs w:val="24"/>
        </w:rPr>
        <w:t>Justice, Paix, R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conciliation</w:t>
      </w:r>
      <w:r w:rsidRPr="00902FDC">
        <w:rPr>
          <w:szCs w:val="24"/>
        </w:rPr>
        <w:t xml:space="preserve">, </w:t>
      </w:r>
      <w:proofErr w:type="spellStart"/>
      <w:r w:rsidRPr="00902FDC">
        <w:rPr>
          <w:szCs w:val="24"/>
        </w:rPr>
        <w:t>Ant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lias</w:t>
      </w:r>
      <w:proofErr w:type="spellEnd"/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Catholicossat Arm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nien de Cilicie</w:t>
      </w:r>
      <w:r w:rsidR="0092533A" w:rsidRPr="00902FDC">
        <w:rPr>
          <w:szCs w:val="24"/>
        </w:rPr>
        <w:t>,</w:t>
      </w:r>
      <w:r w:rsidRPr="00902FDC">
        <w:rPr>
          <w:szCs w:val="24"/>
        </w:rPr>
        <w:t xml:space="preserve"> 2003. </w:t>
      </w:r>
    </w:p>
    <w:p w14:paraId="571946AB" w14:textId="77777777" w:rsidR="005E1136" w:rsidRPr="00902FDC" w:rsidRDefault="005E1136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 xml:space="preserve">ARAM I, </w:t>
      </w:r>
      <w:r w:rsidRPr="00902FDC">
        <w:rPr>
          <w:i/>
          <w:szCs w:val="24"/>
          <w:lang w:val="hy-AM"/>
        </w:rPr>
        <w:t>St. Nerses the Gracious and Church Unity. Armeno-Greek Church Relations (1165-1173)</w:t>
      </w:r>
      <w:r w:rsidRPr="00902FDC">
        <w:rPr>
          <w:szCs w:val="24"/>
          <w:lang w:val="hy-AM"/>
        </w:rPr>
        <w:t>, Ant</w:t>
      </w:r>
      <w:r w:rsidR="0092533A" w:rsidRPr="00902FDC">
        <w:rPr>
          <w:szCs w:val="24"/>
          <w:lang w:val="en-US"/>
        </w:rPr>
        <w:t>é</w:t>
      </w:r>
      <w:r w:rsidRPr="00902FDC">
        <w:rPr>
          <w:szCs w:val="24"/>
          <w:lang w:val="hy-AM"/>
        </w:rPr>
        <w:t>lias</w:t>
      </w:r>
      <w:r w:rsidR="0092533A" w:rsidRPr="00902FDC">
        <w:rPr>
          <w:szCs w:val="24"/>
          <w:lang w:val="en-US"/>
        </w:rPr>
        <w:t xml:space="preserve"> </w:t>
      </w:r>
      <w:r w:rsidRPr="00902FDC">
        <w:rPr>
          <w:szCs w:val="24"/>
          <w:lang w:val="hy-AM"/>
        </w:rPr>
        <w:t xml:space="preserve">: </w:t>
      </w:r>
      <w:r w:rsidR="00E10246" w:rsidRPr="00902FDC">
        <w:rPr>
          <w:szCs w:val="24"/>
          <w:lang w:val="hy-AM"/>
        </w:rPr>
        <w:t>The Armenian Catholicosate of Cilicia</w:t>
      </w:r>
      <w:r w:rsidRPr="00902FDC">
        <w:rPr>
          <w:szCs w:val="24"/>
          <w:lang w:val="hy-AM"/>
        </w:rPr>
        <w:t>, 2010.</w:t>
      </w:r>
    </w:p>
    <w:p w14:paraId="7FB9039B" w14:textId="510485D2" w:rsidR="005E1136" w:rsidRPr="00902FDC" w:rsidRDefault="005E1136" w:rsidP="00CF0DCA">
      <w:pPr>
        <w:rPr>
          <w:szCs w:val="24"/>
          <w:lang w:val="hy-AM"/>
        </w:rPr>
      </w:pPr>
      <w:r w:rsidRPr="00902FDC">
        <w:rPr>
          <w:szCs w:val="24"/>
          <w:lang w:val="en-GB"/>
        </w:rPr>
        <w:t xml:space="preserve">BRIEGEL, F. </w:t>
      </w:r>
      <w:r w:rsidR="00AC7536" w:rsidRPr="00902FDC">
        <w:rPr>
          <w:szCs w:val="24"/>
          <w:lang w:val="en-GB"/>
        </w:rPr>
        <w:t>–</w:t>
      </w:r>
      <w:r w:rsidRPr="00902FDC">
        <w:rPr>
          <w:szCs w:val="24"/>
          <w:lang w:val="en-GB"/>
        </w:rPr>
        <w:t xml:space="preserve"> FARRE, S. (</w:t>
      </w:r>
      <w:proofErr w:type="spellStart"/>
      <w:r w:rsidR="00AC7536" w:rsidRPr="00902FDC">
        <w:rPr>
          <w:szCs w:val="24"/>
          <w:lang w:val="en-GB"/>
        </w:rPr>
        <w:t>éd</w:t>
      </w:r>
      <w:proofErr w:type="spellEnd"/>
      <w:r w:rsidRPr="00902FDC">
        <w:rPr>
          <w:szCs w:val="24"/>
          <w:lang w:val="en-GB"/>
        </w:rPr>
        <w:t xml:space="preserve">.), </w:t>
      </w:r>
      <w:r w:rsidRPr="00902FDC">
        <w:rPr>
          <w:i/>
          <w:szCs w:val="24"/>
          <w:lang w:val="en-GB"/>
        </w:rPr>
        <w:t xml:space="preserve">Rites, </w:t>
      </w:r>
      <w:proofErr w:type="spellStart"/>
      <w:r w:rsidRPr="00902FDC">
        <w:rPr>
          <w:i/>
          <w:szCs w:val="24"/>
          <w:lang w:val="en-GB"/>
        </w:rPr>
        <w:t>hi</w:t>
      </w:r>
      <w:r w:rsidRPr="00902FDC">
        <w:rPr>
          <w:rFonts w:cs="Cambria"/>
          <w:i/>
          <w:szCs w:val="24"/>
          <w:lang w:val="en-GB"/>
        </w:rPr>
        <w:t>é</w:t>
      </w:r>
      <w:r w:rsidRPr="00902FDC">
        <w:rPr>
          <w:i/>
          <w:szCs w:val="24"/>
          <w:lang w:val="en-GB"/>
        </w:rPr>
        <w:t>rarchies</w:t>
      </w:r>
      <w:proofErr w:type="spellEnd"/>
      <w:r w:rsidRPr="00902FDC">
        <w:rPr>
          <w:szCs w:val="24"/>
          <w:lang w:val="en-GB"/>
        </w:rPr>
        <w:t>, Gen</w:t>
      </w:r>
      <w:r w:rsidRPr="00902FDC">
        <w:rPr>
          <w:rFonts w:cs="Cambria"/>
          <w:szCs w:val="24"/>
          <w:lang w:val="en-GB"/>
        </w:rPr>
        <w:t>è</w:t>
      </w:r>
      <w:r w:rsidRPr="00902FDC">
        <w:rPr>
          <w:szCs w:val="24"/>
          <w:lang w:val="en-GB"/>
        </w:rPr>
        <w:t>ve</w:t>
      </w:r>
      <w:r w:rsidRPr="00902FDC">
        <w:rPr>
          <w:rFonts w:cs="Cambria"/>
          <w:szCs w:val="24"/>
          <w:lang w:val="en-GB"/>
        </w:rPr>
        <w:t> </w:t>
      </w:r>
      <w:r w:rsidRPr="00902FDC">
        <w:rPr>
          <w:szCs w:val="24"/>
          <w:lang w:val="en-GB"/>
        </w:rPr>
        <w:t xml:space="preserve">: Georg </w:t>
      </w:r>
      <w:proofErr w:type="spellStart"/>
      <w:r w:rsidR="006005E4" w:rsidRPr="00902FDC">
        <w:rPr>
          <w:rFonts w:cs="Cambria"/>
          <w:szCs w:val="24"/>
          <w:lang w:val="en-GB"/>
        </w:rPr>
        <w:t>éd</w:t>
      </w:r>
      <w:r w:rsidRPr="00902FDC">
        <w:rPr>
          <w:szCs w:val="24"/>
          <w:lang w:val="en-GB"/>
        </w:rPr>
        <w:t>iteur</w:t>
      </w:r>
      <w:proofErr w:type="spellEnd"/>
      <w:r w:rsidR="0092533A" w:rsidRPr="00902FDC">
        <w:rPr>
          <w:szCs w:val="24"/>
          <w:lang w:val="en-GB"/>
        </w:rPr>
        <w:t>,</w:t>
      </w:r>
      <w:r w:rsidRPr="00902FDC">
        <w:rPr>
          <w:szCs w:val="24"/>
          <w:lang w:val="en-GB"/>
        </w:rPr>
        <w:t xml:space="preserve"> 2010</w:t>
      </w:r>
      <w:r w:rsidR="0092533A" w:rsidRPr="00902FDC">
        <w:rPr>
          <w:szCs w:val="24"/>
          <w:lang w:val="en-GB"/>
        </w:rPr>
        <w:t xml:space="preserve">. </w:t>
      </w:r>
      <w:r w:rsidR="001A455F" w:rsidRPr="00902FDC">
        <w:rPr>
          <w:szCs w:val="24"/>
          <w:lang w:val="en-US"/>
        </w:rPr>
        <w:t>(L*392)</w:t>
      </w:r>
    </w:p>
    <w:p w14:paraId="77CC4A51" w14:textId="77777777" w:rsidR="005E1136" w:rsidRPr="00902FDC" w:rsidRDefault="005E1136" w:rsidP="00CF0DCA">
      <w:pPr>
        <w:rPr>
          <w:szCs w:val="24"/>
          <w:lang w:val="en-US"/>
        </w:rPr>
      </w:pPr>
      <w:r w:rsidRPr="00902FDC">
        <w:rPr>
          <w:szCs w:val="24"/>
          <w:lang w:val="hy-AM"/>
        </w:rPr>
        <w:t xml:space="preserve">CHOPOURIAN, G.H., </w:t>
      </w:r>
      <w:r w:rsidRPr="00902FDC">
        <w:rPr>
          <w:i/>
          <w:szCs w:val="24"/>
          <w:lang w:val="en-US"/>
        </w:rPr>
        <w:t xml:space="preserve">Our Armenian </w:t>
      </w:r>
      <w:proofErr w:type="spellStart"/>
      <w:r w:rsidRPr="00902FDC">
        <w:rPr>
          <w:i/>
          <w:szCs w:val="24"/>
          <w:lang w:val="en-US"/>
        </w:rPr>
        <w:t>christian</w:t>
      </w:r>
      <w:proofErr w:type="spellEnd"/>
      <w:r w:rsidRPr="00902FDC">
        <w:rPr>
          <w:i/>
          <w:szCs w:val="24"/>
          <w:lang w:val="en-US"/>
        </w:rPr>
        <w:t xml:space="preserve"> heritage</w:t>
      </w:r>
      <w:r w:rsidRPr="00902FDC">
        <w:rPr>
          <w:szCs w:val="24"/>
          <w:lang w:val="en-US"/>
        </w:rPr>
        <w:t xml:space="preserve">, </w:t>
      </w:r>
      <w:r w:rsidR="007E4C74" w:rsidRPr="00902FDC">
        <w:rPr>
          <w:szCs w:val="24"/>
          <w:lang w:val="en-US"/>
        </w:rPr>
        <w:t>[</w:t>
      </w:r>
      <w:proofErr w:type="spellStart"/>
      <w:r w:rsidR="000B4D60" w:rsidRPr="00902FDC">
        <w:rPr>
          <w:szCs w:val="24"/>
          <w:lang w:val="en-US"/>
        </w:rPr>
        <w:t>s</w:t>
      </w:r>
      <w:r w:rsidR="007E4C74" w:rsidRPr="00902FDC">
        <w:rPr>
          <w:szCs w:val="24"/>
          <w:lang w:val="en-US"/>
        </w:rPr>
        <w:t>.l.</w:t>
      </w:r>
      <w:proofErr w:type="spellEnd"/>
      <w:r w:rsidR="007E4C74" w:rsidRPr="00902FDC">
        <w:rPr>
          <w:szCs w:val="24"/>
          <w:lang w:val="en-US"/>
        </w:rPr>
        <w:t xml:space="preserve">] : </w:t>
      </w:r>
      <w:r w:rsidRPr="00902FDC">
        <w:rPr>
          <w:szCs w:val="24"/>
          <w:lang w:val="en-US"/>
        </w:rPr>
        <w:t>Armenian Evang</w:t>
      </w:r>
      <w:r w:rsidR="0050725A" w:rsidRPr="00902FDC">
        <w:rPr>
          <w:szCs w:val="24"/>
          <w:lang w:val="en-US"/>
        </w:rPr>
        <w:t>el</w:t>
      </w:r>
      <w:r w:rsidRPr="00902FDC">
        <w:rPr>
          <w:szCs w:val="24"/>
          <w:lang w:val="en-US"/>
        </w:rPr>
        <w:t>ical Union of Amer</w:t>
      </w:r>
      <w:r w:rsidR="0050725A" w:rsidRPr="00902FDC">
        <w:rPr>
          <w:szCs w:val="24"/>
          <w:lang w:val="en-US"/>
        </w:rPr>
        <w:t>ic</w:t>
      </w:r>
      <w:r w:rsidRPr="00902FDC">
        <w:rPr>
          <w:szCs w:val="24"/>
          <w:lang w:val="en-US"/>
        </w:rPr>
        <w:t>a, 1974</w:t>
      </w:r>
      <w:r w:rsidR="00636AD0" w:rsidRPr="00902FDC">
        <w:rPr>
          <w:szCs w:val="24"/>
          <w:vertAlign w:val="superscript"/>
          <w:lang w:val="en-US"/>
        </w:rPr>
        <w:t>2</w:t>
      </w:r>
      <w:r w:rsidRPr="00902FDC">
        <w:rPr>
          <w:szCs w:val="24"/>
          <w:lang w:val="en-US"/>
        </w:rPr>
        <w:t>.</w:t>
      </w:r>
    </w:p>
    <w:p w14:paraId="734BECC0" w14:textId="77777777" w:rsidR="005E1136" w:rsidRPr="00902FDC" w:rsidRDefault="005E1136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 xml:space="preserve">CHOPOURIAN, G.H., </w:t>
      </w:r>
      <w:r w:rsidRPr="00902FDC">
        <w:rPr>
          <w:i/>
          <w:szCs w:val="24"/>
          <w:lang w:val="hy-AM"/>
        </w:rPr>
        <w:t>The Armenian Evangelical Reformation Causes and Effects</w:t>
      </w:r>
      <w:r w:rsidRPr="00902FDC">
        <w:rPr>
          <w:szCs w:val="24"/>
          <w:lang w:val="hy-AM"/>
        </w:rPr>
        <w:t>, New</w:t>
      </w:r>
      <w:r w:rsidR="001F3D87" w:rsidRPr="00902FDC">
        <w:rPr>
          <w:szCs w:val="24"/>
          <w:lang w:val="en-US"/>
        </w:rPr>
        <w:t xml:space="preserve"> </w:t>
      </w:r>
      <w:r w:rsidRPr="00902FDC">
        <w:rPr>
          <w:szCs w:val="24"/>
          <w:lang w:val="hy-AM"/>
        </w:rPr>
        <w:t xml:space="preserve">York </w:t>
      </w:r>
      <w:r w:rsidR="00E20D61" w:rsidRPr="00902FDC">
        <w:rPr>
          <w:szCs w:val="24"/>
          <w:lang w:val="en-US"/>
        </w:rPr>
        <w:t xml:space="preserve">: </w:t>
      </w:r>
      <w:r w:rsidRPr="00902FDC">
        <w:rPr>
          <w:szCs w:val="24"/>
          <w:lang w:val="hy-AM"/>
        </w:rPr>
        <w:t>Armenian Missionary Association of America, 1972.</w:t>
      </w:r>
    </w:p>
    <w:p w14:paraId="42C66E2C" w14:textId="77777777" w:rsidR="005E1136" w:rsidRPr="00902FDC" w:rsidRDefault="005E1136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>DADOYAN, S.B., (</w:t>
      </w:r>
      <w:proofErr w:type="spellStart"/>
      <w:r w:rsidR="00E8454E" w:rsidRPr="00902FDC">
        <w:rPr>
          <w:szCs w:val="24"/>
          <w:lang w:val="en-US"/>
        </w:rPr>
        <w:t>éd</w:t>
      </w:r>
      <w:proofErr w:type="spellEnd"/>
      <w:r w:rsidR="00E8454E" w:rsidRPr="00902FDC">
        <w:rPr>
          <w:szCs w:val="24"/>
          <w:lang w:val="en-US"/>
        </w:rPr>
        <w:t>.</w:t>
      </w:r>
      <w:r w:rsidRPr="00902FDC">
        <w:rPr>
          <w:szCs w:val="24"/>
          <w:lang w:val="hy-AM"/>
        </w:rPr>
        <w:t xml:space="preserve">) </w:t>
      </w:r>
      <w:r w:rsidRPr="00902FDC">
        <w:rPr>
          <w:i/>
          <w:szCs w:val="24"/>
          <w:lang w:val="hy-AM"/>
        </w:rPr>
        <w:t>The Contribution of the Armenian Church to the Christian Witness in the Middle East</w:t>
      </w:r>
      <w:r w:rsidRPr="00902FDC">
        <w:rPr>
          <w:szCs w:val="24"/>
          <w:lang w:val="hy-AM"/>
        </w:rPr>
        <w:t>, Ant</w:t>
      </w:r>
      <w:r w:rsidR="00030B08" w:rsidRPr="00902FDC">
        <w:rPr>
          <w:szCs w:val="24"/>
          <w:lang w:val="en-US"/>
        </w:rPr>
        <w:t>é</w:t>
      </w:r>
      <w:r w:rsidRPr="00902FDC">
        <w:rPr>
          <w:szCs w:val="24"/>
          <w:lang w:val="hy-AM"/>
        </w:rPr>
        <w:t>lias : The Armenian Catholicosate of Cilicia, 2001.</w:t>
      </w:r>
    </w:p>
    <w:p w14:paraId="35418935" w14:textId="74693317" w:rsidR="001D53E3" w:rsidRPr="003B49C1" w:rsidRDefault="001D53E3" w:rsidP="001D53E3">
      <w:pPr>
        <w:rPr>
          <w:lang w:val="it-IT"/>
        </w:rPr>
      </w:pPr>
      <w:r w:rsidRPr="003B49C1">
        <w:rPr>
          <w:lang w:val="it-IT"/>
        </w:rPr>
        <w:t xml:space="preserve">DAL COVOLO, E. – </w:t>
      </w:r>
      <w:proofErr w:type="spellStart"/>
      <w:r w:rsidRPr="003B49C1">
        <w:rPr>
          <w:lang w:val="it-IT"/>
        </w:rPr>
        <w:t>YEVADIAN</w:t>
      </w:r>
      <w:proofErr w:type="spellEnd"/>
      <w:r w:rsidRPr="003B49C1">
        <w:rPr>
          <w:lang w:val="it-IT"/>
        </w:rPr>
        <w:t>, M. (</w:t>
      </w:r>
      <w:proofErr w:type="spellStart"/>
      <w:r w:rsidRPr="003B49C1">
        <w:rPr>
          <w:lang w:val="it-IT"/>
        </w:rPr>
        <w:t>éds</w:t>
      </w:r>
      <w:proofErr w:type="spellEnd"/>
      <w:r w:rsidRPr="003B49C1">
        <w:rPr>
          <w:lang w:val="it-IT"/>
        </w:rPr>
        <w:t xml:space="preserve">), </w:t>
      </w:r>
      <w:r w:rsidRPr="003B49C1">
        <w:rPr>
          <w:i/>
          <w:iCs/>
          <w:lang w:val="it-IT"/>
        </w:rPr>
        <w:t>Inchiesta sulla storia dei primi secoli della Chiesa</w:t>
      </w:r>
      <w:r w:rsidRPr="003B49C1">
        <w:rPr>
          <w:lang w:val="it-IT"/>
        </w:rPr>
        <w:t xml:space="preserve">, Città del </w:t>
      </w:r>
      <w:proofErr w:type="gramStart"/>
      <w:r w:rsidRPr="003B49C1">
        <w:rPr>
          <w:lang w:val="it-IT"/>
        </w:rPr>
        <w:t>Vaticano :</w:t>
      </w:r>
      <w:proofErr w:type="gramEnd"/>
      <w:r w:rsidRPr="003B49C1">
        <w:rPr>
          <w:lang w:val="it-IT"/>
        </w:rPr>
        <w:t xml:space="preserve"> Libreria Editrice Vaticana, 2024</w:t>
      </w:r>
      <w:r>
        <w:rPr>
          <w:lang w:val="it-IT"/>
        </w:rPr>
        <w:t>.</w:t>
      </w:r>
    </w:p>
    <w:p w14:paraId="517D6187" w14:textId="77777777" w:rsidR="005E1136" w:rsidRPr="00902FDC" w:rsidRDefault="005E1136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en-US"/>
        </w:rPr>
        <w:t>DEVRIKYAN</w:t>
      </w:r>
      <w:proofErr w:type="spellEnd"/>
      <w:r w:rsidRPr="00902FDC">
        <w:rPr>
          <w:szCs w:val="24"/>
          <w:lang w:val="en-US"/>
        </w:rPr>
        <w:t xml:space="preserve">, V., </w:t>
      </w:r>
      <w:r w:rsidRPr="00902FDC">
        <w:rPr>
          <w:i/>
          <w:szCs w:val="24"/>
          <w:lang w:val="en-US"/>
        </w:rPr>
        <w:t>Holy Myron</w:t>
      </w:r>
      <w:r w:rsidRPr="00902FDC">
        <w:rPr>
          <w:szCs w:val="24"/>
          <w:lang w:val="en-US"/>
        </w:rPr>
        <w:t>, Etchmiadzin : Mother See of Holy Etchmiadzin Publication, 2008.</w:t>
      </w:r>
    </w:p>
    <w:p w14:paraId="52136630" w14:textId="77777777" w:rsidR="005E1136" w:rsidRPr="00902FDC" w:rsidRDefault="005E1136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en-US"/>
        </w:rPr>
        <w:t>DEVRIKYAN</w:t>
      </w:r>
      <w:proofErr w:type="spellEnd"/>
      <w:r w:rsidRPr="00902FDC">
        <w:rPr>
          <w:szCs w:val="24"/>
          <w:lang w:val="en-US"/>
        </w:rPr>
        <w:t xml:space="preserve">, V., </w:t>
      </w:r>
      <w:r w:rsidRPr="00902FDC">
        <w:rPr>
          <w:i/>
          <w:szCs w:val="24"/>
          <w:lang w:val="en-US"/>
        </w:rPr>
        <w:t>The Last Supper</w:t>
      </w:r>
      <w:r w:rsidRPr="00902FDC">
        <w:rPr>
          <w:szCs w:val="24"/>
          <w:lang w:val="en-US"/>
        </w:rPr>
        <w:t xml:space="preserve">, Erevan : Tigran </w:t>
      </w:r>
      <w:proofErr w:type="spellStart"/>
      <w:r w:rsidRPr="00902FDC">
        <w:rPr>
          <w:szCs w:val="24"/>
          <w:lang w:val="en-US"/>
        </w:rPr>
        <w:t>Medz</w:t>
      </w:r>
      <w:proofErr w:type="spellEnd"/>
      <w:r w:rsidRPr="00902FDC">
        <w:rPr>
          <w:szCs w:val="24"/>
          <w:lang w:val="en-US"/>
        </w:rPr>
        <w:t>, 2008.</w:t>
      </w:r>
    </w:p>
    <w:p w14:paraId="4D4419BA" w14:textId="7EA3389B" w:rsidR="005E1136" w:rsidRPr="00902FDC" w:rsidRDefault="005E1136" w:rsidP="00CF0DCA">
      <w:pPr>
        <w:rPr>
          <w:szCs w:val="24"/>
        </w:rPr>
      </w:pPr>
      <w:proofErr w:type="spellStart"/>
      <w:r w:rsidRPr="00902FDC">
        <w:rPr>
          <w:iCs/>
          <w:szCs w:val="24"/>
          <w:lang w:val="en-US"/>
        </w:rPr>
        <w:t>DUMI</w:t>
      </w:r>
      <w:r w:rsidR="009604BD" w:rsidRPr="00902FDC">
        <w:rPr>
          <w:iCs/>
          <w:szCs w:val="24"/>
          <w:lang w:val="en-US"/>
        </w:rPr>
        <w:t>TRAN</w:t>
      </w:r>
      <w:proofErr w:type="spellEnd"/>
      <w:r w:rsidR="009604BD" w:rsidRPr="00902FDC">
        <w:rPr>
          <w:iCs/>
          <w:szCs w:val="24"/>
          <w:lang w:val="en-US"/>
        </w:rPr>
        <w:t>, D.</w:t>
      </w:r>
      <w:r w:rsidR="00CF1ABB" w:rsidRPr="00902FDC">
        <w:rPr>
          <w:iCs/>
          <w:szCs w:val="24"/>
          <w:lang w:val="en-US"/>
        </w:rPr>
        <w:t xml:space="preserve"> – </w:t>
      </w:r>
      <w:r w:rsidRPr="00902FDC">
        <w:rPr>
          <w:iCs/>
          <w:szCs w:val="24"/>
          <w:lang w:val="en-US"/>
        </w:rPr>
        <w:t>GUDOR, B., (</w:t>
      </w:r>
      <w:proofErr w:type="spellStart"/>
      <w:r w:rsidR="003D4D73" w:rsidRPr="00902FDC">
        <w:rPr>
          <w:rFonts w:cs="Cambria"/>
          <w:iCs/>
          <w:szCs w:val="24"/>
          <w:lang w:val="en-US"/>
        </w:rPr>
        <w:t>éds</w:t>
      </w:r>
      <w:proofErr w:type="spellEnd"/>
      <w:r w:rsidR="003D4D73" w:rsidRPr="00902FDC">
        <w:rPr>
          <w:rFonts w:cs="Cambria"/>
          <w:iCs/>
          <w:szCs w:val="24"/>
          <w:lang w:val="en-US"/>
        </w:rPr>
        <w:t>)</w:t>
      </w:r>
      <w:r w:rsidR="00221A74" w:rsidRPr="00902FDC">
        <w:rPr>
          <w:iCs/>
          <w:szCs w:val="24"/>
          <w:lang w:val="en-US"/>
        </w:rPr>
        <w:t>,</w:t>
      </w:r>
      <w:r w:rsidRPr="00902FDC">
        <w:rPr>
          <w:iCs/>
          <w:szCs w:val="24"/>
          <w:lang w:val="en-US"/>
        </w:rPr>
        <w:t xml:space="preserve"> </w:t>
      </w:r>
      <w:proofErr w:type="spellStart"/>
      <w:r w:rsidRPr="00902FDC">
        <w:rPr>
          <w:i/>
          <w:iCs/>
          <w:szCs w:val="24"/>
          <w:lang w:val="en-US"/>
        </w:rPr>
        <w:t>Identitate</w:t>
      </w:r>
      <w:proofErr w:type="spellEnd"/>
      <w:r w:rsidRPr="00902FDC">
        <w:rPr>
          <w:i/>
          <w:iCs/>
          <w:szCs w:val="24"/>
          <w:lang w:val="en-US"/>
        </w:rPr>
        <w:t xml:space="preserve"> </w:t>
      </w:r>
      <w:proofErr w:type="spellStart"/>
      <w:r w:rsidRPr="00902FDC">
        <w:rPr>
          <w:i/>
          <w:iCs/>
          <w:szCs w:val="24"/>
          <w:lang w:val="en-US"/>
        </w:rPr>
        <w:t>confesional</w:t>
      </w:r>
      <w:r w:rsidRPr="00902FDC">
        <w:rPr>
          <w:rFonts w:cs="Cambria"/>
          <w:i/>
          <w:iCs/>
          <w:szCs w:val="24"/>
          <w:lang w:val="en-US"/>
        </w:rPr>
        <w:t>ă</w:t>
      </w:r>
      <w:proofErr w:type="spellEnd"/>
      <w:r w:rsidRPr="00902FDC">
        <w:rPr>
          <w:i/>
          <w:iCs/>
          <w:szCs w:val="24"/>
          <w:lang w:val="en-US"/>
        </w:rPr>
        <w:t xml:space="preserve"> </w:t>
      </w:r>
      <w:proofErr w:type="spellStart"/>
      <w:r w:rsidRPr="00902FDC">
        <w:rPr>
          <w:rFonts w:cs="Cambria"/>
          <w:i/>
          <w:iCs/>
          <w:szCs w:val="24"/>
          <w:lang w:val="en-US"/>
        </w:rPr>
        <w:t>ş</w:t>
      </w:r>
      <w:r w:rsidRPr="00902FDC">
        <w:rPr>
          <w:i/>
          <w:iCs/>
          <w:szCs w:val="24"/>
          <w:lang w:val="en-US"/>
        </w:rPr>
        <w:t>i</w:t>
      </w:r>
      <w:proofErr w:type="spellEnd"/>
      <w:r w:rsidRPr="00902FDC">
        <w:rPr>
          <w:i/>
          <w:iCs/>
          <w:szCs w:val="24"/>
          <w:lang w:val="en-US"/>
        </w:rPr>
        <w:t xml:space="preserve"> </w:t>
      </w:r>
      <w:proofErr w:type="spellStart"/>
      <w:r w:rsidRPr="00902FDC">
        <w:rPr>
          <w:i/>
          <w:iCs/>
          <w:szCs w:val="24"/>
          <w:lang w:val="en-US"/>
        </w:rPr>
        <w:t>toleran</w:t>
      </w:r>
      <w:r w:rsidRPr="00902FDC">
        <w:rPr>
          <w:rFonts w:cs="Cambria"/>
          <w:i/>
          <w:iCs/>
          <w:szCs w:val="24"/>
          <w:lang w:val="en-US"/>
        </w:rPr>
        <w:t>ţă</w:t>
      </w:r>
      <w:proofErr w:type="spellEnd"/>
      <w:r w:rsidRPr="00902FDC">
        <w:rPr>
          <w:i/>
          <w:iCs/>
          <w:szCs w:val="24"/>
          <w:lang w:val="en-US"/>
        </w:rPr>
        <w:t xml:space="preserve"> </w:t>
      </w:r>
      <w:proofErr w:type="spellStart"/>
      <w:r w:rsidRPr="00902FDC">
        <w:rPr>
          <w:i/>
          <w:iCs/>
          <w:szCs w:val="24"/>
          <w:lang w:val="en-US"/>
        </w:rPr>
        <w:t>religioas</w:t>
      </w:r>
      <w:r w:rsidRPr="00902FDC">
        <w:rPr>
          <w:rFonts w:cs="Cambria"/>
          <w:i/>
          <w:iCs/>
          <w:szCs w:val="24"/>
          <w:lang w:val="en-US"/>
        </w:rPr>
        <w:t>ă</w:t>
      </w:r>
      <w:proofErr w:type="spellEnd"/>
      <w:r w:rsidRPr="00902FDC">
        <w:rPr>
          <w:i/>
          <w:iCs/>
          <w:szCs w:val="24"/>
          <w:lang w:val="en-US"/>
        </w:rPr>
        <w:t xml:space="preserve"> </w:t>
      </w:r>
      <w:proofErr w:type="spellStart"/>
      <w:r w:rsidRPr="00902FDC">
        <w:rPr>
          <w:rFonts w:cs="Cambria"/>
          <w:i/>
          <w:iCs/>
          <w:szCs w:val="24"/>
          <w:lang w:val="en-US"/>
        </w:rPr>
        <w:t>î</w:t>
      </w:r>
      <w:r w:rsidRPr="00902FDC">
        <w:rPr>
          <w:i/>
          <w:iCs/>
          <w:szCs w:val="24"/>
          <w:lang w:val="en-US"/>
        </w:rPr>
        <w:t>n</w:t>
      </w:r>
      <w:proofErr w:type="spellEnd"/>
      <w:r w:rsidRPr="00902FDC">
        <w:rPr>
          <w:i/>
          <w:iCs/>
          <w:szCs w:val="24"/>
          <w:lang w:val="en-US"/>
        </w:rPr>
        <w:t xml:space="preserve"> </w:t>
      </w:r>
      <w:proofErr w:type="spellStart"/>
      <w:r w:rsidRPr="00902FDC">
        <w:rPr>
          <w:i/>
          <w:iCs/>
          <w:szCs w:val="24"/>
          <w:lang w:val="en-US"/>
        </w:rPr>
        <w:t>secolele</w:t>
      </w:r>
      <w:proofErr w:type="spellEnd"/>
      <w:r w:rsidRPr="00902FDC">
        <w:rPr>
          <w:i/>
          <w:iCs/>
          <w:szCs w:val="24"/>
          <w:lang w:val="en-US"/>
        </w:rPr>
        <w:t xml:space="preserve"> XVIII-XXI. </w:t>
      </w:r>
      <w:proofErr w:type="spellStart"/>
      <w:r w:rsidRPr="00902FDC">
        <w:rPr>
          <w:i/>
          <w:iCs/>
          <w:szCs w:val="24"/>
          <w:lang w:val="it-IT"/>
        </w:rPr>
        <w:t>Lucr</w:t>
      </w:r>
      <w:r w:rsidRPr="00902FDC">
        <w:rPr>
          <w:rFonts w:cs="Cambria"/>
          <w:i/>
          <w:iCs/>
          <w:szCs w:val="24"/>
          <w:lang w:val="it-IT"/>
        </w:rPr>
        <w:t>ă</w:t>
      </w:r>
      <w:r w:rsidRPr="00902FDC">
        <w:rPr>
          <w:i/>
          <w:iCs/>
          <w:szCs w:val="24"/>
          <w:lang w:val="it-IT"/>
        </w:rPr>
        <w:t>rile</w:t>
      </w:r>
      <w:proofErr w:type="spellEnd"/>
      <w:r w:rsidRPr="00902FDC">
        <w:rPr>
          <w:i/>
          <w:iCs/>
          <w:szCs w:val="24"/>
          <w:lang w:val="it-IT"/>
        </w:rPr>
        <w:t xml:space="preserve"> </w:t>
      </w:r>
      <w:proofErr w:type="spellStart"/>
      <w:r w:rsidRPr="00902FDC">
        <w:rPr>
          <w:i/>
          <w:iCs/>
          <w:szCs w:val="24"/>
          <w:lang w:val="it-IT"/>
        </w:rPr>
        <w:t>Conferin</w:t>
      </w:r>
      <w:r w:rsidRPr="00902FDC">
        <w:rPr>
          <w:rFonts w:cs="Cambria"/>
          <w:i/>
          <w:iCs/>
          <w:szCs w:val="24"/>
          <w:lang w:val="it-IT"/>
        </w:rPr>
        <w:t>ţ</w:t>
      </w:r>
      <w:r w:rsidRPr="00902FDC">
        <w:rPr>
          <w:i/>
          <w:iCs/>
          <w:szCs w:val="24"/>
          <w:lang w:val="it-IT"/>
        </w:rPr>
        <w:t>ei</w:t>
      </w:r>
      <w:proofErr w:type="spellEnd"/>
      <w:r w:rsidRPr="00902FDC">
        <w:rPr>
          <w:i/>
          <w:iCs/>
          <w:szCs w:val="24"/>
          <w:lang w:val="it-IT"/>
        </w:rPr>
        <w:t xml:space="preserve"> </w:t>
      </w:r>
      <w:proofErr w:type="spellStart"/>
      <w:r w:rsidRPr="00902FDC">
        <w:rPr>
          <w:rFonts w:cs="Cambria"/>
          <w:i/>
          <w:iCs/>
          <w:szCs w:val="24"/>
          <w:lang w:val="it-IT"/>
        </w:rPr>
        <w:t>ş</w:t>
      </w:r>
      <w:r w:rsidRPr="00902FDC">
        <w:rPr>
          <w:i/>
          <w:iCs/>
          <w:szCs w:val="24"/>
          <w:lang w:val="it-IT"/>
        </w:rPr>
        <w:t>tiin</w:t>
      </w:r>
      <w:r w:rsidRPr="00902FDC">
        <w:rPr>
          <w:rFonts w:cs="Cambria"/>
          <w:i/>
          <w:iCs/>
          <w:szCs w:val="24"/>
          <w:lang w:val="it-IT"/>
        </w:rPr>
        <w:t>ţ</w:t>
      </w:r>
      <w:r w:rsidRPr="00902FDC">
        <w:rPr>
          <w:i/>
          <w:iCs/>
          <w:szCs w:val="24"/>
          <w:lang w:val="it-IT"/>
        </w:rPr>
        <w:t>ifice</w:t>
      </w:r>
      <w:proofErr w:type="spellEnd"/>
      <w:r w:rsidRPr="00902FDC">
        <w:rPr>
          <w:i/>
          <w:iCs/>
          <w:szCs w:val="24"/>
          <w:lang w:val="it-IT"/>
        </w:rPr>
        <w:t xml:space="preserve"> </w:t>
      </w:r>
      <w:proofErr w:type="spellStart"/>
      <w:r w:rsidRPr="00902FDC">
        <w:rPr>
          <w:i/>
          <w:iCs/>
          <w:szCs w:val="24"/>
          <w:lang w:val="it-IT"/>
        </w:rPr>
        <w:t>interna</w:t>
      </w:r>
      <w:r w:rsidRPr="00902FDC">
        <w:rPr>
          <w:rFonts w:cs="Cambria"/>
          <w:i/>
          <w:iCs/>
          <w:szCs w:val="24"/>
          <w:lang w:val="it-IT"/>
        </w:rPr>
        <w:t>ţ</w:t>
      </w:r>
      <w:r w:rsidRPr="00902FDC">
        <w:rPr>
          <w:i/>
          <w:iCs/>
          <w:szCs w:val="24"/>
          <w:lang w:val="it-IT"/>
        </w:rPr>
        <w:t>ionale</w:t>
      </w:r>
      <w:proofErr w:type="spellEnd"/>
      <w:r w:rsidRPr="00902FDC">
        <w:rPr>
          <w:i/>
          <w:iCs/>
          <w:szCs w:val="24"/>
          <w:lang w:val="it-IT"/>
        </w:rPr>
        <w:t xml:space="preserve"> </w:t>
      </w:r>
      <w:proofErr w:type="spellStart"/>
      <w:r w:rsidRPr="00902FDC">
        <w:rPr>
          <w:i/>
          <w:iCs/>
          <w:szCs w:val="24"/>
          <w:lang w:val="it-IT"/>
        </w:rPr>
        <w:t>organizate</w:t>
      </w:r>
      <w:proofErr w:type="spellEnd"/>
      <w:r w:rsidRPr="00902FDC">
        <w:rPr>
          <w:i/>
          <w:iCs/>
          <w:szCs w:val="24"/>
          <w:lang w:val="it-IT"/>
        </w:rPr>
        <w:t xml:space="preserve"> </w:t>
      </w:r>
      <w:proofErr w:type="gramStart"/>
      <w:r w:rsidRPr="00902FDC">
        <w:rPr>
          <w:i/>
          <w:iCs/>
          <w:szCs w:val="24"/>
          <w:lang w:val="it-IT"/>
        </w:rPr>
        <w:t>la</w:t>
      </w:r>
      <w:r w:rsidR="00636AD0" w:rsidRPr="00902FDC">
        <w:rPr>
          <w:i/>
          <w:iCs/>
          <w:szCs w:val="24"/>
          <w:lang w:val="hy-AM"/>
        </w:rPr>
        <w:t xml:space="preserve"> </w:t>
      </w:r>
      <w:r w:rsidRPr="00902FDC">
        <w:rPr>
          <w:i/>
          <w:iCs/>
          <w:szCs w:val="24"/>
          <w:lang w:val="it-IT"/>
        </w:rPr>
        <w:t>Alba</w:t>
      </w:r>
      <w:proofErr w:type="gramEnd"/>
      <w:r w:rsidRPr="00902FDC">
        <w:rPr>
          <w:i/>
          <w:iCs/>
          <w:szCs w:val="24"/>
          <w:lang w:val="it-IT"/>
        </w:rPr>
        <w:t xml:space="preserve"> Iulia, 14-15 </w:t>
      </w:r>
      <w:proofErr w:type="spellStart"/>
      <w:r w:rsidRPr="00902FDC">
        <w:rPr>
          <w:i/>
          <w:iCs/>
          <w:szCs w:val="24"/>
          <w:lang w:val="it-IT"/>
        </w:rPr>
        <w:t>octombrie</w:t>
      </w:r>
      <w:proofErr w:type="spellEnd"/>
      <w:r w:rsidRPr="00902FDC">
        <w:rPr>
          <w:i/>
          <w:iCs/>
          <w:szCs w:val="24"/>
          <w:lang w:val="it-IT"/>
        </w:rPr>
        <w:t xml:space="preserve"> 2011</w:t>
      </w:r>
      <w:r w:rsidRPr="00902FDC">
        <w:rPr>
          <w:szCs w:val="24"/>
          <w:lang w:val="it-IT"/>
        </w:rPr>
        <w:t>, Cluj-Napoca, Mega, 2011 [</w:t>
      </w:r>
      <w:r w:rsidRPr="00902FDC">
        <w:rPr>
          <w:i/>
          <w:iCs/>
          <w:szCs w:val="24"/>
          <w:lang w:val="it-IT"/>
        </w:rPr>
        <w:t xml:space="preserve">Annales </w:t>
      </w:r>
      <w:proofErr w:type="spellStart"/>
      <w:r w:rsidRPr="00902FDC">
        <w:rPr>
          <w:i/>
          <w:iCs/>
          <w:szCs w:val="24"/>
          <w:lang w:val="it-IT"/>
        </w:rPr>
        <w:t>Universitatis</w:t>
      </w:r>
      <w:proofErr w:type="spellEnd"/>
      <w:r w:rsidRPr="00902FDC">
        <w:rPr>
          <w:i/>
          <w:iCs/>
          <w:szCs w:val="24"/>
          <w:lang w:val="it-IT"/>
        </w:rPr>
        <w:t xml:space="preserve"> </w:t>
      </w:r>
      <w:proofErr w:type="spellStart"/>
      <w:r w:rsidRPr="00902FDC">
        <w:rPr>
          <w:i/>
          <w:iCs/>
          <w:szCs w:val="24"/>
          <w:lang w:val="it-IT"/>
        </w:rPr>
        <w:t>Apulensis</w:t>
      </w:r>
      <w:proofErr w:type="spellEnd"/>
      <w:r w:rsidRPr="00902FDC">
        <w:rPr>
          <w:i/>
          <w:iCs/>
          <w:szCs w:val="24"/>
          <w:lang w:val="it-IT"/>
        </w:rPr>
        <w:t xml:space="preserve">. </w:t>
      </w:r>
      <w:proofErr w:type="spellStart"/>
      <w:r w:rsidRPr="00902FDC">
        <w:rPr>
          <w:i/>
          <w:iCs/>
          <w:szCs w:val="24"/>
        </w:rPr>
        <w:t>Series</w:t>
      </w:r>
      <w:proofErr w:type="spellEnd"/>
      <w:r w:rsidRPr="00902FDC">
        <w:rPr>
          <w:i/>
          <w:iCs/>
          <w:szCs w:val="24"/>
        </w:rPr>
        <w:t xml:space="preserve"> </w:t>
      </w:r>
      <w:proofErr w:type="spellStart"/>
      <w:r w:rsidRPr="00902FDC">
        <w:rPr>
          <w:i/>
          <w:iCs/>
          <w:szCs w:val="24"/>
        </w:rPr>
        <w:t>Historica</w:t>
      </w:r>
      <w:proofErr w:type="spellEnd"/>
      <w:r w:rsidRPr="00902FDC">
        <w:rPr>
          <w:szCs w:val="24"/>
        </w:rPr>
        <w:t>, n</w:t>
      </w:r>
      <w:r w:rsidR="00F848A7" w:rsidRPr="00902FDC">
        <w:rPr>
          <w:szCs w:val="24"/>
          <w:vertAlign w:val="superscript"/>
        </w:rPr>
        <w:t>o</w:t>
      </w:r>
      <w:r w:rsidRPr="00902FDC">
        <w:rPr>
          <w:szCs w:val="24"/>
        </w:rPr>
        <w:t xml:space="preserve"> 15/II</w:t>
      </w:r>
      <w:r w:rsidRPr="00902FDC">
        <w:rPr>
          <w:iCs/>
          <w:szCs w:val="24"/>
        </w:rPr>
        <w:t>].</w:t>
      </w:r>
    </w:p>
    <w:p w14:paraId="489BC9B0" w14:textId="1CB08C3A" w:rsidR="005E1136" w:rsidRPr="00902FDC" w:rsidRDefault="005E1136" w:rsidP="00CF0DCA">
      <w:pPr>
        <w:rPr>
          <w:szCs w:val="24"/>
        </w:rPr>
      </w:pPr>
      <w:proofErr w:type="spellStart"/>
      <w:r w:rsidRPr="00902FDC">
        <w:rPr>
          <w:szCs w:val="24"/>
        </w:rPr>
        <w:t>GARSOIAN</w:t>
      </w:r>
      <w:proofErr w:type="spellEnd"/>
      <w:r w:rsidRPr="00902FDC">
        <w:rPr>
          <w:szCs w:val="24"/>
        </w:rPr>
        <w:t xml:space="preserve">, </w:t>
      </w:r>
      <w:proofErr w:type="spellStart"/>
      <w:r w:rsidRPr="00902FDC">
        <w:rPr>
          <w:szCs w:val="24"/>
        </w:rPr>
        <w:t>N.G</w:t>
      </w:r>
      <w:proofErr w:type="spellEnd"/>
      <w:r w:rsidRPr="00902FDC">
        <w:rPr>
          <w:szCs w:val="24"/>
        </w:rPr>
        <w:t xml:space="preserve">., </w:t>
      </w:r>
      <w:r w:rsidRPr="00902FDC">
        <w:rPr>
          <w:i/>
          <w:szCs w:val="24"/>
        </w:rPr>
        <w:t>L'</w:t>
      </w:r>
      <w:proofErr w:type="spellStart"/>
      <w:r w:rsidRPr="00902FDC">
        <w:rPr>
          <w:i/>
          <w:szCs w:val="24"/>
        </w:rPr>
        <w:t>Eglise</w:t>
      </w:r>
      <w:proofErr w:type="spellEnd"/>
      <w:r w:rsidRPr="00902FDC">
        <w:rPr>
          <w:i/>
          <w:szCs w:val="24"/>
        </w:rPr>
        <w:t xml:space="preserve">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nienne et le grand schisme d'Orient</w:t>
      </w:r>
      <w:r w:rsidR="001F3D87" w:rsidRPr="00902FDC">
        <w:rPr>
          <w:szCs w:val="24"/>
        </w:rPr>
        <w:t xml:space="preserve"> (</w:t>
      </w:r>
      <w:proofErr w:type="spellStart"/>
      <w:r w:rsidRPr="00902FDC">
        <w:rPr>
          <w:szCs w:val="24"/>
        </w:rPr>
        <w:t>CSCO</w:t>
      </w:r>
      <w:proofErr w:type="spellEnd"/>
      <w:r w:rsidR="00221A74" w:rsidRPr="00902FDC">
        <w:rPr>
          <w:szCs w:val="24"/>
        </w:rPr>
        <w:t xml:space="preserve"> </w:t>
      </w:r>
      <w:r w:rsidRPr="00902FDC">
        <w:rPr>
          <w:szCs w:val="24"/>
        </w:rPr>
        <w:t xml:space="preserve">574, </w:t>
      </w:r>
      <w:r w:rsidR="000D4FF9" w:rsidRPr="00902FDC">
        <w:rPr>
          <w:szCs w:val="24"/>
        </w:rPr>
        <w:t>Subsidia</w:t>
      </w:r>
      <w:r w:rsidRPr="00902FDC">
        <w:rPr>
          <w:szCs w:val="24"/>
        </w:rPr>
        <w:t xml:space="preserve"> 100), Louvain : Peeters, 1999.</w:t>
      </w:r>
    </w:p>
    <w:p w14:paraId="1B954BF7" w14:textId="77777777" w:rsidR="005E1136" w:rsidRPr="00902FDC" w:rsidRDefault="005E1136" w:rsidP="00CF0DCA">
      <w:pPr>
        <w:rPr>
          <w:szCs w:val="24"/>
          <w:lang w:val="de-DE"/>
        </w:rPr>
      </w:pPr>
      <w:proofErr w:type="spellStart"/>
      <w:r w:rsidRPr="00902FDC">
        <w:rPr>
          <w:szCs w:val="24"/>
          <w:lang w:val="de-DE"/>
        </w:rPr>
        <w:t>GAZER</w:t>
      </w:r>
      <w:proofErr w:type="spellEnd"/>
      <w:r w:rsidRPr="00902FDC">
        <w:rPr>
          <w:szCs w:val="24"/>
          <w:lang w:val="de-DE"/>
        </w:rPr>
        <w:t xml:space="preserve">, </w:t>
      </w:r>
      <w:proofErr w:type="spellStart"/>
      <w:r w:rsidRPr="00902FDC">
        <w:rPr>
          <w:szCs w:val="24"/>
          <w:lang w:val="de-DE"/>
        </w:rPr>
        <w:t>H.R</w:t>
      </w:r>
      <w:proofErr w:type="spellEnd"/>
      <w:r w:rsidRPr="00902FDC">
        <w:rPr>
          <w:szCs w:val="24"/>
          <w:lang w:val="de-DE"/>
        </w:rPr>
        <w:t xml:space="preserve">., </w:t>
      </w:r>
      <w:r w:rsidRPr="00902FDC">
        <w:rPr>
          <w:i/>
          <w:szCs w:val="24"/>
          <w:lang w:val="de-DE"/>
        </w:rPr>
        <w:t>Die Armenische Kirche in Sowjetarmenien zwischen den Weltkriegen. Anatomie einer Vernichtung</w:t>
      </w:r>
      <w:r w:rsidRPr="00902FDC">
        <w:rPr>
          <w:szCs w:val="24"/>
          <w:lang w:val="de-DE"/>
        </w:rPr>
        <w:t xml:space="preserve"> (</w:t>
      </w:r>
      <w:r w:rsidRPr="00902FDC">
        <w:rPr>
          <w:i/>
          <w:iCs/>
          <w:szCs w:val="24"/>
          <w:lang w:val="de-DE"/>
        </w:rPr>
        <w:t>Studien zur Orientalischen Kirchengeschichte</w:t>
      </w:r>
      <w:r w:rsidRPr="00902FDC">
        <w:rPr>
          <w:szCs w:val="24"/>
          <w:lang w:val="de-DE"/>
        </w:rPr>
        <w:t xml:space="preserve"> 14), M</w:t>
      </w:r>
      <w:r w:rsidRPr="00902FDC">
        <w:rPr>
          <w:rFonts w:cs="Cambria"/>
          <w:szCs w:val="24"/>
          <w:lang w:val="de-DE"/>
        </w:rPr>
        <w:t>ü</w:t>
      </w:r>
      <w:r w:rsidRPr="00902FDC">
        <w:rPr>
          <w:szCs w:val="24"/>
          <w:lang w:val="de-DE"/>
        </w:rPr>
        <w:t>nster-Hamburg-Berlin-</w:t>
      </w:r>
      <w:proofErr w:type="gramStart"/>
      <w:r w:rsidRPr="00902FDC">
        <w:rPr>
          <w:szCs w:val="24"/>
          <w:lang w:val="de-DE"/>
        </w:rPr>
        <w:t>London :</w:t>
      </w:r>
      <w:proofErr w:type="gramEnd"/>
      <w:r w:rsidRPr="00902FDC">
        <w:rPr>
          <w:szCs w:val="24"/>
          <w:lang w:val="de-DE"/>
        </w:rPr>
        <w:t xml:space="preserve"> LIT Verlag, 2001.</w:t>
      </w:r>
    </w:p>
    <w:p w14:paraId="49901334" w14:textId="76C71F0E" w:rsidR="001D1A55" w:rsidRPr="00902FDC" w:rsidRDefault="001D1A55" w:rsidP="00CF0DCA">
      <w:pPr>
        <w:rPr>
          <w:szCs w:val="24"/>
          <w:lang w:val="en-GB"/>
        </w:rPr>
      </w:pPr>
      <w:proofErr w:type="spellStart"/>
      <w:r w:rsidRPr="00902FDC">
        <w:rPr>
          <w:szCs w:val="24"/>
          <w:lang w:val="de-DE"/>
        </w:rPr>
        <w:t>GAZER</w:t>
      </w:r>
      <w:proofErr w:type="spellEnd"/>
      <w:r w:rsidRPr="00902FDC">
        <w:rPr>
          <w:szCs w:val="24"/>
          <w:lang w:val="de-DE"/>
        </w:rPr>
        <w:t xml:space="preserve">, </w:t>
      </w:r>
      <w:proofErr w:type="spellStart"/>
      <w:r w:rsidRPr="00902FDC">
        <w:rPr>
          <w:szCs w:val="24"/>
          <w:lang w:val="de-DE"/>
        </w:rPr>
        <w:t>H.R</w:t>
      </w:r>
      <w:proofErr w:type="spellEnd"/>
      <w:r w:rsidRPr="00902FDC">
        <w:rPr>
          <w:szCs w:val="24"/>
          <w:lang w:val="de-DE"/>
        </w:rPr>
        <w:t xml:space="preserve">., </w:t>
      </w:r>
      <w:r w:rsidRPr="00902FDC">
        <w:rPr>
          <w:i/>
          <w:szCs w:val="24"/>
          <w:lang w:val="de-DE"/>
        </w:rPr>
        <w:t>Studien zum kirchlichen Schulwesen der Armenier im Kaukasus,</w:t>
      </w:r>
      <w:r w:rsidRPr="00902FDC">
        <w:rPr>
          <w:szCs w:val="24"/>
          <w:lang w:val="de-DE"/>
        </w:rPr>
        <w:t xml:space="preserve"> Teil I: </w:t>
      </w:r>
      <w:r w:rsidRPr="00902FDC">
        <w:rPr>
          <w:i/>
          <w:szCs w:val="24"/>
          <w:lang w:val="de-DE"/>
        </w:rPr>
        <w:t>19. Jahrhundert</w:t>
      </w:r>
      <w:r w:rsidRPr="00902FDC">
        <w:rPr>
          <w:szCs w:val="24"/>
          <w:lang w:val="de-DE"/>
        </w:rPr>
        <w:t xml:space="preserve"> (</w:t>
      </w:r>
      <w:r w:rsidRPr="00902FDC">
        <w:rPr>
          <w:i/>
          <w:iCs/>
          <w:szCs w:val="24"/>
          <w:lang w:val="de-DE"/>
        </w:rPr>
        <w:t>Studien zur Orientalischen Kirchengeschichte</w:t>
      </w:r>
      <w:r w:rsidRPr="00902FDC">
        <w:rPr>
          <w:szCs w:val="24"/>
          <w:lang w:val="de-DE"/>
        </w:rPr>
        <w:t xml:space="preserve"> 43), M</w:t>
      </w:r>
      <w:r w:rsidRPr="00902FDC">
        <w:rPr>
          <w:rFonts w:cs="Cambria"/>
          <w:szCs w:val="24"/>
          <w:lang w:val="de-DE"/>
        </w:rPr>
        <w:t>ü</w:t>
      </w:r>
      <w:r w:rsidRPr="00902FDC">
        <w:rPr>
          <w:szCs w:val="24"/>
          <w:lang w:val="de-DE"/>
        </w:rPr>
        <w:t>nster-Hamburg-Berlin-</w:t>
      </w:r>
      <w:proofErr w:type="gramStart"/>
      <w:r w:rsidRPr="00902FDC">
        <w:rPr>
          <w:szCs w:val="24"/>
          <w:lang w:val="de-DE"/>
        </w:rPr>
        <w:t>London</w:t>
      </w:r>
      <w:r w:rsidR="00221A74" w:rsidRPr="00902FDC">
        <w:rPr>
          <w:szCs w:val="24"/>
          <w:lang w:val="de-DE"/>
        </w:rPr>
        <w:t xml:space="preserve"> </w:t>
      </w:r>
      <w:r w:rsidRPr="00902FDC">
        <w:rPr>
          <w:szCs w:val="24"/>
          <w:lang w:val="de-DE"/>
        </w:rPr>
        <w:t>:</w:t>
      </w:r>
      <w:proofErr w:type="gramEnd"/>
      <w:r w:rsidRPr="00902FDC">
        <w:rPr>
          <w:szCs w:val="24"/>
          <w:lang w:val="de-DE"/>
        </w:rPr>
        <w:t xml:space="preserve"> LIT Verlag, 2012.</w:t>
      </w:r>
      <w:r w:rsidR="00D33EFB" w:rsidRPr="00902FDC">
        <w:rPr>
          <w:szCs w:val="24"/>
          <w:lang w:val="de-DE"/>
        </w:rPr>
        <w:t xml:space="preserve"> </w:t>
      </w:r>
      <w:r w:rsidR="00D33EFB" w:rsidRPr="00902FDC">
        <w:rPr>
          <w:szCs w:val="24"/>
          <w:lang w:val="en-GB"/>
        </w:rPr>
        <w:t>(H*591)</w:t>
      </w:r>
    </w:p>
    <w:p w14:paraId="373D8EE1" w14:textId="1FD5147C" w:rsidR="00BC6917" w:rsidRPr="00902FDC" w:rsidRDefault="00BC6917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en-US"/>
        </w:rPr>
        <w:t>GUA</w:t>
      </w:r>
      <w:r w:rsidRPr="00902FDC">
        <w:rPr>
          <w:rFonts w:cs="Cambria"/>
          <w:szCs w:val="24"/>
          <w:lang w:val="en-US"/>
        </w:rPr>
        <w:t>I</w:t>
      </w:r>
      <w:r w:rsidRPr="00902FDC">
        <w:rPr>
          <w:szCs w:val="24"/>
          <w:lang w:val="en-US"/>
        </w:rPr>
        <w:t>TA</w:t>
      </w:r>
      <w:proofErr w:type="spellEnd"/>
      <w:r w:rsidRPr="00902FDC">
        <w:rPr>
          <w:szCs w:val="24"/>
          <w:lang w:val="en-US"/>
        </w:rPr>
        <w:t xml:space="preserve">, G., </w:t>
      </w:r>
      <w:r w:rsidRPr="00902FDC">
        <w:rPr>
          <w:i/>
          <w:szCs w:val="24"/>
          <w:lang w:val="en-US"/>
        </w:rPr>
        <w:t>Between Heaven and Earth, A conversation with His Holiness Karekin I 131</w:t>
      </w:r>
      <w:r w:rsidRPr="00902FDC">
        <w:rPr>
          <w:i/>
          <w:szCs w:val="24"/>
          <w:vertAlign w:val="superscript"/>
          <w:lang w:val="en-US"/>
        </w:rPr>
        <w:t>st</w:t>
      </w:r>
      <w:r w:rsidRPr="00902FDC">
        <w:rPr>
          <w:i/>
          <w:szCs w:val="24"/>
          <w:lang w:val="en-US"/>
        </w:rPr>
        <w:t xml:space="preserve"> Supreme Patriarch and Catholicos of All Armenians</w:t>
      </w:r>
      <w:r w:rsidRPr="00902FDC">
        <w:rPr>
          <w:szCs w:val="24"/>
          <w:lang w:val="en-US"/>
        </w:rPr>
        <w:t xml:space="preserve"> (</w:t>
      </w:r>
      <w:r w:rsidRPr="00902FDC">
        <w:rPr>
          <w:i/>
          <w:iCs/>
          <w:szCs w:val="24"/>
          <w:lang w:val="en-US"/>
        </w:rPr>
        <w:t>Karekin I</w:t>
      </w:r>
      <w:r w:rsidR="00221A74" w:rsidRPr="00902FDC">
        <w:rPr>
          <w:szCs w:val="24"/>
          <w:lang w:val="en-US"/>
        </w:rPr>
        <w:t>,</w:t>
      </w:r>
      <w:r w:rsidRPr="00902FDC">
        <w:rPr>
          <w:szCs w:val="24"/>
          <w:lang w:val="en-US"/>
        </w:rPr>
        <w:t xml:space="preserve"> 16), Chine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>: Karekin I Theological and Armenological Studies Series</w:t>
      </w:r>
      <w:r w:rsidRPr="00902FDC">
        <w:rPr>
          <w:szCs w:val="24"/>
          <w:lang w:val="hy-AM"/>
        </w:rPr>
        <w:t>,</w:t>
      </w:r>
      <w:r w:rsidRPr="00902FDC">
        <w:rPr>
          <w:szCs w:val="24"/>
          <w:lang w:val="en-US"/>
        </w:rPr>
        <w:t xml:space="preserve"> 2015.</w:t>
      </w:r>
    </w:p>
    <w:p w14:paraId="3344025B" w14:textId="00900DD6" w:rsidR="0082349C" w:rsidRPr="00902FDC" w:rsidRDefault="00E43A0F" w:rsidP="007B0AE9">
      <w:pPr>
        <w:rPr>
          <w:szCs w:val="24"/>
          <w:lang w:val="en-US"/>
        </w:rPr>
      </w:pPr>
      <w:r w:rsidRPr="00902FDC">
        <w:rPr>
          <w:szCs w:val="24"/>
          <w:lang w:val="hy-AM"/>
        </w:rPr>
        <w:t>JANBAZIAN,</w:t>
      </w:r>
      <w:r w:rsidRPr="00902FDC">
        <w:rPr>
          <w:szCs w:val="24"/>
          <w:lang w:val="en-US"/>
        </w:rPr>
        <w:t xml:space="preserve"> </w:t>
      </w:r>
      <w:r w:rsidR="009604BD" w:rsidRPr="00902FDC">
        <w:rPr>
          <w:szCs w:val="24"/>
          <w:lang w:val="en-US"/>
        </w:rPr>
        <w:t>M.</w:t>
      </w:r>
      <w:r w:rsidRPr="00902FDC">
        <w:rPr>
          <w:szCs w:val="24"/>
          <w:lang w:val="en-US"/>
        </w:rPr>
        <w:t>,</w:t>
      </w:r>
      <w:r w:rsidRPr="00902FDC">
        <w:rPr>
          <w:szCs w:val="24"/>
          <w:lang w:val="hy-AM"/>
        </w:rPr>
        <w:t xml:space="preserve"> </w:t>
      </w:r>
      <w:r w:rsidRPr="00902FDC">
        <w:rPr>
          <w:i/>
          <w:szCs w:val="24"/>
          <w:lang w:val="hy-AM"/>
        </w:rPr>
        <w:t>Man of Vision With a Mission</w:t>
      </w:r>
      <w:r w:rsidRPr="00902FDC">
        <w:rPr>
          <w:szCs w:val="24"/>
          <w:lang w:val="hy-AM"/>
        </w:rPr>
        <w:t>, Paramus, NJ : Armenian Missionary Association of America, 2002</w:t>
      </w:r>
      <w:r w:rsidR="003E4660" w:rsidRPr="00902FDC">
        <w:rPr>
          <w:szCs w:val="24"/>
          <w:lang w:val="en-US"/>
        </w:rPr>
        <w:t xml:space="preserve">. </w:t>
      </w:r>
    </w:p>
    <w:p w14:paraId="2462B11C" w14:textId="77777777" w:rsidR="005E1136" w:rsidRPr="00902FDC" w:rsidRDefault="005E1136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 xml:space="preserve">MANOUKIAN, </w:t>
      </w:r>
      <w:r w:rsidR="009604BD" w:rsidRPr="00902FDC">
        <w:rPr>
          <w:szCs w:val="24"/>
          <w:lang w:val="en-US"/>
        </w:rPr>
        <w:t>A.</w:t>
      </w:r>
      <w:r w:rsidRPr="00902FDC">
        <w:rPr>
          <w:szCs w:val="24"/>
          <w:lang w:val="hy-AM"/>
        </w:rPr>
        <w:t xml:space="preserve">, </w:t>
      </w:r>
      <w:r w:rsidRPr="00902FDC">
        <w:rPr>
          <w:i/>
          <w:szCs w:val="24"/>
          <w:lang w:val="hy-AM"/>
        </w:rPr>
        <w:t>The Armenian Church. Present day Challenges</w:t>
      </w:r>
      <w:r w:rsidRPr="00902FDC">
        <w:rPr>
          <w:szCs w:val="24"/>
          <w:lang w:val="hy-AM"/>
        </w:rPr>
        <w:t xml:space="preserve">, Geneva </w:t>
      </w:r>
      <w:r w:rsidR="001F3D87" w:rsidRPr="00902FDC">
        <w:rPr>
          <w:szCs w:val="24"/>
          <w:lang w:val="en-US"/>
        </w:rPr>
        <w:t xml:space="preserve">: </w:t>
      </w:r>
      <w:r w:rsidR="00FF5F85" w:rsidRPr="00902FDC">
        <w:rPr>
          <w:szCs w:val="24"/>
          <w:lang w:val="en-US"/>
        </w:rPr>
        <w:t>[</w:t>
      </w:r>
      <w:r w:rsidR="001F3D87" w:rsidRPr="00902FDC">
        <w:rPr>
          <w:szCs w:val="24"/>
          <w:lang w:val="en-US"/>
        </w:rPr>
        <w:t>s.</w:t>
      </w:r>
      <w:r w:rsidR="00F848A7" w:rsidRPr="00902FDC">
        <w:rPr>
          <w:szCs w:val="24"/>
          <w:lang w:val="en-US"/>
        </w:rPr>
        <w:t xml:space="preserve"> </w:t>
      </w:r>
      <w:r w:rsidR="001F3D87" w:rsidRPr="00902FDC">
        <w:rPr>
          <w:szCs w:val="24"/>
          <w:lang w:val="en-US"/>
        </w:rPr>
        <w:t>n.</w:t>
      </w:r>
      <w:r w:rsidR="00FF5F85" w:rsidRPr="00902FDC">
        <w:rPr>
          <w:szCs w:val="24"/>
          <w:lang w:val="en-US"/>
        </w:rPr>
        <w:t>]</w:t>
      </w:r>
      <w:r w:rsidR="001F3D87" w:rsidRPr="00902FDC">
        <w:rPr>
          <w:szCs w:val="24"/>
          <w:lang w:val="en-US"/>
        </w:rPr>
        <w:t xml:space="preserve">, </w:t>
      </w:r>
      <w:r w:rsidRPr="00902FDC">
        <w:rPr>
          <w:szCs w:val="24"/>
          <w:lang w:val="hy-AM"/>
        </w:rPr>
        <w:t>2005.</w:t>
      </w:r>
    </w:p>
    <w:p w14:paraId="700EF4DC" w14:textId="77777777" w:rsidR="00C2495C" w:rsidRPr="00902FDC" w:rsidRDefault="00C2495C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 xml:space="preserve">MÉCÉRIAN, J., </w:t>
      </w:r>
      <w:r w:rsidRPr="00902FDC">
        <w:rPr>
          <w:i/>
          <w:szCs w:val="24"/>
          <w:lang w:val="hy-AM"/>
        </w:rPr>
        <w:t>Յիսուսի սիրտը</w:t>
      </w:r>
      <w:r w:rsidRPr="00902FDC">
        <w:rPr>
          <w:szCs w:val="24"/>
          <w:lang w:val="hy-AM"/>
        </w:rPr>
        <w:t>, Beyrouth, 1956.</w:t>
      </w:r>
    </w:p>
    <w:p w14:paraId="08D49F46" w14:textId="338B36FD" w:rsidR="005E1136" w:rsidRPr="00977D65" w:rsidRDefault="005E1136" w:rsidP="00977D65">
      <w:r w:rsidRPr="00902FDC">
        <w:rPr>
          <w:szCs w:val="24"/>
          <w:lang w:val="hy-AM"/>
        </w:rPr>
        <w:t xml:space="preserve">SAHAGIAN, J.-D., </w:t>
      </w:r>
      <w:r w:rsidRPr="00902FDC">
        <w:rPr>
          <w:i/>
          <w:szCs w:val="24"/>
          <w:lang w:val="hy-AM"/>
        </w:rPr>
        <w:t xml:space="preserve">Le mouvement </w:t>
      </w:r>
      <w:r w:rsidRPr="00902FDC">
        <w:rPr>
          <w:rFonts w:cs="Cambria"/>
          <w:i/>
          <w:szCs w:val="24"/>
          <w:lang w:val="hy-AM"/>
        </w:rPr>
        <w:t>é</w:t>
      </w:r>
      <w:r w:rsidRPr="00902FDC">
        <w:rPr>
          <w:i/>
          <w:szCs w:val="24"/>
          <w:lang w:val="hy-AM"/>
        </w:rPr>
        <w:t>vang</w:t>
      </w:r>
      <w:r w:rsidRPr="00902FDC">
        <w:rPr>
          <w:rFonts w:cs="Cambria"/>
          <w:i/>
          <w:szCs w:val="24"/>
          <w:lang w:val="hy-AM"/>
        </w:rPr>
        <w:t>é</w:t>
      </w:r>
      <w:r w:rsidRPr="00902FDC">
        <w:rPr>
          <w:i/>
          <w:szCs w:val="24"/>
          <w:lang w:val="hy-AM"/>
        </w:rPr>
        <w:t>lique arm</w:t>
      </w:r>
      <w:r w:rsidRPr="00902FDC">
        <w:rPr>
          <w:rFonts w:cs="Cambria"/>
          <w:i/>
          <w:szCs w:val="24"/>
          <w:lang w:val="hy-AM"/>
        </w:rPr>
        <w:t>é</w:t>
      </w:r>
      <w:r w:rsidRPr="00902FDC">
        <w:rPr>
          <w:i/>
          <w:szCs w:val="24"/>
          <w:lang w:val="hy-AM"/>
        </w:rPr>
        <w:t>nien</w:t>
      </w:r>
      <w:r w:rsidRPr="00902FDC">
        <w:rPr>
          <w:szCs w:val="24"/>
          <w:lang w:val="hy-AM"/>
        </w:rPr>
        <w:t xml:space="preserve">, </w:t>
      </w:r>
      <w:r w:rsidR="00003EF7" w:rsidRPr="00515DC1">
        <w:t xml:space="preserve">La </w:t>
      </w:r>
      <w:proofErr w:type="spellStart"/>
      <w:r w:rsidR="00003EF7" w:rsidRPr="00515DC1">
        <w:t>Bégude</w:t>
      </w:r>
      <w:proofErr w:type="spellEnd"/>
      <w:r w:rsidR="00003EF7" w:rsidRPr="00515DC1">
        <w:t>-de-</w:t>
      </w:r>
      <w:proofErr w:type="spellStart"/>
      <w:r w:rsidR="00003EF7" w:rsidRPr="00515DC1">
        <w:t>Mazenc</w:t>
      </w:r>
      <w:proofErr w:type="spellEnd"/>
      <w:r w:rsidR="00003EF7">
        <w:t> </w:t>
      </w:r>
      <w:r w:rsidR="00977D65">
        <w:t xml:space="preserve">: </w:t>
      </w:r>
      <w:proofErr w:type="spellStart"/>
      <w:r w:rsidR="00977D65" w:rsidRPr="00515DC1">
        <w:t>IMEAF</w:t>
      </w:r>
      <w:proofErr w:type="spellEnd"/>
      <w:r w:rsidR="00977D65" w:rsidRPr="00515DC1">
        <w:t>,</w:t>
      </w:r>
      <w:r w:rsidR="00977D65">
        <w:t xml:space="preserve"> </w:t>
      </w:r>
      <w:r w:rsidRPr="00902FDC">
        <w:rPr>
          <w:szCs w:val="24"/>
          <w:lang w:val="hy-AM"/>
        </w:rPr>
        <w:t>1986</w:t>
      </w:r>
      <w:r w:rsidR="00837371" w:rsidRPr="00902FDC">
        <w:rPr>
          <w:szCs w:val="24"/>
          <w:lang w:val="hy-AM"/>
        </w:rPr>
        <w:t xml:space="preserve"> (2 exemplaires)</w:t>
      </w:r>
      <w:r w:rsidRPr="00902FDC">
        <w:rPr>
          <w:szCs w:val="24"/>
          <w:lang w:val="hy-AM"/>
        </w:rPr>
        <w:t>.</w:t>
      </w:r>
    </w:p>
    <w:p w14:paraId="5FEF03F0" w14:textId="77777777" w:rsidR="005E1136" w:rsidRPr="00902FDC" w:rsidRDefault="005E1136" w:rsidP="00CF0DCA">
      <w:pPr>
        <w:rPr>
          <w:szCs w:val="24"/>
          <w:lang w:val="it-IT"/>
        </w:rPr>
      </w:pPr>
      <w:proofErr w:type="spellStart"/>
      <w:r w:rsidRPr="00902FDC">
        <w:rPr>
          <w:szCs w:val="24"/>
          <w:lang w:val="it-IT"/>
        </w:rPr>
        <w:t>SAPSEZIAN</w:t>
      </w:r>
      <w:proofErr w:type="spellEnd"/>
      <w:r w:rsidRPr="00902FDC">
        <w:rPr>
          <w:szCs w:val="24"/>
          <w:lang w:val="it-IT"/>
        </w:rPr>
        <w:t xml:space="preserve">, A., </w:t>
      </w:r>
      <w:proofErr w:type="spellStart"/>
      <w:r w:rsidRPr="00902FDC">
        <w:rPr>
          <w:i/>
          <w:szCs w:val="24"/>
          <w:lang w:val="it-IT"/>
        </w:rPr>
        <w:t>Christianismo</w:t>
      </w:r>
      <w:proofErr w:type="spellEnd"/>
      <w:r w:rsidRPr="00902FDC">
        <w:rPr>
          <w:i/>
          <w:szCs w:val="24"/>
          <w:lang w:val="it-IT"/>
        </w:rPr>
        <w:t xml:space="preserve"> </w:t>
      </w:r>
      <w:proofErr w:type="spellStart"/>
      <w:r w:rsidRPr="00902FDC">
        <w:rPr>
          <w:i/>
          <w:szCs w:val="24"/>
          <w:lang w:val="it-IT"/>
        </w:rPr>
        <w:t>Arm</w:t>
      </w:r>
      <w:r w:rsidRPr="00902FDC">
        <w:rPr>
          <w:rFonts w:cs="Cambria"/>
          <w:i/>
          <w:szCs w:val="24"/>
          <w:lang w:val="it-IT"/>
        </w:rPr>
        <w:t>ê</w:t>
      </w:r>
      <w:r w:rsidRPr="00902FDC">
        <w:rPr>
          <w:i/>
          <w:szCs w:val="24"/>
          <w:lang w:val="it-IT"/>
        </w:rPr>
        <w:t>nio</w:t>
      </w:r>
      <w:proofErr w:type="spellEnd"/>
      <w:r w:rsidRPr="00902FDC">
        <w:rPr>
          <w:szCs w:val="24"/>
          <w:lang w:val="it-IT"/>
        </w:rPr>
        <w:t xml:space="preserve">, </w:t>
      </w:r>
      <w:proofErr w:type="spellStart"/>
      <w:r w:rsidRPr="00902FDC">
        <w:rPr>
          <w:szCs w:val="24"/>
          <w:lang w:val="it-IT"/>
        </w:rPr>
        <w:t>S</w:t>
      </w:r>
      <w:r w:rsidR="00FF5F85" w:rsidRPr="00902FDC">
        <w:rPr>
          <w:szCs w:val="24"/>
          <w:lang w:val="it-IT"/>
        </w:rPr>
        <w:t>ã</w:t>
      </w:r>
      <w:r w:rsidRPr="00902FDC">
        <w:rPr>
          <w:szCs w:val="24"/>
          <w:lang w:val="it-IT"/>
        </w:rPr>
        <w:t>o</w:t>
      </w:r>
      <w:proofErr w:type="spellEnd"/>
      <w:r w:rsidRPr="00902FDC">
        <w:rPr>
          <w:szCs w:val="24"/>
          <w:lang w:val="it-IT"/>
        </w:rPr>
        <w:t xml:space="preserve"> </w:t>
      </w:r>
      <w:proofErr w:type="gramStart"/>
      <w:r w:rsidRPr="00902FDC">
        <w:rPr>
          <w:szCs w:val="24"/>
          <w:lang w:val="it-IT"/>
        </w:rPr>
        <w:t>Paulo</w:t>
      </w:r>
      <w:r w:rsidR="00046EC5" w:rsidRPr="00902FDC">
        <w:rPr>
          <w:szCs w:val="24"/>
          <w:lang w:val="it-IT"/>
        </w:rPr>
        <w:t xml:space="preserve"> :</w:t>
      </w:r>
      <w:proofErr w:type="gramEnd"/>
      <w:r w:rsidR="00046EC5" w:rsidRPr="00902FDC">
        <w:rPr>
          <w:szCs w:val="24"/>
          <w:lang w:val="it-IT"/>
        </w:rPr>
        <w:t xml:space="preserve"> Bentivegna, </w:t>
      </w:r>
      <w:r w:rsidRPr="00902FDC">
        <w:rPr>
          <w:szCs w:val="24"/>
          <w:lang w:val="it-IT"/>
        </w:rPr>
        <w:t>1997.</w:t>
      </w:r>
    </w:p>
    <w:p w14:paraId="6F770146" w14:textId="77777777" w:rsidR="005E1136" w:rsidRPr="00902FDC" w:rsidRDefault="005E1136" w:rsidP="00CF0DCA">
      <w:pPr>
        <w:rPr>
          <w:szCs w:val="24"/>
          <w:lang w:val="hy-AM"/>
        </w:rPr>
      </w:pPr>
      <w:proofErr w:type="spellStart"/>
      <w:r w:rsidRPr="00902FDC">
        <w:rPr>
          <w:szCs w:val="24"/>
          <w:lang w:val="en-US"/>
        </w:rPr>
        <w:t>SAPSEZIAN</w:t>
      </w:r>
      <w:proofErr w:type="spellEnd"/>
      <w:r w:rsidRPr="00902FDC">
        <w:rPr>
          <w:szCs w:val="24"/>
          <w:lang w:val="en-US"/>
        </w:rPr>
        <w:t xml:space="preserve">, </w:t>
      </w:r>
      <w:r w:rsidR="009604BD" w:rsidRPr="00902FDC">
        <w:rPr>
          <w:szCs w:val="24"/>
          <w:lang w:val="en-US"/>
        </w:rPr>
        <w:t>A.</w:t>
      </w:r>
      <w:r w:rsidRPr="00902FDC">
        <w:rPr>
          <w:szCs w:val="24"/>
          <w:lang w:val="en-US"/>
        </w:rPr>
        <w:t xml:space="preserve">, </w:t>
      </w:r>
      <w:r w:rsidRPr="00902FDC">
        <w:rPr>
          <w:i/>
          <w:szCs w:val="24"/>
          <w:lang w:val="en-US"/>
        </w:rPr>
        <w:t>Armenian Christianity.</w:t>
      </w:r>
      <w:r w:rsidRPr="00902FDC">
        <w:rPr>
          <w:szCs w:val="24"/>
          <w:lang w:val="en-US"/>
        </w:rPr>
        <w:t xml:space="preserve"> </w:t>
      </w:r>
      <w:r w:rsidRPr="00902FDC">
        <w:rPr>
          <w:i/>
          <w:szCs w:val="24"/>
          <w:lang w:val="en-US"/>
        </w:rPr>
        <w:t>The Faith of a nation</w:t>
      </w:r>
      <w:r w:rsidRPr="00902FDC">
        <w:rPr>
          <w:szCs w:val="24"/>
          <w:lang w:val="en-US"/>
        </w:rPr>
        <w:t xml:space="preserve">, </w:t>
      </w:r>
      <w:r w:rsidRPr="00902FDC">
        <w:rPr>
          <w:szCs w:val="24"/>
          <w:lang w:val="hy-AM"/>
        </w:rPr>
        <w:t>Paramus, NJ : Armenian Missionary Association of America, 1997.</w:t>
      </w:r>
    </w:p>
    <w:p w14:paraId="4378DAA2" w14:textId="77777777" w:rsidR="005E1136" w:rsidRDefault="005E1136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 xml:space="preserve">SARKISSIAN, K., </w:t>
      </w:r>
      <w:r w:rsidRPr="00902FDC">
        <w:rPr>
          <w:i/>
          <w:szCs w:val="24"/>
          <w:lang w:val="hy-AM"/>
        </w:rPr>
        <w:t>The Council of Chalcedon and the Armenian Church</w:t>
      </w:r>
      <w:r w:rsidRPr="00902FDC">
        <w:rPr>
          <w:szCs w:val="24"/>
          <w:lang w:val="hy-AM"/>
        </w:rPr>
        <w:t>, New</w:t>
      </w:r>
      <w:r w:rsidR="00046EC5" w:rsidRPr="00902FDC">
        <w:rPr>
          <w:szCs w:val="24"/>
          <w:lang w:val="en-US"/>
        </w:rPr>
        <w:t xml:space="preserve"> </w:t>
      </w:r>
      <w:r w:rsidRPr="00902FDC">
        <w:rPr>
          <w:szCs w:val="24"/>
          <w:lang w:val="hy-AM"/>
        </w:rPr>
        <w:t>York</w:t>
      </w:r>
      <w:r w:rsidR="00046EC5" w:rsidRPr="00902FDC">
        <w:rPr>
          <w:szCs w:val="24"/>
          <w:lang w:val="en-US"/>
        </w:rPr>
        <w:t xml:space="preserve"> </w:t>
      </w:r>
      <w:r w:rsidRPr="00902FDC">
        <w:rPr>
          <w:szCs w:val="24"/>
          <w:lang w:val="hy-AM"/>
        </w:rPr>
        <w:t>: The Armenian Church Prelacy</w:t>
      </w:r>
      <w:r w:rsidR="008903A1" w:rsidRPr="00902FDC">
        <w:rPr>
          <w:szCs w:val="24"/>
          <w:lang w:val="en-US"/>
        </w:rPr>
        <w:t>,</w:t>
      </w:r>
      <w:r w:rsidRPr="00902FDC">
        <w:rPr>
          <w:szCs w:val="24"/>
          <w:lang w:val="hy-AM"/>
        </w:rPr>
        <w:t xml:space="preserve"> 1975.</w:t>
      </w:r>
    </w:p>
    <w:p w14:paraId="4E09D8DC" w14:textId="77777777" w:rsidR="003B49C1" w:rsidRPr="008C74BD" w:rsidRDefault="003B49C1" w:rsidP="00CF0DCA">
      <w:pPr>
        <w:rPr>
          <w:szCs w:val="24"/>
          <w:lang w:val="en-US"/>
        </w:rPr>
      </w:pPr>
    </w:p>
    <w:p w14:paraId="0E684A9A" w14:textId="77777777" w:rsidR="00130B58" w:rsidRPr="008C74BD" w:rsidRDefault="00130B58" w:rsidP="00AC7C38">
      <w:pPr>
        <w:pStyle w:val="Titre2"/>
        <w:rPr>
          <w:szCs w:val="24"/>
          <w:lang w:val="en-US"/>
        </w:rPr>
      </w:pPr>
      <w:bookmarkStart w:id="11" w:name="_Toc504757198"/>
    </w:p>
    <w:p w14:paraId="2B03C315" w14:textId="0A52E03C" w:rsidR="001C4B3C" w:rsidRPr="00902FDC" w:rsidRDefault="00404017" w:rsidP="00CF0DCA">
      <w:pPr>
        <w:pStyle w:val="Titre2"/>
        <w:rPr>
          <w:szCs w:val="24"/>
          <w:lang w:val="en-GB"/>
        </w:rPr>
      </w:pPr>
      <w:bookmarkStart w:id="12" w:name="_Toc189999325"/>
      <w:r w:rsidRPr="00902FDC">
        <w:rPr>
          <w:szCs w:val="24"/>
          <w:lang w:val="en-GB"/>
        </w:rPr>
        <w:t>Histoire d</w:t>
      </w:r>
      <w:bookmarkEnd w:id="11"/>
      <w:r w:rsidR="000E49B2" w:rsidRPr="00902FDC">
        <w:rPr>
          <w:szCs w:val="24"/>
          <w:lang w:val="en-GB"/>
        </w:rPr>
        <w:t>es arts</w:t>
      </w:r>
      <w:bookmarkEnd w:id="12"/>
    </w:p>
    <w:p w14:paraId="4C247AA8" w14:textId="559E0A73" w:rsidR="00FA782A" w:rsidRPr="00902FDC" w:rsidRDefault="00EC576E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en-US"/>
        </w:rPr>
        <w:t>AA.VV</w:t>
      </w:r>
      <w:proofErr w:type="spellEnd"/>
      <w:r w:rsidRPr="00902FDC">
        <w:rPr>
          <w:szCs w:val="24"/>
          <w:lang w:val="en-US"/>
        </w:rPr>
        <w:t>.</w:t>
      </w:r>
      <w:r w:rsidR="00FA782A" w:rsidRPr="00902FDC">
        <w:rPr>
          <w:szCs w:val="24"/>
          <w:lang w:val="en-US"/>
        </w:rPr>
        <w:t xml:space="preserve">, </w:t>
      </w:r>
      <w:r w:rsidR="00FA782A" w:rsidRPr="00902FDC">
        <w:rPr>
          <w:i/>
          <w:iCs/>
          <w:szCs w:val="24"/>
          <w:lang w:val="en-US"/>
        </w:rPr>
        <w:t xml:space="preserve">Art Culture of Armenian Communities in the Lands of </w:t>
      </w:r>
      <w:proofErr w:type="gramStart"/>
      <w:r w:rsidR="00FA782A" w:rsidRPr="00902FDC">
        <w:rPr>
          <w:i/>
          <w:iCs/>
          <w:szCs w:val="24"/>
          <w:lang w:val="en-US"/>
        </w:rPr>
        <w:t>Polish-Lithuanian</w:t>
      </w:r>
      <w:proofErr w:type="gramEnd"/>
      <w:r w:rsidR="00FA782A" w:rsidRPr="00902FDC">
        <w:rPr>
          <w:i/>
          <w:iCs/>
          <w:szCs w:val="24"/>
          <w:lang w:val="en-US"/>
        </w:rPr>
        <w:t xml:space="preserve"> Commonwealth</w:t>
      </w:r>
      <w:r w:rsidR="00FA782A" w:rsidRPr="00902FDC">
        <w:rPr>
          <w:szCs w:val="24"/>
          <w:lang w:val="en-US"/>
        </w:rPr>
        <w:t xml:space="preserve"> (</w:t>
      </w:r>
      <w:proofErr w:type="spellStart"/>
      <w:r w:rsidR="00FA782A" w:rsidRPr="00902FDC">
        <w:rPr>
          <w:szCs w:val="24"/>
          <w:lang w:val="en-US"/>
        </w:rPr>
        <w:t>en</w:t>
      </w:r>
      <w:proofErr w:type="spellEnd"/>
      <w:r w:rsidR="00FA782A" w:rsidRPr="00902FDC">
        <w:rPr>
          <w:szCs w:val="24"/>
          <w:lang w:val="en-US"/>
        </w:rPr>
        <w:t xml:space="preserve"> russe), </w:t>
      </w:r>
      <w:r w:rsidR="005954FA" w:rsidRPr="00902FDC">
        <w:rPr>
          <w:szCs w:val="24"/>
          <w:lang w:val="en-US"/>
        </w:rPr>
        <w:t>Minsk</w:t>
      </w:r>
      <w:r w:rsidR="00FA782A" w:rsidRPr="00902FDC">
        <w:rPr>
          <w:rFonts w:cs="Cambria"/>
          <w:szCs w:val="24"/>
          <w:lang w:val="en-US"/>
        </w:rPr>
        <w:t> </w:t>
      </w:r>
      <w:r w:rsidR="00FA782A" w:rsidRPr="00902FDC">
        <w:rPr>
          <w:szCs w:val="24"/>
          <w:lang w:val="en-US"/>
        </w:rPr>
        <w:t xml:space="preserve">: </w:t>
      </w:r>
      <w:r w:rsidR="000B4D60" w:rsidRPr="00902FDC">
        <w:rPr>
          <w:szCs w:val="24"/>
          <w:lang w:val="en-US"/>
        </w:rPr>
        <w:t>Art D</w:t>
      </w:r>
      <w:r w:rsidR="00D2632B" w:rsidRPr="00902FDC">
        <w:rPr>
          <w:szCs w:val="24"/>
          <w:lang w:val="en-US"/>
        </w:rPr>
        <w:t>esign</w:t>
      </w:r>
      <w:r w:rsidR="000B4D60" w:rsidRPr="00902FDC">
        <w:rPr>
          <w:szCs w:val="24"/>
          <w:lang w:val="en-US"/>
        </w:rPr>
        <w:t xml:space="preserve">, </w:t>
      </w:r>
      <w:r w:rsidR="00FA782A" w:rsidRPr="00902FDC">
        <w:rPr>
          <w:szCs w:val="24"/>
          <w:lang w:val="en-US"/>
        </w:rPr>
        <w:t>2013.</w:t>
      </w:r>
      <w:r w:rsidR="00AC6731" w:rsidRPr="00902FDC">
        <w:rPr>
          <w:szCs w:val="24"/>
          <w:lang w:val="en-US"/>
        </w:rPr>
        <w:t xml:space="preserve"> </w:t>
      </w:r>
      <w:r w:rsidR="008B2D69" w:rsidRPr="00902FDC">
        <w:rPr>
          <w:szCs w:val="24"/>
          <w:lang w:val="en-US"/>
        </w:rPr>
        <w:t>(A*130)</w:t>
      </w:r>
    </w:p>
    <w:p w14:paraId="2E824B29" w14:textId="77777777" w:rsidR="00FA782A" w:rsidRPr="00902FDC" w:rsidRDefault="00457C01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en-US"/>
        </w:rPr>
        <w:t>AA.VV</w:t>
      </w:r>
      <w:proofErr w:type="spellEnd"/>
      <w:r w:rsidRPr="00902FDC">
        <w:rPr>
          <w:szCs w:val="24"/>
          <w:lang w:val="en-US"/>
        </w:rPr>
        <w:t xml:space="preserve">., </w:t>
      </w:r>
      <w:r w:rsidRPr="00902FDC">
        <w:rPr>
          <w:i/>
          <w:iCs/>
          <w:szCs w:val="24"/>
          <w:lang w:val="en-US"/>
        </w:rPr>
        <w:t>Armenian Landscapes in Contemporary Art and Architecture</w:t>
      </w:r>
      <w:r w:rsidRPr="00902FDC">
        <w:rPr>
          <w:szCs w:val="24"/>
          <w:lang w:val="en-US"/>
        </w:rPr>
        <w:t>, Erevan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 xml:space="preserve">: </w:t>
      </w:r>
      <w:proofErr w:type="spellStart"/>
      <w:r w:rsidRPr="00902FDC">
        <w:rPr>
          <w:szCs w:val="24"/>
          <w:lang w:val="en-US"/>
        </w:rPr>
        <w:t>Ashtarakpoligraph</w:t>
      </w:r>
      <w:proofErr w:type="spellEnd"/>
      <w:r w:rsidRPr="00902FDC">
        <w:rPr>
          <w:szCs w:val="24"/>
          <w:lang w:val="en-US"/>
        </w:rPr>
        <w:t xml:space="preserve">, 2007. </w:t>
      </w:r>
    </w:p>
    <w:p w14:paraId="578A2C59" w14:textId="754D200B" w:rsidR="00FA782A" w:rsidRPr="00902FDC" w:rsidRDefault="00EC576E" w:rsidP="00CF0DCA">
      <w:pPr>
        <w:rPr>
          <w:szCs w:val="24"/>
          <w:lang w:val="fr-CH"/>
        </w:rPr>
      </w:pPr>
      <w:proofErr w:type="spellStart"/>
      <w:r w:rsidRPr="00902FDC">
        <w:rPr>
          <w:szCs w:val="24"/>
          <w:lang w:val="it-IT"/>
        </w:rPr>
        <w:t>AA.VV</w:t>
      </w:r>
      <w:proofErr w:type="spellEnd"/>
      <w:r w:rsidRPr="00902FDC">
        <w:rPr>
          <w:szCs w:val="24"/>
          <w:lang w:val="it-IT"/>
        </w:rPr>
        <w:t>.</w:t>
      </w:r>
      <w:r w:rsidR="00FA782A" w:rsidRPr="00902FDC">
        <w:rPr>
          <w:szCs w:val="24"/>
          <w:lang w:val="it-IT"/>
        </w:rPr>
        <w:t xml:space="preserve">, </w:t>
      </w:r>
      <w:r w:rsidR="00FA782A" w:rsidRPr="00902FDC">
        <w:rPr>
          <w:i/>
          <w:iCs/>
          <w:szCs w:val="24"/>
          <w:lang w:val="it-IT"/>
        </w:rPr>
        <w:t>Architettura medievale armena, Roma-Palazzo</w:t>
      </w:r>
      <w:r w:rsidR="008903A1" w:rsidRPr="00902FDC">
        <w:rPr>
          <w:i/>
          <w:iCs/>
          <w:szCs w:val="24"/>
          <w:lang w:val="it-IT"/>
        </w:rPr>
        <w:t xml:space="preserve"> </w:t>
      </w:r>
      <w:proofErr w:type="gramStart"/>
      <w:r w:rsidR="00FA782A" w:rsidRPr="00902FDC">
        <w:rPr>
          <w:i/>
          <w:iCs/>
          <w:szCs w:val="24"/>
          <w:lang w:val="it-IT"/>
        </w:rPr>
        <w:t>Venezia</w:t>
      </w:r>
      <w:r w:rsidR="00FA782A" w:rsidRPr="00902FDC">
        <w:rPr>
          <w:rFonts w:cs="Cambria"/>
          <w:i/>
          <w:iCs/>
          <w:szCs w:val="24"/>
          <w:lang w:val="it-IT"/>
        </w:rPr>
        <w:t> </w:t>
      </w:r>
      <w:r w:rsidR="00FA782A" w:rsidRPr="00902FDC">
        <w:rPr>
          <w:i/>
          <w:iCs/>
          <w:szCs w:val="24"/>
          <w:lang w:val="it-IT"/>
        </w:rPr>
        <w:t>:</w:t>
      </w:r>
      <w:proofErr w:type="gramEnd"/>
      <w:r w:rsidR="00FA782A" w:rsidRPr="00902FDC">
        <w:rPr>
          <w:i/>
          <w:iCs/>
          <w:szCs w:val="24"/>
          <w:lang w:val="it-IT"/>
        </w:rPr>
        <w:t xml:space="preserve"> 10-30 giugno 1968, Rom</w:t>
      </w:r>
      <w:r w:rsidR="001C4B3C" w:rsidRPr="00902FDC">
        <w:rPr>
          <w:i/>
          <w:iCs/>
          <w:szCs w:val="24"/>
          <w:lang w:val="it-IT"/>
        </w:rPr>
        <w:t>a</w:t>
      </w:r>
      <w:r w:rsidR="0028546C" w:rsidRPr="00902FDC">
        <w:rPr>
          <w:rFonts w:cs="Cambria"/>
          <w:szCs w:val="24"/>
          <w:lang w:val="it-IT"/>
        </w:rPr>
        <w:t>,</w:t>
      </w:r>
      <w:r w:rsidR="00FA782A" w:rsidRPr="00902FDC">
        <w:rPr>
          <w:szCs w:val="24"/>
          <w:lang w:val="it-IT"/>
        </w:rPr>
        <w:t xml:space="preserve"> De Luca Editore</w:t>
      </w:r>
      <w:r w:rsidR="008903A1" w:rsidRPr="00902FDC">
        <w:rPr>
          <w:szCs w:val="24"/>
          <w:lang w:val="it-IT"/>
        </w:rPr>
        <w:t>,</w:t>
      </w:r>
      <w:r w:rsidR="00FA782A" w:rsidRPr="00902FDC">
        <w:rPr>
          <w:szCs w:val="24"/>
          <w:lang w:val="it-IT"/>
        </w:rPr>
        <w:t xml:space="preserve"> 1968. </w:t>
      </w:r>
      <w:r w:rsidR="007E1809" w:rsidRPr="00902FDC">
        <w:rPr>
          <w:szCs w:val="24"/>
          <w:lang w:val="fr-CH"/>
        </w:rPr>
        <w:t>(</w:t>
      </w:r>
      <w:r w:rsidR="00EC184C" w:rsidRPr="00902FDC">
        <w:rPr>
          <w:szCs w:val="24"/>
          <w:lang w:val="fr-CH"/>
        </w:rPr>
        <w:t>A*114</w:t>
      </w:r>
      <w:r w:rsidR="007E1809" w:rsidRPr="00902FDC">
        <w:rPr>
          <w:szCs w:val="24"/>
          <w:lang w:val="fr-CH"/>
        </w:rPr>
        <w:t>)</w:t>
      </w:r>
    </w:p>
    <w:p w14:paraId="6AD444F8" w14:textId="47CE4548" w:rsidR="00FA782A" w:rsidRPr="00902FDC" w:rsidRDefault="00EC576E" w:rsidP="00CF0DCA">
      <w:pPr>
        <w:rPr>
          <w:szCs w:val="24"/>
        </w:rPr>
      </w:pPr>
      <w:proofErr w:type="spellStart"/>
      <w:r w:rsidRPr="00902FDC">
        <w:rPr>
          <w:szCs w:val="24"/>
        </w:rPr>
        <w:t>AA.VV</w:t>
      </w:r>
      <w:proofErr w:type="spellEnd"/>
      <w:r w:rsidRPr="00902FDC">
        <w:rPr>
          <w:szCs w:val="24"/>
        </w:rPr>
        <w:t>.</w:t>
      </w:r>
      <w:r w:rsidR="00FA782A" w:rsidRPr="00902FDC">
        <w:rPr>
          <w:szCs w:val="24"/>
        </w:rPr>
        <w:t xml:space="preserve">, </w:t>
      </w:r>
      <w:r w:rsidR="00FA782A" w:rsidRPr="00902FDC">
        <w:rPr>
          <w:i/>
          <w:iCs/>
          <w:szCs w:val="24"/>
        </w:rPr>
        <w:t>Arm</w:t>
      </w:r>
      <w:r w:rsidR="00FA782A" w:rsidRPr="00902FDC">
        <w:rPr>
          <w:rFonts w:cs="Cambria"/>
          <w:i/>
          <w:iCs/>
          <w:szCs w:val="24"/>
        </w:rPr>
        <w:t>é</w:t>
      </w:r>
      <w:r w:rsidR="00FA782A" w:rsidRPr="00902FDC">
        <w:rPr>
          <w:i/>
          <w:iCs/>
          <w:szCs w:val="24"/>
        </w:rPr>
        <w:t>nie</w:t>
      </w:r>
      <w:r w:rsidR="00FA782A" w:rsidRPr="00902FDC">
        <w:rPr>
          <w:rFonts w:cs="Cambria"/>
          <w:i/>
          <w:iCs/>
          <w:szCs w:val="24"/>
        </w:rPr>
        <w:t> </w:t>
      </w:r>
      <w:r w:rsidR="00FA782A" w:rsidRPr="00902FDC">
        <w:rPr>
          <w:i/>
          <w:iCs/>
          <w:szCs w:val="24"/>
        </w:rPr>
        <w:t>: ici je demeure</w:t>
      </w:r>
      <w:r w:rsidR="00FA782A" w:rsidRPr="00902FDC">
        <w:rPr>
          <w:szCs w:val="24"/>
        </w:rPr>
        <w:t>, Vevey</w:t>
      </w:r>
      <w:r w:rsidR="00FA782A" w:rsidRPr="00902FDC">
        <w:rPr>
          <w:rFonts w:cs="Cambria"/>
          <w:szCs w:val="24"/>
        </w:rPr>
        <w:t> </w:t>
      </w:r>
      <w:r w:rsidR="00FA782A" w:rsidRPr="00902FDC">
        <w:rPr>
          <w:szCs w:val="24"/>
        </w:rPr>
        <w:t>: Xenia</w:t>
      </w:r>
      <w:r w:rsidR="008903A1" w:rsidRPr="00902FDC">
        <w:rPr>
          <w:szCs w:val="24"/>
        </w:rPr>
        <w:t>,</w:t>
      </w:r>
      <w:r w:rsidR="00FA782A" w:rsidRPr="00902FDC">
        <w:rPr>
          <w:szCs w:val="24"/>
        </w:rPr>
        <w:t xml:space="preserve"> 2007. </w:t>
      </w:r>
      <w:r w:rsidR="00B13A1F" w:rsidRPr="00902FDC">
        <w:rPr>
          <w:szCs w:val="24"/>
        </w:rPr>
        <w:t>(A*113)</w:t>
      </w:r>
    </w:p>
    <w:p w14:paraId="6C66DAD9" w14:textId="77777777" w:rsidR="00FA782A" w:rsidRPr="00902FDC" w:rsidRDefault="00EC576E" w:rsidP="00CF0DCA">
      <w:pPr>
        <w:rPr>
          <w:szCs w:val="24"/>
        </w:rPr>
      </w:pPr>
      <w:proofErr w:type="spellStart"/>
      <w:r w:rsidRPr="00902FDC">
        <w:rPr>
          <w:szCs w:val="24"/>
        </w:rPr>
        <w:t>AA.VV</w:t>
      </w:r>
      <w:proofErr w:type="spellEnd"/>
      <w:r w:rsidRPr="00902FDC">
        <w:rPr>
          <w:szCs w:val="24"/>
        </w:rPr>
        <w:t>.</w:t>
      </w:r>
      <w:r w:rsidR="00FA782A" w:rsidRPr="00902FDC">
        <w:rPr>
          <w:szCs w:val="24"/>
        </w:rPr>
        <w:t xml:space="preserve">, </w:t>
      </w:r>
      <w:proofErr w:type="spellStart"/>
      <w:r w:rsidR="00FA782A" w:rsidRPr="00902FDC">
        <w:rPr>
          <w:i/>
          <w:iCs/>
          <w:szCs w:val="24"/>
        </w:rPr>
        <w:t>Arshile</w:t>
      </w:r>
      <w:proofErr w:type="spellEnd"/>
      <w:r w:rsidR="00FA782A" w:rsidRPr="00902FDC">
        <w:rPr>
          <w:i/>
          <w:iCs/>
          <w:szCs w:val="24"/>
        </w:rPr>
        <w:t xml:space="preserve"> Gorky</w:t>
      </w:r>
      <w:r w:rsidR="00FA782A" w:rsidRPr="00902FDC">
        <w:rPr>
          <w:rFonts w:cs="Cambria"/>
          <w:i/>
          <w:iCs/>
          <w:szCs w:val="24"/>
        </w:rPr>
        <w:t> </w:t>
      </w:r>
      <w:r w:rsidR="00FA782A" w:rsidRPr="00902FDC">
        <w:rPr>
          <w:i/>
          <w:iCs/>
          <w:szCs w:val="24"/>
        </w:rPr>
        <w:t>: hommage, Exposition r</w:t>
      </w:r>
      <w:r w:rsidR="00FA782A" w:rsidRPr="00902FDC">
        <w:rPr>
          <w:rFonts w:cs="Cambria"/>
          <w:i/>
          <w:iCs/>
          <w:szCs w:val="24"/>
        </w:rPr>
        <w:t>é</w:t>
      </w:r>
      <w:r w:rsidR="00FA782A" w:rsidRPr="00902FDC">
        <w:rPr>
          <w:i/>
          <w:iCs/>
          <w:szCs w:val="24"/>
        </w:rPr>
        <w:t>alis</w:t>
      </w:r>
      <w:r w:rsidR="00FA782A" w:rsidRPr="00902FDC">
        <w:rPr>
          <w:rFonts w:cs="Cambria"/>
          <w:i/>
          <w:iCs/>
          <w:szCs w:val="24"/>
        </w:rPr>
        <w:t>é</w:t>
      </w:r>
      <w:r w:rsidR="00FA782A" w:rsidRPr="00902FDC">
        <w:rPr>
          <w:i/>
          <w:iCs/>
          <w:szCs w:val="24"/>
        </w:rPr>
        <w:t>e en partenariat avec la Fondation Gulbenkian de Lisbonne du 2 avril au 4 juin 2007</w:t>
      </w:r>
      <w:r w:rsidR="00FA782A" w:rsidRPr="00902FDC">
        <w:rPr>
          <w:szCs w:val="24"/>
        </w:rPr>
        <w:t>, Paris</w:t>
      </w:r>
      <w:r w:rsidR="00FA782A" w:rsidRPr="00902FDC">
        <w:rPr>
          <w:rFonts w:cs="Cambria"/>
          <w:szCs w:val="24"/>
        </w:rPr>
        <w:t> </w:t>
      </w:r>
      <w:r w:rsidR="00FA782A" w:rsidRPr="00902FDC">
        <w:rPr>
          <w:szCs w:val="24"/>
        </w:rPr>
        <w:t>: Centre Pompidou, 2007.</w:t>
      </w:r>
    </w:p>
    <w:p w14:paraId="6AC70B85" w14:textId="77777777" w:rsidR="00FA782A" w:rsidRPr="00902FDC" w:rsidRDefault="00EC576E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en-US"/>
        </w:rPr>
        <w:t>AA.VV</w:t>
      </w:r>
      <w:proofErr w:type="spellEnd"/>
      <w:r w:rsidRPr="00902FDC">
        <w:rPr>
          <w:szCs w:val="24"/>
          <w:lang w:val="en-US"/>
        </w:rPr>
        <w:t>.</w:t>
      </w:r>
      <w:r w:rsidR="00FA782A" w:rsidRPr="00902FDC">
        <w:rPr>
          <w:szCs w:val="24"/>
          <w:lang w:val="en-US"/>
        </w:rPr>
        <w:t xml:space="preserve">, </w:t>
      </w:r>
      <w:proofErr w:type="spellStart"/>
      <w:r w:rsidR="00FA782A" w:rsidRPr="00902FDC">
        <w:rPr>
          <w:i/>
          <w:iCs/>
          <w:szCs w:val="24"/>
          <w:lang w:val="en-US"/>
        </w:rPr>
        <w:t>Gharabagh</w:t>
      </w:r>
      <w:proofErr w:type="spellEnd"/>
      <w:r w:rsidR="00FA782A" w:rsidRPr="00902FDC">
        <w:rPr>
          <w:szCs w:val="24"/>
          <w:lang w:val="en-US"/>
        </w:rPr>
        <w:t>, Milan</w:t>
      </w:r>
      <w:r w:rsidR="00FA782A" w:rsidRPr="00902FDC">
        <w:rPr>
          <w:rFonts w:cs="Cambria"/>
          <w:szCs w:val="24"/>
          <w:lang w:val="en-US"/>
        </w:rPr>
        <w:t> </w:t>
      </w:r>
      <w:r w:rsidR="00FA782A" w:rsidRPr="00902FDC">
        <w:rPr>
          <w:szCs w:val="24"/>
          <w:lang w:val="en-US"/>
        </w:rPr>
        <w:t xml:space="preserve">: </w:t>
      </w:r>
      <w:proofErr w:type="spellStart"/>
      <w:r w:rsidR="00FA782A" w:rsidRPr="00902FDC">
        <w:rPr>
          <w:szCs w:val="24"/>
          <w:lang w:val="en-US"/>
        </w:rPr>
        <w:t>Oemme</w:t>
      </w:r>
      <w:proofErr w:type="spellEnd"/>
      <w:r w:rsidR="008903A1" w:rsidRPr="00902FDC">
        <w:rPr>
          <w:szCs w:val="24"/>
          <w:lang w:val="en-US"/>
        </w:rPr>
        <w:t>,</w:t>
      </w:r>
      <w:r w:rsidR="00FA782A" w:rsidRPr="00902FDC">
        <w:rPr>
          <w:szCs w:val="24"/>
          <w:lang w:val="en-US"/>
        </w:rPr>
        <w:t xml:space="preserve"> 1988.</w:t>
      </w:r>
      <w:r w:rsidR="008903A1" w:rsidRPr="00902FDC">
        <w:rPr>
          <w:szCs w:val="24"/>
          <w:lang w:val="en-US"/>
        </w:rPr>
        <w:t xml:space="preserve"> </w:t>
      </w:r>
    </w:p>
    <w:p w14:paraId="7111D384" w14:textId="2D00F288" w:rsidR="00FA782A" w:rsidRPr="00902FDC" w:rsidRDefault="00EC576E" w:rsidP="00CF0DCA">
      <w:pPr>
        <w:rPr>
          <w:szCs w:val="24"/>
          <w:lang w:val="it-IT"/>
        </w:rPr>
      </w:pPr>
      <w:proofErr w:type="spellStart"/>
      <w:r w:rsidRPr="00902FDC">
        <w:rPr>
          <w:szCs w:val="24"/>
        </w:rPr>
        <w:t>AA.VV</w:t>
      </w:r>
      <w:proofErr w:type="spellEnd"/>
      <w:r w:rsidRPr="00902FDC">
        <w:rPr>
          <w:szCs w:val="24"/>
        </w:rPr>
        <w:t>.</w:t>
      </w:r>
      <w:r w:rsidR="00FA782A" w:rsidRPr="00902FDC">
        <w:rPr>
          <w:szCs w:val="24"/>
        </w:rPr>
        <w:t xml:space="preserve">, </w:t>
      </w:r>
      <w:r w:rsidR="00FA782A" w:rsidRPr="00902FDC">
        <w:rPr>
          <w:i/>
          <w:iCs/>
          <w:szCs w:val="24"/>
        </w:rPr>
        <w:t>L’art arm</w:t>
      </w:r>
      <w:r w:rsidR="00FA782A" w:rsidRPr="00902FDC">
        <w:rPr>
          <w:rFonts w:cs="Cambria"/>
          <w:i/>
          <w:iCs/>
          <w:szCs w:val="24"/>
        </w:rPr>
        <w:t>é</w:t>
      </w:r>
      <w:r w:rsidR="00FA782A" w:rsidRPr="00902FDC">
        <w:rPr>
          <w:i/>
          <w:iCs/>
          <w:szCs w:val="24"/>
        </w:rPr>
        <w:t xml:space="preserve">nien de l’Ourartou </w:t>
      </w:r>
      <w:r w:rsidR="00FA782A" w:rsidRPr="00902FDC">
        <w:rPr>
          <w:rFonts w:cs="Cambria"/>
          <w:i/>
          <w:iCs/>
          <w:szCs w:val="24"/>
        </w:rPr>
        <w:t>à</w:t>
      </w:r>
      <w:r w:rsidR="00FA782A" w:rsidRPr="00902FDC">
        <w:rPr>
          <w:i/>
          <w:iCs/>
          <w:szCs w:val="24"/>
        </w:rPr>
        <w:t xml:space="preserve"> nos jours, exposition au Mus</w:t>
      </w:r>
      <w:r w:rsidR="00FA782A" w:rsidRPr="00902FDC">
        <w:rPr>
          <w:rFonts w:cs="Cambria"/>
          <w:i/>
          <w:iCs/>
          <w:szCs w:val="24"/>
        </w:rPr>
        <w:t>é</w:t>
      </w:r>
      <w:r w:rsidR="00FA782A" w:rsidRPr="00902FDC">
        <w:rPr>
          <w:i/>
          <w:iCs/>
          <w:szCs w:val="24"/>
        </w:rPr>
        <w:t>e des Arts d</w:t>
      </w:r>
      <w:r w:rsidR="00FA782A" w:rsidRPr="00902FDC">
        <w:rPr>
          <w:rFonts w:cs="Cambria"/>
          <w:i/>
          <w:iCs/>
          <w:szCs w:val="24"/>
        </w:rPr>
        <w:t>é</w:t>
      </w:r>
      <w:r w:rsidR="00FA782A" w:rsidRPr="00902FDC">
        <w:rPr>
          <w:i/>
          <w:iCs/>
          <w:szCs w:val="24"/>
        </w:rPr>
        <w:t>coratifs (octobre 1970 – janvier 1971)</w:t>
      </w:r>
      <w:r w:rsidR="00FA782A" w:rsidRPr="00902FDC">
        <w:rPr>
          <w:szCs w:val="24"/>
        </w:rPr>
        <w:t>, Paris</w:t>
      </w:r>
      <w:r w:rsidR="00FA782A" w:rsidRPr="00902FDC">
        <w:rPr>
          <w:rFonts w:cs="Cambria"/>
          <w:szCs w:val="24"/>
        </w:rPr>
        <w:t> </w:t>
      </w:r>
      <w:r w:rsidR="00FA782A" w:rsidRPr="00902FDC">
        <w:rPr>
          <w:szCs w:val="24"/>
        </w:rPr>
        <w:t>: Les presses artistiques</w:t>
      </w:r>
      <w:r w:rsidR="008903A1" w:rsidRPr="00902FDC">
        <w:rPr>
          <w:szCs w:val="24"/>
        </w:rPr>
        <w:t>,</w:t>
      </w:r>
      <w:r w:rsidR="00FA782A" w:rsidRPr="00902FDC">
        <w:rPr>
          <w:szCs w:val="24"/>
        </w:rPr>
        <w:t xml:space="preserve"> 1971.</w:t>
      </w:r>
      <w:r w:rsidR="001B2F3C" w:rsidRPr="00902FDC">
        <w:rPr>
          <w:szCs w:val="24"/>
        </w:rPr>
        <w:t xml:space="preserve"> </w:t>
      </w:r>
      <w:r w:rsidR="001B2F3C" w:rsidRPr="00902FDC">
        <w:rPr>
          <w:szCs w:val="24"/>
          <w:lang w:val="it-IT"/>
        </w:rPr>
        <w:t>(A*132)</w:t>
      </w:r>
      <w:r w:rsidR="006E2C6C" w:rsidRPr="00902FDC">
        <w:rPr>
          <w:szCs w:val="24"/>
          <w:lang w:val="hy-AM"/>
        </w:rPr>
        <w:t xml:space="preserve"> </w:t>
      </w:r>
    </w:p>
    <w:p w14:paraId="7F5F4DBD" w14:textId="154E9D23" w:rsidR="00CC714D" w:rsidRPr="00902FDC" w:rsidRDefault="00CC714D" w:rsidP="00CF0DCA">
      <w:pPr>
        <w:rPr>
          <w:szCs w:val="24"/>
          <w:lang w:val="it-IT"/>
        </w:rPr>
      </w:pPr>
      <w:proofErr w:type="spellStart"/>
      <w:r w:rsidRPr="00902FDC">
        <w:rPr>
          <w:szCs w:val="24"/>
          <w:lang w:val="it-IT"/>
        </w:rPr>
        <w:t>AGÉMIAN</w:t>
      </w:r>
      <w:proofErr w:type="spellEnd"/>
      <w:r w:rsidRPr="00902FDC">
        <w:rPr>
          <w:szCs w:val="24"/>
          <w:lang w:val="it-IT"/>
        </w:rPr>
        <w:t xml:space="preserve">, S., </w:t>
      </w:r>
      <w:proofErr w:type="spellStart"/>
      <w:r w:rsidR="00E91F53" w:rsidRPr="00902FDC">
        <w:rPr>
          <w:i/>
          <w:szCs w:val="24"/>
          <w:lang w:val="it-IT"/>
        </w:rPr>
        <w:t>Manuscrise</w:t>
      </w:r>
      <w:proofErr w:type="spellEnd"/>
      <w:r w:rsidR="00E91F53" w:rsidRPr="00902FDC">
        <w:rPr>
          <w:i/>
          <w:szCs w:val="24"/>
          <w:lang w:val="it-IT"/>
        </w:rPr>
        <w:t xml:space="preserve"> miniate armene </w:t>
      </w:r>
      <w:proofErr w:type="spellStart"/>
      <w:r w:rsidR="00E91F53" w:rsidRPr="00902FDC">
        <w:rPr>
          <w:i/>
          <w:szCs w:val="24"/>
          <w:lang w:val="it-IT"/>
        </w:rPr>
        <w:t>î</w:t>
      </w:r>
      <w:r w:rsidR="00F70782" w:rsidRPr="00902FDC">
        <w:rPr>
          <w:i/>
          <w:szCs w:val="24"/>
          <w:lang w:val="it-IT"/>
        </w:rPr>
        <w:t>n</w:t>
      </w:r>
      <w:proofErr w:type="spellEnd"/>
      <w:r w:rsidR="00F70782" w:rsidRPr="00902FDC">
        <w:rPr>
          <w:i/>
          <w:szCs w:val="24"/>
          <w:lang w:val="it-IT"/>
        </w:rPr>
        <w:t xml:space="preserve"> </w:t>
      </w:r>
      <w:proofErr w:type="spellStart"/>
      <w:r w:rsidR="00F70782" w:rsidRPr="00902FDC">
        <w:rPr>
          <w:i/>
          <w:szCs w:val="24"/>
          <w:lang w:val="it-IT"/>
        </w:rPr>
        <w:t>colle</w:t>
      </w:r>
      <w:r w:rsidR="00D42FCB" w:rsidRPr="00902FDC">
        <w:rPr>
          <w:i/>
          <w:szCs w:val="24"/>
          <w:lang w:val="it-IT"/>
        </w:rPr>
        <w:t>ț</w:t>
      </w:r>
      <w:r w:rsidR="00F70782" w:rsidRPr="00902FDC">
        <w:rPr>
          <w:i/>
          <w:szCs w:val="24"/>
          <w:lang w:val="it-IT"/>
        </w:rPr>
        <w:t>ctii</w:t>
      </w:r>
      <w:proofErr w:type="spellEnd"/>
      <w:r w:rsidR="00F70782" w:rsidRPr="00902FDC">
        <w:rPr>
          <w:i/>
          <w:szCs w:val="24"/>
          <w:lang w:val="it-IT"/>
        </w:rPr>
        <w:t xml:space="preserve"> </w:t>
      </w:r>
      <w:proofErr w:type="spellStart"/>
      <w:r w:rsidR="00F70782" w:rsidRPr="00902FDC">
        <w:rPr>
          <w:i/>
          <w:szCs w:val="24"/>
          <w:lang w:val="it-IT"/>
        </w:rPr>
        <w:t>din</w:t>
      </w:r>
      <w:proofErr w:type="spellEnd"/>
      <w:r w:rsidR="00F70782" w:rsidRPr="00902FDC">
        <w:rPr>
          <w:i/>
          <w:szCs w:val="24"/>
          <w:lang w:val="it-IT"/>
        </w:rPr>
        <w:t xml:space="preserve"> </w:t>
      </w:r>
      <w:proofErr w:type="spellStart"/>
      <w:r w:rsidR="00F70782" w:rsidRPr="00902FDC">
        <w:rPr>
          <w:i/>
          <w:szCs w:val="24"/>
          <w:lang w:val="it-IT"/>
        </w:rPr>
        <w:t>România</w:t>
      </w:r>
      <w:proofErr w:type="spellEnd"/>
      <w:r w:rsidR="00D42FCB" w:rsidRPr="00902FDC">
        <w:rPr>
          <w:szCs w:val="24"/>
          <w:lang w:val="it-IT"/>
        </w:rPr>
        <w:t xml:space="preserve">, </w:t>
      </w:r>
      <w:proofErr w:type="gramStart"/>
      <w:r w:rsidR="00D42FCB" w:rsidRPr="00902FDC">
        <w:rPr>
          <w:szCs w:val="24"/>
          <w:lang w:val="it-IT"/>
        </w:rPr>
        <w:t>Bucuresti</w:t>
      </w:r>
      <w:r w:rsidR="00AC0037" w:rsidRPr="00902FDC">
        <w:rPr>
          <w:szCs w:val="24"/>
          <w:lang w:val="it-IT"/>
        </w:rPr>
        <w:t xml:space="preserve"> </w:t>
      </w:r>
      <w:r w:rsidR="00D42FCB" w:rsidRPr="00902FDC">
        <w:rPr>
          <w:szCs w:val="24"/>
          <w:lang w:val="it-IT"/>
        </w:rPr>
        <w:t>:</w:t>
      </w:r>
      <w:proofErr w:type="gramEnd"/>
      <w:r w:rsidR="00D42FCB" w:rsidRPr="00902FDC">
        <w:rPr>
          <w:szCs w:val="24"/>
          <w:lang w:val="it-IT"/>
        </w:rPr>
        <w:t xml:space="preserve"> </w:t>
      </w:r>
      <w:proofErr w:type="spellStart"/>
      <w:r w:rsidR="00D42FCB" w:rsidRPr="00902FDC">
        <w:rPr>
          <w:szCs w:val="24"/>
          <w:lang w:val="it-IT"/>
        </w:rPr>
        <w:t>Editura</w:t>
      </w:r>
      <w:proofErr w:type="spellEnd"/>
      <w:r w:rsidR="00D42FCB" w:rsidRPr="00902FDC">
        <w:rPr>
          <w:szCs w:val="24"/>
          <w:lang w:val="it-IT"/>
        </w:rPr>
        <w:t xml:space="preserve"> Meridiane, 1982 (A*137)</w:t>
      </w:r>
    </w:p>
    <w:p w14:paraId="53EC65DD" w14:textId="094FB338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AGOUDJIAN</w:t>
      </w:r>
      <w:proofErr w:type="spellEnd"/>
      <w:r w:rsidRPr="00902FDC">
        <w:rPr>
          <w:szCs w:val="24"/>
        </w:rPr>
        <w:t>, A</w:t>
      </w:r>
      <w:r w:rsidRPr="00902FDC">
        <w:rPr>
          <w:i/>
          <w:iCs/>
          <w:szCs w:val="24"/>
        </w:rPr>
        <w:t xml:space="preserve">., Le </w:t>
      </w:r>
      <w:r w:rsidR="00AC0037" w:rsidRPr="00902FDC">
        <w:rPr>
          <w:i/>
          <w:iCs/>
          <w:szCs w:val="24"/>
        </w:rPr>
        <w:t>f</w:t>
      </w:r>
      <w:r w:rsidRPr="00902FDC">
        <w:rPr>
          <w:i/>
          <w:iCs/>
          <w:szCs w:val="24"/>
        </w:rPr>
        <w:t>eu sous la glace</w:t>
      </w:r>
      <w:r w:rsidRPr="00902FDC">
        <w:rPr>
          <w:rFonts w:cs="Cambria"/>
          <w:i/>
          <w:iCs/>
          <w:szCs w:val="24"/>
        </w:rPr>
        <w:t> </w:t>
      </w:r>
      <w:r w:rsidRPr="00902FDC">
        <w:rPr>
          <w:i/>
          <w:iCs/>
          <w:szCs w:val="24"/>
        </w:rPr>
        <w:t>: Arm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nie 1989-1990</w:t>
      </w:r>
      <w:r w:rsidR="00AC0037" w:rsidRPr="00902FDC">
        <w:rPr>
          <w:szCs w:val="24"/>
        </w:rPr>
        <w:t xml:space="preserve"> (P</w:t>
      </w:r>
      <w:r w:rsidRPr="00902FDC">
        <w:rPr>
          <w:szCs w:val="24"/>
        </w:rPr>
        <w:t>hotographies</w:t>
      </w:r>
      <w:r w:rsidR="00AC0037" w:rsidRPr="00902FDC">
        <w:rPr>
          <w:szCs w:val="24"/>
        </w:rPr>
        <w:t>)</w:t>
      </w:r>
      <w:r w:rsidRPr="00902FDC">
        <w:rPr>
          <w:szCs w:val="24"/>
        </w:rPr>
        <w:t>, Marseille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Parenth</w:t>
      </w:r>
      <w:r w:rsidRPr="00902FDC">
        <w:rPr>
          <w:rFonts w:cs="Cambria"/>
          <w:szCs w:val="24"/>
        </w:rPr>
        <w:t>è</w:t>
      </w:r>
      <w:r w:rsidRPr="00902FDC">
        <w:rPr>
          <w:szCs w:val="24"/>
        </w:rPr>
        <w:t xml:space="preserve">ses, 1990. </w:t>
      </w:r>
      <w:r w:rsidR="00A40248" w:rsidRPr="00902FDC">
        <w:rPr>
          <w:szCs w:val="24"/>
        </w:rPr>
        <w:t>(A*124)</w:t>
      </w:r>
    </w:p>
    <w:p w14:paraId="2F0CB351" w14:textId="0A400FEF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AGOUDJIAN</w:t>
      </w:r>
      <w:proofErr w:type="spellEnd"/>
      <w:r w:rsidRPr="00902FDC">
        <w:rPr>
          <w:szCs w:val="24"/>
        </w:rPr>
        <w:t xml:space="preserve">, A., </w:t>
      </w:r>
      <w:r w:rsidRPr="00902FDC">
        <w:rPr>
          <w:i/>
          <w:iCs/>
          <w:szCs w:val="24"/>
        </w:rPr>
        <w:t>R</w:t>
      </w:r>
      <w:r w:rsidRPr="00902FDC">
        <w:rPr>
          <w:rFonts w:cs="Cambria"/>
          <w:i/>
          <w:iCs/>
          <w:szCs w:val="24"/>
        </w:rPr>
        <w:t>ê</w:t>
      </w:r>
      <w:r w:rsidRPr="00902FDC">
        <w:rPr>
          <w:i/>
          <w:iCs/>
          <w:szCs w:val="24"/>
        </w:rPr>
        <w:t>ves fragiles</w:t>
      </w:r>
      <w:r w:rsidRPr="00902FDC">
        <w:rPr>
          <w:rFonts w:cs="Cambria"/>
          <w:i/>
          <w:iCs/>
          <w:szCs w:val="24"/>
        </w:rPr>
        <w:t> </w:t>
      </w:r>
      <w:r w:rsidRPr="00902FDC">
        <w:rPr>
          <w:i/>
          <w:iCs/>
          <w:szCs w:val="24"/>
        </w:rPr>
        <w:t>: Arm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nie</w:t>
      </w:r>
      <w:r w:rsidRPr="00902FDC">
        <w:rPr>
          <w:szCs w:val="24"/>
        </w:rPr>
        <w:t>, Arles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Actes Sud, 1999.</w:t>
      </w:r>
      <w:r w:rsidR="00F65850" w:rsidRPr="00902FDC">
        <w:rPr>
          <w:szCs w:val="24"/>
        </w:rPr>
        <w:t xml:space="preserve"> (A*116)</w:t>
      </w:r>
    </w:p>
    <w:p w14:paraId="1547F0B6" w14:textId="6CFDA609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AIVAZYAN, A. – DER MANUELIAN, L. – DONABEDIAN, P. – SIM, S., </w:t>
      </w:r>
      <w:r w:rsidRPr="00902FDC">
        <w:rPr>
          <w:i/>
          <w:iCs/>
          <w:szCs w:val="24"/>
          <w:lang w:val="en-US"/>
        </w:rPr>
        <w:t xml:space="preserve">The Destruction of </w:t>
      </w:r>
      <w:proofErr w:type="spellStart"/>
      <w:r w:rsidRPr="00902FDC">
        <w:rPr>
          <w:i/>
          <w:iCs/>
          <w:szCs w:val="24"/>
          <w:lang w:val="en-US"/>
        </w:rPr>
        <w:t>Jugha</w:t>
      </w:r>
      <w:proofErr w:type="spellEnd"/>
      <w:r w:rsidRPr="00902FDC">
        <w:rPr>
          <w:i/>
          <w:iCs/>
          <w:szCs w:val="24"/>
          <w:lang w:val="en-US"/>
        </w:rPr>
        <w:t xml:space="preserve"> and the Entire Armenian Cultural Heritage in </w:t>
      </w:r>
      <w:proofErr w:type="spellStart"/>
      <w:r w:rsidRPr="00902FDC">
        <w:rPr>
          <w:i/>
          <w:iCs/>
          <w:szCs w:val="24"/>
          <w:lang w:val="en-US"/>
        </w:rPr>
        <w:t>Nakhijevan</w:t>
      </w:r>
      <w:proofErr w:type="spellEnd"/>
      <w:r w:rsidRPr="00902FDC">
        <w:rPr>
          <w:szCs w:val="24"/>
          <w:lang w:val="en-US"/>
        </w:rPr>
        <w:t xml:space="preserve">, </w:t>
      </w:r>
      <w:r w:rsidR="008F7764" w:rsidRPr="00902FDC">
        <w:rPr>
          <w:szCs w:val="24"/>
          <w:lang w:val="en-US"/>
        </w:rPr>
        <w:t xml:space="preserve">Bern : </w:t>
      </w:r>
      <w:r w:rsidRPr="00902FDC">
        <w:rPr>
          <w:szCs w:val="24"/>
          <w:lang w:val="en-US"/>
        </w:rPr>
        <w:t xml:space="preserve">Switzerland-Armenian Parliamentary Group, 2006. </w:t>
      </w:r>
    </w:p>
    <w:p w14:paraId="74E8394F" w14:textId="0FEC6330" w:rsidR="00E116D7" w:rsidRDefault="00616963" w:rsidP="00E116D7">
      <w:pPr>
        <w:rPr>
          <w:lang w:val="hy-AM"/>
        </w:rPr>
      </w:pPr>
      <w:r>
        <w:rPr>
          <w:lang w:val="hy-AM"/>
        </w:rPr>
        <w:t xml:space="preserve">AVAGYAN, A. (compilation, text), BALYAN, K. (design), </w:t>
      </w:r>
      <w:r w:rsidRPr="00F234ED">
        <w:rPr>
          <w:i/>
          <w:iCs/>
          <w:lang w:val="hy-AM"/>
        </w:rPr>
        <w:t>Armenian Book Art of the Charents Era</w:t>
      </w:r>
      <w:r w:rsidR="00E116D7">
        <w:rPr>
          <w:lang w:val="hy-AM"/>
        </w:rPr>
        <w:t>/</w:t>
      </w:r>
      <w:r w:rsidR="00E116D7" w:rsidRPr="00E116D7">
        <w:rPr>
          <w:lang w:val="hy-AM"/>
        </w:rPr>
        <w:t xml:space="preserve"> </w:t>
      </w:r>
      <w:r w:rsidR="00E116D7">
        <w:rPr>
          <w:lang w:val="hy-AM"/>
        </w:rPr>
        <w:t>ԱՎԱԳՅԱՆ, Ա</w:t>
      </w:r>
      <w:r w:rsidR="00E116D7">
        <w:rPr>
          <w:rFonts w:ascii="MS Mincho" w:eastAsia="MS Mincho" w:hAnsi="MS Mincho" w:cs="MS Mincho" w:hint="eastAsia"/>
          <w:lang w:val="hy-AM"/>
        </w:rPr>
        <w:t>․</w:t>
      </w:r>
      <w:r w:rsidR="00E116D7">
        <w:rPr>
          <w:lang w:val="hy-AM"/>
        </w:rPr>
        <w:t xml:space="preserve"> </w:t>
      </w:r>
      <w:r w:rsidR="00E116D7" w:rsidRPr="00F056E4">
        <w:rPr>
          <w:lang w:val="hy-AM"/>
        </w:rPr>
        <w:t>(</w:t>
      </w:r>
      <w:r w:rsidR="00E116D7">
        <w:rPr>
          <w:lang w:val="hy-AM"/>
        </w:rPr>
        <w:t>կազմում, տեքստ</w:t>
      </w:r>
      <w:r w:rsidR="00E116D7" w:rsidRPr="00F056E4">
        <w:rPr>
          <w:lang w:val="hy-AM"/>
        </w:rPr>
        <w:t>)</w:t>
      </w:r>
      <w:r w:rsidR="00E116D7">
        <w:rPr>
          <w:lang w:val="hy-AM"/>
        </w:rPr>
        <w:t>, ԲԱԼՅԱՆ, Կ</w:t>
      </w:r>
      <w:r w:rsidR="00E116D7">
        <w:rPr>
          <w:rFonts w:ascii="MS Mincho" w:eastAsia="MS Mincho" w:hAnsi="MS Mincho" w:cs="MS Mincho" w:hint="eastAsia"/>
          <w:lang w:val="hy-AM"/>
        </w:rPr>
        <w:t>․</w:t>
      </w:r>
      <w:r w:rsidR="00E116D7">
        <w:rPr>
          <w:lang w:val="hy-AM"/>
        </w:rPr>
        <w:t xml:space="preserve"> (ձեւաւորում</w:t>
      </w:r>
      <w:r w:rsidR="00E116D7" w:rsidRPr="00F056E4">
        <w:rPr>
          <w:lang w:val="hy-AM"/>
        </w:rPr>
        <w:t xml:space="preserve">), </w:t>
      </w:r>
      <w:r w:rsidR="00E116D7" w:rsidRPr="00F234ED">
        <w:rPr>
          <w:i/>
          <w:iCs/>
          <w:lang w:val="hy-AM"/>
        </w:rPr>
        <w:t>Հայ գրքարվեստը չարենցյան ժամանակաշրջանում</w:t>
      </w:r>
      <w:r w:rsidR="00E116D7">
        <w:rPr>
          <w:lang w:val="hy-AM"/>
        </w:rPr>
        <w:t xml:space="preserve">, </w:t>
      </w:r>
      <w:r w:rsidRPr="00F234ED">
        <w:rPr>
          <w:lang w:val="hy-AM"/>
        </w:rPr>
        <w:t>Yerevan, Antar</w:t>
      </w:r>
      <w:r>
        <w:rPr>
          <w:lang w:val="hy-AM"/>
        </w:rPr>
        <w:t>es, 2024</w:t>
      </w:r>
    </w:p>
    <w:p w14:paraId="03EA3822" w14:textId="6FA70142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szCs w:val="24"/>
        </w:rPr>
        <w:t>AZADIAN</w:t>
      </w:r>
      <w:proofErr w:type="spellEnd"/>
      <w:r w:rsidRPr="00902FDC">
        <w:rPr>
          <w:szCs w:val="24"/>
        </w:rPr>
        <w:t xml:space="preserve">, N., </w:t>
      </w:r>
      <w:r w:rsidRPr="00902FDC">
        <w:rPr>
          <w:i/>
          <w:iCs/>
          <w:szCs w:val="24"/>
        </w:rPr>
        <w:t>Costume arm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nien et topographie</w:t>
      </w:r>
      <w:r w:rsidRPr="00902FDC">
        <w:rPr>
          <w:szCs w:val="24"/>
        </w:rPr>
        <w:t>, Gen</w:t>
      </w:r>
      <w:r w:rsidRPr="00902FDC">
        <w:rPr>
          <w:rFonts w:cs="Cambria"/>
          <w:szCs w:val="24"/>
        </w:rPr>
        <w:t>è</w:t>
      </w:r>
      <w:r w:rsidRPr="00902FDC">
        <w:rPr>
          <w:szCs w:val="24"/>
        </w:rPr>
        <w:t>ve : Union Arm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 xml:space="preserve">nienne de Suisse, 2006. </w:t>
      </w:r>
      <w:r w:rsidR="00092F09" w:rsidRPr="00902FDC">
        <w:rPr>
          <w:szCs w:val="24"/>
          <w:lang w:val="en-US"/>
        </w:rPr>
        <w:t>(A*109)</w:t>
      </w:r>
    </w:p>
    <w:p w14:paraId="4B7824CD" w14:textId="66F133D9" w:rsidR="003D3A2D" w:rsidRPr="00902FDC" w:rsidRDefault="003D3A2D" w:rsidP="00CF0DCA">
      <w:pPr>
        <w:rPr>
          <w:szCs w:val="24"/>
          <w:lang w:val="fr-CH"/>
        </w:rPr>
      </w:pPr>
      <w:r w:rsidRPr="00902FDC">
        <w:rPr>
          <w:szCs w:val="24"/>
          <w:lang w:val="en-US"/>
        </w:rPr>
        <w:t xml:space="preserve">BAŞARAN, A., </w:t>
      </w:r>
      <w:r w:rsidRPr="00902FDC">
        <w:rPr>
          <w:i/>
          <w:iCs/>
          <w:szCs w:val="24"/>
          <w:lang w:val="en-US"/>
        </w:rPr>
        <w:t>Still here…</w:t>
      </w:r>
      <w:r w:rsidRPr="00902FDC">
        <w:rPr>
          <w:szCs w:val="24"/>
          <w:lang w:val="en-US"/>
        </w:rPr>
        <w:t xml:space="preserve"> (Catalogue de </w:t>
      </w:r>
      <w:proofErr w:type="spellStart"/>
      <w:r w:rsidRPr="00902FDC">
        <w:rPr>
          <w:szCs w:val="24"/>
          <w:lang w:val="en-US"/>
        </w:rPr>
        <w:t>l’exposition</w:t>
      </w:r>
      <w:proofErr w:type="spellEnd"/>
      <w:r w:rsidRPr="00902FDC">
        <w:rPr>
          <w:szCs w:val="24"/>
          <w:lang w:val="en-US"/>
        </w:rPr>
        <w:t xml:space="preserve"> “Still here…”), Lyon : Muscari, 2016. </w:t>
      </w:r>
      <w:r w:rsidR="005E019B" w:rsidRPr="00902FDC">
        <w:rPr>
          <w:szCs w:val="24"/>
          <w:lang w:val="fr-CH"/>
        </w:rPr>
        <w:t>(A*12</w:t>
      </w:r>
      <w:r w:rsidR="00871828" w:rsidRPr="00902FDC">
        <w:rPr>
          <w:szCs w:val="24"/>
          <w:lang w:val="fr-CH"/>
        </w:rPr>
        <w:t>6</w:t>
      </w:r>
      <w:r w:rsidR="005E019B" w:rsidRPr="00902FDC">
        <w:rPr>
          <w:szCs w:val="24"/>
          <w:lang w:val="fr-CH"/>
        </w:rPr>
        <w:t>)</w:t>
      </w:r>
    </w:p>
    <w:p w14:paraId="5B28AC01" w14:textId="6DFEEB96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BAUER, E., </w:t>
      </w:r>
      <w:r w:rsidRPr="00902FDC">
        <w:rPr>
          <w:i/>
          <w:iCs/>
          <w:szCs w:val="24"/>
        </w:rPr>
        <w:t>Arm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nie</w:t>
      </w:r>
      <w:r w:rsidRPr="00902FDC">
        <w:rPr>
          <w:rFonts w:cs="Cambria"/>
          <w:i/>
          <w:iCs/>
          <w:szCs w:val="24"/>
        </w:rPr>
        <w:t> </w:t>
      </w:r>
      <w:r w:rsidRPr="00902FDC">
        <w:rPr>
          <w:i/>
          <w:iCs/>
          <w:szCs w:val="24"/>
        </w:rPr>
        <w:t>: son histoire et son pr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 xml:space="preserve">sent (Photographies en couleurs de Jacob </w:t>
      </w:r>
      <w:proofErr w:type="spellStart"/>
      <w:r w:rsidRPr="00902FDC">
        <w:rPr>
          <w:i/>
          <w:iCs/>
          <w:szCs w:val="24"/>
        </w:rPr>
        <w:t>Schmidheiny</w:t>
      </w:r>
      <w:proofErr w:type="spellEnd"/>
      <w:r w:rsidRPr="00902FDC">
        <w:rPr>
          <w:i/>
          <w:iCs/>
          <w:szCs w:val="24"/>
        </w:rPr>
        <w:t>)</w:t>
      </w:r>
      <w:r w:rsidRPr="00902FDC">
        <w:rPr>
          <w:szCs w:val="24"/>
        </w:rPr>
        <w:t>, Lausanne –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La Biblioth</w:t>
      </w:r>
      <w:r w:rsidRPr="00902FDC">
        <w:rPr>
          <w:rFonts w:cs="Cambria"/>
          <w:szCs w:val="24"/>
        </w:rPr>
        <w:t>è</w:t>
      </w:r>
      <w:r w:rsidRPr="00902FDC">
        <w:rPr>
          <w:szCs w:val="24"/>
        </w:rPr>
        <w:t>que des Arts, 1977.</w:t>
      </w:r>
      <w:r w:rsidR="001F3DB3" w:rsidRPr="00902FDC">
        <w:rPr>
          <w:szCs w:val="24"/>
        </w:rPr>
        <w:t xml:space="preserve"> (A*110)</w:t>
      </w:r>
    </w:p>
    <w:p w14:paraId="425B92E8" w14:textId="498F0F96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BAX, D. – </w:t>
      </w:r>
      <w:proofErr w:type="spellStart"/>
      <w:r w:rsidRPr="00902FDC">
        <w:rPr>
          <w:szCs w:val="24"/>
        </w:rPr>
        <w:t>BEGHIN</w:t>
      </w:r>
      <w:proofErr w:type="spellEnd"/>
      <w:r w:rsidRPr="00902FDC">
        <w:rPr>
          <w:szCs w:val="24"/>
        </w:rPr>
        <w:t>, C. (</w:t>
      </w:r>
      <w:proofErr w:type="spellStart"/>
      <w:r w:rsidR="00BB0458" w:rsidRPr="00902FDC">
        <w:rPr>
          <w:szCs w:val="24"/>
        </w:rPr>
        <w:t>éd</w:t>
      </w:r>
      <w:r w:rsidR="00340365" w:rsidRPr="00902FDC">
        <w:rPr>
          <w:szCs w:val="24"/>
        </w:rPr>
        <w:t>s</w:t>
      </w:r>
      <w:proofErr w:type="spellEnd"/>
      <w:r w:rsidRPr="00902FDC">
        <w:rPr>
          <w:szCs w:val="24"/>
        </w:rPr>
        <w:t xml:space="preserve">), </w:t>
      </w:r>
      <w:r w:rsidRPr="00902FDC">
        <w:rPr>
          <w:i/>
          <w:iCs/>
          <w:szCs w:val="24"/>
        </w:rPr>
        <w:t>A la recherche de Serguei Paradjanov</w:t>
      </w:r>
      <w:r w:rsidR="00340365" w:rsidRPr="00902FDC">
        <w:rPr>
          <w:szCs w:val="24"/>
        </w:rPr>
        <w:t xml:space="preserve"> (</w:t>
      </w:r>
      <w:r w:rsidRPr="00902FDC">
        <w:rPr>
          <w:szCs w:val="24"/>
        </w:rPr>
        <w:t>Th</w:t>
      </w:r>
      <w:r w:rsidRPr="00902FDC">
        <w:rPr>
          <w:rFonts w:cs="Cambria"/>
          <w:szCs w:val="24"/>
        </w:rPr>
        <w:t>éâ</w:t>
      </w:r>
      <w:r w:rsidRPr="00902FDC">
        <w:rPr>
          <w:szCs w:val="24"/>
        </w:rPr>
        <w:t>tres au cin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ma 18</w:t>
      </w:r>
      <w:r w:rsidR="00340365" w:rsidRPr="00902FDC">
        <w:rPr>
          <w:szCs w:val="24"/>
        </w:rPr>
        <w:t>)</w:t>
      </w:r>
      <w:r w:rsidRPr="00902FDC">
        <w:rPr>
          <w:szCs w:val="24"/>
        </w:rPr>
        <w:t>, Bobigny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Magic Cin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ma, 2007.</w:t>
      </w:r>
    </w:p>
    <w:p w14:paraId="4E1FA160" w14:textId="110E7AFE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BELLI, O., </w:t>
      </w:r>
      <w:r w:rsidRPr="00902FDC">
        <w:rPr>
          <w:i/>
          <w:iCs/>
          <w:szCs w:val="24"/>
        </w:rPr>
        <w:t>Capitale de l’Urartu</w:t>
      </w:r>
      <w:r w:rsidRPr="00902FDC">
        <w:rPr>
          <w:rFonts w:cs="Cambria"/>
          <w:i/>
          <w:iCs/>
          <w:szCs w:val="24"/>
        </w:rPr>
        <w:t> </w:t>
      </w:r>
      <w:r w:rsidRPr="00902FDC">
        <w:rPr>
          <w:i/>
          <w:iCs/>
          <w:szCs w:val="24"/>
        </w:rPr>
        <w:t>: Van, ruines et mus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e</w:t>
      </w:r>
      <w:r w:rsidRPr="00902FDC">
        <w:rPr>
          <w:szCs w:val="24"/>
        </w:rPr>
        <w:t>, Istanbul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Net </w:t>
      </w:r>
      <w:proofErr w:type="spellStart"/>
      <w:r w:rsidRPr="00902FDC">
        <w:rPr>
          <w:szCs w:val="24"/>
        </w:rPr>
        <w:t>Turistik</w:t>
      </w:r>
      <w:proofErr w:type="spellEnd"/>
      <w:r w:rsidRPr="00902FDC">
        <w:rPr>
          <w:szCs w:val="24"/>
        </w:rPr>
        <w:t xml:space="preserve"> </w:t>
      </w:r>
      <w:proofErr w:type="spellStart"/>
      <w:r w:rsidRPr="00902FDC">
        <w:rPr>
          <w:szCs w:val="24"/>
        </w:rPr>
        <w:t>Yayinlar</w:t>
      </w:r>
      <w:proofErr w:type="spellEnd"/>
      <w:r w:rsidRPr="00902FDC">
        <w:rPr>
          <w:szCs w:val="24"/>
        </w:rPr>
        <w:t xml:space="preserve"> </w:t>
      </w:r>
      <w:proofErr w:type="spellStart"/>
      <w:r w:rsidRPr="00902FDC">
        <w:rPr>
          <w:szCs w:val="24"/>
        </w:rPr>
        <w:t>A.S</w:t>
      </w:r>
      <w:proofErr w:type="spellEnd"/>
      <w:r w:rsidRPr="00902FDC">
        <w:rPr>
          <w:szCs w:val="24"/>
        </w:rPr>
        <w:t xml:space="preserve">., 1989. </w:t>
      </w:r>
      <w:r w:rsidR="00987204" w:rsidRPr="00902FDC">
        <w:rPr>
          <w:szCs w:val="24"/>
        </w:rPr>
        <w:t>(H*503)</w:t>
      </w:r>
    </w:p>
    <w:p w14:paraId="2E7ECA93" w14:textId="711A07E2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BOGHOSSIAN</w:t>
      </w:r>
      <w:proofErr w:type="spellEnd"/>
      <w:r w:rsidRPr="00902FDC">
        <w:rPr>
          <w:szCs w:val="24"/>
        </w:rPr>
        <w:t xml:space="preserve">, S., </w:t>
      </w:r>
      <w:r w:rsidRPr="00902FDC">
        <w:rPr>
          <w:i/>
          <w:iCs/>
          <w:szCs w:val="24"/>
        </w:rPr>
        <w:t>Iconographie arm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nienne. Catalogue de reproductions en noir et en couleurs de 720 pi</w:t>
      </w:r>
      <w:r w:rsidRPr="00902FDC">
        <w:rPr>
          <w:rFonts w:cs="Cambria"/>
          <w:i/>
          <w:iCs/>
          <w:szCs w:val="24"/>
        </w:rPr>
        <w:t>è</w:t>
      </w:r>
      <w:r w:rsidRPr="00902FDC">
        <w:rPr>
          <w:i/>
          <w:iCs/>
          <w:szCs w:val="24"/>
        </w:rPr>
        <w:t>ces originales du XV</w:t>
      </w:r>
      <w:r w:rsidRPr="00902FDC">
        <w:rPr>
          <w:i/>
          <w:iCs/>
          <w:szCs w:val="24"/>
          <w:vertAlign w:val="superscript"/>
        </w:rPr>
        <w:t>e</w:t>
      </w:r>
      <w:r w:rsidRPr="00902FDC">
        <w:rPr>
          <w:i/>
          <w:iCs/>
          <w:szCs w:val="24"/>
        </w:rPr>
        <w:t xml:space="preserve"> au XX</w:t>
      </w:r>
      <w:r w:rsidRPr="00902FDC">
        <w:rPr>
          <w:i/>
          <w:iCs/>
          <w:szCs w:val="24"/>
          <w:vertAlign w:val="superscript"/>
        </w:rPr>
        <w:t>e</w:t>
      </w:r>
      <w:r w:rsidRPr="00902FDC">
        <w:rPr>
          <w:i/>
          <w:iCs/>
          <w:szCs w:val="24"/>
        </w:rPr>
        <w:t xml:space="preserve"> si</w:t>
      </w:r>
      <w:r w:rsidRPr="00902FDC">
        <w:rPr>
          <w:rFonts w:cs="Cambria"/>
          <w:i/>
          <w:iCs/>
          <w:szCs w:val="24"/>
        </w:rPr>
        <w:t>è</w:t>
      </w:r>
      <w:r w:rsidRPr="00902FDC">
        <w:rPr>
          <w:i/>
          <w:iCs/>
          <w:szCs w:val="24"/>
        </w:rPr>
        <w:t>cle</w:t>
      </w:r>
      <w:r w:rsidRPr="00902FDC">
        <w:rPr>
          <w:szCs w:val="24"/>
        </w:rPr>
        <w:t xml:space="preserve">, </w:t>
      </w:r>
      <w:r w:rsidR="00902FDC">
        <w:rPr>
          <w:szCs w:val="24"/>
        </w:rPr>
        <w:t xml:space="preserve">vol. 1, </w:t>
      </w:r>
      <w:r w:rsidRPr="00902FDC">
        <w:rPr>
          <w:szCs w:val="24"/>
        </w:rPr>
        <w:t xml:space="preserve">Paris, </w:t>
      </w:r>
      <w:r w:rsidR="00B851AA">
        <w:rPr>
          <w:szCs w:val="24"/>
        </w:rPr>
        <w:t xml:space="preserve"> S. </w:t>
      </w:r>
      <w:proofErr w:type="spellStart"/>
      <w:r w:rsidR="00B851AA">
        <w:rPr>
          <w:szCs w:val="24"/>
        </w:rPr>
        <w:t>Boghossian</w:t>
      </w:r>
      <w:proofErr w:type="spellEnd"/>
      <w:r w:rsidR="00B851AA">
        <w:rPr>
          <w:szCs w:val="24"/>
        </w:rPr>
        <w:t>,</w:t>
      </w:r>
      <w:r w:rsidR="00902FDC">
        <w:rPr>
          <w:szCs w:val="24"/>
        </w:rPr>
        <w:t xml:space="preserve"> </w:t>
      </w:r>
      <w:r w:rsidRPr="00902FDC">
        <w:rPr>
          <w:szCs w:val="24"/>
        </w:rPr>
        <w:t>1987.</w:t>
      </w:r>
    </w:p>
    <w:p w14:paraId="45872C3C" w14:textId="38B17B05" w:rsidR="00992EDC" w:rsidRPr="00C414E9" w:rsidRDefault="00992EDC" w:rsidP="00992EDC">
      <w:pPr>
        <w:rPr>
          <w:rFonts w:cs="DEJAVU SANS MONO"/>
          <w:i/>
          <w:szCs w:val="24"/>
          <w:lang w:val="fr-CH"/>
        </w:rPr>
      </w:pPr>
      <w:r w:rsidRPr="005F4824">
        <w:rPr>
          <w:rFonts w:cs="DEJAVU SANS MONO"/>
          <w:szCs w:val="24"/>
          <w:lang w:val="it-IT"/>
        </w:rPr>
        <w:t xml:space="preserve">BRAGAGLIA, C., </w:t>
      </w:r>
      <w:r w:rsidRPr="005F4824">
        <w:rPr>
          <w:rFonts w:cs="DEJAVU SANS MONO"/>
          <w:i/>
          <w:szCs w:val="24"/>
          <w:lang w:val="it-IT"/>
        </w:rPr>
        <w:t>Il fascino discreto del cinema armeno</w:t>
      </w:r>
      <w:r w:rsidRPr="005F4824">
        <w:rPr>
          <w:rFonts w:cs="DEJAVU SANS MONO"/>
          <w:szCs w:val="24"/>
          <w:lang w:val="it-IT"/>
        </w:rPr>
        <w:t xml:space="preserve">, Parma: Studio Norma, 2003. </w:t>
      </w:r>
      <w:r w:rsidRPr="005F4824">
        <w:rPr>
          <w:rFonts w:eastAsia="Arial Unicode MS" w:cs="DEJAVU SANS MONO"/>
          <w:szCs w:val="24"/>
          <w:lang w:val="fr-CH"/>
        </w:rPr>
        <w:t>(L*352)</w:t>
      </w:r>
    </w:p>
    <w:p w14:paraId="74DC89F4" w14:textId="1B095263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</w:rPr>
        <w:t xml:space="preserve">CALZOLARI, V. (éd.), </w:t>
      </w:r>
      <w:r w:rsidRPr="00902FDC">
        <w:rPr>
          <w:i/>
          <w:iCs/>
          <w:szCs w:val="24"/>
        </w:rPr>
        <w:t>Illuminations d'Arm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nie, Arts du livre et de la pri</w:t>
      </w:r>
      <w:r w:rsidRPr="00902FDC">
        <w:rPr>
          <w:rFonts w:cs="Cambria"/>
          <w:i/>
          <w:iCs/>
          <w:szCs w:val="24"/>
        </w:rPr>
        <w:t>è</w:t>
      </w:r>
      <w:r w:rsidRPr="00902FDC">
        <w:rPr>
          <w:i/>
          <w:iCs/>
          <w:szCs w:val="24"/>
        </w:rPr>
        <w:t>re dans l'Arm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nie ancienne et m</w:t>
      </w:r>
      <w:r w:rsidRPr="00902FDC">
        <w:rPr>
          <w:rFonts w:cs="Cambria"/>
          <w:i/>
          <w:iCs/>
          <w:szCs w:val="24"/>
        </w:rPr>
        <w:t>éd</w:t>
      </w:r>
      <w:r w:rsidRPr="00902FDC">
        <w:rPr>
          <w:i/>
          <w:iCs/>
          <w:szCs w:val="24"/>
        </w:rPr>
        <w:t>i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vale</w:t>
      </w:r>
      <w:r w:rsidRPr="00902FDC">
        <w:rPr>
          <w:szCs w:val="24"/>
        </w:rPr>
        <w:t xml:space="preserve">, </w:t>
      </w:r>
      <w:proofErr w:type="spellStart"/>
      <w:r w:rsidRPr="00902FDC">
        <w:rPr>
          <w:szCs w:val="24"/>
        </w:rPr>
        <w:t>Cologny</w:t>
      </w:r>
      <w:proofErr w:type="spellEnd"/>
      <w:r w:rsidRPr="00902FDC">
        <w:rPr>
          <w:szCs w:val="24"/>
        </w:rPr>
        <w:t>-Gen</w:t>
      </w:r>
      <w:r w:rsidRPr="00902FDC">
        <w:rPr>
          <w:rFonts w:cs="Cambria"/>
          <w:szCs w:val="24"/>
        </w:rPr>
        <w:t>è</w:t>
      </w:r>
      <w:r w:rsidRPr="00902FDC">
        <w:rPr>
          <w:szCs w:val="24"/>
        </w:rPr>
        <w:t>ve :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 Fondation Martin Bodmer, 2007. </w:t>
      </w:r>
      <w:r w:rsidR="007F2879" w:rsidRPr="00902FDC">
        <w:rPr>
          <w:szCs w:val="24"/>
          <w:lang w:val="en-US"/>
        </w:rPr>
        <w:t>(A*136)</w:t>
      </w:r>
    </w:p>
    <w:p w14:paraId="5D74D5CF" w14:textId="70FC64B5" w:rsidR="00256B3F" w:rsidRPr="00902FDC" w:rsidRDefault="00256B3F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>COWE, S. P. (</w:t>
      </w:r>
      <w:proofErr w:type="spellStart"/>
      <w:r w:rsidRPr="00902FDC">
        <w:rPr>
          <w:szCs w:val="24"/>
          <w:lang w:val="en-US"/>
        </w:rPr>
        <w:t>éd</w:t>
      </w:r>
      <w:proofErr w:type="spellEnd"/>
      <w:r w:rsidRPr="00902FDC">
        <w:rPr>
          <w:szCs w:val="24"/>
          <w:lang w:val="en-US"/>
        </w:rPr>
        <w:t xml:space="preserve">.), </w:t>
      </w:r>
      <w:r w:rsidRPr="00902FDC">
        <w:rPr>
          <w:i/>
          <w:iCs/>
          <w:szCs w:val="24"/>
          <w:lang w:val="en-US"/>
        </w:rPr>
        <w:t>Ani. World Architectural Heritage of a Medieval Armenian Capital</w:t>
      </w:r>
      <w:r w:rsidRPr="00902FDC">
        <w:rPr>
          <w:szCs w:val="24"/>
          <w:lang w:val="en-US"/>
        </w:rPr>
        <w:t xml:space="preserve"> (University of Pennsylvania. Armenian Texts and Studies 16), Leuven</w:t>
      </w:r>
      <w:r w:rsidRPr="00902FDC">
        <w:rPr>
          <w:szCs w:val="24"/>
          <w:lang w:val="en-US"/>
        </w:rPr>
        <w:softHyphen/>
        <w:t xml:space="preserve"> – Paris – Sterling : Peeters, 2001. (A*</w:t>
      </w:r>
      <w:r w:rsidR="00EE0E29" w:rsidRPr="00902FDC">
        <w:rPr>
          <w:szCs w:val="24"/>
          <w:lang w:val="en-US"/>
        </w:rPr>
        <w:t>135</w:t>
      </w:r>
      <w:r w:rsidRPr="00902FDC">
        <w:rPr>
          <w:szCs w:val="24"/>
          <w:lang w:val="en-US"/>
        </w:rPr>
        <w:t>)</w:t>
      </w:r>
    </w:p>
    <w:p w14:paraId="203FD834" w14:textId="4965B245" w:rsidR="003D3A2D" w:rsidRPr="00902FDC" w:rsidRDefault="003D3A2D" w:rsidP="00CF0DCA">
      <w:pPr>
        <w:rPr>
          <w:szCs w:val="24"/>
        </w:rPr>
      </w:pPr>
      <w:r w:rsidRPr="00902FDC">
        <w:rPr>
          <w:szCs w:val="24"/>
          <w:lang w:val="en-US"/>
        </w:rPr>
        <w:t>DELUGA, W. (</w:t>
      </w:r>
      <w:proofErr w:type="spellStart"/>
      <w:r w:rsidRPr="00902FDC">
        <w:rPr>
          <w:szCs w:val="24"/>
          <w:lang w:val="en-US"/>
        </w:rPr>
        <w:t>éd</w:t>
      </w:r>
      <w:proofErr w:type="spellEnd"/>
      <w:r w:rsidRPr="00902FDC">
        <w:rPr>
          <w:szCs w:val="24"/>
          <w:lang w:val="en-US"/>
        </w:rPr>
        <w:t xml:space="preserve">.), </w:t>
      </w:r>
      <w:r w:rsidRPr="00902FDC">
        <w:rPr>
          <w:i/>
          <w:iCs/>
          <w:szCs w:val="24"/>
          <w:lang w:val="en-US"/>
        </w:rPr>
        <w:t xml:space="preserve">Ars </w:t>
      </w:r>
      <w:proofErr w:type="spellStart"/>
      <w:r w:rsidRPr="00902FDC">
        <w:rPr>
          <w:i/>
          <w:iCs/>
          <w:szCs w:val="24"/>
          <w:lang w:val="en-US"/>
        </w:rPr>
        <w:t>Armeniaca</w:t>
      </w:r>
      <w:proofErr w:type="spellEnd"/>
      <w:r w:rsidRPr="00902FDC">
        <w:rPr>
          <w:i/>
          <w:iCs/>
          <w:szCs w:val="24"/>
          <w:lang w:val="en-US"/>
        </w:rPr>
        <w:t xml:space="preserve">, Sztuka </w:t>
      </w:r>
      <w:proofErr w:type="spellStart"/>
      <w:r w:rsidRPr="00902FDC">
        <w:rPr>
          <w:i/>
          <w:iCs/>
          <w:szCs w:val="24"/>
          <w:lang w:val="en-US"/>
        </w:rPr>
        <w:t>ormiańska</w:t>
      </w:r>
      <w:proofErr w:type="spellEnd"/>
      <w:r w:rsidRPr="00902FDC">
        <w:rPr>
          <w:i/>
          <w:iCs/>
          <w:szCs w:val="24"/>
          <w:lang w:val="en-US"/>
        </w:rPr>
        <w:t xml:space="preserve"> ze </w:t>
      </w:r>
      <w:proofErr w:type="spellStart"/>
      <w:r w:rsidRPr="00902FDC">
        <w:rPr>
          <w:i/>
          <w:iCs/>
          <w:szCs w:val="24"/>
          <w:lang w:val="en-US"/>
        </w:rPr>
        <w:t>zbiorów</w:t>
      </w:r>
      <w:proofErr w:type="spellEnd"/>
      <w:r w:rsidRPr="00902FDC">
        <w:rPr>
          <w:i/>
          <w:iCs/>
          <w:szCs w:val="24"/>
          <w:lang w:val="en-US"/>
        </w:rPr>
        <w:t xml:space="preserve"> </w:t>
      </w:r>
      <w:proofErr w:type="spellStart"/>
      <w:r w:rsidRPr="00902FDC">
        <w:rPr>
          <w:i/>
          <w:iCs/>
          <w:szCs w:val="24"/>
          <w:lang w:val="en-US"/>
        </w:rPr>
        <w:t>polskich</w:t>
      </w:r>
      <w:proofErr w:type="spellEnd"/>
      <w:r w:rsidRPr="00902FDC">
        <w:rPr>
          <w:i/>
          <w:iCs/>
          <w:szCs w:val="24"/>
          <w:lang w:val="en-US"/>
        </w:rPr>
        <w:t xml:space="preserve"> </w:t>
      </w:r>
      <w:proofErr w:type="spellStart"/>
      <w:r w:rsidRPr="00902FDC">
        <w:rPr>
          <w:i/>
          <w:iCs/>
          <w:szCs w:val="24"/>
          <w:lang w:val="en-US"/>
        </w:rPr>
        <w:t>i</w:t>
      </w:r>
      <w:proofErr w:type="spellEnd"/>
      <w:r w:rsidRPr="00902FDC">
        <w:rPr>
          <w:i/>
          <w:iCs/>
          <w:szCs w:val="24"/>
          <w:lang w:val="en-US"/>
        </w:rPr>
        <w:t xml:space="preserve"> </w:t>
      </w:r>
      <w:proofErr w:type="spellStart"/>
      <w:r w:rsidRPr="00902FDC">
        <w:rPr>
          <w:i/>
          <w:iCs/>
          <w:szCs w:val="24"/>
          <w:lang w:val="en-US"/>
        </w:rPr>
        <w:t>ukraińskich</w:t>
      </w:r>
      <w:proofErr w:type="spellEnd"/>
      <w:r w:rsidRPr="00902FDC">
        <w:rPr>
          <w:szCs w:val="24"/>
          <w:lang w:val="en-US"/>
        </w:rPr>
        <w:t xml:space="preserve">, </w:t>
      </w:r>
      <w:proofErr w:type="spellStart"/>
      <w:r w:rsidRPr="00902FDC">
        <w:rPr>
          <w:szCs w:val="24"/>
          <w:lang w:val="en-US"/>
        </w:rPr>
        <w:t>Zamość</w:t>
      </w:r>
      <w:proofErr w:type="spellEnd"/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 xml:space="preserve">: Museum </w:t>
      </w:r>
      <w:proofErr w:type="spellStart"/>
      <w:r w:rsidRPr="00902FDC">
        <w:rPr>
          <w:szCs w:val="24"/>
          <w:lang w:val="en-US"/>
        </w:rPr>
        <w:t>Zamojskie</w:t>
      </w:r>
      <w:proofErr w:type="spellEnd"/>
      <w:r w:rsidRPr="00902FDC">
        <w:rPr>
          <w:szCs w:val="24"/>
          <w:lang w:val="en-US"/>
        </w:rPr>
        <w:t xml:space="preserve">, 2010. </w:t>
      </w:r>
      <w:r w:rsidR="00AC5F07" w:rsidRPr="00902FDC">
        <w:rPr>
          <w:szCs w:val="24"/>
        </w:rPr>
        <w:t>(A*</w:t>
      </w:r>
      <w:r w:rsidR="00A862A7" w:rsidRPr="00902FDC">
        <w:rPr>
          <w:szCs w:val="24"/>
        </w:rPr>
        <w:t>128</w:t>
      </w:r>
      <w:r w:rsidR="00AC5F07" w:rsidRPr="00902FDC">
        <w:rPr>
          <w:szCs w:val="24"/>
        </w:rPr>
        <w:t>)</w:t>
      </w:r>
    </w:p>
    <w:p w14:paraId="4C55F53E" w14:textId="791A3B92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DER </w:t>
      </w:r>
      <w:proofErr w:type="spellStart"/>
      <w:r w:rsidRPr="00902FDC">
        <w:rPr>
          <w:szCs w:val="24"/>
        </w:rPr>
        <w:t>NERSESSIAN</w:t>
      </w:r>
      <w:proofErr w:type="spellEnd"/>
      <w:r w:rsidRPr="00902FDC">
        <w:rPr>
          <w:szCs w:val="24"/>
        </w:rPr>
        <w:t xml:space="preserve"> – S., </w:t>
      </w:r>
      <w:proofErr w:type="spellStart"/>
      <w:r w:rsidRPr="00902FDC">
        <w:rPr>
          <w:szCs w:val="24"/>
        </w:rPr>
        <w:t>MEKHITARIAN</w:t>
      </w:r>
      <w:proofErr w:type="spellEnd"/>
      <w:r w:rsidRPr="00902FDC">
        <w:rPr>
          <w:szCs w:val="24"/>
        </w:rPr>
        <w:t xml:space="preserve"> A., </w:t>
      </w:r>
      <w:r w:rsidRPr="00902FDC">
        <w:rPr>
          <w:i/>
          <w:iCs/>
          <w:szCs w:val="24"/>
        </w:rPr>
        <w:t>Miniatures Arm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niennes d’</w:t>
      </w:r>
      <w:proofErr w:type="spellStart"/>
      <w:r w:rsidRPr="00902FDC">
        <w:rPr>
          <w:i/>
          <w:iCs/>
          <w:szCs w:val="24"/>
        </w:rPr>
        <w:t>Isphahan</w:t>
      </w:r>
      <w:proofErr w:type="spellEnd"/>
      <w:r w:rsidRPr="00902FDC">
        <w:rPr>
          <w:szCs w:val="24"/>
        </w:rPr>
        <w:t>, Belgique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Les </w:t>
      </w:r>
      <w:proofErr w:type="spellStart"/>
      <w:r w:rsidRPr="00902FDC">
        <w:rPr>
          <w:szCs w:val="24"/>
        </w:rPr>
        <w:t>Editeurs</w:t>
      </w:r>
      <w:proofErr w:type="spellEnd"/>
      <w:r w:rsidRPr="00902FDC">
        <w:rPr>
          <w:szCs w:val="24"/>
        </w:rPr>
        <w:t xml:space="preserve"> d’Art Associ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s</w:t>
      </w:r>
      <w:r w:rsidR="00EB071A" w:rsidRPr="00902FDC">
        <w:rPr>
          <w:szCs w:val="24"/>
        </w:rPr>
        <w:t xml:space="preserve"> –</w:t>
      </w:r>
      <w:r w:rsidRPr="00902FDC">
        <w:rPr>
          <w:szCs w:val="24"/>
        </w:rPr>
        <w:t xml:space="preserve"> Catholicossat Arm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nien de Cilicie, 1986.</w:t>
      </w:r>
      <w:r w:rsidR="0024235B" w:rsidRPr="00902FDC">
        <w:rPr>
          <w:szCs w:val="24"/>
        </w:rPr>
        <w:t xml:space="preserve"> (A*112)</w:t>
      </w:r>
    </w:p>
    <w:p w14:paraId="18AE27C3" w14:textId="458E9D35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DER </w:t>
      </w:r>
      <w:proofErr w:type="spellStart"/>
      <w:r w:rsidRPr="00902FDC">
        <w:rPr>
          <w:szCs w:val="24"/>
        </w:rPr>
        <w:t>NERSESSIAN</w:t>
      </w:r>
      <w:proofErr w:type="spellEnd"/>
      <w:r w:rsidRPr="00902FDC">
        <w:rPr>
          <w:szCs w:val="24"/>
        </w:rPr>
        <w:t xml:space="preserve">, S., </w:t>
      </w:r>
      <w:r w:rsidR="00EB071A" w:rsidRPr="00902FDC">
        <w:rPr>
          <w:i/>
          <w:iCs/>
          <w:szCs w:val="24"/>
        </w:rPr>
        <w:t>É</w:t>
      </w:r>
      <w:r w:rsidRPr="00902FDC">
        <w:rPr>
          <w:i/>
          <w:iCs/>
          <w:szCs w:val="24"/>
        </w:rPr>
        <w:t>tudes byzantines et arm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niennes</w:t>
      </w:r>
      <w:r w:rsidRPr="00902FDC">
        <w:rPr>
          <w:szCs w:val="24"/>
        </w:rPr>
        <w:t xml:space="preserve">, vol. 1-2, Louvain : Fondation </w:t>
      </w:r>
      <w:proofErr w:type="spellStart"/>
      <w:r w:rsidRPr="00902FDC">
        <w:rPr>
          <w:szCs w:val="24"/>
        </w:rPr>
        <w:t>Calouste</w:t>
      </w:r>
      <w:proofErr w:type="spellEnd"/>
      <w:r w:rsidRPr="00902FDC">
        <w:rPr>
          <w:szCs w:val="24"/>
        </w:rPr>
        <w:t xml:space="preserve"> Gulbenkian, 1973.</w:t>
      </w:r>
    </w:p>
    <w:p w14:paraId="6C382E51" w14:textId="353FCCBA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DER </w:t>
      </w:r>
      <w:proofErr w:type="spellStart"/>
      <w:r w:rsidRPr="00902FDC">
        <w:rPr>
          <w:szCs w:val="24"/>
        </w:rPr>
        <w:t>NERSESSIAN</w:t>
      </w:r>
      <w:proofErr w:type="spellEnd"/>
      <w:r w:rsidRPr="00902FDC">
        <w:rPr>
          <w:szCs w:val="24"/>
        </w:rPr>
        <w:t xml:space="preserve">, S., </w:t>
      </w:r>
      <w:r w:rsidRPr="00902FDC">
        <w:rPr>
          <w:i/>
          <w:iCs/>
          <w:szCs w:val="24"/>
        </w:rPr>
        <w:t>L’Art arm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nien</w:t>
      </w:r>
      <w:r w:rsidRPr="00902FDC">
        <w:rPr>
          <w:szCs w:val="24"/>
        </w:rPr>
        <w:t xml:space="preserve">, </w:t>
      </w:r>
      <w:r w:rsidR="00886483" w:rsidRPr="00902FDC">
        <w:rPr>
          <w:szCs w:val="24"/>
        </w:rPr>
        <w:t>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Arts et m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 xml:space="preserve">tiers graphiques, 1977. </w:t>
      </w:r>
      <w:r w:rsidR="007C5FFD" w:rsidRPr="00902FDC">
        <w:rPr>
          <w:szCs w:val="24"/>
        </w:rPr>
        <w:t>(A*105)</w:t>
      </w:r>
    </w:p>
    <w:p w14:paraId="4255C865" w14:textId="53730F33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DONABEDIAN</w:t>
      </w:r>
      <w:proofErr w:type="spellEnd"/>
      <w:r w:rsidRPr="00902FDC">
        <w:rPr>
          <w:szCs w:val="24"/>
        </w:rPr>
        <w:t xml:space="preserve">, P., </w:t>
      </w:r>
      <w:r w:rsidRPr="00902FDC">
        <w:rPr>
          <w:i/>
          <w:iCs/>
          <w:szCs w:val="24"/>
        </w:rPr>
        <w:t>L'</w:t>
      </w:r>
      <w:r w:rsidRPr="00902FDC">
        <w:rPr>
          <w:rFonts w:cs="Cambria"/>
          <w:i/>
          <w:iCs/>
          <w:szCs w:val="24"/>
        </w:rPr>
        <w:t>â</w:t>
      </w:r>
      <w:r w:rsidRPr="00902FDC">
        <w:rPr>
          <w:i/>
          <w:iCs/>
          <w:szCs w:val="24"/>
        </w:rPr>
        <w:t>ge d'or de l'architecture arm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nienne</w:t>
      </w:r>
      <w:r w:rsidRPr="00902FDC">
        <w:rPr>
          <w:szCs w:val="24"/>
        </w:rPr>
        <w:t>, Marseille : Parenth</w:t>
      </w:r>
      <w:r w:rsidRPr="00902FDC">
        <w:rPr>
          <w:rFonts w:cs="Cambria"/>
          <w:szCs w:val="24"/>
        </w:rPr>
        <w:t>è</w:t>
      </w:r>
      <w:r w:rsidRPr="00902FDC">
        <w:rPr>
          <w:szCs w:val="24"/>
        </w:rPr>
        <w:t>ses, 2008.</w:t>
      </w:r>
    </w:p>
    <w:p w14:paraId="6FF5A4FA" w14:textId="5459AD88" w:rsidR="003D3A2D" w:rsidRPr="00902FDC" w:rsidRDefault="003D3A2D" w:rsidP="00CF0DCA">
      <w:pPr>
        <w:rPr>
          <w:szCs w:val="24"/>
          <w:lang w:val="de-CH"/>
        </w:rPr>
      </w:pPr>
      <w:proofErr w:type="spellStart"/>
      <w:r w:rsidRPr="00902FDC">
        <w:rPr>
          <w:szCs w:val="24"/>
        </w:rPr>
        <w:t>DOURNOVO</w:t>
      </w:r>
      <w:proofErr w:type="spellEnd"/>
      <w:r w:rsidRPr="00902FDC">
        <w:rPr>
          <w:szCs w:val="24"/>
        </w:rPr>
        <w:t xml:space="preserve">, L., </w:t>
      </w:r>
      <w:r w:rsidRPr="00902FDC">
        <w:rPr>
          <w:i/>
          <w:iCs/>
          <w:szCs w:val="24"/>
        </w:rPr>
        <w:t>Miniatures arm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niennes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Cercle d’Art, 1960.</w:t>
      </w:r>
      <w:r w:rsidR="00D77B74" w:rsidRPr="00902FDC">
        <w:rPr>
          <w:szCs w:val="24"/>
        </w:rPr>
        <w:t xml:space="preserve"> </w:t>
      </w:r>
      <w:r w:rsidR="00D77B74" w:rsidRPr="00902FDC">
        <w:rPr>
          <w:szCs w:val="24"/>
          <w:lang w:val="de-CH"/>
        </w:rPr>
        <w:t>(A*108)</w:t>
      </w:r>
    </w:p>
    <w:p w14:paraId="1BC0ABD5" w14:textId="77777777" w:rsidR="00721305" w:rsidRPr="00902FDC" w:rsidRDefault="003D3A2D" w:rsidP="00721305">
      <w:pPr>
        <w:rPr>
          <w:szCs w:val="24"/>
        </w:rPr>
      </w:pPr>
      <w:proofErr w:type="spellStart"/>
      <w:r w:rsidRPr="00902FDC">
        <w:rPr>
          <w:szCs w:val="24"/>
          <w:lang w:val="de-CH"/>
        </w:rPr>
        <w:t>DROST-ABGARJAN</w:t>
      </w:r>
      <w:proofErr w:type="spellEnd"/>
      <w:r w:rsidRPr="00902FDC">
        <w:rPr>
          <w:szCs w:val="24"/>
          <w:lang w:val="de-CH"/>
        </w:rPr>
        <w:t xml:space="preserve">, A. – </w:t>
      </w:r>
      <w:proofErr w:type="spellStart"/>
      <w:r w:rsidRPr="00902FDC">
        <w:rPr>
          <w:szCs w:val="24"/>
          <w:lang w:val="de-CH"/>
        </w:rPr>
        <w:t>PEHLIVANIAN</w:t>
      </w:r>
      <w:proofErr w:type="spellEnd"/>
      <w:r w:rsidRPr="00902FDC">
        <w:rPr>
          <w:szCs w:val="24"/>
          <w:lang w:val="de-CH"/>
        </w:rPr>
        <w:t xml:space="preserve">, M., </w:t>
      </w:r>
      <w:r w:rsidRPr="00902FDC">
        <w:rPr>
          <w:i/>
          <w:iCs/>
          <w:szCs w:val="24"/>
          <w:lang w:val="de-CH"/>
        </w:rPr>
        <w:t>Schriftkunst und Bilderzauber</w:t>
      </w:r>
      <w:r w:rsidRPr="00902FDC">
        <w:rPr>
          <w:szCs w:val="24"/>
          <w:lang w:val="hy-AM"/>
        </w:rPr>
        <w:t xml:space="preserve"> </w:t>
      </w:r>
      <w:r w:rsidRPr="00902FDC">
        <w:rPr>
          <w:szCs w:val="24"/>
          <w:lang w:val="de-CH"/>
        </w:rPr>
        <w:t>(</w:t>
      </w:r>
      <w:proofErr w:type="spellStart"/>
      <w:r w:rsidRPr="00902FDC">
        <w:rPr>
          <w:rFonts w:cs="Cambria"/>
          <w:szCs w:val="24"/>
          <w:lang w:val="de-CH"/>
        </w:rPr>
        <w:t>éd</w:t>
      </w:r>
      <w:r w:rsidRPr="00902FDC">
        <w:rPr>
          <w:szCs w:val="24"/>
          <w:lang w:val="de-CH"/>
        </w:rPr>
        <w:t>ition</w:t>
      </w:r>
      <w:proofErr w:type="spellEnd"/>
      <w:r w:rsidRPr="00902FDC">
        <w:rPr>
          <w:szCs w:val="24"/>
          <w:lang w:val="de-CH"/>
        </w:rPr>
        <w:t xml:space="preserve"> </w:t>
      </w:r>
      <w:proofErr w:type="spellStart"/>
      <w:r w:rsidRPr="00902FDC">
        <w:rPr>
          <w:szCs w:val="24"/>
          <w:lang w:val="de-CH"/>
        </w:rPr>
        <w:t>bilingue</w:t>
      </w:r>
      <w:proofErr w:type="spellEnd"/>
      <w:r w:rsidRPr="00902FDC">
        <w:rPr>
          <w:szCs w:val="24"/>
          <w:lang w:val="de-CH"/>
        </w:rPr>
        <w:t xml:space="preserve"> </w:t>
      </w:r>
      <w:proofErr w:type="spellStart"/>
      <w:r w:rsidRPr="00902FDC">
        <w:rPr>
          <w:szCs w:val="24"/>
          <w:lang w:val="de-CH"/>
        </w:rPr>
        <w:t>allemand-arm</w:t>
      </w:r>
      <w:r w:rsidRPr="00902FDC">
        <w:rPr>
          <w:rFonts w:cs="Cambria"/>
          <w:szCs w:val="24"/>
          <w:lang w:val="de-CH"/>
        </w:rPr>
        <w:t>é</w:t>
      </w:r>
      <w:r w:rsidRPr="00902FDC">
        <w:rPr>
          <w:szCs w:val="24"/>
          <w:lang w:val="de-CH"/>
        </w:rPr>
        <w:t>nien</w:t>
      </w:r>
      <w:proofErr w:type="spellEnd"/>
      <w:r w:rsidRPr="00902FDC">
        <w:rPr>
          <w:szCs w:val="24"/>
          <w:lang w:val="de-CH"/>
        </w:rPr>
        <w:t xml:space="preserve">), </w:t>
      </w:r>
      <w:proofErr w:type="spellStart"/>
      <w:proofErr w:type="gramStart"/>
      <w:r w:rsidRPr="00902FDC">
        <w:rPr>
          <w:szCs w:val="24"/>
          <w:lang w:val="de-CH"/>
        </w:rPr>
        <w:t>Erevan</w:t>
      </w:r>
      <w:proofErr w:type="spellEnd"/>
      <w:r w:rsidRPr="00902FDC">
        <w:rPr>
          <w:rFonts w:cs="Cambria"/>
          <w:szCs w:val="24"/>
          <w:lang w:val="de-CH"/>
        </w:rPr>
        <w:t> </w:t>
      </w:r>
      <w:r w:rsidRPr="00902FDC">
        <w:rPr>
          <w:szCs w:val="24"/>
          <w:lang w:val="de-CH"/>
        </w:rPr>
        <w:t>:</w:t>
      </w:r>
      <w:proofErr w:type="gramEnd"/>
      <w:r w:rsidRPr="00902FDC">
        <w:rPr>
          <w:szCs w:val="24"/>
          <w:lang w:val="de-CH"/>
        </w:rPr>
        <w:t xml:space="preserve"> </w:t>
      </w:r>
      <w:proofErr w:type="spellStart"/>
      <w:r w:rsidRPr="00902FDC">
        <w:rPr>
          <w:szCs w:val="24"/>
          <w:lang w:val="de-CH"/>
        </w:rPr>
        <w:t>Woskan</w:t>
      </w:r>
      <w:proofErr w:type="spellEnd"/>
      <w:r w:rsidRPr="00902FDC">
        <w:rPr>
          <w:szCs w:val="24"/>
          <w:lang w:val="de-CH"/>
        </w:rPr>
        <w:t xml:space="preserve"> </w:t>
      </w:r>
      <w:proofErr w:type="spellStart"/>
      <w:r w:rsidRPr="00902FDC">
        <w:rPr>
          <w:szCs w:val="24"/>
          <w:lang w:val="de-CH"/>
        </w:rPr>
        <w:t>Jerewantzi</w:t>
      </w:r>
      <w:proofErr w:type="spellEnd"/>
      <w:r w:rsidRPr="00902FDC">
        <w:rPr>
          <w:szCs w:val="24"/>
          <w:lang w:val="de-CH"/>
        </w:rPr>
        <w:t xml:space="preserve">, 2012. </w:t>
      </w:r>
      <w:r w:rsidR="005C34B8" w:rsidRPr="00902FDC">
        <w:rPr>
          <w:szCs w:val="24"/>
        </w:rPr>
        <w:t>(A*111)</w:t>
      </w:r>
    </w:p>
    <w:p w14:paraId="1A43219F" w14:textId="61AA7A12" w:rsidR="00721305" w:rsidRPr="00902FDC" w:rsidRDefault="00721305" w:rsidP="00721305">
      <w:pPr>
        <w:rPr>
          <w:szCs w:val="24"/>
        </w:rPr>
      </w:pPr>
      <w:proofErr w:type="spellStart"/>
      <w:r w:rsidRPr="00902FDC">
        <w:rPr>
          <w:szCs w:val="24"/>
        </w:rPr>
        <w:t>FIERZ</w:t>
      </w:r>
      <w:proofErr w:type="spellEnd"/>
      <w:r w:rsidRPr="00902FDC">
        <w:rPr>
          <w:szCs w:val="24"/>
        </w:rPr>
        <w:t>, G., GOLAY, L., LE DINH, D. (</w:t>
      </w:r>
      <w:proofErr w:type="spellStart"/>
      <w:r w:rsidRPr="00902FDC">
        <w:rPr>
          <w:szCs w:val="24"/>
        </w:rPr>
        <w:t>éds</w:t>
      </w:r>
      <w:proofErr w:type="spellEnd"/>
      <w:r w:rsidRPr="00902FDC">
        <w:rPr>
          <w:szCs w:val="24"/>
        </w:rPr>
        <w:t xml:space="preserve">), </w:t>
      </w:r>
      <w:r w:rsidRPr="00902FDC">
        <w:rPr>
          <w:i/>
          <w:iCs/>
          <w:szCs w:val="24"/>
        </w:rPr>
        <w:t>Frontières. Le Traité de Lausanne 1923-2023</w:t>
      </w:r>
      <w:r w:rsidRPr="00902FDC">
        <w:rPr>
          <w:szCs w:val="24"/>
        </w:rPr>
        <w:t>, Lausanne : Antipodes, 2023</w:t>
      </w:r>
      <w:r w:rsidR="00B357A1" w:rsidRPr="00902FDC">
        <w:rPr>
          <w:szCs w:val="24"/>
        </w:rPr>
        <w:t xml:space="preserve"> (catalogue de l'exposition</w:t>
      </w:r>
      <w:r w:rsidR="00AC200D" w:rsidRPr="00902FDC">
        <w:rPr>
          <w:szCs w:val="24"/>
        </w:rPr>
        <w:t xml:space="preserve"> ayant le même titre,</w:t>
      </w:r>
      <w:r w:rsidR="00B357A1" w:rsidRPr="00902FDC">
        <w:rPr>
          <w:szCs w:val="24"/>
        </w:rPr>
        <w:t xml:space="preserve"> Musée historique de Lausanne, 27.04.2023-8.10.2023).</w:t>
      </w:r>
    </w:p>
    <w:p w14:paraId="376F10E4" w14:textId="3AE7BD11" w:rsidR="001C4B3C" w:rsidRPr="00902FDC" w:rsidRDefault="001C4B3C" w:rsidP="00CF0DCA">
      <w:pPr>
        <w:rPr>
          <w:szCs w:val="24"/>
        </w:rPr>
      </w:pPr>
      <w:r w:rsidRPr="00902FDC">
        <w:rPr>
          <w:szCs w:val="24"/>
        </w:rPr>
        <w:t xml:space="preserve">FROMONT, G., </w:t>
      </w:r>
      <w:r w:rsidRPr="00902FDC">
        <w:rPr>
          <w:i/>
          <w:szCs w:val="24"/>
        </w:rPr>
        <w:t>Penser un cinéma de la diaspora arménienne (1991-2017). Les ombres des ancêtres oubliés</w:t>
      </w:r>
      <w:r w:rsidRPr="00902FDC">
        <w:rPr>
          <w:iCs/>
          <w:szCs w:val="24"/>
        </w:rPr>
        <w:t>,</w:t>
      </w:r>
      <w:r w:rsidRPr="00902FDC">
        <w:rPr>
          <w:szCs w:val="24"/>
        </w:rPr>
        <w:t xml:space="preserve"> Paris : L’Harmattan, 2021.</w:t>
      </w:r>
    </w:p>
    <w:p w14:paraId="17499F00" w14:textId="41320823" w:rsidR="003D3A2D" w:rsidRPr="00902FDC" w:rsidRDefault="003D3A2D" w:rsidP="00CF0DCA">
      <w:pPr>
        <w:rPr>
          <w:szCs w:val="24"/>
          <w:lang w:val="it-IT"/>
        </w:rPr>
      </w:pPr>
      <w:proofErr w:type="spellStart"/>
      <w:r w:rsidRPr="00902FDC">
        <w:rPr>
          <w:szCs w:val="24"/>
        </w:rPr>
        <w:t>GARIBIAN</w:t>
      </w:r>
      <w:proofErr w:type="spellEnd"/>
      <w:r w:rsidRPr="00902FDC">
        <w:rPr>
          <w:szCs w:val="24"/>
        </w:rPr>
        <w:t xml:space="preserve"> DE </w:t>
      </w:r>
      <w:proofErr w:type="spellStart"/>
      <w:r w:rsidRPr="00902FDC">
        <w:rPr>
          <w:szCs w:val="24"/>
        </w:rPr>
        <w:t>VARTAVAN</w:t>
      </w:r>
      <w:proofErr w:type="spellEnd"/>
      <w:r w:rsidRPr="00902FDC">
        <w:rPr>
          <w:szCs w:val="24"/>
        </w:rPr>
        <w:t xml:space="preserve">, N., </w:t>
      </w:r>
      <w:r w:rsidRPr="00902FDC">
        <w:rPr>
          <w:i/>
          <w:iCs/>
          <w:szCs w:val="24"/>
        </w:rPr>
        <w:t>La J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rusalem nouvelle et les premiers sanctuaires chr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tiens de l'Arm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nie, m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thode pour l'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tude de l'</w:t>
      </w:r>
      <w:proofErr w:type="spellStart"/>
      <w:r w:rsidRPr="00902FDC">
        <w:rPr>
          <w:i/>
          <w:iCs/>
          <w:szCs w:val="24"/>
        </w:rPr>
        <w:t>Eglise</w:t>
      </w:r>
      <w:proofErr w:type="spellEnd"/>
      <w:r w:rsidRPr="00902FDC">
        <w:rPr>
          <w:i/>
          <w:iCs/>
          <w:szCs w:val="24"/>
        </w:rPr>
        <w:t xml:space="preserve"> comme temple de Dieu</w:t>
      </w:r>
      <w:r w:rsidRPr="00902FDC">
        <w:rPr>
          <w:szCs w:val="24"/>
        </w:rPr>
        <w:t xml:space="preserve">, Erevan : Isis </w:t>
      </w:r>
      <w:proofErr w:type="spellStart"/>
      <w:r w:rsidRPr="00902FDC">
        <w:rPr>
          <w:szCs w:val="24"/>
        </w:rPr>
        <w:t>Pharia</w:t>
      </w:r>
      <w:proofErr w:type="spellEnd"/>
      <w:r w:rsidRPr="00902FDC">
        <w:rPr>
          <w:szCs w:val="24"/>
        </w:rPr>
        <w:t>, 2009.</w:t>
      </w:r>
      <w:r w:rsidR="0077674A" w:rsidRPr="00902FDC">
        <w:rPr>
          <w:szCs w:val="24"/>
        </w:rPr>
        <w:t xml:space="preserve"> </w:t>
      </w:r>
      <w:r w:rsidR="0077674A" w:rsidRPr="00902FDC">
        <w:rPr>
          <w:szCs w:val="24"/>
          <w:lang w:val="it-IT"/>
        </w:rPr>
        <w:t>(A*</w:t>
      </w:r>
      <w:r w:rsidR="00BA062B" w:rsidRPr="00902FDC">
        <w:rPr>
          <w:szCs w:val="24"/>
          <w:lang w:val="it-IT"/>
        </w:rPr>
        <w:t>115</w:t>
      </w:r>
      <w:r w:rsidR="0077674A" w:rsidRPr="00902FDC">
        <w:rPr>
          <w:szCs w:val="24"/>
          <w:lang w:val="it-IT"/>
        </w:rPr>
        <w:t>)</w:t>
      </w:r>
    </w:p>
    <w:p w14:paraId="7E659378" w14:textId="0D49168E" w:rsidR="003D3A2D" w:rsidRPr="00902FDC" w:rsidRDefault="003D3A2D" w:rsidP="00CF0DCA">
      <w:pPr>
        <w:rPr>
          <w:szCs w:val="24"/>
          <w:lang w:val="it-IT"/>
        </w:rPr>
      </w:pPr>
      <w:proofErr w:type="spellStart"/>
      <w:r w:rsidRPr="00902FDC">
        <w:rPr>
          <w:szCs w:val="24"/>
          <w:lang w:val="it-IT"/>
        </w:rPr>
        <w:t>GHALPAKHTCHIAN</w:t>
      </w:r>
      <w:proofErr w:type="spellEnd"/>
      <w:r w:rsidRPr="00902FDC">
        <w:rPr>
          <w:szCs w:val="24"/>
          <w:lang w:val="it-IT"/>
        </w:rPr>
        <w:t xml:space="preserve">, </w:t>
      </w:r>
      <w:proofErr w:type="spellStart"/>
      <w:r w:rsidRPr="00902FDC">
        <w:rPr>
          <w:szCs w:val="24"/>
          <w:lang w:val="it-IT"/>
        </w:rPr>
        <w:t>O.Kh</w:t>
      </w:r>
      <w:proofErr w:type="spellEnd"/>
      <w:r w:rsidRPr="00902FDC">
        <w:rPr>
          <w:szCs w:val="24"/>
          <w:lang w:val="it-IT"/>
        </w:rPr>
        <w:t xml:space="preserve">. – ALPAGO-NOVELLO, A., </w:t>
      </w:r>
      <w:proofErr w:type="spellStart"/>
      <w:r w:rsidRPr="00902FDC">
        <w:rPr>
          <w:i/>
          <w:iCs/>
          <w:szCs w:val="24"/>
          <w:lang w:val="it-IT"/>
        </w:rPr>
        <w:t>Sanahin</w:t>
      </w:r>
      <w:proofErr w:type="spellEnd"/>
      <w:r w:rsidRPr="00902FDC">
        <w:rPr>
          <w:szCs w:val="24"/>
          <w:lang w:val="it-IT"/>
        </w:rPr>
        <w:t xml:space="preserve"> (</w:t>
      </w:r>
      <w:r w:rsidRPr="00902FDC">
        <w:rPr>
          <w:iCs/>
          <w:szCs w:val="24"/>
          <w:lang w:val="it-IT"/>
        </w:rPr>
        <w:t>Documenti di architettura armena</w:t>
      </w:r>
      <w:r w:rsidRPr="00902FDC">
        <w:rPr>
          <w:szCs w:val="24"/>
          <w:lang w:val="it-IT"/>
        </w:rPr>
        <w:t xml:space="preserve"> 3), </w:t>
      </w:r>
      <w:proofErr w:type="gramStart"/>
      <w:r w:rsidRPr="00902FDC">
        <w:rPr>
          <w:szCs w:val="24"/>
          <w:lang w:val="it-IT"/>
        </w:rPr>
        <w:t>Milano :</w:t>
      </w:r>
      <w:proofErr w:type="gramEnd"/>
      <w:r w:rsidRPr="00902FDC">
        <w:rPr>
          <w:szCs w:val="24"/>
          <w:lang w:val="it-IT"/>
        </w:rPr>
        <w:t xml:space="preserve"> Ares, 1980.</w:t>
      </w:r>
    </w:p>
    <w:p w14:paraId="47F306A0" w14:textId="3B5EC5A1" w:rsidR="00110788" w:rsidRPr="00902FDC" w:rsidRDefault="00110788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>GHARIBIAN</w:t>
      </w:r>
      <w:r w:rsidR="001D033B" w:rsidRPr="00902FDC">
        <w:rPr>
          <w:szCs w:val="24"/>
          <w:lang w:val="en-US"/>
        </w:rPr>
        <w:t xml:space="preserve">, N. – SAHAKIAN, A., </w:t>
      </w:r>
      <w:r w:rsidR="001D033B" w:rsidRPr="00902FDC">
        <w:rPr>
          <w:i/>
          <w:szCs w:val="24"/>
          <w:lang w:val="en-US"/>
        </w:rPr>
        <w:t xml:space="preserve">The </w:t>
      </w:r>
      <w:r w:rsidR="00DC16BE" w:rsidRPr="00902FDC">
        <w:rPr>
          <w:i/>
          <w:szCs w:val="24"/>
          <w:lang w:val="en-US"/>
        </w:rPr>
        <w:t>I</w:t>
      </w:r>
      <w:r w:rsidR="001D033B" w:rsidRPr="00902FDC">
        <w:rPr>
          <w:i/>
          <w:szCs w:val="24"/>
          <w:lang w:val="en-US"/>
        </w:rPr>
        <w:t xml:space="preserve">conography </w:t>
      </w:r>
      <w:r w:rsidR="00F80B82" w:rsidRPr="00902FDC">
        <w:rPr>
          <w:i/>
          <w:szCs w:val="24"/>
          <w:lang w:val="en-US"/>
        </w:rPr>
        <w:t xml:space="preserve">of the Oskanian </w:t>
      </w:r>
      <w:r w:rsidR="00DC16BE" w:rsidRPr="00902FDC">
        <w:rPr>
          <w:i/>
          <w:szCs w:val="24"/>
          <w:lang w:val="en-US"/>
        </w:rPr>
        <w:t>B</w:t>
      </w:r>
      <w:r w:rsidR="00F80B82" w:rsidRPr="00902FDC">
        <w:rPr>
          <w:i/>
          <w:szCs w:val="24"/>
          <w:lang w:val="en-US"/>
        </w:rPr>
        <w:t>ible</w:t>
      </w:r>
      <w:r w:rsidR="00F80B82" w:rsidRPr="00902FDC">
        <w:rPr>
          <w:szCs w:val="24"/>
          <w:lang w:val="en-US"/>
        </w:rPr>
        <w:t>,</w:t>
      </w:r>
      <w:r w:rsidR="00B61D46" w:rsidRPr="00902FDC">
        <w:rPr>
          <w:szCs w:val="24"/>
          <w:lang w:val="en-US"/>
        </w:rPr>
        <w:t xml:space="preserve"> Erevan</w:t>
      </w:r>
      <w:r w:rsidR="002C4749" w:rsidRPr="00902FDC">
        <w:rPr>
          <w:szCs w:val="24"/>
          <w:lang w:val="en-US"/>
        </w:rPr>
        <w:t xml:space="preserve"> : Matenadaran, 2018. </w:t>
      </w:r>
    </w:p>
    <w:p w14:paraId="0761D365" w14:textId="09F1B0C9" w:rsidR="00542684" w:rsidRPr="00902FDC" w:rsidRDefault="00542684" w:rsidP="00CF0DCA">
      <w:pPr>
        <w:rPr>
          <w:szCs w:val="24"/>
          <w:lang w:val="it-IT"/>
        </w:rPr>
      </w:pPr>
      <w:proofErr w:type="spellStart"/>
      <w:r w:rsidRPr="00902FDC">
        <w:rPr>
          <w:szCs w:val="24"/>
          <w:lang w:val="fr-CH"/>
        </w:rPr>
        <w:t>G</w:t>
      </w:r>
      <w:r w:rsidR="007B2E6F" w:rsidRPr="00902FDC">
        <w:rPr>
          <w:szCs w:val="24"/>
          <w:lang w:val="fr-CH"/>
        </w:rPr>
        <w:t>URÉGHIAN</w:t>
      </w:r>
      <w:proofErr w:type="spellEnd"/>
      <w:r w:rsidR="007B2E6F" w:rsidRPr="00902FDC">
        <w:rPr>
          <w:szCs w:val="24"/>
          <w:lang w:val="fr-CH"/>
        </w:rPr>
        <w:t xml:space="preserve">, </w:t>
      </w:r>
      <w:proofErr w:type="spellStart"/>
      <w:r w:rsidR="007B2E6F" w:rsidRPr="00902FDC">
        <w:rPr>
          <w:szCs w:val="24"/>
          <w:lang w:val="fr-CH"/>
        </w:rPr>
        <w:t>J.V</w:t>
      </w:r>
      <w:proofErr w:type="spellEnd"/>
      <w:r w:rsidR="007B2E6F" w:rsidRPr="00902FDC">
        <w:rPr>
          <w:szCs w:val="24"/>
          <w:lang w:val="fr-CH"/>
        </w:rPr>
        <w:t xml:space="preserve">., </w:t>
      </w:r>
      <w:r w:rsidR="007B2E6F" w:rsidRPr="00176FE7">
        <w:rPr>
          <w:i/>
          <w:szCs w:val="24"/>
          <w:lang w:val="fr-CH"/>
        </w:rPr>
        <w:t>Patrimoine historique arménien en Turquie</w:t>
      </w:r>
      <w:r w:rsidR="007B2E6F" w:rsidRPr="00902FDC">
        <w:rPr>
          <w:szCs w:val="24"/>
          <w:lang w:val="fr-CH"/>
        </w:rPr>
        <w:t xml:space="preserve">, </w:t>
      </w:r>
      <w:r w:rsidR="005327D8" w:rsidRPr="00902FDC">
        <w:rPr>
          <w:szCs w:val="24"/>
          <w:lang w:val="fr-CH"/>
        </w:rPr>
        <w:t>Paris : L’Harmattan, 2020.</w:t>
      </w:r>
      <w:r w:rsidR="00587EA7" w:rsidRPr="00902FDC">
        <w:rPr>
          <w:szCs w:val="24"/>
          <w:lang w:val="fr-CH"/>
        </w:rPr>
        <w:t xml:space="preserve"> </w:t>
      </w:r>
      <w:r w:rsidR="00587EA7" w:rsidRPr="00902FDC">
        <w:rPr>
          <w:szCs w:val="24"/>
          <w:lang w:val="it-IT"/>
        </w:rPr>
        <w:t>(A*</w:t>
      </w:r>
      <w:r w:rsidR="00C51F85" w:rsidRPr="00902FDC">
        <w:rPr>
          <w:szCs w:val="24"/>
          <w:lang w:val="it-IT"/>
        </w:rPr>
        <w:t>133</w:t>
      </w:r>
      <w:r w:rsidR="00587EA7" w:rsidRPr="00902FDC">
        <w:rPr>
          <w:szCs w:val="24"/>
          <w:lang w:val="it-IT"/>
        </w:rPr>
        <w:t>)</w:t>
      </w:r>
    </w:p>
    <w:p w14:paraId="19D765F2" w14:textId="4F9E4FA2" w:rsidR="003D3A2D" w:rsidRPr="00902FDC" w:rsidRDefault="003D3A2D" w:rsidP="00CF0DCA">
      <w:pPr>
        <w:rPr>
          <w:szCs w:val="24"/>
          <w:lang w:val="it-IT"/>
        </w:rPr>
      </w:pPr>
      <w:proofErr w:type="spellStart"/>
      <w:r w:rsidRPr="00902FDC">
        <w:rPr>
          <w:szCs w:val="24"/>
          <w:lang w:val="it-IT"/>
        </w:rPr>
        <w:t>HOFRICHTER</w:t>
      </w:r>
      <w:proofErr w:type="spellEnd"/>
      <w:r w:rsidRPr="00902FDC">
        <w:rPr>
          <w:szCs w:val="24"/>
          <w:lang w:val="it-IT"/>
        </w:rPr>
        <w:t xml:space="preserve">, H. – ULUHOGIAN, G., S. </w:t>
      </w:r>
      <w:proofErr w:type="spellStart"/>
      <w:r w:rsidRPr="00902FDC">
        <w:rPr>
          <w:szCs w:val="24"/>
          <w:lang w:val="it-IT"/>
        </w:rPr>
        <w:t>Stephanos</w:t>
      </w:r>
      <w:proofErr w:type="spellEnd"/>
      <w:r w:rsidRPr="00902FDC">
        <w:rPr>
          <w:szCs w:val="24"/>
          <w:lang w:val="it-IT"/>
        </w:rPr>
        <w:t xml:space="preserve"> (Documenti di architettura armena 10), </w:t>
      </w:r>
      <w:proofErr w:type="gramStart"/>
      <w:r w:rsidRPr="00902FDC">
        <w:rPr>
          <w:szCs w:val="24"/>
          <w:lang w:val="it-IT"/>
        </w:rPr>
        <w:t>Milano :</w:t>
      </w:r>
      <w:proofErr w:type="gramEnd"/>
      <w:r w:rsidRPr="00902FDC">
        <w:rPr>
          <w:szCs w:val="24"/>
          <w:lang w:val="it-IT"/>
        </w:rPr>
        <w:t xml:space="preserve"> Ares, 1980.</w:t>
      </w:r>
    </w:p>
    <w:p w14:paraId="776EB86C" w14:textId="45B9CC69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JONES, L., Between Islam and Byzantium, </w:t>
      </w:r>
      <w:proofErr w:type="spellStart"/>
      <w:r w:rsidRPr="00902FDC">
        <w:rPr>
          <w:szCs w:val="24"/>
          <w:lang w:val="en-US"/>
        </w:rPr>
        <w:t>Aght'amar</w:t>
      </w:r>
      <w:proofErr w:type="spellEnd"/>
      <w:r w:rsidRPr="00902FDC">
        <w:rPr>
          <w:szCs w:val="24"/>
          <w:lang w:val="en-US"/>
        </w:rPr>
        <w:t xml:space="preserve"> and the Visual Construction of Medieval Armenian Rulership, England : Ashgate, 2007.</w:t>
      </w:r>
      <w:r w:rsidR="00B341E1" w:rsidRPr="00902FDC">
        <w:rPr>
          <w:szCs w:val="24"/>
          <w:lang w:val="en-US"/>
        </w:rPr>
        <w:t xml:space="preserve"> (A*</w:t>
      </w:r>
      <w:r w:rsidR="00497893" w:rsidRPr="00902FDC">
        <w:rPr>
          <w:szCs w:val="24"/>
          <w:lang w:val="en-US"/>
        </w:rPr>
        <w:t>127</w:t>
      </w:r>
      <w:r w:rsidR="00B341E1" w:rsidRPr="00902FDC">
        <w:rPr>
          <w:szCs w:val="24"/>
          <w:lang w:val="en-US"/>
        </w:rPr>
        <w:t>)</w:t>
      </w:r>
    </w:p>
    <w:p w14:paraId="0F505B04" w14:textId="4D178700" w:rsidR="00F2798D" w:rsidRPr="00902FDC" w:rsidRDefault="00F2798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>KHATCHERIAN (</w:t>
      </w:r>
      <w:r w:rsidR="005D0038" w:rsidRPr="00902FDC">
        <w:rPr>
          <w:szCs w:val="24"/>
          <w:lang w:val="en-US"/>
        </w:rPr>
        <w:t>H.H.</w:t>
      </w:r>
      <w:r w:rsidRPr="00902FDC">
        <w:rPr>
          <w:szCs w:val="24"/>
          <w:lang w:val="en-US"/>
        </w:rPr>
        <w:t>)</w:t>
      </w:r>
      <w:r w:rsidR="005D0038" w:rsidRPr="00902FDC">
        <w:rPr>
          <w:szCs w:val="24"/>
          <w:lang w:val="en-US"/>
        </w:rPr>
        <w:t xml:space="preserve">, </w:t>
      </w:r>
      <w:r w:rsidR="005D0038" w:rsidRPr="00902FDC">
        <w:rPr>
          <w:szCs w:val="24"/>
          <w:lang w:val="hy-AM"/>
        </w:rPr>
        <w:t xml:space="preserve">Երկիր 2 </w:t>
      </w:r>
      <w:proofErr w:type="spellStart"/>
      <w:r w:rsidR="005D0038" w:rsidRPr="00902FDC">
        <w:rPr>
          <w:szCs w:val="24"/>
          <w:lang w:val="en-US"/>
        </w:rPr>
        <w:t>Ergir</w:t>
      </w:r>
      <w:proofErr w:type="spellEnd"/>
      <w:r w:rsidR="00FC6D06" w:rsidRPr="00902FDC">
        <w:rPr>
          <w:szCs w:val="24"/>
          <w:lang w:val="en-US"/>
        </w:rPr>
        <w:t xml:space="preserve">, </w:t>
      </w:r>
      <w:proofErr w:type="spellStart"/>
      <w:r w:rsidR="00C4781B" w:rsidRPr="00902FDC">
        <w:rPr>
          <w:szCs w:val="24"/>
          <w:lang w:val="en-US"/>
        </w:rPr>
        <w:t>s.d.</w:t>
      </w:r>
      <w:proofErr w:type="spellEnd"/>
      <w:r w:rsidR="00C4781B" w:rsidRPr="00902FDC">
        <w:rPr>
          <w:szCs w:val="24"/>
          <w:lang w:val="en-US"/>
        </w:rPr>
        <w:t xml:space="preserve"> (</w:t>
      </w:r>
      <w:r w:rsidR="00F15CDB" w:rsidRPr="00902FDC">
        <w:rPr>
          <w:szCs w:val="24"/>
          <w:lang w:val="en-US"/>
        </w:rPr>
        <w:t>A*104</w:t>
      </w:r>
      <w:r w:rsidR="00C4781B" w:rsidRPr="00902FDC">
        <w:rPr>
          <w:szCs w:val="24"/>
          <w:lang w:val="en-US"/>
        </w:rPr>
        <w:t>)</w:t>
      </w:r>
    </w:p>
    <w:p w14:paraId="6DA5FA52" w14:textId="6D003B78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en-US"/>
        </w:rPr>
        <w:t>KOUYMJIAN</w:t>
      </w:r>
      <w:proofErr w:type="spellEnd"/>
      <w:r w:rsidRPr="00902FDC">
        <w:rPr>
          <w:szCs w:val="24"/>
          <w:lang w:val="en-US"/>
        </w:rPr>
        <w:t xml:space="preserve">, D., </w:t>
      </w:r>
      <w:r w:rsidR="00D97FE8" w:rsidRPr="00902FDC">
        <w:rPr>
          <w:szCs w:val="24"/>
          <w:lang w:val="en-US"/>
        </w:rPr>
        <w:t>“</w:t>
      </w:r>
      <w:r w:rsidRPr="00902FDC">
        <w:rPr>
          <w:szCs w:val="24"/>
          <w:lang w:val="en-US"/>
        </w:rPr>
        <w:t xml:space="preserve">The New </w:t>
      </w:r>
      <w:proofErr w:type="spellStart"/>
      <w:r w:rsidRPr="00902FDC">
        <w:rPr>
          <w:szCs w:val="24"/>
          <w:lang w:val="en-US"/>
        </w:rPr>
        <w:t>Julfa</w:t>
      </w:r>
      <w:proofErr w:type="spellEnd"/>
      <w:r w:rsidRPr="00902FDC">
        <w:rPr>
          <w:szCs w:val="24"/>
          <w:lang w:val="en-US"/>
        </w:rPr>
        <w:t xml:space="preserve"> Style of Armenian Manuscript Bindings</w:t>
      </w:r>
      <w:r w:rsidR="00D97FE8" w:rsidRPr="00902FDC">
        <w:rPr>
          <w:rFonts w:cs="Cambria"/>
          <w:szCs w:val="24"/>
          <w:lang w:val="en-US"/>
        </w:rPr>
        <w:t>”</w:t>
      </w:r>
      <w:r w:rsidRPr="00902FDC">
        <w:rPr>
          <w:szCs w:val="24"/>
          <w:lang w:val="en-US"/>
        </w:rPr>
        <w:t xml:space="preserve">, </w:t>
      </w:r>
      <w:proofErr w:type="spellStart"/>
      <w:r w:rsidRPr="00902FDC">
        <w:rPr>
          <w:szCs w:val="24"/>
          <w:lang w:val="en-US"/>
        </w:rPr>
        <w:t>JSAS</w:t>
      </w:r>
      <w:proofErr w:type="spellEnd"/>
      <w:r w:rsidRPr="00902FDC">
        <w:rPr>
          <w:szCs w:val="24"/>
          <w:lang w:val="en-US"/>
        </w:rPr>
        <w:t xml:space="preserve"> 8 (1995), p. 11-34 (</w:t>
      </w:r>
      <w:proofErr w:type="spellStart"/>
      <w:r w:rsidRPr="00902FDC">
        <w:rPr>
          <w:szCs w:val="24"/>
          <w:lang w:val="en-US"/>
        </w:rPr>
        <w:t>tir</w:t>
      </w:r>
      <w:r w:rsidRPr="00902FDC">
        <w:rPr>
          <w:rFonts w:cs="Cambria"/>
          <w:szCs w:val="24"/>
          <w:lang w:val="en-US"/>
        </w:rPr>
        <w:t>é</w:t>
      </w:r>
      <w:proofErr w:type="spellEnd"/>
      <w:r w:rsidRPr="00902FDC">
        <w:rPr>
          <w:szCs w:val="24"/>
          <w:lang w:val="en-US"/>
        </w:rPr>
        <w:t>-</w:t>
      </w:r>
      <w:r w:rsidRPr="00902FDC">
        <w:rPr>
          <w:rFonts w:cs="Cambria"/>
          <w:szCs w:val="24"/>
          <w:lang w:val="en-US"/>
        </w:rPr>
        <w:t>à</w:t>
      </w:r>
      <w:r w:rsidRPr="00902FDC">
        <w:rPr>
          <w:szCs w:val="24"/>
          <w:lang w:val="en-US"/>
        </w:rPr>
        <w:t>-part).</w:t>
      </w:r>
    </w:p>
    <w:p w14:paraId="5291E239" w14:textId="0E5BDDA7" w:rsidR="00A4267D" w:rsidRPr="00902FDC" w:rsidRDefault="00A4267D" w:rsidP="00CF0DCA">
      <w:pPr>
        <w:rPr>
          <w:szCs w:val="24"/>
          <w:lang w:val="fr-CH"/>
        </w:rPr>
      </w:pPr>
      <w:proofErr w:type="spellStart"/>
      <w:r w:rsidRPr="00902FDC">
        <w:rPr>
          <w:szCs w:val="24"/>
          <w:lang w:val="fr-CH"/>
        </w:rPr>
        <w:t>KOUYMJIAN</w:t>
      </w:r>
      <w:proofErr w:type="spellEnd"/>
      <w:r w:rsidRPr="00902FDC">
        <w:rPr>
          <w:szCs w:val="24"/>
          <w:lang w:val="fr-CH"/>
        </w:rPr>
        <w:t>, D.–</w:t>
      </w:r>
      <w:proofErr w:type="spellStart"/>
      <w:r w:rsidR="00FB78E6" w:rsidRPr="00902FDC">
        <w:rPr>
          <w:szCs w:val="24"/>
          <w:lang w:val="fr-CH"/>
        </w:rPr>
        <w:t>MUTAFIAN</w:t>
      </w:r>
      <w:proofErr w:type="spellEnd"/>
      <w:r w:rsidR="00FB78E6" w:rsidRPr="00902FDC">
        <w:rPr>
          <w:szCs w:val="24"/>
          <w:lang w:val="fr-CH"/>
        </w:rPr>
        <w:t>, C.</w:t>
      </w:r>
      <w:r w:rsidR="00596F65" w:rsidRPr="00902FDC">
        <w:rPr>
          <w:szCs w:val="24"/>
          <w:lang w:val="fr-CH"/>
        </w:rPr>
        <w:t xml:space="preserve"> (</w:t>
      </w:r>
      <w:proofErr w:type="spellStart"/>
      <w:r w:rsidR="003D4D73" w:rsidRPr="00902FDC">
        <w:rPr>
          <w:szCs w:val="24"/>
          <w:lang w:val="fr-CH"/>
        </w:rPr>
        <w:t>éds</w:t>
      </w:r>
      <w:proofErr w:type="spellEnd"/>
      <w:r w:rsidR="003D4D73" w:rsidRPr="00902FDC">
        <w:rPr>
          <w:szCs w:val="24"/>
          <w:lang w:val="fr-CH"/>
        </w:rPr>
        <w:t>)</w:t>
      </w:r>
      <w:r w:rsidR="00FB78E6" w:rsidRPr="00902FDC">
        <w:rPr>
          <w:szCs w:val="24"/>
          <w:lang w:val="fr-CH"/>
        </w:rPr>
        <w:t xml:space="preserve">, </w:t>
      </w:r>
      <w:r w:rsidR="00FB78E6" w:rsidRPr="00902FDC">
        <w:rPr>
          <w:iCs/>
          <w:szCs w:val="24"/>
          <w:lang w:val="fr-CH"/>
        </w:rPr>
        <w:t>Artsakh</w:t>
      </w:r>
      <w:r w:rsidR="00596F65" w:rsidRPr="00902FDC">
        <w:rPr>
          <w:iCs/>
          <w:szCs w:val="24"/>
          <w:lang w:val="fr-CH"/>
        </w:rPr>
        <w:t xml:space="preserve"> </w:t>
      </w:r>
      <w:r w:rsidR="00FB78E6" w:rsidRPr="00902FDC">
        <w:rPr>
          <w:iCs/>
          <w:szCs w:val="24"/>
          <w:lang w:val="fr-CH"/>
        </w:rPr>
        <w:t>: Jardin des arts et des tradition arméniens</w:t>
      </w:r>
      <w:r w:rsidR="00596F65" w:rsidRPr="00902FDC">
        <w:rPr>
          <w:szCs w:val="24"/>
          <w:lang w:val="fr-CH"/>
        </w:rPr>
        <w:t>,</w:t>
      </w:r>
      <w:r w:rsidR="004810CF" w:rsidRPr="00902FDC">
        <w:rPr>
          <w:szCs w:val="24"/>
          <w:lang w:val="fr-CH"/>
        </w:rPr>
        <w:t xml:space="preserve"> Paris : Somogy éditions d’art, </w:t>
      </w:r>
      <w:r w:rsidR="00D900C1" w:rsidRPr="00902FDC">
        <w:rPr>
          <w:szCs w:val="24"/>
          <w:lang w:val="fr-CH"/>
        </w:rPr>
        <w:t>2011.</w:t>
      </w:r>
      <w:r w:rsidR="0004129D" w:rsidRPr="00902FDC">
        <w:rPr>
          <w:szCs w:val="24"/>
          <w:lang w:val="fr-CH"/>
        </w:rPr>
        <w:t xml:space="preserve"> (A*118)</w:t>
      </w:r>
    </w:p>
    <w:p w14:paraId="13811BFF" w14:textId="09048AFC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LEYLOYAN-YEKMALYAN</w:t>
      </w:r>
      <w:proofErr w:type="spellEnd"/>
      <w:r w:rsidRPr="00902FDC">
        <w:rPr>
          <w:szCs w:val="24"/>
        </w:rPr>
        <w:t xml:space="preserve">, A., L'art du livre au </w:t>
      </w:r>
      <w:proofErr w:type="spellStart"/>
      <w:r w:rsidRPr="00902FDC">
        <w:rPr>
          <w:szCs w:val="24"/>
        </w:rPr>
        <w:t>Vaspurakan</w:t>
      </w:r>
      <w:proofErr w:type="spellEnd"/>
      <w:r w:rsidRPr="00902FDC">
        <w:rPr>
          <w:szCs w:val="24"/>
        </w:rPr>
        <w:t>, XIV</w:t>
      </w:r>
      <w:r w:rsidRPr="00902FDC">
        <w:rPr>
          <w:szCs w:val="24"/>
          <w:vertAlign w:val="superscript"/>
        </w:rPr>
        <w:t>e</w:t>
      </w:r>
      <w:r w:rsidRPr="00902FDC">
        <w:rPr>
          <w:szCs w:val="24"/>
        </w:rPr>
        <w:t>-XV</w:t>
      </w:r>
      <w:r w:rsidRPr="00902FDC">
        <w:rPr>
          <w:szCs w:val="24"/>
          <w:vertAlign w:val="superscript"/>
        </w:rPr>
        <w:t>e</w:t>
      </w:r>
      <w:r w:rsidRPr="00902FDC">
        <w:rPr>
          <w:szCs w:val="24"/>
        </w:rPr>
        <w:t xml:space="preserve"> si</w:t>
      </w:r>
      <w:r w:rsidRPr="00902FDC">
        <w:rPr>
          <w:rFonts w:cs="Cambria"/>
          <w:szCs w:val="24"/>
        </w:rPr>
        <w:t>è</w:t>
      </w:r>
      <w:r w:rsidRPr="00902FDC">
        <w:rPr>
          <w:szCs w:val="24"/>
        </w:rPr>
        <w:t xml:space="preserve">cles, </w:t>
      </w:r>
      <w:proofErr w:type="spellStart"/>
      <w:r w:rsidRPr="00902FDC">
        <w:rPr>
          <w:szCs w:val="24"/>
        </w:rPr>
        <w:t>Etudes</w:t>
      </w:r>
      <w:proofErr w:type="spellEnd"/>
      <w:r w:rsidRPr="00902FDC">
        <w:rPr>
          <w:szCs w:val="24"/>
        </w:rPr>
        <w:t xml:space="preserve"> des manuscrits de </w:t>
      </w:r>
      <w:proofErr w:type="spellStart"/>
      <w:r w:rsidRPr="00902FDC">
        <w:rPr>
          <w:szCs w:val="24"/>
        </w:rPr>
        <w:t>Yovannēs</w:t>
      </w:r>
      <w:proofErr w:type="spellEnd"/>
      <w:r w:rsidRPr="00902FDC">
        <w:rPr>
          <w:szCs w:val="24"/>
        </w:rPr>
        <w:t xml:space="preserve"> </w:t>
      </w:r>
      <w:proofErr w:type="spellStart"/>
      <w:r w:rsidRPr="00902FDC">
        <w:rPr>
          <w:szCs w:val="24"/>
        </w:rPr>
        <w:t>Xizanc'i</w:t>
      </w:r>
      <w:proofErr w:type="spellEnd"/>
      <w:r w:rsidRPr="00902FDC">
        <w:rPr>
          <w:szCs w:val="24"/>
        </w:rPr>
        <w:t>, Paris – Louvain : Peeters, 2009.</w:t>
      </w:r>
      <w:r w:rsidR="008E4071" w:rsidRPr="00902FDC">
        <w:rPr>
          <w:szCs w:val="24"/>
        </w:rPr>
        <w:t xml:space="preserve"> (A*131)</w:t>
      </w:r>
    </w:p>
    <w:p w14:paraId="5B1BB105" w14:textId="1D95E5D5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fr-CH"/>
        </w:rPr>
        <w:t>MAGARDITCHIAN</w:t>
      </w:r>
      <w:proofErr w:type="spellEnd"/>
      <w:r w:rsidRPr="00902FDC">
        <w:rPr>
          <w:szCs w:val="24"/>
          <w:lang w:val="fr-CH"/>
        </w:rPr>
        <w:t xml:space="preserve">, A., </w:t>
      </w:r>
      <w:r w:rsidRPr="00902FDC">
        <w:rPr>
          <w:i/>
          <w:iCs/>
          <w:szCs w:val="24"/>
          <w:lang w:val="fr-CH"/>
        </w:rPr>
        <w:t xml:space="preserve">Le temple de Garni : un </w:t>
      </w:r>
      <w:proofErr w:type="spellStart"/>
      <w:r w:rsidRPr="00902FDC">
        <w:rPr>
          <w:i/>
          <w:iCs/>
          <w:szCs w:val="24"/>
          <w:lang w:val="fr-CH"/>
        </w:rPr>
        <w:t>edifice</w:t>
      </w:r>
      <w:proofErr w:type="spellEnd"/>
      <w:r w:rsidRPr="00902FDC">
        <w:rPr>
          <w:i/>
          <w:iCs/>
          <w:szCs w:val="24"/>
          <w:lang w:val="fr-CH"/>
        </w:rPr>
        <w:t xml:space="preserve"> antique </w:t>
      </w:r>
      <w:r w:rsidRPr="00902FDC">
        <w:rPr>
          <w:rFonts w:cs="Cambria"/>
          <w:i/>
          <w:iCs/>
          <w:szCs w:val="24"/>
          <w:lang w:val="fr-CH"/>
        </w:rPr>
        <w:t>à</w:t>
      </w:r>
      <w:r w:rsidRPr="00902FDC">
        <w:rPr>
          <w:i/>
          <w:iCs/>
          <w:szCs w:val="24"/>
          <w:lang w:val="fr-CH"/>
        </w:rPr>
        <w:t xml:space="preserve"> multiples fonctions / The temple of Garni</w:t>
      </w:r>
      <w:r w:rsidRPr="00902FDC">
        <w:rPr>
          <w:i/>
          <w:iCs/>
          <w:szCs w:val="24"/>
          <w:lang w:val="hy-AM"/>
        </w:rPr>
        <w:t xml:space="preserve"> </w:t>
      </w:r>
      <w:r w:rsidRPr="00902FDC">
        <w:rPr>
          <w:i/>
          <w:iCs/>
          <w:szCs w:val="24"/>
          <w:lang w:val="fr-CH"/>
        </w:rPr>
        <w:t xml:space="preserve">: An Antique Building </w:t>
      </w:r>
      <w:proofErr w:type="spellStart"/>
      <w:r w:rsidRPr="00902FDC">
        <w:rPr>
          <w:i/>
          <w:iCs/>
          <w:szCs w:val="24"/>
          <w:lang w:val="fr-CH"/>
        </w:rPr>
        <w:t>with</w:t>
      </w:r>
      <w:proofErr w:type="spellEnd"/>
      <w:r w:rsidRPr="00902FDC">
        <w:rPr>
          <w:i/>
          <w:iCs/>
          <w:szCs w:val="24"/>
          <w:lang w:val="fr-CH"/>
        </w:rPr>
        <w:t xml:space="preserve"> Multiple </w:t>
      </w:r>
      <w:proofErr w:type="spellStart"/>
      <w:r w:rsidRPr="00902FDC">
        <w:rPr>
          <w:i/>
          <w:iCs/>
          <w:szCs w:val="24"/>
          <w:lang w:val="fr-CH"/>
        </w:rPr>
        <w:t>Functions</w:t>
      </w:r>
      <w:proofErr w:type="spellEnd"/>
      <w:r w:rsidRPr="00902FDC">
        <w:rPr>
          <w:i/>
          <w:iCs/>
          <w:szCs w:val="24"/>
          <w:lang w:val="fr-CH"/>
        </w:rPr>
        <w:t xml:space="preserve"> / </w:t>
      </w:r>
      <w:r w:rsidRPr="00902FDC">
        <w:rPr>
          <w:i/>
          <w:iCs/>
          <w:szCs w:val="24"/>
          <w:lang w:val="hy-AM"/>
        </w:rPr>
        <w:t>Գառնի տաճարը</w:t>
      </w:r>
      <w:r w:rsidRPr="00902FDC">
        <w:rPr>
          <w:i/>
          <w:iCs/>
          <w:szCs w:val="24"/>
        </w:rPr>
        <w:t xml:space="preserve"> : </w:t>
      </w:r>
      <w:r w:rsidRPr="00902FDC">
        <w:rPr>
          <w:i/>
          <w:iCs/>
          <w:szCs w:val="24"/>
          <w:lang w:val="hy-AM"/>
        </w:rPr>
        <w:t>անթիքկառոյց -բազմազան գործածութիւններ</w:t>
      </w:r>
      <w:r w:rsidRPr="00902FDC">
        <w:rPr>
          <w:szCs w:val="24"/>
          <w:lang w:val="hy-AM"/>
        </w:rPr>
        <w:t>,</w:t>
      </w:r>
      <w:r w:rsidRPr="00902FDC">
        <w:rPr>
          <w:szCs w:val="24"/>
          <w:lang w:val="fr-CH"/>
        </w:rPr>
        <w:t xml:space="preserve"> Erevan : </w:t>
      </w:r>
      <w:proofErr w:type="spellStart"/>
      <w:r w:rsidRPr="00902FDC">
        <w:rPr>
          <w:szCs w:val="24"/>
          <w:lang w:val="fr-CH"/>
        </w:rPr>
        <w:t>Zangak</w:t>
      </w:r>
      <w:proofErr w:type="spellEnd"/>
      <w:r w:rsidRPr="00902FDC">
        <w:rPr>
          <w:szCs w:val="24"/>
          <w:lang w:val="fr-CH"/>
        </w:rPr>
        <w:t>, 2018</w:t>
      </w:r>
      <w:r w:rsidRPr="00902FDC">
        <w:rPr>
          <w:szCs w:val="24"/>
          <w:lang w:val="hy-AM"/>
        </w:rPr>
        <w:t xml:space="preserve">. </w:t>
      </w:r>
      <w:r w:rsidR="00C007E2" w:rsidRPr="00902FDC">
        <w:rPr>
          <w:szCs w:val="24"/>
          <w:lang w:val="en-US"/>
        </w:rPr>
        <w:t>(A*123)</w:t>
      </w:r>
    </w:p>
    <w:p w14:paraId="7FCB41EC" w14:textId="106B209C" w:rsidR="00837371" w:rsidRPr="00902FDC" w:rsidRDefault="00837371" w:rsidP="00837371">
      <w:pPr>
        <w:rPr>
          <w:szCs w:val="24"/>
          <w:lang w:val="en-US"/>
        </w:rPr>
      </w:pPr>
      <w:proofErr w:type="spellStart"/>
      <w:r w:rsidRPr="00902FDC">
        <w:rPr>
          <w:szCs w:val="24"/>
          <w:lang w:val="en-US"/>
        </w:rPr>
        <w:t>MARANCI</w:t>
      </w:r>
      <w:proofErr w:type="spellEnd"/>
      <w:r w:rsidRPr="00902FDC">
        <w:rPr>
          <w:szCs w:val="24"/>
          <w:lang w:val="en-US"/>
        </w:rPr>
        <w:t xml:space="preserve">, C., </w:t>
      </w:r>
      <w:r w:rsidRPr="00902FDC">
        <w:rPr>
          <w:i/>
          <w:szCs w:val="24"/>
          <w:lang w:val="en-US"/>
        </w:rPr>
        <w:t>The Art of Armenia. An Introduction</w:t>
      </w:r>
      <w:r w:rsidRPr="00902FDC">
        <w:rPr>
          <w:szCs w:val="24"/>
          <w:lang w:val="en-US"/>
        </w:rPr>
        <w:t>, Oxford : OUP, 2018.</w:t>
      </w:r>
    </w:p>
    <w:p w14:paraId="5062ED2C" w14:textId="717A0B00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en-US"/>
        </w:rPr>
        <w:t>MARANCI</w:t>
      </w:r>
      <w:proofErr w:type="spellEnd"/>
      <w:r w:rsidRPr="00902FDC">
        <w:rPr>
          <w:szCs w:val="24"/>
          <w:lang w:val="en-US"/>
        </w:rPr>
        <w:t xml:space="preserve">, C., </w:t>
      </w:r>
      <w:r w:rsidRPr="00902FDC">
        <w:rPr>
          <w:i/>
          <w:iCs/>
          <w:szCs w:val="24"/>
          <w:lang w:val="en-US"/>
        </w:rPr>
        <w:t>Medieval Armenian Architecture. Constructions of Race and Nation</w:t>
      </w:r>
      <w:r w:rsidRPr="00902FDC">
        <w:rPr>
          <w:szCs w:val="24"/>
          <w:lang w:val="en-US"/>
        </w:rPr>
        <w:t xml:space="preserve"> (</w:t>
      </w:r>
      <w:r w:rsidRPr="00902FDC">
        <w:rPr>
          <w:iCs/>
          <w:szCs w:val="24"/>
          <w:lang w:val="en-US"/>
        </w:rPr>
        <w:t>Hebrew University Armenian Studies</w:t>
      </w:r>
      <w:r w:rsidRPr="00902FDC">
        <w:rPr>
          <w:szCs w:val="24"/>
          <w:lang w:val="en-US"/>
        </w:rPr>
        <w:t xml:space="preserve"> 2), Leuven : Peeters, 2001.</w:t>
      </w:r>
    </w:p>
    <w:p w14:paraId="7204F828" w14:textId="039EA2FB" w:rsidR="00837501" w:rsidRPr="00902FDC" w:rsidRDefault="00837501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en-US"/>
        </w:rPr>
        <w:t>MARANCI</w:t>
      </w:r>
      <w:proofErr w:type="spellEnd"/>
      <w:r w:rsidRPr="00902FDC">
        <w:rPr>
          <w:szCs w:val="24"/>
          <w:lang w:val="en-US"/>
        </w:rPr>
        <w:t xml:space="preserve">, C., </w:t>
      </w:r>
      <w:r w:rsidRPr="00902FDC">
        <w:rPr>
          <w:i/>
          <w:iCs/>
          <w:szCs w:val="24"/>
          <w:lang w:val="en-US"/>
        </w:rPr>
        <w:t>Vigilant Powers : Three Churches of Early Medieval Armeni</w:t>
      </w:r>
      <w:r w:rsidR="001B30B6" w:rsidRPr="00902FDC">
        <w:rPr>
          <w:i/>
          <w:iCs/>
          <w:szCs w:val="24"/>
          <w:lang w:val="en-US"/>
        </w:rPr>
        <w:t>a</w:t>
      </w:r>
      <w:r w:rsidRPr="00902FDC">
        <w:rPr>
          <w:szCs w:val="24"/>
          <w:lang w:val="en-US"/>
        </w:rPr>
        <w:t xml:space="preserve"> (Studies in the Visual Cultures of the Middle Ages 8), </w:t>
      </w:r>
      <w:proofErr w:type="spellStart"/>
      <w:r w:rsidRPr="00902FDC">
        <w:rPr>
          <w:szCs w:val="24"/>
          <w:lang w:val="en-US"/>
        </w:rPr>
        <w:t>Brepols</w:t>
      </w:r>
      <w:proofErr w:type="spellEnd"/>
      <w:r w:rsidRPr="00902FDC">
        <w:rPr>
          <w:szCs w:val="24"/>
          <w:lang w:val="en-US"/>
        </w:rPr>
        <w:t xml:space="preserve"> : Turnhout, 2015. </w:t>
      </w:r>
    </w:p>
    <w:p w14:paraId="448ACF83" w14:textId="7A5C3E22" w:rsidR="00A33991" w:rsidRPr="00C414E9" w:rsidRDefault="00A33991" w:rsidP="00A33991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Ministry of Foreign Affairs of Armenia, </w:t>
      </w:r>
      <w:r w:rsidRPr="00902FDC">
        <w:rPr>
          <w:i/>
          <w:iCs/>
          <w:szCs w:val="24"/>
          <w:lang w:val="en-US"/>
        </w:rPr>
        <w:t>Armenia. Discovering treasures and global heritage</w:t>
      </w:r>
      <w:r w:rsidRPr="00902FDC">
        <w:rPr>
          <w:szCs w:val="24"/>
          <w:lang w:val="en-US"/>
        </w:rPr>
        <w:t>, 2023.</w:t>
      </w:r>
    </w:p>
    <w:p w14:paraId="7E31A173" w14:textId="2B5B6C18" w:rsidR="003D3A2D" w:rsidRPr="00902FDC" w:rsidRDefault="003D3A2D" w:rsidP="00CF0DCA">
      <w:pPr>
        <w:rPr>
          <w:szCs w:val="24"/>
          <w:lang w:val="fr-CH"/>
        </w:rPr>
      </w:pPr>
      <w:proofErr w:type="spellStart"/>
      <w:r w:rsidRPr="00902FDC">
        <w:rPr>
          <w:szCs w:val="24"/>
          <w:lang w:val="en-US"/>
        </w:rPr>
        <w:t>NARKISS</w:t>
      </w:r>
      <w:proofErr w:type="spellEnd"/>
      <w:r w:rsidRPr="00902FDC">
        <w:rPr>
          <w:szCs w:val="24"/>
          <w:lang w:val="en-US"/>
        </w:rPr>
        <w:t xml:space="preserve">, B., </w:t>
      </w:r>
      <w:r w:rsidRPr="00902FDC">
        <w:rPr>
          <w:i/>
          <w:iCs/>
          <w:szCs w:val="24"/>
          <w:lang w:val="en-US"/>
        </w:rPr>
        <w:t>Armenian Art Treasures of Jerusalem</w:t>
      </w:r>
      <w:r w:rsidRPr="00902FDC">
        <w:rPr>
          <w:szCs w:val="24"/>
          <w:lang w:val="en-US"/>
        </w:rPr>
        <w:t xml:space="preserve">, Jerusalem : </w:t>
      </w:r>
      <w:proofErr w:type="spellStart"/>
      <w:r w:rsidRPr="00902FDC">
        <w:rPr>
          <w:szCs w:val="24"/>
          <w:lang w:val="en-US"/>
        </w:rPr>
        <w:t>Massada</w:t>
      </w:r>
      <w:proofErr w:type="spellEnd"/>
      <w:r w:rsidRPr="00902FDC">
        <w:rPr>
          <w:szCs w:val="24"/>
          <w:lang w:val="en-US"/>
        </w:rPr>
        <w:t xml:space="preserve"> Press, 1979.</w:t>
      </w:r>
      <w:r w:rsidR="00277E95" w:rsidRPr="00902FDC">
        <w:rPr>
          <w:szCs w:val="24"/>
          <w:lang w:val="en-US"/>
        </w:rPr>
        <w:t xml:space="preserve"> </w:t>
      </w:r>
      <w:r w:rsidR="00277E95" w:rsidRPr="00902FDC">
        <w:rPr>
          <w:szCs w:val="24"/>
          <w:lang w:val="fr-CH"/>
        </w:rPr>
        <w:t>(A*10</w:t>
      </w:r>
      <w:r w:rsidR="0094288A" w:rsidRPr="00902FDC">
        <w:rPr>
          <w:szCs w:val="24"/>
          <w:lang w:val="fr-CH"/>
        </w:rPr>
        <w:t>6</w:t>
      </w:r>
      <w:r w:rsidR="00277E95" w:rsidRPr="00902FDC">
        <w:rPr>
          <w:szCs w:val="24"/>
          <w:lang w:val="fr-CH"/>
        </w:rPr>
        <w:t>)</w:t>
      </w:r>
    </w:p>
    <w:p w14:paraId="5B60AE85" w14:textId="0E757F8E" w:rsidR="001C4B3C" w:rsidRPr="00902FDC" w:rsidRDefault="001C4B3C" w:rsidP="00CF0DCA">
      <w:pPr>
        <w:rPr>
          <w:szCs w:val="24"/>
        </w:rPr>
      </w:pPr>
      <w:r w:rsidRPr="00902FDC">
        <w:rPr>
          <w:szCs w:val="24"/>
        </w:rPr>
        <w:t xml:space="preserve">PRIVAT-SAVIGNY, M.-A. – </w:t>
      </w:r>
      <w:proofErr w:type="spellStart"/>
      <w:r w:rsidRPr="00902FDC">
        <w:rPr>
          <w:szCs w:val="24"/>
        </w:rPr>
        <w:t>BERTHOD</w:t>
      </w:r>
      <w:proofErr w:type="spellEnd"/>
      <w:r w:rsidRPr="00902FDC">
        <w:rPr>
          <w:szCs w:val="24"/>
        </w:rPr>
        <w:t>, B. (</w:t>
      </w:r>
      <w:proofErr w:type="spellStart"/>
      <w:r w:rsidR="003D4D73" w:rsidRPr="00902FDC">
        <w:rPr>
          <w:szCs w:val="24"/>
        </w:rPr>
        <w:t>éds</w:t>
      </w:r>
      <w:proofErr w:type="spellEnd"/>
      <w:r w:rsidR="003D4D73" w:rsidRPr="00902FDC">
        <w:rPr>
          <w:szCs w:val="24"/>
        </w:rPr>
        <w:t>)</w:t>
      </w:r>
      <w:r w:rsidRPr="00902FDC">
        <w:rPr>
          <w:szCs w:val="24"/>
        </w:rPr>
        <w:t xml:space="preserve">, </w:t>
      </w:r>
      <w:r w:rsidRPr="00902FDC">
        <w:rPr>
          <w:i/>
          <w:szCs w:val="24"/>
        </w:rPr>
        <w:t>Ors et trésors d’Arménie</w:t>
      </w:r>
      <w:r w:rsidRPr="00902FDC">
        <w:rPr>
          <w:szCs w:val="24"/>
        </w:rPr>
        <w:t>, Lyon : Musée des tissus et des arts décoratifs – Musée d’art religieux de Fourvière, [2007]. (</w:t>
      </w:r>
      <w:r w:rsidRPr="00902FDC">
        <w:rPr>
          <w:szCs w:val="24"/>
          <w:lang w:val="fr-CH"/>
        </w:rPr>
        <w:t>A*138)</w:t>
      </w:r>
    </w:p>
    <w:p w14:paraId="510BAB44" w14:textId="659334E2" w:rsidR="003D3A2D" w:rsidRPr="00902FDC" w:rsidRDefault="003D3A2D" w:rsidP="00CF0DCA">
      <w:pPr>
        <w:rPr>
          <w:szCs w:val="24"/>
          <w:lang w:val="fr-CH"/>
        </w:rPr>
      </w:pPr>
      <w:r w:rsidRPr="00902FDC">
        <w:rPr>
          <w:caps/>
          <w:szCs w:val="24"/>
        </w:rPr>
        <w:t>Pro Helvetia</w:t>
      </w:r>
      <w:r w:rsidR="00130B58" w:rsidRPr="00902FDC">
        <w:rPr>
          <w:szCs w:val="24"/>
        </w:rPr>
        <w:t xml:space="preserve">, </w:t>
      </w:r>
      <w:r w:rsidRPr="00902FDC">
        <w:rPr>
          <w:szCs w:val="24"/>
        </w:rPr>
        <w:t>F</w:t>
      </w:r>
      <w:proofErr w:type="spellStart"/>
      <w:r w:rsidRPr="00902FDC">
        <w:rPr>
          <w:szCs w:val="24"/>
          <w:lang w:val="fr-CH"/>
        </w:rPr>
        <w:t>ondation</w:t>
      </w:r>
      <w:proofErr w:type="spellEnd"/>
      <w:r w:rsidRPr="00902FDC">
        <w:rPr>
          <w:szCs w:val="24"/>
          <w:lang w:val="fr-CH"/>
        </w:rPr>
        <w:t xml:space="preserve"> Suisse pour la Culture</w:t>
      </w:r>
      <w:r w:rsidRPr="00902FDC">
        <w:rPr>
          <w:szCs w:val="24"/>
        </w:rPr>
        <w:t xml:space="preserve"> (éd.), </w:t>
      </w:r>
      <w:r w:rsidRPr="00902FDC">
        <w:rPr>
          <w:i/>
          <w:iCs/>
          <w:szCs w:val="24"/>
        </w:rPr>
        <w:t xml:space="preserve">Ensemble </w:t>
      </w:r>
      <w:proofErr w:type="spellStart"/>
      <w:r w:rsidRPr="00902FDC">
        <w:rPr>
          <w:i/>
          <w:iCs/>
          <w:szCs w:val="24"/>
          <w:lang w:val="fr-CH"/>
        </w:rPr>
        <w:t>Swiss</w:t>
      </w:r>
      <w:proofErr w:type="spellEnd"/>
      <w:r w:rsidRPr="00902FDC">
        <w:rPr>
          <w:i/>
          <w:iCs/>
          <w:szCs w:val="24"/>
          <w:lang w:val="fr-CH"/>
        </w:rPr>
        <w:t xml:space="preserve"> Modern</w:t>
      </w:r>
      <w:r w:rsidRPr="00902FDC">
        <w:rPr>
          <w:szCs w:val="24"/>
        </w:rPr>
        <w:t xml:space="preserve"> </w:t>
      </w:r>
      <w:r w:rsidRPr="00902FDC">
        <w:rPr>
          <w:szCs w:val="24"/>
          <w:lang w:val="fr-CH"/>
        </w:rPr>
        <w:t>(plaquette)</w:t>
      </w:r>
      <w:r w:rsidRPr="00902FDC">
        <w:rPr>
          <w:szCs w:val="24"/>
        </w:rPr>
        <w:t>,</w:t>
      </w:r>
      <w:r w:rsidRPr="00902FDC">
        <w:rPr>
          <w:szCs w:val="24"/>
          <w:lang w:val="fr-CH"/>
        </w:rPr>
        <w:t xml:space="preserve"> </w:t>
      </w:r>
      <w:r w:rsidRPr="00902FDC">
        <w:rPr>
          <w:szCs w:val="24"/>
        </w:rPr>
        <w:t>[</w:t>
      </w:r>
      <w:proofErr w:type="spellStart"/>
      <w:r w:rsidRPr="00902FDC">
        <w:rPr>
          <w:szCs w:val="24"/>
        </w:rPr>
        <w:t>s.l</w:t>
      </w:r>
      <w:proofErr w:type="spellEnd"/>
      <w:r w:rsidRPr="00902FDC">
        <w:rPr>
          <w:szCs w:val="24"/>
        </w:rPr>
        <w:t>.] : [</w:t>
      </w:r>
      <w:proofErr w:type="spellStart"/>
      <w:r w:rsidRPr="00902FDC">
        <w:rPr>
          <w:szCs w:val="24"/>
        </w:rPr>
        <w:t>s.n</w:t>
      </w:r>
      <w:proofErr w:type="spellEnd"/>
      <w:r w:rsidRPr="00902FDC">
        <w:rPr>
          <w:szCs w:val="24"/>
        </w:rPr>
        <w:t>.], [s.d.].</w:t>
      </w:r>
      <w:r w:rsidRPr="00902FDC">
        <w:rPr>
          <w:szCs w:val="24"/>
          <w:lang w:val="fr-CH"/>
        </w:rPr>
        <w:t xml:space="preserve"> </w:t>
      </w:r>
      <w:r w:rsidR="00CE3871" w:rsidRPr="00902FDC">
        <w:rPr>
          <w:szCs w:val="24"/>
          <w:lang w:val="fr-CH"/>
        </w:rPr>
        <w:t>(A*12</w:t>
      </w:r>
      <w:r w:rsidR="00591568" w:rsidRPr="00902FDC">
        <w:rPr>
          <w:szCs w:val="24"/>
          <w:lang w:val="fr-CH"/>
        </w:rPr>
        <w:t>2</w:t>
      </w:r>
      <w:r w:rsidR="00CE3871" w:rsidRPr="00902FDC">
        <w:rPr>
          <w:szCs w:val="24"/>
          <w:lang w:val="fr-CH"/>
        </w:rPr>
        <w:t>)</w:t>
      </w:r>
    </w:p>
    <w:p w14:paraId="47B63E86" w14:textId="7E4832FD" w:rsidR="003D3A2D" w:rsidRPr="00902FDC" w:rsidRDefault="003D3A2D" w:rsidP="00CF0DCA">
      <w:pPr>
        <w:rPr>
          <w:szCs w:val="24"/>
          <w:lang w:val="en-GB"/>
        </w:rPr>
      </w:pPr>
      <w:proofErr w:type="spellStart"/>
      <w:r w:rsidRPr="00902FDC">
        <w:rPr>
          <w:szCs w:val="24"/>
          <w:lang w:val="fr-CH"/>
        </w:rPr>
        <w:t>RADVANYI</w:t>
      </w:r>
      <w:proofErr w:type="spellEnd"/>
      <w:r w:rsidRPr="00902FDC">
        <w:rPr>
          <w:szCs w:val="24"/>
          <w:lang w:val="fr-CH"/>
        </w:rPr>
        <w:t>, J. (</w:t>
      </w:r>
      <w:r w:rsidR="008512D8" w:rsidRPr="00902FDC">
        <w:rPr>
          <w:szCs w:val="24"/>
          <w:lang w:val="fr-CH"/>
        </w:rPr>
        <w:t>é</w:t>
      </w:r>
      <w:r w:rsidR="00D77C45" w:rsidRPr="00902FDC">
        <w:rPr>
          <w:szCs w:val="24"/>
          <w:lang w:val="fr-CH"/>
        </w:rPr>
        <w:t>d</w:t>
      </w:r>
      <w:r w:rsidRPr="00902FDC">
        <w:rPr>
          <w:szCs w:val="24"/>
          <w:lang w:val="fr-CH"/>
        </w:rPr>
        <w:t xml:space="preserve">.), </w:t>
      </w:r>
      <w:r w:rsidRPr="00902FDC">
        <w:rPr>
          <w:i/>
          <w:iCs/>
          <w:szCs w:val="24"/>
          <w:lang w:val="fr-CH"/>
        </w:rPr>
        <w:t>Le cin</w:t>
      </w:r>
      <w:r w:rsidRPr="00902FDC">
        <w:rPr>
          <w:rFonts w:cs="Cambria"/>
          <w:i/>
          <w:iCs/>
          <w:szCs w:val="24"/>
          <w:lang w:val="fr-CH"/>
        </w:rPr>
        <w:t>é</w:t>
      </w:r>
      <w:r w:rsidRPr="00902FDC">
        <w:rPr>
          <w:i/>
          <w:iCs/>
          <w:szCs w:val="24"/>
          <w:lang w:val="fr-CH"/>
        </w:rPr>
        <w:t>ma arm</w:t>
      </w:r>
      <w:r w:rsidRPr="00902FDC">
        <w:rPr>
          <w:rFonts w:cs="Cambria"/>
          <w:i/>
          <w:iCs/>
          <w:szCs w:val="24"/>
          <w:lang w:val="fr-CH"/>
        </w:rPr>
        <w:t>é</w:t>
      </w:r>
      <w:r w:rsidRPr="00902FDC">
        <w:rPr>
          <w:i/>
          <w:iCs/>
          <w:szCs w:val="24"/>
          <w:lang w:val="fr-CH"/>
        </w:rPr>
        <w:t>nien</w:t>
      </w:r>
      <w:r w:rsidRPr="00902FDC">
        <w:rPr>
          <w:szCs w:val="24"/>
          <w:lang w:val="fr-CH"/>
        </w:rPr>
        <w:t>, Paris : Centre Georges Pompidou, 1993</w:t>
      </w:r>
      <w:r w:rsidR="00363F33" w:rsidRPr="00902FDC">
        <w:rPr>
          <w:szCs w:val="24"/>
          <w:lang w:val="fr-CH"/>
        </w:rPr>
        <w:t>.</w:t>
      </w:r>
      <w:r w:rsidR="00D77C45" w:rsidRPr="00902FDC">
        <w:rPr>
          <w:szCs w:val="24"/>
          <w:lang w:val="fr-CH"/>
        </w:rPr>
        <w:t xml:space="preserve"> </w:t>
      </w:r>
      <w:r w:rsidR="00D77C45" w:rsidRPr="00902FDC">
        <w:rPr>
          <w:szCs w:val="24"/>
          <w:lang w:val="en-GB"/>
        </w:rPr>
        <w:t>(A*134)</w:t>
      </w:r>
    </w:p>
    <w:p w14:paraId="358966F5" w14:textId="4D2D4AF9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STONE, N., </w:t>
      </w:r>
      <w:r w:rsidRPr="00902FDC">
        <w:rPr>
          <w:i/>
          <w:szCs w:val="24"/>
          <w:lang w:val="en-US"/>
        </w:rPr>
        <w:t xml:space="preserve">The </w:t>
      </w:r>
      <w:proofErr w:type="spellStart"/>
      <w:r w:rsidRPr="00902FDC">
        <w:rPr>
          <w:i/>
          <w:szCs w:val="24"/>
          <w:lang w:val="en-US"/>
        </w:rPr>
        <w:t>Kaffa</w:t>
      </w:r>
      <w:proofErr w:type="spellEnd"/>
      <w:r w:rsidRPr="00902FDC">
        <w:rPr>
          <w:i/>
          <w:szCs w:val="24"/>
          <w:lang w:val="en-US"/>
        </w:rPr>
        <w:t xml:space="preserve"> Lives of the Desert Fathers. A Study in Armenian Manuscript Illumination</w:t>
      </w:r>
      <w:r w:rsidRPr="00902FDC">
        <w:rPr>
          <w:iCs/>
          <w:szCs w:val="24"/>
          <w:lang w:val="en-US"/>
        </w:rPr>
        <w:t xml:space="preserve"> </w:t>
      </w:r>
      <w:r w:rsidRPr="00902FDC">
        <w:rPr>
          <w:szCs w:val="24"/>
          <w:lang w:val="en-US"/>
        </w:rPr>
        <w:t>(CSCO</w:t>
      </w:r>
      <w:r w:rsidR="008512D8" w:rsidRPr="00902FDC">
        <w:rPr>
          <w:szCs w:val="24"/>
          <w:lang w:val="en-US"/>
        </w:rPr>
        <w:t xml:space="preserve"> </w:t>
      </w:r>
      <w:r w:rsidRPr="00902FDC">
        <w:rPr>
          <w:szCs w:val="24"/>
          <w:lang w:val="en-US"/>
        </w:rPr>
        <w:t xml:space="preserve">566, </w:t>
      </w:r>
      <w:proofErr w:type="spellStart"/>
      <w:r w:rsidRPr="00902FDC">
        <w:rPr>
          <w:szCs w:val="24"/>
          <w:lang w:val="en-US"/>
        </w:rPr>
        <w:t>Subsidia</w:t>
      </w:r>
      <w:proofErr w:type="spellEnd"/>
      <w:r w:rsidRPr="00902FDC">
        <w:rPr>
          <w:szCs w:val="24"/>
          <w:lang w:val="en-US"/>
        </w:rPr>
        <w:t>, 94), Louvain : Peeters, 1997.</w:t>
      </w:r>
    </w:p>
    <w:p w14:paraId="733F9B65" w14:textId="5DA217E9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THIERRY, </w:t>
      </w:r>
      <w:proofErr w:type="spellStart"/>
      <w:r w:rsidRPr="00902FDC">
        <w:rPr>
          <w:szCs w:val="24"/>
        </w:rPr>
        <w:t>J.M</w:t>
      </w:r>
      <w:proofErr w:type="spellEnd"/>
      <w:r w:rsidRPr="00902FDC">
        <w:rPr>
          <w:szCs w:val="24"/>
        </w:rPr>
        <w:t xml:space="preserve">., </w:t>
      </w:r>
      <w:r w:rsidRPr="00902FDC">
        <w:rPr>
          <w:i/>
          <w:iCs/>
          <w:szCs w:val="24"/>
        </w:rPr>
        <w:t>La cath</w:t>
      </w:r>
      <w:r w:rsidRPr="00902FDC">
        <w:rPr>
          <w:rFonts w:cs="Cambria"/>
          <w:i/>
          <w:iCs/>
          <w:szCs w:val="24"/>
        </w:rPr>
        <w:t>éd</w:t>
      </w:r>
      <w:r w:rsidRPr="00902FDC">
        <w:rPr>
          <w:i/>
          <w:iCs/>
          <w:szCs w:val="24"/>
        </w:rPr>
        <w:t>rale des Saints-Ap</w:t>
      </w:r>
      <w:r w:rsidRPr="00902FDC">
        <w:rPr>
          <w:rFonts w:cs="Cambria"/>
          <w:i/>
          <w:iCs/>
          <w:szCs w:val="24"/>
        </w:rPr>
        <w:t>ô</w:t>
      </w:r>
      <w:r w:rsidRPr="00902FDC">
        <w:rPr>
          <w:i/>
          <w:iCs/>
          <w:szCs w:val="24"/>
        </w:rPr>
        <w:t>tres de Kars (930-943)</w:t>
      </w:r>
      <w:r w:rsidRPr="00902FDC">
        <w:rPr>
          <w:szCs w:val="24"/>
        </w:rPr>
        <w:t xml:space="preserve"> (</w:t>
      </w:r>
      <w:r w:rsidRPr="00902FDC">
        <w:rPr>
          <w:iCs/>
          <w:szCs w:val="24"/>
        </w:rPr>
        <w:t>Mat</w:t>
      </w:r>
      <w:r w:rsidRPr="00902FDC">
        <w:rPr>
          <w:rFonts w:cs="Cambria"/>
          <w:iCs/>
          <w:szCs w:val="24"/>
        </w:rPr>
        <w:t>é</w:t>
      </w:r>
      <w:r w:rsidRPr="00902FDC">
        <w:rPr>
          <w:iCs/>
          <w:szCs w:val="24"/>
        </w:rPr>
        <w:t>riaux pour l'arch</w:t>
      </w:r>
      <w:r w:rsidRPr="00902FDC">
        <w:rPr>
          <w:rFonts w:cs="Cambria"/>
          <w:iCs/>
          <w:szCs w:val="24"/>
        </w:rPr>
        <w:t>é</w:t>
      </w:r>
      <w:r w:rsidRPr="00902FDC">
        <w:rPr>
          <w:iCs/>
          <w:szCs w:val="24"/>
        </w:rPr>
        <w:t>ologie arm</w:t>
      </w:r>
      <w:r w:rsidRPr="00902FDC">
        <w:rPr>
          <w:rFonts w:cs="Cambria"/>
          <w:iCs/>
          <w:szCs w:val="24"/>
        </w:rPr>
        <w:t>é</w:t>
      </w:r>
      <w:r w:rsidRPr="00902FDC">
        <w:rPr>
          <w:iCs/>
          <w:szCs w:val="24"/>
        </w:rPr>
        <w:t>nienne</w:t>
      </w:r>
      <w:r w:rsidRPr="00902FDC">
        <w:rPr>
          <w:szCs w:val="24"/>
        </w:rPr>
        <w:t xml:space="preserve"> 1)</w:t>
      </w:r>
      <w:r w:rsidR="008512D8" w:rsidRPr="00902FDC">
        <w:rPr>
          <w:szCs w:val="24"/>
        </w:rPr>
        <w:t>,</w:t>
      </w:r>
      <w:r w:rsidRPr="00902FDC">
        <w:rPr>
          <w:szCs w:val="24"/>
        </w:rPr>
        <w:t xml:space="preserve"> Louvain-Paris : Peeters, 1978.</w:t>
      </w:r>
    </w:p>
    <w:p w14:paraId="6A395C16" w14:textId="43676109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THIERRY, </w:t>
      </w:r>
      <w:proofErr w:type="spellStart"/>
      <w:r w:rsidRPr="00902FDC">
        <w:rPr>
          <w:szCs w:val="24"/>
        </w:rPr>
        <w:t>J.M</w:t>
      </w:r>
      <w:proofErr w:type="spellEnd"/>
      <w:r w:rsidRPr="00902FDC">
        <w:rPr>
          <w:szCs w:val="24"/>
        </w:rPr>
        <w:t xml:space="preserve">., </w:t>
      </w:r>
      <w:r w:rsidRPr="00902FDC">
        <w:rPr>
          <w:i/>
          <w:iCs/>
          <w:szCs w:val="24"/>
        </w:rPr>
        <w:t>Le couvent arm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nien d'</w:t>
      </w:r>
      <w:proofErr w:type="spellStart"/>
      <w:r w:rsidRPr="00902FDC">
        <w:rPr>
          <w:i/>
          <w:iCs/>
          <w:szCs w:val="24"/>
        </w:rPr>
        <w:t>Ho</w:t>
      </w:r>
      <w:r w:rsidRPr="00902FDC">
        <w:rPr>
          <w:rFonts w:cs="Cambria"/>
          <w:i/>
          <w:iCs/>
          <w:szCs w:val="24"/>
        </w:rPr>
        <w:t>ł</w:t>
      </w:r>
      <w:r w:rsidRPr="00902FDC">
        <w:rPr>
          <w:i/>
          <w:iCs/>
          <w:szCs w:val="24"/>
        </w:rPr>
        <w:t>omos</w:t>
      </w:r>
      <w:proofErr w:type="spellEnd"/>
      <w:r w:rsidRPr="00902FDC">
        <w:rPr>
          <w:szCs w:val="24"/>
        </w:rPr>
        <w:t xml:space="preserve"> (</w:t>
      </w:r>
      <w:r w:rsidRPr="00902FDC">
        <w:rPr>
          <w:iCs/>
          <w:szCs w:val="24"/>
        </w:rPr>
        <w:t>Mat</w:t>
      </w:r>
      <w:r w:rsidRPr="00902FDC">
        <w:rPr>
          <w:rFonts w:cs="Cambria"/>
          <w:iCs/>
          <w:szCs w:val="24"/>
        </w:rPr>
        <w:t>é</w:t>
      </w:r>
      <w:r w:rsidRPr="00902FDC">
        <w:rPr>
          <w:iCs/>
          <w:szCs w:val="24"/>
        </w:rPr>
        <w:t>riaux pour l'arch</w:t>
      </w:r>
      <w:r w:rsidRPr="00902FDC">
        <w:rPr>
          <w:rFonts w:cs="Cambria"/>
          <w:iCs/>
          <w:szCs w:val="24"/>
        </w:rPr>
        <w:t>é</w:t>
      </w:r>
      <w:r w:rsidRPr="00902FDC">
        <w:rPr>
          <w:iCs/>
          <w:szCs w:val="24"/>
        </w:rPr>
        <w:t>ologie arm</w:t>
      </w:r>
      <w:r w:rsidRPr="00902FDC">
        <w:rPr>
          <w:rFonts w:cs="Cambria"/>
          <w:iCs/>
          <w:szCs w:val="24"/>
        </w:rPr>
        <w:t>é</w:t>
      </w:r>
      <w:r w:rsidRPr="00902FDC">
        <w:rPr>
          <w:iCs/>
          <w:szCs w:val="24"/>
        </w:rPr>
        <w:t>nienne</w:t>
      </w:r>
      <w:r w:rsidRPr="00902FDC">
        <w:rPr>
          <w:szCs w:val="24"/>
        </w:rPr>
        <w:t xml:space="preserve"> 2) Louvain-Paris : Peeters, 1980.</w:t>
      </w:r>
      <w:r w:rsidR="00D833EF" w:rsidRPr="00902FDC">
        <w:rPr>
          <w:szCs w:val="24"/>
        </w:rPr>
        <w:t xml:space="preserve"> (A*120)</w:t>
      </w:r>
    </w:p>
    <w:p w14:paraId="358EB57F" w14:textId="181D5400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THIERRY, N. et M., </w:t>
      </w:r>
      <w:r w:rsidRPr="00902FDC">
        <w:rPr>
          <w:i/>
          <w:iCs/>
          <w:szCs w:val="24"/>
        </w:rPr>
        <w:t>L'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glise Saint-Gr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 xml:space="preserve">goire de </w:t>
      </w:r>
      <w:proofErr w:type="spellStart"/>
      <w:r w:rsidRPr="00902FDC">
        <w:rPr>
          <w:i/>
          <w:iCs/>
          <w:szCs w:val="24"/>
        </w:rPr>
        <w:t>Tigran</w:t>
      </w:r>
      <w:proofErr w:type="spellEnd"/>
      <w:r w:rsidRPr="00902FDC">
        <w:rPr>
          <w:i/>
          <w:iCs/>
          <w:szCs w:val="24"/>
        </w:rPr>
        <w:t xml:space="preserve"> </w:t>
      </w:r>
      <w:proofErr w:type="spellStart"/>
      <w:r w:rsidRPr="00902FDC">
        <w:rPr>
          <w:i/>
          <w:iCs/>
          <w:szCs w:val="24"/>
        </w:rPr>
        <w:t>Honenc</w:t>
      </w:r>
      <w:proofErr w:type="spellEnd"/>
      <w:r w:rsidRPr="00902FDC">
        <w:rPr>
          <w:i/>
          <w:iCs/>
          <w:szCs w:val="24"/>
        </w:rPr>
        <w:t xml:space="preserve">' </w:t>
      </w:r>
      <w:r w:rsidRPr="00902FDC">
        <w:rPr>
          <w:rFonts w:cs="Cambria"/>
          <w:i/>
          <w:iCs/>
          <w:szCs w:val="24"/>
        </w:rPr>
        <w:t>à</w:t>
      </w:r>
      <w:r w:rsidRPr="00902FDC">
        <w:rPr>
          <w:i/>
          <w:iCs/>
          <w:szCs w:val="24"/>
        </w:rPr>
        <w:t xml:space="preserve"> Ani (1215)</w:t>
      </w:r>
      <w:r w:rsidRPr="00902FDC">
        <w:rPr>
          <w:szCs w:val="24"/>
        </w:rPr>
        <w:t xml:space="preserve"> (</w:t>
      </w:r>
      <w:proofErr w:type="spellStart"/>
      <w:r w:rsidRPr="00902FDC">
        <w:rPr>
          <w:szCs w:val="24"/>
        </w:rPr>
        <w:t>E.P.H.E</w:t>
      </w:r>
      <w:proofErr w:type="spellEnd"/>
      <w:r w:rsidRPr="00902FDC">
        <w:rPr>
          <w:szCs w:val="24"/>
        </w:rPr>
        <w:t>. V</w:t>
      </w:r>
      <w:r w:rsidRPr="00902FDC">
        <w:rPr>
          <w:szCs w:val="24"/>
          <w:vertAlign w:val="superscript"/>
        </w:rPr>
        <w:t xml:space="preserve">e </w:t>
      </w:r>
      <w:r w:rsidRPr="00902FDC">
        <w:rPr>
          <w:szCs w:val="24"/>
        </w:rPr>
        <w:t>Section Arch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ologies I) Louvain – Paris : Peeters, 1993.</w:t>
      </w:r>
      <w:r w:rsidR="008E01C7" w:rsidRPr="00902FDC">
        <w:rPr>
          <w:szCs w:val="24"/>
        </w:rPr>
        <w:t xml:space="preserve"> (A*119)</w:t>
      </w:r>
    </w:p>
    <w:p w14:paraId="3ED5AC7E" w14:textId="77777777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TRAVERT</w:t>
      </w:r>
      <w:proofErr w:type="spellEnd"/>
      <w:r w:rsidRPr="00902FDC">
        <w:rPr>
          <w:szCs w:val="24"/>
        </w:rPr>
        <w:t>, Y. –</w:t>
      </w:r>
      <w:r w:rsidRPr="00902FDC">
        <w:rPr>
          <w:rFonts w:cs="Cambria"/>
          <w:szCs w:val="24"/>
        </w:rPr>
        <w:t> </w:t>
      </w:r>
      <w:proofErr w:type="spellStart"/>
      <w:r w:rsidRPr="00902FDC">
        <w:rPr>
          <w:szCs w:val="24"/>
        </w:rPr>
        <w:t>KEVORKIAN</w:t>
      </w:r>
      <w:proofErr w:type="spellEnd"/>
      <w:r w:rsidRPr="00902FDC">
        <w:rPr>
          <w:szCs w:val="24"/>
        </w:rPr>
        <w:t xml:space="preserve">, R., </w:t>
      </w:r>
      <w:r w:rsidRPr="00902FDC">
        <w:rPr>
          <w:i/>
          <w:iCs/>
          <w:szCs w:val="24"/>
        </w:rPr>
        <w:t>Lumi</w:t>
      </w:r>
      <w:r w:rsidRPr="00902FDC">
        <w:rPr>
          <w:rFonts w:cs="Cambria"/>
          <w:i/>
          <w:iCs/>
          <w:szCs w:val="24"/>
        </w:rPr>
        <w:t>è</w:t>
      </w:r>
      <w:r w:rsidRPr="00902FDC">
        <w:rPr>
          <w:i/>
          <w:iCs/>
          <w:szCs w:val="24"/>
        </w:rPr>
        <w:t>re de l'Arm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nie chr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tienne</w:t>
      </w:r>
      <w:r w:rsidRPr="00902FDC">
        <w:rPr>
          <w:szCs w:val="24"/>
        </w:rPr>
        <w:t xml:space="preserve">, Paris : </w:t>
      </w:r>
      <w:proofErr w:type="spellStart"/>
      <w:r w:rsidRPr="00902FDC">
        <w:rPr>
          <w:szCs w:val="24"/>
        </w:rPr>
        <w:t>MONUM</w:t>
      </w:r>
      <w:proofErr w:type="spellEnd"/>
      <w:r w:rsidRPr="00902FDC">
        <w:rPr>
          <w:szCs w:val="24"/>
        </w:rPr>
        <w:t>, 2006.</w:t>
      </w:r>
    </w:p>
    <w:p w14:paraId="26473212" w14:textId="204A0EA6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szCs w:val="24"/>
        </w:rPr>
        <w:t>UTUDJIAN</w:t>
      </w:r>
      <w:proofErr w:type="spellEnd"/>
      <w:r w:rsidRPr="00902FDC">
        <w:rPr>
          <w:szCs w:val="24"/>
        </w:rPr>
        <w:t xml:space="preserve">, E., </w:t>
      </w:r>
      <w:r w:rsidRPr="00902FDC">
        <w:rPr>
          <w:i/>
          <w:iCs/>
          <w:szCs w:val="24"/>
        </w:rPr>
        <w:t>Les monuments arm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niens du IVe si</w:t>
      </w:r>
      <w:r w:rsidRPr="00902FDC">
        <w:rPr>
          <w:rFonts w:cs="Cambria"/>
          <w:i/>
          <w:iCs/>
          <w:szCs w:val="24"/>
        </w:rPr>
        <w:t>è</w:t>
      </w:r>
      <w:r w:rsidRPr="00902FDC">
        <w:rPr>
          <w:i/>
          <w:iCs/>
          <w:szCs w:val="24"/>
        </w:rPr>
        <w:t>cle au XVIIe si</w:t>
      </w:r>
      <w:r w:rsidRPr="00902FDC">
        <w:rPr>
          <w:rFonts w:cs="Cambria"/>
          <w:i/>
          <w:iCs/>
          <w:szCs w:val="24"/>
        </w:rPr>
        <w:t>è</w:t>
      </w:r>
      <w:r w:rsidRPr="00902FDC">
        <w:rPr>
          <w:i/>
          <w:iCs/>
          <w:szCs w:val="24"/>
        </w:rPr>
        <w:t>cle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Albert Moranc</w:t>
      </w:r>
      <w:r w:rsidRPr="00902FDC">
        <w:rPr>
          <w:rFonts w:cs="Cambria"/>
          <w:szCs w:val="24"/>
        </w:rPr>
        <w:t>é,</w:t>
      </w:r>
      <w:r w:rsidRPr="00902FDC">
        <w:rPr>
          <w:szCs w:val="24"/>
        </w:rPr>
        <w:t xml:space="preserve"> 1967.</w:t>
      </w:r>
      <w:r w:rsidR="00A862A7" w:rsidRPr="00902FDC">
        <w:rPr>
          <w:szCs w:val="24"/>
        </w:rPr>
        <w:t xml:space="preserve"> </w:t>
      </w:r>
      <w:r w:rsidR="00A862A7" w:rsidRPr="00902FDC">
        <w:rPr>
          <w:szCs w:val="24"/>
          <w:lang w:val="en-US"/>
        </w:rPr>
        <w:t>(A*129)</w:t>
      </w:r>
    </w:p>
    <w:p w14:paraId="14589D48" w14:textId="7689B092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en-US"/>
        </w:rPr>
        <w:t>VAHRAMIAN</w:t>
      </w:r>
      <w:proofErr w:type="spellEnd"/>
      <w:r w:rsidRPr="00902FDC">
        <w:rPr>
          <w:szCs w:val="24"/>
          <w:lang w:val="en-US"/>
        </w:rPr>
        <w:t>, H. (</w:t>
      </w:r>
      <w:proofErr w:type="spellStart"/>
      <w:r w:rsidRPr="00902FDC">
        <w:rPr>
          <w:rFonts w:cs="Cambria"/>
          <w:szCs w:val="24"/>
          <w:lang w:val="en-US"/>
        </w:rPr>
        <w:t>éd</w:t>
      </w:r>
      <w:proofErr w:type="spellEnd"/>
      <w:r w:rsidRPr="00902FDC">
        <w:rPr>
          <w:rFonts w:cs="Cambria"/>
          <w:szCs w:val="24"/>
          <w:lang w:val="en-US"/>
        </w:rPr>
        <w:t>.</w:t>
      </w:r>
      <w:r w:rsidRPr="00902FDC">
        <w:rPr>
          <w:szCs w:val="24"/>
          <w:lang w:val="en-US"/>
        </w:rPr>
        <w:t xml:space="preserve">), </w:t>
      </w:r>
      <w:r w:rsidRPr="00902FDC">
        <w:rPr>
          <w:i/>
          <w:iCs/>
          <w:szCs w:val="24"/>
          <w:lang w:val="en-US"/>
        </w:rPr>
        <w:t>Hayduk 1862-1912</w:t>
      </w:r>
      <w:r w:rsidRPr="00902FDC">
        <w:rPr>
          <w:szCs w:val="24"/>
          <w:lang w:val="en-US"/>
        </w:rPr>
        <w:t>, Milan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>: I/COM/INTERNATIONAL, 1984.</w:t>
      </w:r>
      <w:r w:rsidR="0094288A" w:rsidRPr="00902FDC">
        <w:rPr>
          <w:szCs w:val="24"/>
          <w:lang w:val="en-US"/>
        </w:rPr>
        <w:t xml:space="preserve"> (A*107)</w:t>
      </w:r>
    </w:p>
    <w:p w14:paraId="2696843C" w14:textId="138735A1" w:rsidR="003D3A2D" w:rsidRPr="00902FDC" w:rsidRDefault="003D3A2D" w:rsidP="00CF0DCA">
      <w:pPr>
        <w:rPr>
          <w:szCs w:val="24"/>
          <w:lang w:val="fr-CH"/>
        </w:rPr>
      </w:pPr>
      <w:r w:rsidRPr="00902FDC">
        <w:rPr>
          <w:szCs w:val="24"/>
          <w:lang w:val="en-US"/>
        </w:rPr>
        <w:t>VARDANYAN, E. (</w:t>
      </w:r>
      <w:proofErr w:type="spellStart"/>
      <w:r w:rsidRPr="00902FDC">
        <w:rPr>
          <w:szCs w:val="24"/>
          <w:lang w:val="en-US"/>
        </w:rPr>
        <w:t>éd</w:t>
      </w:r>
      <w:proofErr w:type="spellEnd"/>
      <w:r w:rsidRPr="00902FDC">
        <w:rPr>
          <w:szCs w:val="24"/>
          <w:lang w:val="en-US"/>
        </w:rPr>
        <w:t xml:space="preserve">.), </w:t>
      </w:r>
      <w:proofErr w:type="spellStart"/>
      <w:r w:rsidRPr="00902FDC">
        <w:rPr>
          <w:i/>
          <w:iCs/>
          <w:szCs w:val="24"/>
          <w:lang w:val="en-US"/>
        </w:rPr>
        <w:t>Horomos</w:t>
      </w:r>
      <w:proofErr w:type="spellEnd"/>
      <w:r w:rsidRPr="00902FDC">
        <w:rPr>
          <w:i/>
          <w:iCs/>
          <w:szCs w:val="24"/>
          <w:lang w:val="en-US"/>
        </w:rPr>
        <w:t xml:space="preserve"> Monastery</w:t>
      </w:r>
      <w:r w:rsidRPr="00902FDC">
        <w:rPr>
          <w:rFonts w:cs="Cambria"/>
          <w:i/>
          <w:iCs/>
          <w:szCs w:val="24"/>
          <w:lang w:val="en-US"/>
        </w:rPr>
        <w:t> </w:t>
      </w:r>
      <w:r w:rsidRPr="00902FDC">
        <w:rPr>
          <w:i/>
          <w:iCs/>
          <w:szCs w:val="24"/>
          <w:lang w:val="en-US"/>
        </w:rPr>
        <w:t>: Art and History</w:t>
      </w:r>
      <w:r w:rsidRPr="00902FDC">
        <w:rPr>
          <w:szCs w:val="24"/>
          <w:lang w:val="en-US"/>
        </w:rPr>
        <w:t>, Paris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 xml:space="preserve">: </w:t>
      </w:r>
      <w:proofErr w:type="spellStart"/>
      <w:r w:rsidRPr="00902FDC">
        <w:rPr>
          <w:szCs w:val="24"/>
          <w:lang w:val="en-US"/>
        </w:rPr>
        <w:t>ACHCByz</w:t>
      </w:r>
      <w:proofErr w:type="spellEnd"/>
      <w:r w:rsidRPr="00902FDC">
        <w:rPr>
          <w:szCs w:val="24"/>
          <w:lang w:val="en-US"/>
        </w:rPr>
        <w:t xml:space="preserve"> CNRS, 2015.</w:t>
      </w:r>
      <w:r w:rsidR="00886DB8" w:rsidRPr="00902FDC">
        <w:rPr>
          <w:szCs w:val="24"/>
          <w:lang w:val="en-US"/>
        </w:rPr>
        <w:t xml:space="preserve"> </w:t>
      </w:r>
      <w:r w:rsidR="00886DB8" w:rsidRPr="00902FDC">
        <w:rPr>
          <w:szCs w:val="24"/>
          <w:lang w:val="fr-CH"/>
        </w:rPr>
        <w:t>(A*125)</w:t>
      </w:r>
    </w:p>
    <w:p w14:paraId="775BCAA9" w14:textId="36894B2B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VARDANYAN</w:t>
      </w:r>
      <w:proofErr w:type="spellEnd"/>
      <w:r w:rsidRPr="00902FDC">
        <w:rPr>
          <w:szCs w:val="24"/>
        </w:rPr>
        <w:t xml:space="preserve">, E., </w:t>
      </w:r>
      <w:r w:rsidRPr="00902FDC">
        <w:rPr>
          <w:i/>
          <w:iCs/>
          <w:szCs w:val="24"/>
        </w:rPr>
        <w:t>Reflets d’Arm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nie. Manuscrits et art religieux</w:t>
      </w:r>
      <w:r w:rsidR="008064BA" w:rsidRPr="00902FDC">
        <w:rPr>
          <w:i/>
          <w:iCs/>
          <w:szCs w:val="24"/>
        </w:rPr>
        <w:t xml:space="preserve"> /</w:t>
      </w:r>
      <w:r w:rsidRPr="00902FDC">
        <w:rPr>
          <w:i/>
          <w:iCs/>
          <w:szCs w:val="24"/>
        </w:rPr>
        <w:t xml:space="preserve"> </w:t>
      </w:r>
      <w:proofErr w:type="spellStart"/>
      <w:r w:rsidRPr="00902FDC">
        <w:rPr>
          <w:i/>
          <w:iCs/>
          <w:szCs w:val="24"/>
        </w:rPr>
        <w:t>Reflections</w:t>
      </w:r>
      <w:proofErr w:type="spellEnd"/>
      <w:r w:rsidRPr="00902FDC">
        <w:rPr>
          <w:i/>
          <w:iCs/>
          <w:szCs w:val="24"/>
        </w:rPr>
        <w:t xml:space="preserve"> of Armenia. </w:t>
      </w:r>
      <w:proofErr w:type="spellStart"/>
      <w:r w:rsidRPr="00902FDC">
        <w:rPr>
          <w:i/>
          <w:iCs/>
          <w:szCs w:val="24"/>
        </w:rPr>
        <w:t>Manuscripts</w:t>
      </w:r>
      <w:proofErr w:type="spellEnd"/>
      <w:r w:rsidRPr="00902FDC">
        <w:rPr>
          <w:i/>
          <w:iCs/>
          <w:szCs w:val="24"/>
        </w:rPr>
        <w:t xml:space="preserve"> and </w:t>
      </w:r>
      <w:proofErr w:type="spellStart"/>
      <w:r w:rsidRPr="00902FDC">
        <w:rPr>
          <w:i/>
          <w:iCs/>
          <w:szCs w:val="24"/>
        </w:rPr>
        <w:t>Religious</w:t>
      </w:r>
      <w:proofErr w:type="spellEnd"/>
      <w:r w:rsidRPr="00902FDC">
        <w:rPr>
          <w:i/>
          <w:iCs/>
          <w:szCs w:val="24"/>
        </w:rPr>
        <w:t xml:space="preserve"> Art</w:t>
      </w:r>
      <w:r w:rsidRPr="00902FDC">
        <w:rPr>
          <w:szCs w:val="24"/>
        </w:rPr>
        <w:t>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Amis du Centre d’Histoire et Civilisation de Byzance, 2012.</w:t>
      </w:r>
    </w:p>
    <w:p w14:paraId="177A9F92" w14:textId="77777777" w:rsidR="003D3A2D" w:rsidRDefault="003D3A2D" w:rsidP="00CF0DCA">
      <w:pPr>
        <w:rPr>
          <w:szCs w:val="24"/>
        </w:rPr>
      </w:pPr>
      <w:r w:rsidRPr="00902FDC">
        <w:rPr>
          <w:szCs w:val="24"/>
        </w:rPr>
        <w:t xml:space="preserve">VERNAY-NOURI, A., </w:t>
      </w:r>
      <w:r w:rsidRPr="00902FDC">
        <w:rPr>
          <w:i/>
          <w:iCs/>
          <w:szCs w:val="24"/>
        </w:rPr>
        <w:t>Livres d'Arm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nie. Collections de la Biblioth</w:t>
      </w:r>
      <w:r w:rsidRPr="00902FDC">
        <w:rPr>
          <w:rFonts w:cs="Cambria"/>
          <w:i/>
          <w:iCs/>
          <w:szCs w:val="24"/>
        </w:rPr>
        <w:t>è</w:t>
      </w:r>
      <w:r w:rsidRPr="00902FDC">
        <w:rPr>
          <w:i/>
          <w:iCs/>
          <w:szCs w:val="24"/>
        </w:rPr>
        <w:t>que nationale de France</w:t>
      </w:r>
      <w:r w:rsidRPr="00902FDC">
        <w:rPr>
          <w:szCs w:val="24"/>
        </w:rPr>
        <w:t>, Paris : BnF, 2007.</w:t>
      </w:r>
    </w:p>
    <w:p w14:paraId="2224B148" w14:textId="77777777" w:rsidR="00176FE7" w:rsidRPr="007A7031" w:rsidRDefault="00176FE7" w:rsidP="00176FE7">
      <w:pPr>
        <w:rPr>
          <w:lang w:val="en-US"/>
        </w:rPr>
      </w:pPr>
      <w:proofErr w:type="spellStart"/>
      <w:r>
        <w:rPr>
          <w:lang w:val="en-US"/>
        </w:rPr>
        <w:t>YERNJAKYAN</w:t>
      </w:r>
      <w:proofErr w:type="spellEnd"/>
      <w:r>
        <w:rPr>
          <w:lang w:val="en-US"/>
        </w:rPr>
        <w:t xml:space="preserve">, L., </w:t>
      </w:r>
      <w:r w:rsidRPr="00C80959">
        <w:rPr>
          <w:i/>
          <w:iCs/>
          <w:lang w:val="en-US"/>
        </w:rPr>
        <w:t>The Musical World of Alan Hovhaness. East-West Crossroads</w:t>
      </w:r>
      <w:r>
        <w:rPr>
          <w:lang w:val="en-US"/>
        </w:rPr>
        <w:t>, Newcastle upon Tyne : Cambridge Scholars Publishing, 2023</w:t>
      </w:r>
    </w:p>
    <w:p w14:paraId="73FBE8F3" w14:textId="77777777" w:rsidR="00176FE7" w:rsidRPr="00B52B3A" w:rsidRDefault="00176FE7" w:rsidP="00CF0DCA">
      <w:pPr>
        <w:rPr>
          <w:szCs w:val="24"/>
          <w:lang w:val="hy-AM"/>
        </w:rPr>
      </w:pPr>
    </w:p>
    <w:p w14:paraId="56486659" w14:textId="77777777" w:rsidR="00404017" w:rsidRPr="00176FE7" w:rsidRDefault="00404017" w:rsidP="00CF0DCA">
      <w:pPr>
        <w:rPr>
          <w:szCs w:val="24"/>
          <w:lang w:val="en-US"/>
        </w:rPr>
      </w:pPr>
    </w:p>
    <w:p w14:paraId="328B5B05" w14:textId="77777777" w:rsidR="00CD72A4" w:rsidRPr="00902FDC" w:rsidRDefault="00404017" w:rsidP="00CF0DCA">
      <w:pPr>
        <w:pStyle w:val="Titre2"/>
        <w:rPr>
          <w:szCs w:val="24"/>
          <w:lang w:val="fr-CH"/>
        </w:rPr>
      </w:pPr>
      <w:bookmarkStart w:id="13" w:name="_Toc504757200"/>
      <w:bookmarkStart w:id="14" w:name="_Toc189999326"/>
      <w:r w:rsidRPr="00902FDC">
        <w:rPr>
          <w:szCs w:val="24"/>
          <w:lang w:val="fr-CH"/>
        </w:rPr>
        <w:t>Dictionnaires, grammair</w:t>
      </w:r>
      <w:bookmarkEnd w:id="13"/>
      <w:r w:rsidR="000E49B2" w:rsidRPr="00902FDC">
        <w:rPr>
          <w:szCs w:val="24"/>
          <w:lang w:val="fr-CH"/>
        </w:rPr>
        <w:t>es</w:t>
      </w:r>
      <w:r w:rsidRPr="00902FDC">
        <w:rPr>
          <w:szCs w:val="24"/>
          <w:lang w:val="fr-CH"/>
        </w:rPr>
        <w:t xml:space="preserve">, </w:t>
      </w:r>
      <w:r w:rsidR="000E49B2" w:rsidRPr="00902FDC">
        <w:rPr>
          <w:szCs w:val="24"/>
          <w:lang w:val="fr-CH"/>
        </w:rPr>
        <w:t>méthodes</w:t>
      </w:r>
      <w:r w:rsidRPr="00902FDC">
        <w:rPr>
          <w:szCs w:val="24"/>
          <w:lang w:val="fr-CH"/>
        </w:rPr>
        <w:t xml:space="preserve"> de langue</w:t>
      </w:r>
      <w:bookmarkEnd w:id="14"/>
      <w:r w:rsidRPr="00902FDC">
        <w:rPr>
          <w:szCs w:val="24"/>
          <w:lang w:val="fr-CH"/>
        </w:rPr>
        <w:t xml:space="preserve"> </w:t>
      </w:r>
    </w:p>
    <w:p w14:paraId="272F9DDE" w14:textId="77777777" w:rsidR="00AE203E" w:rsidRPr="00902FDC" w:rsidRDefault="00EC576E" w:rsidP="00CF0DCA">
      <w:pPr>
        <w:rPr>
          <w:rFonts w:eastAsia="Arial Unicode MS"/>
          <w:szCs w:val="24"/>
        </w:rPr>
      </w:pPr>
      <w:proofErr w:type="spellStart"/>
      <w:r w:rsidRPr="00902FDC">
        <w:rPr>
          <w:szCs w:val="24"/>
        </w:rPr>
        <w:t>AA.VV</w:t>
      </w:r>
      <w:proofErr w:type="spellEnd"/>
      <w:r w:rsidRPr="00902FDC">
        <w:rPr>
          <w:szCs w:val="24"/>
        </w:rPr>
        <w:t>.</w:t>
      </w:r>
      <w:r w:rsidR="00AE203E" w:rsidRPr="00902FDC">
        <w:rPr>
          <w:szCs w:val="24"/>
        </w:rPr>
        <w:t xml:space="preserve">, </w:t>
      </w:r>
      <w:r w:rsidR="00AE203E" w:rsidRPr="00902FDC">
        <w:rPr>
          <w:i/>
          <w:szCs w:val="24"/>
        </w:rPr>
        <w:t>L'Arm</w:t>
      </w:r>
      <w:r w:rsidR="00AE203E" w:rsidRPr="00902FDC">
        <w:rPr>
          <w:rFonts w:cs="Cambria"/>
          <w:i/>
          <w:szCs w:val="24"/>
        </w:rPr>
        <w:t>é</w:t>
      </w:r>
      <w:r w:rsidR="00AE203E" w:rsidRPr="00902FDC">
        <w:rPr>
          <w:i/>
          <w:szCs w:val="24"/>
        </w:rPr>
        <w:t>nien "instantan</w:t>
      </w:r>
      <w:r w:rsidR="00AE203E" w:rsidRPr="00902FDC">
        <w:rPr>
          <w:rFonts w:cs="Cambria"/>
          <w:i/>
          <w:szCs w:val="24"/>
        </w:rPr>
        <w:t>é</w:t>
      </w:r>
      <w:r w:rsidR="00AE203E" w:rsidRPr="00902FDC">
        <w:rPr>
          <w:i/>
          <w:szCs w:val="24"/>
        </w:rPr>
        <w:t>". M</w:t>
      </w:r>
      <w:r w:rsidR="00AE203E" w:rsidRPr="00902FDC">
        <w:rPr>
          <w:rFonts w:cs="Cambria"/>
          <w:i/>
          <w:szCs w:val="24"/>
        </w:rPr>
        <w:t>é</w:t>
      </w:r>
      <w:r w:rsidR="00AE203E" w:rsidRPr="00902FDC">
        <w:rPr>
          <w:i/>
          <w:szCs w:val="24"/>
        </w:rPr>
        <w:t>thode d'arm</w:t>
      </w:r>
      <w:r w:rsidR="00AE203E" w:rsidRPr="00902FDC">
        <w:rPr>
          <w:rFonts w:cs="Cambria"/>
          <w:i/>
          <w:szCs w:val="24"/>
        </w:rPr>
        <w:t>é</w:t>
      </w:r>
      <w:r w:rsidR="00AE203E" w:rsidRPr="00902FDC">
        <w:rPr>
          <w:i/>
          <w:szCs w:val="24"/>
        </w:rPr>
        <w:t>nien occidental</w:t>
      </w:r>
      <w:r w:rsidR="00AE203E" w:rsidRPr="00902FDC">
        <w:rPr>
          <w:szCs w:val="24"/>
        </w:rPr>
        <w:t>, Nicosie-Paris-Montr</w:t>
      </w:r>
      <w:r w:rsidR="00AE203E" w:rsidRPr="00902FDC">
        <w:rPr>
          <w:rFonts w:cs="Cambria"/>
          <w:szCs w:val="24"/>
        </w:rPr>
        <w:t>é</w:t>
      </w:r>
      <w:r w:rsidR="00B16C5F" w:rsidRPr="00902FDC">
        <w:rPr>
          <w:szCs w:val="24"/>
        </w:rPr>
        <w:t xml:space="preserve">al : </w:t>
      </w:r>
      <w:r w:rsidR="00AE203E" w:rsidRPr="00902FDC">
        <w:rPr>
          <w:szCs w:val="24"/>
        </w:rPr>
        <w:t>Diaspora arm</w:t>
      </w:r>
      <w:r w:rsidR="00AE203E" w:rsidRPr="00902FDC">
        <w:rPr>
          <w:rFonts w:cs="Cambria"/>
          <w:szCs w:val="24"/>
        </w:rPr>
        <w:t>é</w:t>
      </w:r>
      <w:r w:rsidR="00B16C5F" w:rsidRPr="00902FDC">
        <w:rPr>
          <w:szCs w:val="24"/>
        </w:rPr>
        <w:t xml:space="preserve">nienne, </w:t>
      </w:r>
      <w:r w:rsidR="00AE203E" w:rsidRPr="00902FDC">
        <w:rPr>
          <w:szCs w:val="24"/>
        </w:rPr>
        <w:t>1990</w:t>
      </w:r>
      <w:r w:rsidR="00AE203E" w:rsidRPr="00902FDC">
        <w:rPr>
          <w:i/>
          <w:szCs w:val="24"/>
        </w:rPr>
        <w:t>.</w:t>
      </w:r>
      <w:r w:rsidR="00AE203E" w:rsidRPr="00902FDC">
        <w:rPr>
          <w:rFonts w:eastAsia="Arial Unicode MS"/>
          <w:szCs w:val="24"/>
        </w:rPr>
        <w:t xml:space="preserve"> </w:t>
      </w:r>
    </w:p>
    <w:p w14:paraId="68C81953" w14:textId="77777777" w:rsidR="00AE203E" w:rsidRPr="00902FDC" w:rsidRDefault="00AE203E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en-US"/>
        </w:rPr>
        <w:t>AA</w:t>
      </w:r>
      <w:r w:rsidR="000B5892" w:rsidRPr="00902FDC">
        <w:rPr>
          <w:szCs w:val="24"/>
          <w:lang w:val="en-US"/>
        </w:rPr>
        <w:t>.</w:t>
      </w:r>
      <w:r w:rsidRPr="00902FDC">
        <w:rPr>
          <w:szCs w:val="24"/>
          <w:lang w:val="en-US"/>
        </w:rPr>
        <w:t>VV</w:t>
      </w:r>
      <w:proofErr w:type="spellEnd"/>
      <w:r w:rsidR="000B5892" w:rsidRPr="00902FDC">
        <w:rPr>
          <w:szCs w:val="24"/>
          <w:lang w:val="en-US"/>
        </w:rPr>
        <w:t>.</w:t>
      </w:r>
      <w:r w:rsidRPr="00902FDC">
        <w:rPr>
          <w:szCs w:val="24"/>
          <w:lang w:val="en-US"/>
        </w:rPr>
        <w:t xml:space="preserve">, </w:t>
      </w:r>
      <w:proofErr w:type="spellStart"/>
      <w:r w:rsidRPr="00902FDC">
        <w:rPr>
          <w:i/>
          <w:szCs w:val="24"/>
          <w:lang w:val="en-US"/>
        </w:rPr>
        <w:t>VocabuLearn</w:t>
      </w:r>
      <w:proofErr w:type="spellEnd"/>
      <w:r w:rsidRPr="00902FDC">
        <w:rPr>
          <w:i/>
          <w:szCs w:val="24"/>
          <w:lang w:val="en-US"/>
        </w:rPr>
        <w:t>, Western Armenian</w:t>
      </w:r>
      <w:r w:rsidRPr="00902FDC">
        <w:rPr>
          <w:szCs w:val="24"/>
          <w:lang w:val="en-US"/>
        </w:rPr>
        <w:t>,</w:t>
      </w:r>
      <w:r w:rsidRPr="00902FDC">
        <w:rPr>
          <w:i/>
          <w:szCs w:val="24"/>
          <w:lang w:val="en-US"/>
        </w:rPr>
        <w:t xml:space="preserve"> Level One &amp; Level Two</w:t>
      </w:r>
      <w:r w:rsidRPr="00902FDC">
        <w:rPr>
          <w:szCs w:val="24"/>
          <w:lang w:val="en-US"/>
        </w:rPr>
        <w:t>, Carlsbad,</w:t>
      </w:r>
      <w:r w:rsidR="006428D1" w:rsidRPr="00902FDC">
        <w:rPr>
          <w:szCs w:val="24"/>
          <w:lang w:val="en-US"/>
        </w:rPr>
        <w:t xml:space="preserve"> CA : Penton Overseas </w:t>
      </w:r>
      <w:r w:rsidR="00B16C5F" w:rsidRPr="00902FDC">
        <w:rPr>
          <w:szCs w:val="24"/>
          <w:lang w:val="en-US"/>
        </w:rPr>
        <w:t>Inc</w:t>
      </w:r>
      <w:r w:rsidR="006428D1" w:rsidRPr="00902FDC">
        <w:rPr>
          <w:szCs w:val="24"/>
          <w:lang w:val="en-US"/>
        </w:rPr>
        <w:t xml:space="preserve">, 2005. </w:t>
      </w:r>
    </w:p>
    <w:p w14:paraId="5F807086" w14:textId="77777777" w:rsidR="00AE203E" w:rsidRPr="00902FDC" w:rsidRDefault="00AE203E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en-US"/>
        </w:rPr>
        <w:t>AWDE</w:t>
      </w:r>
      <w:proofErr w:type="spellEnd"/>
      <w:r w:rsidRPr="00902FDC">
        <w:rPr>
          <w:szCs w:val="24"/>
          <w:lang w:val="en-US"/>
        </w:rPr>
        <w:t xml:space="preserve">, N. – DAVIDIAN V.-Kh., </w:t>
      </w:r>
      <w:r w:rsidRPr="00902FDC">
        <w:rPr>
          <w:i/>
          <w:szCs w:val="24"/>
          <w:lang w:val="en-US"/>
        </w:rPr>
        <w:t>Western Armenian D</w:t>
      </w:r>
      <w:r w:rsidR="0049142C" w:rsidRPr="00902FDC">
        <w:rPr>
          <w:i/>
          <w:szCs w:val="24"/>
          <w:lang w:val="en-US"/>
        </w:rPr>
        <w:t>iction</w:t>
      </w:r>
      <w:r w:rsidRPr="00902FDC">
        <w:rPr>
          <w:i/>
          <w:szCs w:val="24"/>
          <w:lang w:val="en-US"/>
        </w:rPr>
        <w:t>ary &amp; Phrasebook</w:t>
      </w:r>
      <w:r w:rsidRPr="00902FDC">
        <w:rPr>
          <w:szCs w:val="24"/>
          <w:lang w:val="en-US"/>
        </w:rPr>
        <w:t xml:space="preserve">, </w:t>
      </w:r>
      <w:r w:rsidRPr="00902FDC">
        <w:rPr>
          <w:i/>
          <w:szCs w:val="24"/>
          <w:lang w:val="en-US"/>
        </w:rPr>
        <w:t xml:space="preserve">Western </w:t>
      </w:r>
      <w:proofErr w:type="gramStart"/>
      <w:r w:rsidRPr="00902FDC">
        <w:rPr>
          <w:i/>
          <w:szCs w:val="24"/>
          <w:lang w:val="en-US"/>
        </w:rPr>
        <w:t>Armenian-English</w:t>
      </w:r>
      <w:proofErr w:type="gramEnd"/>
      <w:r w:rsidRPr="00902FDC">
        <w:rPr>
          <w:i/>
          <w:szCs w:val="24"/>
          <w:lang w:val="en-US"/>
        </w:rPr>
        <w:t>; English-Western Armenian</w:t>
      </w:r>
      <w:r w:rsidR="0049142C" w:rsidRPr="00902FDC">
        <w:rPr>
          <w:i/>
          <w:szCs w:val="24"/>
          <w:lang w:val="en-US"/>
        </w:rPr>
        <w:t xml:space="preserve"> </w:t>
      </w:r>
      <w:r w:rsidR="0049142C" w:rsidRPr="00902FDC">
        <w:rPr>
          <w:szCs w:val="24"/>
          <w:lang w:val="en-US"/>
        </w:rPr>
        <w:t xml:space="preserve">(Hippocrene Dictionary and Phrasebook), New </w:t>
      </w:r>
      <w:r w:rsidRPr="00902FDC">
        <w:rPr>
          <w:szCs w:val="24"/>
          <w:lang w:val="en-US"/>
        </w:rPr>
        <w:t>York</w:t>
      </w:r>
      <w:r w:rsidR="0049142C" w:rsidRPr="00902FDC">
        <w:rPr>
          <w:szCs w:val="24"/>
          <w:lang w:val="en-US"/>
        </w:rPr>
        <w:t xml:space="preserve"> : Hippocrene Book</w:t>
      </w:r>
      <w:r w:rsidRPr="00902FDC">
        <w:rPr>
          <w:szCs w:val="24"/>
          <w:lang w:val="en-US"/>
        </w:rPr>
        <w:t>, 2006</w:t>
      </w:r>
      <w:r w:rsidR="0049142C" w:rsidRPr="00902FDC">
        <w:rPr>
          <w:szCs w:val="24"/>
          <w:lang w:val="en-US"/>
        </w:rPr>
        <w:t xml:space="preserve">. </w:t>
      </w:r>
    </w:p>
    <w:p w14:paraId="5D69A9AE" w14:textId="77777777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AYVASIAN</w:t>
      </w:r>
      <w:proofErr w:type="spellEnd"/>
      <w:r w:rsidRPr="00902FDC">
        <w:rPr>
          <w:szCs w:val="24"/>
        </w:rPr>
        <w:t xml:space="preserve">, J. E., </w:t>
      </w:r>
      <w:r w:rsidRPr="00902FDC">
        <w:rPr>
          <w:i/>
          <w:szCs w:val="24"/>
        </w:rPr>
        <w:t>Dictionnaire Moderne Fran</w:t>
      </w:r>
      <w:r w:rsidRPr="00902FDC">
        <w:rPr>
          <w:rFonts w:cs="Cambria"/>
          <w:i/>
          <w:szCs w:val="24"/>
        </w:rPr>
        <w:t>ç</w:t>
      </w:r>
      <w:r w:rsidRPr="00902FDC">
        <w:rPr>
          <w:i/>
          <w:szCs w:val="24"/>
        </w:rPr>
        <w:t>ais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 xml:space="preserve">nien, </w:t>
      </w:r>
      <w:r w:rsidRPr="00902FDC">
        <w:rPr>
          <w:szCs w:val="24"/>
        </w:rPr>
        <w:t>Paris, 1998.</w:t>
      </w:r>
    </w:p>
    <w:p w14:paraId="399F72B8" w14:textId="77777777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AYVASIAN</w:t>
      </w:r>
      <w:proofErr w:type="spellEnd"/>
      <w:r w:rsidRPr="00902FDC">
        <w:rPr>
          <w:szCs w:val="24"/>
        </w:rPr>
        <w:t xml:space="preserve">, J.-E., </w:t>
      </w:r>
      <w:r w:rsidRPr="00902FDC">
        <w:rPr>
          <w:i/>
          <w:szCs w:val="24"/>
        </w:rPr>
        <w:t>Dictionnaire contemporain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nien-Fran</w:t>
      </w:r>
      <w:r w:rsidRPr="00902FDC">
        <w:rPr>
          <w:rFonts w:cs="Cambria"/>
          <w:i/>
          <w:szCs w:val="24"/>
        </w:rPr>
        <w:t>ç</w:t>
      </w:r>
      <w:r w:rsidRPr="00902FDC">
        <w:rPr>
          <w:i/>
          <w:szCs w:val="24"/>
        </w:rPr>
        <w:t>ais</w:t>
      </w:r>
      <w:r w:rsidRPr="00902FDC">
        <w:rPr>
          <w:szCs w:val="24"/>
        </w:rPr>
        <w:t>, Paris, 2011.</w:t>
      </w:r>
    </w:p>
    <w:p w14:paraId="3500D602" w14:textId="77777777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BARATYAN</w:t>
      </w:r>
      <w:proofErr w:type="spellEnd"/>
      <w:r w:rsidRPr="00902FDC">
        <w:rPr>
          <w:szCs w:val="24"/>
        </w:rPr>
        <w:t xml:space="preserve">, N. </w:t>
      </w:r>
      <w:r w:rsidRPr="00902FDC">
        <w:rPr>
          <w:i/>
          <w:szCs w:val="24"/>
        </w:rPr>
        <w:t>et al.</w:t>
      </w:r>
      <w:r w:rsidRPr="00902FDC">
        <w:rPr>
          <w:szCs w:val="24"/>
        </w:rPr>
        <w:t xml:space="preserve">, </w:t>
      </w:r>
      <w:proofErr w:type="spellStart"/>
      <w:r w:rsidRPr="00902FDC">
        <w:rPr>
          <w:i/>
          <w:szCs w:val="24"/>
        </w:rPr>
        <w:t>Armenian</w:t>
      </w:r>
      <w:proofErr w:type="spellEnd"/>
      <w:r w:rsidRPr="00902FDC">
        <w:rPr>
          <w:i/>
          <w:szCs w:val="24"/>
        </w:rPr>
        <w:t xml:space="preserve">-English </w:t>
      </w:r>
      <w:proofErr w:type="spellStart"/>
      <w:r w:rsidRPr="00902FDC">
        <w:rPr>
          <w:i/>
          <w:szCs w:val="24"/>
        </w:rPr>
        <w:t>Dictionary</w:t>
      </w:r>
      <w:proofErr w:type="spellEnd"/>
      <w:r w:rsidRPr="00902FDC">
        <w:rPr>
          <w:szCs w:val="24"/>
        </w:rPr>
        <w:t>, Erevan : MacMillan Armenia, 2009.</w:t>
      </w:r>
    </w:p>
    <w:p w14:paraId="7C1EEA68" w14:textId="77777777" w:rsidR="003D3A2D" w:rsidRPr="000712BD" w:rsidRDefault="003D3A2D" w:rsidP="00CF0DCA">
      <w:pPr>
        <w:rPr>
          <w:szCs w:val="24"/>
          <w:lang w:val="it-IT"/>
        </w:rPr>
      </w:pPr>
      <w:proofErr w:type="spellStart"/>
      <w:r w:rsidRPr="000712BD">
        <w:rPr>
          <w:szCs w:val="24"/>
          <w:lang w:val="it-IT"/>
        </w:rPr>
        <w:t>BARDAKJIAN</w:t>
      </w:r>
      <w:proofErr w:type="spellEnd"/>
      <w:r w:rsidRPr="000712BD">
        <w:rPr>
          <w:szCs w:val="24"/>
          <w:lang w:val="it-IT"/>
        </w:rPr>
        <w:t xml:space="preserve"> </w:t>
      </w:r>
      <w:proofErr w:type="spellStart"/>
      <w:r w:rsidRPr="000712BD">
        <w:rPr>
          <w:szCs w:val="24"/>
          <w:lang w:val="it-IT"/>
        </w:rPr>
        <w:t>K.B</w:t>
      </w:r>
      <w:proofErr w:type="spellEnd"/>
      <w:r w:rsidRPr="000712BD">
        <w:rPr>
          <w:szCs w:val="24"/>
          <w:lang w:val="it-IT"/>
        </w:rPr>
        <w:t>. – LA PORTA, S. (</w:t>
      </w:r>
      <w:proofErr w:type="spellStart"/>
      <w:r w:rsidRPr="000712BD">
        <w:rPr>
          <w:szCs w:val="24"/>
          <w:lang w:val="it-IT"/>
        </w:rPr>
        <w:t>éd</w:t>
      </w:r>
      <w:proofErr w:type="spellEnd"/>
      <w:r w:rsidRPr="000712BD">
        <w:rPr>
          <w:szCs w:val="24"/>
          <w:lang w:val="it-IT"/>
        </w:rPr>
        <w:t xml:space="preserve">.), </w:t>
      </w:r>
      <w:r w:rsidRPr="000712BD">
        <w:rPr>
          <w:i/>
          <w:iCs/>
          <w:szCs w:val="24"/>
          <w:lang w:val="it-IT"/>
        </w:rPr>
        <w:t xml:space="preserve">The </w:t>
      </w:r>
      <w:proofErr w:type="spellStart"/>
      <w:r w:rsidRPr="000712BD">
        <w:rPr>
          <w:i/>
          <w:iCs/>
          <w:szCs w:val="24"/>
          <w:lang w:val="it-IT"/>
        </w:rPr>
        <w:t>Armenian</w:t>
      </w:r>
      <w:proofErr w:type="spellEnd"/>
      <w:r w:rsidRPr="000712BD">
        <w:rPr>
          <w:i/>
          <w:iCs/>
          <w:szCs w:val="24"/>
          <w:lang w:val="it-IT"/>
        </w:rPr>
        <w:t xml:space="preserve"> </w:t>
      </w:r>
      <w:proofErr w:type="spellStart"/>
      <w:r w:rsidRPr="000712BD">
        <w:rPr>
          <w:i/>
          <w:iCs/>
          <w:szCs w:val="24"/>
          <w:lang w:val="it-IT"/>
        </w:rPr>
        <w:t>Apocalyptic</w:t>
      </w:r>
      <w:proofErr w:type="spellEnd"/>
      <w:r w:rsidRPr="000712BD">
        <w:rPr>
          <w:i/>
          <w:iCs/>
          <w:szCs w:val="24"/>
          <w:lang w:val="it-IT"/>
        </w:rPr>
        <w:t xml:space="preserve"> </w:t>
      </w:r>
      <w:proofErr w:type="spellStart"/>
      <w:proofErr w:type="gramStart"/>
      <w:r w:rsidRPr="000712BD">
        <w:rPr>
          <w:i/>
          <w:iCs/>
          <w:szCs w:val="24"/>
          <w:lang w:val="it-IT"/>
        </w:rPr>
        <w:t>Tradition</w:t>
      </w:r>
      <w:proofErr w:type="spellEnd"/>
      <w:r w:rsidRPr="000712BD">
        <w:rPr>
          <w:i/>
          <w:iCs/>
          <w:szCs w:val="24"/>
          <w:lang w:val="it-IT"/>
        </w:rPr>
        <w:t xml:space="preserve"> :</w:t>
      </w:r>
      <w:proofErr w:type="gramEnd"/>
      <w:r w:rsidRPr="000712BD">
        <w:rPr>
          <w:i/>
          <w:iCs/>
          <w:szCs w:val="24"/>
          <w:lang w:val="it-IT"/>
        </w:rPr>
        <w:t xml:space="preserve"> A Comparative </w:t>
      </w:r>
      <w:proofErr w:type="spellStart"/>
      <w:r w:rsidRPr="000712BD">
        <w:rPr>
          <w:i/>
          <w:iCs/>
          <w:szCs w:val="24"/>
          <w:lang w:val="it-IT"/>
        </w:rPr>
        <w:t>Perspective</w:t>
      </w:r>
      <w:proofErr w:type="spellEnd"/>
      <w:r w:rsidRPr="000712BD">
        <w:rPr>
          <w:i/>
          <w:iCs/>
          <w:szCs w:val="24"/>
          <w:lang w:val="it-IT"/>
        </w:rPr>
        <w:t xml:space="preserve"> </w:t>
      </w:r>
      <w:r w:rsidRPr="000712BD">
        <w:rPr>
          <w:szCs w:val="24"/>
          <w:lang w:val="it-IT"/>
        </w:rPr>
        <w:t xml:space="preserve">(Studia in </w:t>
      </w:r>
      <w:proofErr w:type="spellStart"/>
      <w:r w:rsidRPr="000712BD">
        <w:rPr>
          <w:szCs w:val="24"/>
          <w:lang w:val="it-IT"/>
        </w:rPr>
        <w:t>Veteris</w:t>
      </w:r>
      <w:proofErr w:type="spellEnd"/>
      <w:r w:rsidRPr="000712BD">
        <w:rPr>
          <w:szCs w:val="24"/>
          <w:lang w:val="it-IT"/>
        </w:rPr>
        <w:t xml:space="preserve"> Testamenti </w:t>
      </w:r>
      <w:proofErr w:type="spellStart"/>
      <w:r w:rsidRPr="000712BD">
        <w:rPr>
          <w:szCs w:val="24"/>
          <w:lang w:val="it-IT"/>
        </w:rPr>
        <w:t>Pseudoepigrapha</w:t>
      </w:r>
      <w:proofErr w:type="spellEnd"/>
      <w:r w:rsidRPr="000712BD">
        <w:rPr>
          <w:szCs w:val="24"/>
          <w:lang w:val="it-IT"/>
        </w:rPr>
        <w:t xml:space="preserve"> 25), Leiden – </w:t>
      </w:r>
      <w:proofErr w:type="gramStart"/>
      <w:r w:rsidRPr="000712BD">
        <w:rPr>
          <w:szCs w:val="24"/>
          <w:lang w:val="it-IT"/>
        </w:rPr>
        <w:t>Boston :</w:t>
      </w:r>
      <w:proofErr w:type="gramEnd"/>
      <w:r w:rsidRPr="000712BD">
        <w:rPr>
          <w:szCs w:val="24"/>
          <w:lang w:val="it-IT"/>
        </w:rPr>
        <w:t xml:space="preserve"> Brill, 2014.</w:t>
      </w:r>
    </w:p>
    <w:p w14:paraId="49139643" w14:textId="77777777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BARDAKJIAN, K. B. – THOMSON, R. W., </w:t>
      </w:r>
      <w:r w:rsidRPr="00902FDC">
        <w:rPr>
          <w:i/>
          <w:szCs w:val="24"/>
          <w:lang w:val="en-US"/>
        </w:rPr>
        <w:t>A Textbook of Modern Western Armenian</w:t>
      </w:r>
      <w:r w:rsidRPr="00902FDC">
        <w:rPr>
          <w:szCs w:val="24"/>
          <w:lang w:val="en-US"/>
        </w:rPr>
        <w:t>, New York : Caravan Books, 1992</w:t>
      </w:r>
      <w:r w:rsidRPr="00902FDC">
        <w:rPr>
          <w:szCs w:val="24"/>
          <w:vertAlign w:val="superscript"/>
          <w:lang w:val="en-US"/>
        </w:rPr>
        <w:t>2</w:t>
      </w:r>
      <w:r w:rsidRPr="00902FDC">
        <w:rPr>
          <w:szCs w:val="24"/>
          <w:lang w:val="en-US"/>
        </w:rPr>
        <w:t>.</w:t>
      </w:r>
    </w:p>
    <w:p w14:paraId="0F785332" w14:textId="77777777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BARDAKJIAN, </w:t>
      </w:r>
      <w:proofErr w:type="spellStart"/>
      <w:r w:rsidRPr="00902FDC">
        <w:rPr>
          <w:szCs w:val="24"/>
          <w:lang w:val="en-US"/>
        </w:rPr>
        <w:t>K.B</w:t>
      </w:r>
      <w:proofErr w:type="spellEnd"/>
      <w:r w:rsidRPr="00902FDC">
        <w:rPr>
          <w:szCs w:val="24"/>
          <w:lang w:val="en-US"/>
        </w:rPr>
        <w:t xml:space="preserve">. – VAUX, B., </w:t>
      </w:r>
      <w:r w:rsidRPr="00902FDC">
        <w:rPr>
          <w:i/>
          <w:szCs w:val="24"/>
          <w:lang w:val="en-US"/>
        </w:rPr>
        <w:t>Eastern Armenian, a Textbook</w:t>
      </w:r>
      <w:r w:rsidRPr="00902FDC">
        <w:rPr>
          <w:szCs w:val="24"/>
          <w:lang w:val="en-US"/>
        </w:rPr>
        <w:t>, New York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szCs w:val="24"/>
          <w:lang w:val="en-US"/>
        </w:rPr>
        <w:t xml:space="preserve">: Caravan Books, 1999. </w:t>
      </w:r>
    </w:p>
    <w:p w14:paraId="161C6A40" w14:textId="77777777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BAYAN</w:t>
      </w:r>
      <w:proofErr w:type="spellEnd"/>
      <w:r w:rsidRPr="00902FDC">
        <w:rPr>
          <w:szCs w:val="24"/>
        </w:rPr>
        <w:t xml:space="preserve">, G., </w:t>
      </w:r>
      <w:r w:rsidRPr="00902FDC">
        <w:rPr>
          <w:i/>
          <w:szCs w:val="24"/>
        </w:rPr>
        <w:t>Dictionnaire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 – fran</w:t>
      </w:r>
      <w:r w:rsidRPr="00902FDC">
        <w:rPr>
          <w:rFonts w:cs="Cambria"/>
          <w:i/>
          <w:szCs w:val="24"/>
        </w:rPr>
        <w:t>ç</w:t>
      </w:r>
      <w:r w:rsidRPr="00902FDC">
        <w:rPr>
          <w:i/>
          <w:szCs w:val="24"/>
        </w:rPr>
        <w:t>ais</w:t>
      </w:r>
      <w:r w:rsidRPr="00902FDC">
        <w:rPr>
          <w:szCs w:val="24"/>
        </w:rPr>
        <w:t xml:space="preserve">, 2 vol., Venise : </w:t>
      </w:r>
      <w:proofErr w:type="spellStart"/>
      <w:r w:rsidRPr="00902FDC">
        <w:rPr>
          <w:szCs w:val="24"/>
        </w:rPr>
        <w:t>M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khitaristes</w:t>
      </w:r>
      <w:proofErr w:type="spellEnd"/>
      <w:r w:rsidRPr="00902FDC">
        <w:rPr>
          <w:szCs w:val="24"/>
        </w:rPr>
        <w:t>, 1926.</w:t>
      </w:r>
    </w:p>
    <w:p w14:paraId="5B24DEDB" w14:textId="77777777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BOYACIOGLU</w:t>
      </w:r>
      <w:proofErr w:type="spellEnd"/>
      <w:r w:rsidRPr="00902FDC">
        <w:rPr>
          <w:szCs w:val="24"/>
        </w:rPr>
        <w:t xml:space="preserve">, N., </w:t>
      </w:r>
      <w:r w:rsidRPr="00902FDC">
        <w:rPr>
          <w:i/>
          <w:szCs w:val="24"/>
        </w:rPr>
        <w:t>Hay-</w:t>
      </w:r>
      <w:proofErr w:type="spellStart"/>
      <w:r w:rsidRPr="00902FDC">
        <w:rPr>
          <w:i/>
          <w:szCs w:val="24"/>
        </w:rPr>
        <w:t>Pay</w:t>
      </w:r>
      <w:proofErr w:type="spellEnd"/>
      <w:r w:rsidRPr="00902FDC">
        <w:rPr>
          <w:i/>
          <w:szCs w:val="24"/>
        </w:rPr>
        <w:t>, Les Verbes de l’arm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 occidental, guide pratique de conjugaison</w:t>
      </w:r>
      <w:r w:rsidRPr="00902FDC">
        <w:rPr>
          <w:szCs w:val="24"/>
        </w:rPr>
        <w:t>, 2 vol., Paris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L’</w:t>
      </w:r>
      <w:proofErr w:type="spellStart"/>
      <w:r w:rsidRPr="00902FDC">
        <w:rPr>
          <w:szCs w:val="24"/>
        </w:rPr>
        <w:t>Asiath</w:t>
      </w:r>
      <w:r w:rsidRPr="00902FDC">
        <w:rPr>
          <w:rFonts w:cs="Cambria"/>
          <w:szCs w:val="24"/>
        </w:rPr>
        <w:t>è</w:t>
      </w:r>
      <w:r w:rsidRPr="00902FDC">
        <w:rPr>
          <w:szCs w:val="24"/>
        </w:rPr>
        <w:t>que</w:t>
      </w:r>
      <w:proofErr w:type="spellEnd"/>
      <w:r w:rsidRPr="00902FDC">
        <w:rPr>
          <w:szCs w:val="24"/>
        </w:rPr>
        <w:t xml:space="preserve">, 2010. </w:t>
      </w:r>
    </w:p>
    <w:p w14:paraId="30866DF2" w14:textId="77777777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CALFA</w:t>
      </w:r>
      <w:proofErr w:type="spellEnd"/>
      <w:r w:rsidRPr="00902FDC">
        <w:rPr>
          <w:szCs w:val="24"/>
        </w:rPr>
        <w:t xml:space="preserve">, A., </w:t>
      </w:r>
      <w:r w:rsidRPr="00902FDC">
        <w:rPr>
          <w:i/>
          <w:szCs w:val="24"/>
        </w:rPr>
        <w:t>Dictionnaire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nien-fran</w:t>
      </w:r>
      <w:r w:rsidRPr="00902FDC">
        <w:rPr>
          <w:rFonts w:cs="Cambria"/>
          <w:i/>
          <w:szCs w:val="24"/>
        </w:rPr>
        <w:t>ç</w:t>
      </w:r>
      <w:r w:rsidRPr="00902FDC">
        <w:rPr>
          <w:i/>
          <w:szCs w:val="24"/>
        </w:rPr>
        <w:t>ais</w:t>
      </w:r>
      <w:r w:rsidRPr="00902FDC">
        <w:rPr>
          <w:szCs w:val="24"/>
        </w:rPr>
        <w:t xml:space="preserve">, Lisbonne : Fondation </w:t>
      </w:r>
      <w:proofErr w:type="spellStart"/>
      <w:r w:rsidRPr="00902FDC">
        <w:rPr>
          <w:szCs w:val="24"/>
        </w:rPr>
        <w:t>Calouste</w:t>
      </w:r>
      <w:proofErr w:type="spellEnd"/>
      <w:r w:rsidRPr="00902FDC">
        <w:rPr>
          <w:szCs w:val="24"/>
        </w:rPr>
        <w:t xml:space="preserve"> Gulbenkian, 1991</w:t>
      </w:r>
      <w:r w:rsidRPr="00902FDC">
        <w:rPr>
          <w:szCs w:val="24"/>
          <w:vertAlign w:val="superscript"/>
        </w:rPr>
        <w:t>6</w:t>
      </w:r>
      <w:r w:rsidRPr="00902FDC">
        <w:rPr>
          <w:szCs w:val="24"/>
        </w:rPr>
        <w:t>.</w:t>
      </w:r>
    </w:p>
    <w:p w14:paraId="3034B674" w14:textId="77777777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DANIEL, H. – </w:t>
      </w:r>
      <w:proofErr w:type="spellStart"/>
      <w:r w:rsidRPr="00902FDC">
        <w:rPr>
          <w:szCs w:val="24"/>
        </w:rPr>
        <w:t>STEP'ANEAN</w:t>
      </w:r>
      <w:proofErr w:type="spellEnd"/>
      <w:r w:rsidRPr="00902FDC">
        <w:rPr>
          <w:szCs w:val="24"/>
        </w:rPr>
        <w:t xml:space="preserve">, V., </w:t>
      </w:r>
      <w:r w:rsidRPr="00902FDC">
        <w:rPr>
          <w:i/>
          <w:szCs w:val="24"/>
        </w:rPr>
        <w:t>Dictionnaire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 – fran</w:t>
      </w:r>
      <w:r w:rsidRPr="00902FDC">
        <w:rPr>
          <w:rFonts w:cs="Cambria"/>
          <w:i/>
          <w:szCs w:val="24"/>
        </w:rPr>
        <w:t>ç</w:t>
      </w:r>
      <w:r w:rsidRPr="00902FDC">
        <w:rPr>
          <w:i/>
          <w:szCs w:val="24"/>
        </w:rPr>
        <w:t>ais</w:t>
      </w:r>
      <w:r w:rsidRPr="00902FDC">
        <w:rPr>
          <w:szCs w:val="24"/>
        </w:rPr>
        <w:t xml:space="preserve">, Venise : </w:t>
      </w:r>
      <w:proofErr w:type="spellStart"/>
      <w:r w:rsidRPr="00902FDC">
        <w:rPr>
          <w:szCs w:val="24"/>
        </w:rPr>
        <w:t>M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khitaristes</w:t>
      </w:r>
      <w:proofErr w:type="spellEnd"/>
      <w:r w:rsidRPr="00902FDC">
        <w:rPr>
          <w:szCs w:val="24"/>
        </w:rPr>
        <w:t>, 1981.</w:t>
      </w:r>
    </w:p>
    <w:p w14:paraId="71485C4D" w14:textId="77777777" w:rsidR="003D3A2D" w:rsidRPr="00902FDC" w:rsidRDefault="003D3A2D" w:rsidP="00CF0DCA">
      <w:pPr>
        <w:rPr>
          <w:szCs w:val="24"/>
          <w:lang w:val="fr-CH"/>
        </w:rPr>
      </w:pPr>
      <w:r w:rsidRPr="00902FDC">
        <w:rPr>
          <w:caps/>
          <w:szCs w:val="24"/>
        </w:rPr>
        <w:t>De Lusignan, G</w:t>
      </w:r>
      <w:r w:rsidRPr="00902FDC">
        <w:rPr>
          <w:szCs w:val="24"/>
        </w:rPr>
        <w:t xml:space="preserve">. </w:t>
      </w:r>
      <w:r w:rsidRPr="00902FDC">
        <w:rPr>
          <w:caps/>
          <w:szCs w:val="24"/>
        </w:rPr>
        <w:t xml:space="preserve">– </w:t>
      </w:r>
      <w:proofErr w:type="spellStart"/>
      <w:r w:rsidRPr="00902FDC">
        <w:rPr>
          <w:caps/>
          <w:szCs w:val="24"/>
        </w:rPr>
        <w:t>Basmadjian</w:t>
      </w:r>
      <w:proofErr w:type="spellEnd"/>
      <w:r w:rsidRPr="00902FDC">
        <w:rPr>
          <w:caps/>
          <w:szCs w:val="24"/>
        </w:rPr>
        <w:t xml:space="preserve">, </w:t>
      </w:r>
      <w:proofErr w:type="spellStart"/>
      <w:r w:rsidRPr="00902FDC">
        <w:rPr>
          <w:caps/>
          <w:szCs w:val="24"/>
        </w:rPr>
        <w:t>K.J</w:t>
      </w:r>
      <w:proofErr w:type="spellEnd"/>
      <w:r w:rsidRPr="00902FDC">
        <w:rPr>
          <w:caps/>
          <w:szCs w:val="24"/>
        </w:rPr>
        <w:t>.</w:t>
      </w:r>
      <w:r w:rsidRPr="00902FDC">
        <w:rPr>
          <w:szCs w:val="24"/>
        </w:rPr>
        <w:t xml:space="preserve">, </w:t>
      </w:r>
      <w:r w:rsidRPr="00902FDC">
        <w:rPr>
          <w:i/>
          <w:szCs w:val="24"/>
        </w:rPr>
        <w:t>Dictionnaire portatif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 moderne-fran</w:t>
      </w:r>
      <w:r w:rsidRPr="00902FDC">
        <w:rPr>
          <w:rFonts w:cs="Cambria"/>
          <w:i/>
          <w:szCs w:val="24"/>
        </w:rPr>
        <w:t>ç</w:t>
      </w:r>
      <w:r w:rsidRPr="00902FDC">
        <w:rPr>
          <w:i/>
          <w:szCs w:val="24"/>
        </w:rPr>
        <w:t>ais</w:t>
      </w:r>
      <w:r w:rsidRPr="00902FDC">
        <w:rPr>
          <w:szCs w:val="24"/>
        </w:rPr>
        <w:t xml:space="preserve">, Constantinople : </w:t>
      </w:r>
      <w:r w:rsidRPr="00902FDC">
        <w:rPr>
          <w:szCs w:val="24"/>
          <w:lang w:val="fr-CH"/>
        </w:rPr>
        <w:t xml:space="preserve">B. </w:t>
      </w:r>
      <w:proofErr w:type="spellStart"/>
      <w:r w:rsidRPr="00902FDC">
        <w:rPr>
          <w:szCs w:val="24"/>
          <w:lang w:val="fr-CH"/>
        </w:rPr>
        <w:t>Balentz</w:t>
      </w:r>
      <w:proofErr w:type="spellEnd"/>
      <w:r w:rsidRPr="00902FDC">
        <w:rPr>
          <w:szCs w:val="24"/>
          <w:lang w:val="fr-CH"/>
        </w:rPr>
        <w:t xml:space="preserve"> et O. </w:t>
      </w:r>
      <w:proofErr w:type="spellStart"/>
      <w:r w:rsidRPr="00902FDC">
        <w:rPr>
          <w:szCs w:val="24"/>
          <w:lang w:val="fr-CH"/>
        </w:rPr>
        <w:t>Arzouman</w:t>
      </w:r>
      <w:proofErr w:type="spellEnd"/>
      <w:r w:rsidRPr="00902FDC">
        <w:rPr>
          <w:szCs w:val="24"/>
        </w:rPr>
        <w:t>, 1915.</w:t>
      </w:r>
    </w:p>
    <w:p w14:paraId="0009DFDA" w14:textId="5D1C4B94" w:rsidR="003D3A2D" w:rsidRPr="00902FDC" w:rsidRDefault="003D3A2D" w:rsidP="00CF0DCA">
      <w:pPr>
        <w:rPr>
          <w:szCs w:val="24"/>
        </w:rPr>
      </w:pPr>
      <w:r w:rsidRPr="00902FDC">
        <w:rPr>
          <w:szCs w:val="24"/>
          <w:lang w:val="fr-CH"/>
        </w:rPr>
        <w:t xml:space="preserve">DE LUSIGNAN, G., </w:t>
      </w:r>
      <w:r w:rsidRPr="00902FDC">
        <w:rPr>
          <w:rFonts w:eastAsia="Arial Unicode MS"/>
          <w:szCs w:val="24"/>
          <w:lang w:val="hy-AM"/>
        </w:rPr>
        <w:t>Նոր բառգիրք պատկերազարդ Ֆրանսա Հայ</w:t>
      </w:r>
      <w:r w:rsidRPr="00902FDC">
        <w:rPr>
          <w:szCs w:val="24"/>
          <w:lang w:val="hy-AM"/>
        </w:rPr>
        <w:t xml:space="preserve"> </w:t>
      </w:r>
      <w:r w:rsidRPr="00902FDC">
        <w:rPr>
          <w:i/>
          <w:iCs/>
          <w:szCs w:val="24"/>
          <w:lang w:val="fr-CH"/>
        </w:rPr>
        <w:t>/ Nouveau dictionnaire illustr</w:t>
      </w:r>
      <w:r w:rsidRPr="00902FDC">
        <w:rPr>
          <w:rFonts w:cs="Cambria"/>
          <w:i/>
          <w:iCs/>
          <w:szCs w:val="24"/>
          <w:lang w:val="fr-CH"/>
        </w:rPr>
        <w:t>é</w:t>
      </w:r>
      <w:r w:rsidRPr="00902FDC">
        <w:rPr>
          <w:i/>
          <w:iCs/>
          <w:szCs w:val="24"/>
          <w:lang w:val="fr-CH"/>
        </w:rPr>
        <w:t xml:space="preserve"> Fran</w:t>
      </w:r>
      <w:r w:rsidRPr="00902FDC">
        <w:rPr>
          <w:rFonts w:cs="Cambria"/>
          <w:i/>
          <w:iCs/>
          <w:szCs w:val="24"/>
          <w:lang w:val="fr-CH"/>
        </w:rPr>
        <w:t>ç</w:t>
      </w:r>
      <w:r w:rsidRPr="00902FDC">
        <w:rPr>
          <w:i/>
          <w:iCs/>
          <w:szCs w:val="24"/>
          <w:lang w:val="fr-CH"/>
        </w:rPr>
        <w:t>ais</w:t>
      </w:r>
      <w:r w:rsidRPr="00902FDC">
        <w:rPr>
          <w:i/>
          <w:iCs/>
          <w:szCs w:val="24"/>
          <w:lang w:val="fr-CH"/>
        </w:rPr>
        <w:noBreakHyphen/>
        <w:t>Arm</w:t>
      </w:r>
      <w:r w:rsidRPr="00902FDC">
        <w:rPr>
          <w:rFonts w:cs="Cambria"/>
          <w:i/>
          <w:iCs/>
          <w:szCs w:val="24"/>
          <w:lang w:val="fr-CH"/>
        </w:rPr>
        <w:t>é</w:t>
      </w:r>
      <w:r w:rsidRPr="00902FDC">
        <w:rPr>
          <w:i/>
          <w:iCs/>
          <w:szCs w:val="24"/>
          <w:lang w:val="fr-CH"/>
        </w:rPr>
        <w:t>nien</w:t>
      </w:r>
      <w:r w:rsidRPr="00902FDC">
        <w:rPr>
          <w:szCs w:val="24"/>
          <w:lang w:val="fr-CH"/>
        </w:rPr>
        <w:t xml:space="preserve">, vol. </w:t>
      </w:r>
      <w:r w:rsidRPr="00902FDC">
        <w:rPr>
          <w:szCs w:val="24"/>
        </w:rPr>
        <w:t>I (</w:t>
      </w:r>
      <w:proofErr w:type="spellStart"/>
      <w:r w:rsidRPr="00902FDC">
        <w:rPr>
          <w:szCs w:val="24"/>
        </w:rPr>
        <w:t>a-h</w:t>
      </w:r>
      <w:proofErr w:type="spellEnd"/>
      <w:r w:rsidRPr="00902FDC">
        <w:rPr>
          <w:szCs w:val="24"/>
        </w:rPr>
        <w:t>) – II (i-z), Paris : Typographie Morris, 1900 – 1903.</w:t>
      </w:r>
    </w:p>
    <w:p w14:paraId="15DD54A3" w14:textId="77777777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DER </w:t>
      </w:r>
      <w:proofErr w:type="spellStart"/>
      <w:r w:rsidRPr="00902FDC">
        <w:rPr>
          <w:szCs w:val="24"/>
        </w:rPr>
        <w:t>GHAZARIAN</w:t>
      </w:r>
      <w:proofErr w:type="spellEnd"/>
      <w:r w:rsidRPr="00902FDC">
        <w:rPr>
          <w:szCs w:val="24"/>
        </w:rPr>
        <w:t xml:space="preserve"> E., </w:t>
      </w:r>
      <w:r w:rsidRPr="00902FDC">
        <w:rPr>
          <w:i/>
          <w:szCs w:val="24"/>
        </w:rPr>
        <w:t>Dictionnaire fran</w:t>
      </w:r>
      <w:r w:rsidRPr="00902FDC">
        <w:rPr>
          <w:rFonts w:cs="Cambria"/>
          <w:i/>
          <w:szCs w:val="24"/>
        </w:rPr>
        <w:t>ç</w:t>
      </w:r>
      <w:r w:rsidRPr="00902FDC">
        <w:rPr>
          <w:i/>
          <w:szCs w:val="24"/>
        </w:rPr>
        <w:t>ais-arm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</w:t>
      </w:r>
      <w:r w:rsidRPr="00902FDC">
        <w:rPr>
          <w:szCs w:val="24"/>
        </w:rPr>
        <w:t xml:space="preserve">, Venise : </w:t>
      </w:r>
      <w:proofErr w:type="spellStart"/>
      <w:r w:rsidRPr="00902FDC">
        <w:rPr>
          <w:szCs w:val="24"/>
        </w:rPr>
        <w:t>M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khitaristes</w:t>
      </w:r>
      <w:proofErr w:type="spellEnd"/>
      <w:r w:rsidRPr="00902FDC">
        <w:rPr>
          <w:szCs w:val="24"/>
        </w:rPr>
        <w:t>, 1983</w:t>
      </w:r>
      <w:r w:rsidRPr="00902FDC">
        <w:rPr>
          <w:szCs w:val="24"/>
          <w:vertAlign w:val="superscript"/>
        </w:rPr>
        <w:t>2</w:t>
      </w:r>
      <w:r w:rsidRPr="00902FDC">
        <w:rPr>
          <w:szCs w:val="24"/>
        </w:rPr>
        <w:t>.</w:t>
      </w:r>
    </w:p>
    <w:p w14:paraId="6704ABA9" w14:textId="77777777" w:rsidR="003D3A2D" w:rsidRPr="00902FDC" w:rsidRDefault="003D3A2D" w:rsidP="00CF0DCA">
      <w:pPr>
        <w:rPr>
          <w:szCs w:val="24"/>
        </w:rPr>
      </w:pPr>
      <w:r w:rsidRPr="00902FDC">
        <w:rPr>
          <w:szCs w:val="24"/>
        </w:rPr>
        <w:t xml:space="preserve">DER </w:t>
      </w:r>
      <w:proofErr w:type="spellStart"/>
      <w:r w:rsidRPr="00902FDC">
        <w:rPr>
          <w:szCs w:val="24"/>
        </w:rPr>
        <w:t>MERGUERIAN</w:t>
      </w:r>
      <w:proofErr w:type="spellEnd"/>
      <w:r w:rsidRPr="00902FDC">
        <w:rPr>
          <w:szCs w:val="24"/>
        </w:rPr>
        <w:t xml:space="preserve">, R., </w:t>
      </w:r>
      <w:r w:rsidRPr="00902FDC">
        <w:rPr>
          <w:i/>
          <w:szCs w:val="24"/>
        </w:rPr>
        <w:t>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 moderne. Manuel pratique</w:t>
      </w:r>
      <w:r w:rsidRPr="00902FDC">
        <w:rPr>
          <w:szCs w:val="24"/>
        </w:rPr>
        <w:t>, Aix-en-Provence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Presses universitaires de Provence, 2012.</w:t>
      </w:r>
    </w:p>
    <w:p w14:paraId="393A4D9A" w14:textId="77777777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>DUM-</w:t>
      </w:r>
      <w:proofErr w:type="spellStart"/>
      <w:r w:rsidRPr="00902FDC">
        <w:rPr>
          <w:szCs w:val="24"/>
          <w:lang w:val="en-US"/>
        </w:rPr>
        <w:t>TRAGUT</w:t>
      </w:r>
      <w:proofErr w:type="spellEnd"/>
      <w:r w:rsidRPr="00902FDC">
        <w:rPr>
          <w:szCs w:val="24"/>
          <w:lang w:val="en-US"/>
        </w:rPr>
        <w:t xml:space="preserve">, J., </w:t>
      </w:r>
      <w:r w:rsidRPr="00902FDC">
        <w:rPr>
          <w:i/>
          <w:szCs w:val="24"/>
          <w:lang w:val="en-US"/>
        </w:rPr>
        <w:t>Armenian, Modern Eastern Armenian</w:t>
      </w:r>
      <w:r w:rsidRPr="00902FDC">
        <w:rPr>
          <w:szCs w:val="24"/>
          <w:lang w:val="en-US"/>
        </w:rPr>
        <w:t xml:space="preserve">, ("London Oriental and </w:t>
      </w:r>
      <w:proofErr w:type="spellStart"/>
      <w:r w:rsidRPr="00902FDC">
        <w:rPr>
          <w:szCs w:val="24"/>
          <w:lang w:val="en-US"/>
        </w:rPr>
        <w:t>african</w:t>
      </w:r>
      <w:proofErr w:type="spellEnd"/>
      <w:r w:rsidRPr="00902FDC">
        <w:rPr>
          <w:szCs w:val="24"/>
          <w:lang w:val="en-US"/>
        </w:rPr>
        <w:t xml:space="preserve"> Language Library" 14), Amsterdam-Philadelphia : John Benjamins Publishing Company, 2009.</w:t>
      </w:r>
    </w:p>
    <w:p w14:paraId="0CBFE118" w14:textId="77777777" w:rsidR="003D3A2D" w:rsidRPr="00902FDC" w:rsidRDefault="003D3A2D" w:rsidP="00CF0DCA">
      <w:pPr>
        <w:rPr>
          <w:szCs w:val="24"/>
          <w:lang w:val="fr-CH"/>
        </w:rPr>
      </w:pPr>
      <w:proofErr w:type="spellStart"/>
      <w:r w:rsidRPr="00902FDC">
        <w:rPr>
          <w:caps/>
          <w:szCs w:val="24"/>
        </w:rPr>
        <w:t>FEYDIT</w:t>
      </w:r>
      <w:proofErr w:type="spellEnd"/>
      <w:r w:rsidRPr="00902FDC">
        <w:rPr>
          <w:caps/>
          <w:szCs w:val="24"/>
        </w:rPr>
        <w:t>, F.</w:t>
      </w:r>
      <w:r w:rsidRPr="00902FDC">
        <w:rPr>
          <w:szCs w:val="24"/>
        </w:rPr>
        <w:t xml:space="preserve">, </w:t>
      </w:r>
      <w:r w:rsidRPr="00902FDC">
        <w:rPr>
          <w:i/>
          <w:szCs w:val="24"/>
        </w:rPr>
        <w:t>Manuel de langue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nienne</w:t>
      </w:r>
      <w:r w:rsidRPr="00902FDC">
        <w:rPr>
          <w:szCs w:val="24"/>
        </w:rPr>
        <w:t xml:space="preserve">, Paris : </w:t>
      </w:r>
      <w:proofErr w:type="spellStart"/>
      <w:r w:rsidRPr="00902FDC">
        <w:rPr>
          <w:szCs w:val="24"/>
          <w:lang w:val="fr-CH"/>
        </w:rPr>
        <w:t>Klinscksieck</w:t>
      </w:r>
      <w:proofErr w:type="spellEnd"/>
      <w:r w:rsidRPr="00902FDC">
        <w:rPr>
          <w:szCs w:val="24"/>
        </w:rPr>
        <w:t xml:space="preserve">, 1948. </w:t>
      </w:r>
    </w:p>
    <w:p w14:paraId="382B0885" w14:textId="77777777" w:rsidR="003D3A2D" w:rsidRPr="00902FDC" w:rsidRDefault="003D3A2D" w:rsidP="00CF0DCA">
      <w:pPr>
        <w:rPr>
          <w:szCs w:val="24"/>
          <w:lang w:val="de-DE"/>
        </w:rPr>
      </w:pPr>
      <w:proofErr w:type="spellStart"/>
      <w:r w:rsidRPr="00902FDC">
        <w:rPr>
          <w:szCs w:val="24"/>
          <w:lang w:val="de-DE"/>
        </w:rPr>
        <w:t>FROUNDJIAN</w:t>
      </w:r>
      <w:proofErr w:type="spellEnd"/>
      <w:r w:rsidRPr="00902FDC">
        <w:rPr>
          <w:szCs w:val="24"/>
          <w:lang w:val="de-DE"/>
        </w:rPr>
        <w:t xml:space="preserve">, D., </w:t>
      </w:r>
      <w:r w:rsidRPr="00902FDC">
        <w:rPr>
          <w:i/>
          <w:szCs w:val="24"/>
          <w:lang w:val="de-DE"/>
        </w:rPr>
        <w:t>Armenisch Deutsches W</w:t>
      </w:r>
      <w:r w:rsidRPr="00902FDC">
        <w:rPr>
          <w:rFonts w:cs="Cambria"/>
          <w:i/>
          <w:szCs w:val="24"/>
          <w:lang w:val="de-DE"/>
        </w:rPr>
        <w:t>ö</w:t>
      </w:r>
      <w:r w:rsidRPr="00902FDC">
        <w:rPr>
          <w:i/>
          <w:szCs w:val="24"/>
          <w:lang w:val="de-DE"/>
        </w:rPr>
        <w:t>rterbuch</w:t>
      </w:r>
      <w:r w:rsidRPr="00902FDC">
        <w:rPr>
          <w:szCs w:val="24"/>
          <w:lang w:val="de-DE"/>
        </w:rPr>
        <w:t xml:space="preserve">, </w:t>
      </w:r>
      <w:proofErr w:type="gramStart"/>
      <w:r w:rsidRPr="00902FDC">
        <w:rPr>
          <w:szCs w:val="24"/>
          <w:lang w:val="de-DE"/>
        </w:rPr>
        <w:t>M</w:t>
      </w:r>
      <w:r w:rsidRPr="00902FDC">
        <w:rPr>
          <w:rFonts w:cs="Cambria"/>
          <w:szCs w:val="24"/>
          <w:lang w:val="de-DE"/>
        </w:rPr>
        <w:t>ü</w:t>
      </w:r>
      <w:r w:rsidRPr="00902FDC">
        <w:rPr>
          <w:szCs w:val="24"/>
          <w:lang w:val="de-DE"/>
        </w:rPr>
        <w:t>nchen :</w:t>
      </w:r>
      <w:proofErr w:type="gramEnd"/>
      <w:r w:rsidRPr="00902FDC">
        <w:rPr>
          <w:szCs w:val="24"/>
          <w:lang w:val="de-DE"/>
        </w:rPr>
        <w:t xml:space="preserve"> Akademische Buchdruckerei F. Straub, 1952.</w:t>
      </w:r>
    </w:p>
    <w:p w14:paraId="65F2B5FF" w14:textId="77777777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GASPARIAN</w:t>
      </w:r>
      <w:proofErr w:type="spellEnd"/>
      <w:r w:rsidRPr="00902FDC">
        <w:rPr>
          <w:szCs w:val="24"/>
        </w:rPr>
        <w:t xml:space="preserve">, S., </w:t>
      </w:r>
      <w:r w:rsidRPr="00902FDC">
        <w:rPr>
          <w:i/>
          <w:szCs w:val="24"/>
        </w:rPr>
        <w:t>Manuel de conversation fran</w:t>
      </w:r>
      <w:r w:rsidRPr="00902FDC">
        <w:rPr>
          <w:rFonts w:cs="Cambria"/>
          <w:i/>
          <w:szCs w:val="24"/>
        </w:rPr>
        <w:t>ç</w:t>
      </w:r>
      <w:r w:rsidRPr="00902FDC">
        <w:rPr>
          <w:i/>
          <w:szCs w:val="24"/>
        </w:rPr>
        <w:t>ais-arm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</w:t>
      </w:r>
      <w:r w:rsidRPr="00902FDC">
        <w:rPr>
          <w:szCs w:val="24"/>
        </w:rPr>
        <w:t>, Erevan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Areg, 2010.</w:t>
      </w:r>
    </w:p>
    <w:p w14:paraId="2B3CF61E" w14:textId="77777777" w:rsidR="003D3A2D" w:rsidRPr="00902FDC" w:rsidRDefault="003D3A2D" w:rsidP="00CF0DCA">
      <w:pPr>
        <w:rPr>
          <w:rFonts w:eastAsia="Arial Unicode MS"/>
          <w:szCs w:val="24"/>
          <w:lang w:val="hy-AM"/>
        </w:rPr>
      </w:pPr>
      <w:r w:rsidRPr="00902FDC">
        <w:rPr>
          <w:rFonts w:eastAsia="Arial Unicode MS"/>
          <w:szCs w:val="24"/>
          <w:lang w:val="en-US"/>
        </w:rPr>
        <w:t xml:space="preserve">GEVORKIAN, A. V., </w:t>
      </w:r>
      <w:r w:rsidRPr="00902FDC">
        <w:rPr>
          <w:rFonts w:eastAsia="Arial Unicode MS"/>
          <w:i/>
          <w:szCs w:val="24"/>
          <w:lang w:val="en-US"/>
        </w:rPr>
        <w:t xml:space="preserve">East </w:t>
      </w:r>
      <w:proofErr w:type="spellStart"/>
      <w:r w:rsidRPr="00902FDC">
        <w:rPr>
          <w:rFonts w:eastAsia="Arial Unicode MS"/>
          <w:i/>
          <w:szCs w:val="24"/>
          <w:lang w:val="en-US"/>
        </w:rPr>
        <w:t>armenian</w:t>
      </w:r>
      <w:proofErr w:type="spellEnd"/>
      <w:r w:rsidRPr="00902FDC">
        <w:rPr>
          <w:rFonts w:eastAsia="Arial Unicode MS"/>
          <w:i/>
          <w:szCs w:val="24"/>
          <w:lang w:val="en-US"/>
        </w:rPr>
        <w:t xml:space="preserve"> course</w:t>
      </w:r>
      <w:r w:rsidRPr="00902FDC">
        <w:rPr>
          <w:rFonts w:eastAsia="Arial Unicode MS"/>
          <w:szCs w:val="24"/>
          <w:lang w:val="en-US"/>
        </w:rPr>
        <w:t>, Erevan</w:t>
      </w:r>
      <w:r w:rsidRPr="00902FDC">
        <w:rPr>
          <w:rFonts w:eastAsia="Arial Unicode MS" w:cs="Cambria"/>
          <w:szCs w:val="24"/>
          <w:lang w:val="en-US"/>
        </w:rPr>
        <w:t> </w:t>
      </w:r>
      <w:r w:rsidRPr="00902FDC">
        <w:rPr>
          <w:rFonts w:eastAsia="Arial Unicode MS"/>
          <w:szCs w:val="24"/>
          <w:lang w:val="en-US"/>
        </w:rPr>
        <w:t>: YSU, 2000.</w:t>
      </w:r>
      <w:r w:rsidRPr="00902FDC">
        <w:rPr>
          <w:rFonts w:eastAsia="Arial Unicode MS"/>
          <w:szCs w:val="24"/>
          <w:lang w:val="hy-AM"/>
        </w:rPr>
        <w:t xml:space="preserve"> </w:t>
      </w:r>
    </w:p>
    <w:p w14:paraId="5CBAA7C0" w14:textId="7A362FDC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GUREGHIAN</w:t>
      </w:r>
      <w:proofErr w:type="spellEnd"/>
      <w:r w:rsidRPr="00902FDC">
        <w:rPr>
          <w:szCs w:val="24"/>
        </w:rPr>
        <w:t>, J. V.,</w:t>
      </w:r>
      <w:r w:rsidRPr="00902FDC">
        <w:rPr>
          <w:i/>
          <w:szCs w:val="24"/>
        </w:rPr>
        <w:t xml:space="preserve"> Petit Guide : l'arm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 en lettres latines pour usage courriel</w:t>
      </w:r>
      <w:r w:rsidRPr="00902FDC">
        <w:rPr>
          <w:szCs w:val="24"/>
        </w:rPr>
        <w:t xml:space="preserve">, Alfortville : </w:t>
      </w:r>
      <w:proofErr w:type="spellStart"/>
      <w:r w:rsidRPr="00902FDC">
        <w:rPr>
          <w:szCs w:val="24"/>
        </w:rPr>
        <w:t>SIGEST</w:t>
      </w:r>
      <w:proofErr w:type="spellEnd"/>
      <w:r w:rsidRPr="00902FDC">
        <w:rPr>
          <w:szCs w:val="24"/>
        </w:rPr>
        <w:t>, 2006.</w:t>
      </w:r>
      <w:r w:rsidR="00AA2524" w:rsidRPr="00902FDC">
        <w:rPr>
          <w:szCs w:val="24"/>
        </w:rPr>
        <w:t xml:space="preserve"> (L*395)</w:t>
      </w:r>
    </w:p>
    <w:p w14:paraId="7FC25C32" w14:textId="77777777" w:rsidR="003D3A2D" w:rsidRPr="00902FDC" w:rsidRDefault="003D3A2D" w:rsidP="00CF0DCA">
      <w:pPr>
        <w:rPr>
          <w:rFonts w:eastAsia="Times New Roman"/>
          <w:szCs w:val="24"/>
          <w:lang w:val="fr-CH" w:eastAsia="it-IT"/>
        </w:rPr>
      </w:pPr>
      <w:proofErr w:type="spellStart"/>
      <w:r w:rsidRPr="00902FDC">
        <w:rPr>
          <w:szCs w:val="24"/>
        </w:rPr>
        <w:t>GUREGHIAN</w:t>
      </w:r>
      <w:proofErr w:type="spellEnd"/>
      <w:r w:rsidRPr="00902FDC">
        <w:rPr>
          <w:szCs w:val="24"/>
        </w:rPr>
        <w:t xml:space="preserve">, R. et J., </w:t>
      </w:r>
      <w:r w:rsidRPr="00902FDC">
        <w:rPr>
          <w:i/>
          <w:szCs w:val="24"/>
        </w:rPr>
        <w:t>L'arm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 sans peine,</w:t>
      </w:r>
      <w:r w:rsidRPr="00902FDC">
        <w:rPr>
          <w:szCs w:val="24"/>
        </w:rPr>
        <w:t xml:space="preserve"> </w:t>
      </w:r>
      <w:r w:rsidRPr="00902FDC">
        <w:rPr>
          <w:rFonts w:eastAsia="Times New Roman"/>
          <w:szCs w:val="24"/>
        </w:rPr>
        <w:t xml:space="preserve">Chennevières-sur-Marne : </w:t>
      </w:r>
      <w:proofErr w:type="spellStart"/>
      <w:r w:rsidRPr="00902FDC">
        <w:rPr>
          <w:rFonts w:eastAsia="Times New Roman"/>
          <w:szCs w:val="24"/>
        </w:rPr>
        <w:t>Assimil</w:t>
      </w:r>
      <w:proofErr w:type="spellEnd"/>
      <w:r w:rsidRPr="00902FDC">
        <w:rPr>
          <w:rFonts w:eastAsia="Times New Roman"/>
          <w:szCs w:val="24"/>
          <w:lang w:val="fr-CH" w:eastAsia="it-IT"/>
        </w:rPr>
        <w:t xml:space="preserve">, </w:t>
      </w:r>
      <w:r w:rsidRPr="00902FDC">
        <w:rPr>
          <w:szCs w:val="24"/>
        </w:rPr>
        <w:t>2001.</w:t>
      </w:r>
    </w:p>
    <w:p w14:paraId="5E57D622" w14:textId="77777777" w:rsidR="003D3A2D" w:rsidRPr="00902FDC" w:rsidRDefault="003D3A2D" w:rsidP="00CF0DCA">
      <w:pPr>
        <w:rPr>
          <w:szCs w:val="24"/>
          <w:lang w:val="fr-CH"/>
        </w:rPr>
      </w:pPr>
      <w:proofErr w:type="spellStart"/>
      <w:r w:rsidRPr="00902FDC">
        <w:rPr>
          <w:szCs w:val="24"/>
          <w:lang w:val="fr-CH"/>
        </w:rPr>
        <w:t>H</w:t>
      </w:r>
      <w:r w:rsidRPr="00902FDC">
        <w:rPr>
          <w:rFonts w:cs="Cambria"/>
          <w:szCs w:val="24"/>
          <w:lang w:val="fr-CH"/>
        </w:rPr>
        <w:t>É</w:t>
      </w:r>
      <w:r w:rsidRPr="00902FDC">
        <w:rPr>
          <w:szCs w:val="24"/>
          <w:lang w:val="fr-CH"/>
        </w:rPr>
        <w:t>KIMIAN</w:t>
      </w:r>
      <w:proofErr w:type="spellEnd"/>
      <w:r w:rsidRPr="00902FDC">
        <w:rPr>
          <w:szCs w:val="24"/>
          <w:lang w:val="fr-CH"/>
        </w:rPr>
        <w:t xml:space="preserve">, N., </w:t>
      </w:r>
      <w:r w:rsidRPr="00902FDC">
        <w:rPr>
          <w:i/>
          <w:szCs w:val="24"/>
          <w:lang w:val="fr-CH"/>
        </w:rPr>
        <w:t>Arm</w:t>
      </w:r>
      <w:r w:rsidRPr="00902FDC">
        <w:rPr>
          <w:rFonts w:cs="Cambria"/>
          <w:i/>
          <w:szCs w:val="24"/>
          <w:lang w:val="fr-CH"/>
        </w:rPr>
        <w:t>é</w:t>
      </w:r>
      <w:r w:rsidRPr="00902FDC">
        <w:rPr>
          <w:i/>
          <w:szCs w:val="24"/>
          <w:lang w:val="fr-CH"/>
        </w:rPr>
        <w:t>nien express. Guide de conversation pour voyager en Arm</w:t>
      </w:r>
      <w:r w:rsidRPr="00902FDC">
        <w:rPr>
          <w:rFonts w:cs="Cambria"/>
          <w:i/>
          <w:szCs w:val="24"/>
          <w:lang w:val="fr-CH"/>
        </w:rPr>
        <w:t>é</w:t>
      </w:r>
      <w:r w:rsidRPr="00902FDC">
        <w:rPr>
          <w:i/>
          <w:szCs w:val="24"/>
          <w:lang w:val="fr-CH"/>
        </w:rPr>
        <w:t>nie</w:t>
      </w:r>
      <w:r w:rsidRPr="00902FDC">
        <w:rPr>
          <w:szCs w:val="24"/>
          <w:lang w:val="fr-CH"/>
        </w:rPr>
        <w:t>, Paris</w:t>
      </w:r>
      <w:r w:rsidRPr="00902FDC">
        <w:rPr>
          <w:rFonts w:cs="Cambria"/>
          <w:szCs w:val="24"/>
          <w:lang w:val="fr-CH"/>
        </w:rPr>
        <w:t> </w:t>
      </w:r>
      <w:r w:rsidRPr="00902FDC">
        <w:rPr>
          <w:szCs w:val="24"/>
          <w:lang w:val="fr-CH"/>
        </w:rPr>
        <w:t xml:space="preserve">: Dauphin, 2012. </w:t>
      </w:r>
    </w:p>
    <w:p w14:paraId="6ABECCD0" w14:textId="77777777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KURKJIAN</w:t>
      </w:r>
      <w:proofErr w:type="spellEnd"/>
      <w:r w:rsidRPr="00902FDC">
        <w:rPr>
          <w:szCs w:val="24"/>
        </w:rPr>
        <w:t xml:space="preserve">, H., </w:t>
      </w:r>
      <w:r w:rsidRPr="00902FDC">
        <w:rPr>
          <w:i/>
          <w:iCs/>
          <w:szCs w:val="24"/>
        </w:rPr>
        <w:t>Manuel</w:t>
      </w:r>
      <w:r w:rsidRPr="00902FDC">
        <w:rPr>
          <w:szCs w:val="24"/>
        </w:rPr>
        <w:t xml:space="preserve"> </w:t>
      </w:r>
      <w:r w:rsidRPr="00902FDC">
        <w:rPr>
          <w:i/>
          <w:iCs/>
          <w:szCs w:val="24"/>
        </w:rPr>
        <w:t>pratique de la langue arm</w:t>
      </w:r>
      <w:r w:rsidRPr="00902FDC">
        <w:rPr>
          <w:rFonts w:cs="Cambria"/>
          <w:i/>
          <w:iCs/>
          <w:szCs w:val="24"/>
        </w:rPr>
        <w:t>é</w:t>
      </w:r>
      <w:r w:rsidRPr="00902FDC">
        <w:rPr>
          <w:i/>
          <w:iCs/>
          <w:szCs w:val="24"/>
        </w:rPr>
        <w:t>nienne occidentale moderne</w:t>
      </w:r>
      <w:r w:rsidRPr="00902FDC">
        <w:rPr>
          <w:szCs w:val="24"/>
        </w:rPr>
        <w:t xml:space="preserve"> (M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 xml:space="preserve">thode </w:t>
      </w:r>
      <w:proofErr w:type="spellStart"/>
      <w:r w:rsidRPr="00902FDC">
        <w:rPr>
          <w:szCs w:val="24"/>
        </w:rPr>
        <w:t>quotidenne</w:t>
      </w:r>
      <w:proofErr w:type="spellEnd"/>
      <w:r w:rsidRPr="00902FDC">
        <w:rPr>
          <w:szCs w:val="24"/>
        </w:rPr>
        <w:t xml:space="preserve"> « L’arm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nien sans ma</w:t>
      </w:r>
      <w:r w:rsidRPr="00902FDC">
        <w:rPr>
          <w:rFonts w:cs="Cambria"/>
          <w:szCs w:val="24"/>
        </w:rPr>
        <w:t>î</w:t>
      </w:r>
      <w:r w:rsidRPr="00902FDC">
        <w:rPr>
          <w:szCs w:val="24"/>
        </w:rPr>
        <w:t xml:space="preserve">tre </w:t>
      </w:r>
      <w:r w:rsidRPr="00902FDC">
        <w:rPr>
          <w:rFonts w:cs="Cambria"/>
          <w:szCs w:val="24"/>
        </w:rPr>
        <w:t>»)</w:t>
      </w:r>
      <w:r w:rsidRPr="00902FDC">
        <w:rPr>
          <w:szCs w:val="24"/>
        </w:rPr>
        <w:t xml:space="preserve">, Beyrouth : </w:t>
      </w:r>
      <w:proofErr w:type="spellStart"/>
      <w:r w:rsidRPr="00902FDC">
        <w:rPr>
          <w:szCs w:val="24"/>
        </w:rPr>
        <w:t>Hamaska</w:t>
      </w:r>
      <w:r w:rsidRPr="00902FDC">
        <w:rPr>
          <w:rFonts w:cs="Cambria"/>
          <w:szCs w:val="24"/>
        </w:rPr>
        <w:t>ï</w:t>
      </w:r>
      <w:r w:rsidRPr="00902FDC">
        <w:rPr>
          <w:szCs w:val="24"/>
        </w:rPr>
        <w:t>ne</w:t>
      </w:r>
      <w:proofErr w:type="spellEnd"/>
      <w:r w:rsidRPr="00902FDC">
        <w:rPr>
          <w:szCs w:val="24"/>
        </w:rPr>
        <w:t>, 1973</w:t>
      </w:r>
      <w:r w:rsidRPr="00902FDC">
        <w:rPr>
          <w:szCs w:val="24"/>
          <w:vertAlign w:val="superscript"/>
        </w:rPr>
        <w:t>2</w:t>
      </w:r>
      <w:r w:rsidRPr="00902FDC">
        <w:rPr>
          <w:szCs w:val="24"/>
        </w:rPr>
        <w:t xml:space="preserve"> (1936</w:t>
      </w:r>
      <w:r w:rsidRPr="00902FDC">
        <w:rPr>
          <w:szCs w:val="24"/>
          <w:vertAlign w:val="superscript"/>
        </w:rPr>
        <w:t>1</w:t>
      </w:r>
      <w:r w:rsidRPr="00902FDC">
        <w:rPr>
          <w:szCs w:val="24"/>
        </w:rPr>
        <w:t>).</w:t>
      </w:r>
    </w:p>
    <w:p w14:paraId="34C42812" w14:textId="5CCE277F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KURKJIAN</w:t>
      </w:r>
      <w:proofErr w:type="spellEnd"/>
      <w:r w:rsidRPr="00902FDC">
        <w:rPr>
          <w:szCs w:val="24"/>
        </w:rPr>
        <w:t xml:space="preserve">, H., </w:t>
      </w:r>
      <w:proofErr w:type="spellStart"/>
      <w:r w:rsidRPr="00902FDC">
        <w:rPr>
          <w:i/>
          <w:szCs w:val="24"/>
        </w:rPr>
        <w:t>Parev</w:t>
      </w:r>
      <w:proofErr w:type="spellEnd"/>
      <w:r w:rsidRPr="00902FDC">
        <w:rPr>
          <w:i/>
          <w:szCs w:val="24"/>
        </w:rPr>
        <w:t xml:space="preserve">!/Bonjour! – Initiation </w:t>
      </w:r>
      <w:r w:rsidRPr="00902FDC">
        <w:rPr>
          <w:rFonts w:cs="Cambria"/>
          <w:i/>
          <w:szCs w:val="24"/>
        </w:rPr>
        <w:t>à</w:t>
      </w:r>
      <w:r w:rsidRPr="00902FDC">
        <w:rPr>
          <w:i/>
          <w:szCs w:val="24"/>
        </w:rPr>
        <w:t xml:space="preserve"> l'arm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 occidental moderne,</w:t>
      </w:r>
      <w:r w:rsidRPr="00902FDC">
        <w:rPr>
          <w:szCs w:val="24"/>
        </w:rPr>
        <w:t xml:space="preserve"> </w:t>
      </w:r>
      <w:r w:rsidRPr="00902FDC">
        <w:rPr>
          <w:i/>
          <w:szCs w:val="24"/>
        </w:rPr>
        <w:t>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thode d'</w:t>
      </w:r>
      <w:proofErr w:type="spellStart"/>
      <w:r w:rsidRPr="00902FDC">
        <w:rPr>
          <w:i/>
          <w:szCs w:val="24"/>
        </w:rPr>
        <w:t>auto-enseignement</w:t>
      </w:r>
      <w:proofErr w:type="spellEnd"/>
      <w:r w:rsidRPr="00902FDC">
        <w:rPr>
          <w:szCs w:val="24"/>
        </w:rPr>
        <w:t xml:space="preserve"> (1 manuel/10 cassettes), Paris : Biblioth</w:t>
      </w:r>
      <w:r w:rsidRPr="00902FDC">
        <w:rPr>
          <w:rFonts w:cs="Cambria"/>
          <w:szCs w:val="24"/>
        </w:rPr>
        <w:t>è</w:t>
      </w:r>
      <w:r w:rsidRPr="00902FDC">
        <w:rPr>
          <w:szCs w:val="24"/>
        </w:rPr>
        <w:t>que publique d'information, Centre Georges Pompidou, 1992.</w:t>
      </w:r>
    </w:p>
    <w:p w14:paraId="6BCE2A45" w14:textId="18430A7D" w:rsidR="007B047A" w:rsidRPr="00902FDC" w:rsidRDefault="007B047A" w:rsidP="00CF0DCA">
      <w:pPr>
        <w:rPr>
          <w:szCs w:val="24"/>
          <w:lang w:val="fr-CH"/>
        </w:rPr>
      </w:pPr>
      <w:proofErr w:type="spellStart"/>
      <w:r w:rsidRPr="00902FDC">
        <w:rPr>
          <w:szCs w:val="24"/>
          <w:lang w:val="fr-CH"/>
        </w:rPr>
        <w:t>MELKONIAN</w:t>
      </w:r>
      <w:proofErr w:type="spellEnd"/>
      <w:r w:rsidRPr="00902FDC">
        <w:rPr>
          <w:szCs w:val="24"/>
          <w:lang w:val="fr-CH"/>
        </w:rPr>
        <w:t xml:space="preserve">, M., </w:t>
      </w:r>
      <w:r w:rsidRPr="00902FDC">
        <w:rPr>
          <w:i/>
          <w:szCs w:val="24"/>
          <w:lang w:val="fr-CH"/>
        </w:rPr>
        <w:t xml:space="preserve">La route de mon frère </w:t>
      </w:r>
      <w:r w:rsidRPr="00902FDC">
        <w:rPr>
          <w:szCs w:val="24"/>
          <w:lang w:val="fr-CH"/>
        </w:rPr>
        <w:t>(trad. S. Normand), Marseille : Éditions Thaddée, 1917. (H*485)</w:t>
      </w:r>
    </w:p>
    <w:p w14:paraId="64421294" w14:textId="4B1D55CB" w:rsidR="003D3A2D" w:rsidRPr="00902FDC" w:rsidRDefault="003D3A2D" w:rsidP="00CF0DCA">
      <w:pPr>
        <w:rPr>
          <w:rFonts w:eastAsia="Arial Unicode MS"/>
          <w:szCs w:val="24"/>
        </w:rPr>
      </w:pPr>
      <w:r w:rsidRPr="00902FDC">
        <w:rPr>
          <w:rFonts w:eastAsia="Arial Unicode MS"/>
          <w:szCs w:val="24"/>
          <w:lang w:val="fr-CH"/>
        </w:rPr>
        <w:t xml:space="preserve">MEILLET, A., </w:t>
      </w:r>
      <w:r w:rsidRPr="00902FDC">
        <w:rPr>
          <w:rFonts w:eastAsia="Arial Unicode MS"/>
          <w:i/>
          <w:iCs/>
          <w:szCs w:val="24"/>
          <w:lang w:val="fr-CH"/>
        </w:rPr>
        <w:t xml:space="preserve">Manuel </w:t>
      </w:r>
      <w:r w:rsidRPr="00902FDC">
        <w:rPr>
          <w:rFonts w:eastAsia="Arial Unicode MS" w:cs="Cambria"/>
          <w:i/>
          <w:iCs/>
          <w:szCs w:val="24"/>
          <w:lang w:val="fr-CH"/>
        </w:rPr>
        <w:t>é</w:t>
      </w:r>
      <w:r w:rsidRPr="00902FDC">
        <w:rPr>
          <w:rFonts w:eastAsia="Arial Unicode MS"/>
          <w:i/>
          <w:iCs/>
          <w:szCs w:val="24"/>
          <w:lang w:val="fr-CH"/>
        </w:rPr>
        <w:t>l</w:t>
      </w:r>
      <w:r w:rsidRPr="00902FDC">
        <w:rPr>
          <w:rFonts w:eastAsia="Arial Unicode MS" w:cs="Cambria"/>
          <w:i/>
          <w:iCs/>
          <w:szCs w:val="24"/>
          <w:lang w:val="fr-CH"/>
        </w:rPr>
        <w:t>é</w:t>
      </w:r>
      <w:r w:rsidRPr="00902FDC">
        <w:rPr>
          <w:rFonts w:eastAsia="Arial Unicode MS"/>
          <w:i/>
          <w:iCs/>
          <w:szCs w:val="24"/>
          <w:lang w:val="fr-CH"/>
        </w:rPr>
        <w:t>mentaire d’arm</w:t>
      </w:r>
      <w:r w:rsidRPr="00902FDC">
        <w:rPr>
          <w:rFonts w:eastAsia="Arial Unicode MS" w:cs="Cambria"/>
          <w:i/>
          <w:iCs/>
          <w:szCs w:val="24"/>
          <w:lang w:val="fr-CH"/>
        </w:rPr>
        <w:t>é</w:t>
      </w:r>
      <w:r w:rsidRPr="00902FDC">
        <w:rPr>
          <w:rFonts w:eastAsia="Arial Unicode MS"/>
          <w:i/>
          <w:iCs/>
          <w:szCs w:val="24"/>
          <w:lang w:val="fr-CH"/>
        </w:rPr>
        <w:t>nien classique</w:t>
      </w:r>
      <w:r w:rsidRPr="00902FDC">
        <w:rPr>
          <w:rFonts w:eastAsia="Arial Unicode MS"/>
          <w:szCs w:val="24"/>
          <w:lang w:val="fr-CH"/>
        </w:rPr>
        <w:t xml:space="preserve"> (trad. de l’allemand par Gabriel </w:t>
      </w:r>
      <w:proofErr w:type="spellStart"/>
      <w:r w:rsidRPr="00902FDC">
        <w:rPr>
          <w:rFonts w:eastAsia="Arial Unicode MS"/>
          <w:szCs w:val="24"/>
          <w:lang w:val="fr-CH"/>
        </w:rPr>
        <w:t>K</w:t>
      </w:r>
      <w:r w:rsidRPr="00902FDC">
        <w:rPr>
          <w:rFonts w:eastAsia="Arial Unicode MS" w:cs="Cambria"/>
          <w:szCs w:val="24"/>
          <w:lang w:val="fr-CH"/>
        </w:rPr>
        <w:t>é</w:t>
      </w:r>
      <w:r w:rsidRPr="00902FDC">
        <w:rPr>
          <w:rFonts w:eastAsia="Arial Unicode MS"/>
          <w:szCs w:val="24"/>
          <w:lang w:val="fr-CH"/>
        </w:rPr>
        <w:t>p</w:t>
      </w:r>
      <w:r w:rsidRPr="00902FDC">
        <w:rPr>
          <w:rFonts w:eastAsia="Arial Unicode MS" w:cs="Cambria"/>
          <w:szCs w:val="24"/>
          <w:lang w:val="fr-CH"/>
        </w:rPr>
        <w:t>é</w:t>
      </w:r>
      <w:r w:rsidRPr="00902FDC">
        <w:rPr>
          <w:rFonts w:eastAsia="Arial Unicode MS"/>
          <w:szCs w:val="24"/>
          <w:lang w:val="fr-CH"/>
        </w:rPr>
        <w:t>klian</w:t>
      </w:r>
      <w:proofErr w:type="spellEnd"/>
      <w:r w:rsidRPr="00902FDC">
        <w:rPr>
          <w:rFonts w:eastAsia="Arial Unicode MS"/>
          <w:szCs w:val="24"/>
          <w:lang w:val="fr-CH"/>
        </w:rPr>
        <w:t>), Limoges : Lambert-Lucas, 2017 (2 exemplaires).</w:t>
      </w:r>
      <w:r w:rsidR="00155543" w:rsidRPr="00902FDC">
        <w:rPr>
          <w:rFonts w:eastAsia="Arial Unicode MS"/>
          <w:szCs w:val="24"/>
          <w:lang w:val="fr-CH"/>
        </w:rPr>
        <w:t xml:space="preserve"> L*</w:t>
      </w:r>
      <w:r w:rsidR="00DB3664" w:rsidRPr="00902FDC">
        <w:rPr>
          <w:rFonts w:eastAsia="Arial Unicode MS"/>
          <w:szCs w:val="24"/>
          <w:lang w:val="fr-CH"/>
        </w:rPr>
        <w:t>410</w:t>
      </w:r>
    </w:p>
    <w:p w14:paraId="55CFA203" w14:textId="77777777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MINASSIAN</w:t>
      </w:r>
      <w:proofErr w:type="spellEnd"/>
      <w:r w:rsidRPr="00902FDC">
        <w:rPr>
          <w:szCs w:val="24"/>
        </w:rPr>
        <w:t xml:space="preserve">, M., </w:t>
      </w:r>
      <w:r w:rsidRPr="00902FDC">
        <w:rPr>
          <w:i/>
          <w:szCs w:val="24"/>
        </w:rPr>
        <w:t>Cours intensif d'arm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 xml:space="preserve">nien ancien avec reprise et traduction des versions du </w:t>
      </w:r>
      <w:r w:rsidRPr="00902FDC">
        <w:rPr>
          <w:szCs w:val="24"/>
        </w:rPr>
        <w:t>Manuel pratique d'arm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nien ancien</w:t>
      </w:r>
      <w:r w:rsidRPr="00902FDC">
        <w:rPr>
          <w:i/>
          <w:szCs w:val="24"/>
        </w:rPr>
        <w:t xml:space="preserve"> du m</w:t>
      </w:r>
      <w:r w:rsidRPr="00902FDC">
        <w:rPr>
          <w:rFonts w:cs="Cambria"/>
          <w:i/>
          <w:szCs w:val="24"/>
        </w:rPr>
        <w:t>ê</w:t>
      </w:r>
      <w:r w:rsidRPr="00902FDC">
        <w:rPr>
          <w:i/>
          <w:szCs w:val="24"/>
        </w:rPr>
        <w:t>me auteur</w:t>
      </w:r>
      <w:r w:rsidRPr="00902FDC">
        <w:rPr>
          <w:szCs w:val="24"/>
        </w:rPr>
        <w:t xml:space="preserve"> (Biblioth</w:t>
      </w:r>
      <w:r w:rsidRPr="00902FDC">
        <w:rPr>
          <w:rFonts w:cs="Cambria"/>
          <w:szCs w:val="24"/>
        </w:rPr>
        <w:t>è</w:t>
      </w:r>
      <w:r w:rsidRPr="00902FDC">
        <w:rPr>
          <w:szCs w:val="24"/>
        </w:rPr>
        <w:t xml:space="preserve">que </w:t>
      </w:r>
      <w:proofErr w:type="spellStart"/>
      <w:r w:rsidRPr="00902FDC">
        <w:rPr>
          <w:szCs w:val="24"/>
        </w:rPr>
        <w:t>arm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nologique</w:t>
      </w:r>
      <w:proofErr w:type="spellEnd"/>
      <w:r w:rsidRPr="00902FDC">
        <w:rPr>
          <w:szCs w:val="24"/>
        </w:rPr>
        <w:t xml:space="preserve"> de la Fondation </w:t>
      </w:r>
      <w:proofErr w:type="spellStart"/>
      <w:r w:rsidRPr="00902FDC">
        <w:rPr>
          <w:szCs w:val="24"/>
        </w:rPr>
        <w:t>Calouste</w:t>
      </w:r>
      <w:proofErr w:type="spellEnd"/>
      <w:r w:rsidRPr="00902FDC">
        <w:rPr>
          <w:szCs w:val="24"/>
        </w:rPr>
        <w:t xml:space="preserve"> Gulbenkian), Lisbonne : Fondation </w:t>
      </w:r>
      <w:proofErr w:type="spellStart"/>
      <w:r w:rsidRPr="00902FDC">
        <w:rPr>
          <w:szCs w:val="24"/>
        </w:rPr>
        <w:t>Calouste</w:t>
      </w:r>
      <w:proofErr w:type="spellEnd"/>
      <w:r w:rsidRPr="00902FDC">
        <w:rPr>
          <w:szCs w:val="24"/>
        </w:rPr>
        <w:t xml:space="preserve"> Gulbenkian, 2002.</w:t>
      </w:r>
    </w:p>
    <w:p w14:paraId="19873CA9" w14:textId="77777777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MINASSIAN</w:t>
      </w:r>
      <w:proofErr w:type="spellEnd"/>
      <w:r w:rsidRPr="00902FDC">
        <w:rPr>
          <w:szCs w:val="24"/>
        </w:rPr>
        <w:t xml:space="preserve">, M., </w:t>
      </w:r>
      <w:r w:rsidRPr="00902FDC">
        <w:rPr>
          <w:i/>
          <w:szCs w:val="24"/>
        </w:rPr>
        <w:t>Grammaire descriptive de l'arm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 classique</w:t>
      </w:r>
      <w:r w:rsidRPr="00902FDC">
        <w:rPr>
          <w:szCs w:val="24"/>
        </w:rPr>
        <w:t>, Gen</w:t>
      </w:r>
      <w:r w:rsidRPr="00902FDC">
        <w:rPr>
          <w:rFonts w:cs="Cambria"/>
          <w:szCs w:val="24"/>
        </w:rPr>
        <w:t>è</w:t>
      </w:r>
      <w:r w:rsidRPr="00902FDC">
        <w:rPr>
          <w:szCs w:val="24"/>
        </w:rPr>
        <w:t>ve : Fondation des Fr</w:t>
      </w:r>
      <w:r w:rsidRPr="00902FDC">
        <w:rPr>
          <w:rFonts w:cs="Cambria"/>
          <w:szCs w:val="24"/>
        </w:rPr>
        <w:t>è</w:t>
      </w:r>
      <w:r w:rsidRPr="00902FDC">
        <w:rPr>
          <w:szCs w:val="24"/>
        </w:rPr>
        <w:t>res Ghoukassiantz, 1996 (4 exemplaires).</w:t>
      </w:r>
    </w:p>
    <w:p w14:paraId="742EE4A0" w14:textId="77777777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MINASSIAN</w:t>
      </w:r>
      <w:proofErr w:type="spellEnd"/>
      <w:r w:rsidRPr="00902FDC">
        <w:rPr>
          <w:szCs w:val="24"/>
        </w:rPr>
        <w:t xml:space="preserve">, M., </w:t>
      </w:r>
      <w:r w:rsidRPr="00902FDC">
        <w:rPr>
          <w:i/>
          <w:szCs w:val="24"/>
        </w:rPr>
        <w:t>Manuel pratique d'arm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 ancien</w:t>
      </w:r>
      <w:r w:rsidRPr="00902FDC">
        <w:rPr>
          <w:szCs w:val="24"/>
        </w:rPr>
        <w:t>, Paris : Fondation des Fr</w:t>
      </w:r>
      <w:r w:rsidRPr="00902FDC">
        <w:rPr>
          <w:rFonts w:cs="Cambria"/>
          <w:szCs w:val="24"/>
        </w:rPr>
        <w:t>è</w:t>
      </w:r>
      <w:r w:rsidRPr="00902FDC">
        <w:rPr>
          <w:szCs w:val="24"/>
        </w:rPr>
        <w:t xml:space="preserve">res Ghoukassiantz, </w:t>
      </w:r>
      <w:proofErr w:type="spellStart"/>
      <w:r w:rsidRPr="00902FDC">
        <w:rPr>
          <w:szCs w:val="24"/>
        </w:rPr>
        <w:t>Klincksieck</w:t>
      </w:r>
      <w:proofErr w:type="spellEnd"/>
      <w:r w:rsidRPr="00902FDC">
        <w:rPr>
          <w:szCs w:val="24"/>
        </w:rPr>
        <w:t>, 1976.</w:t>
      </w:r>
    </w:p>
    <w:p w14:paraId="4605C809" w14:textId="3D2BBBEC" w:rsidR="003D3A2D" w:rsidRPr="00902FDC" w:rsidRDefault="003D3A2D" w:rsidP="00CF0DCA">
      <w:pPr>
        <w:rPr>
          <w:szCs w:val="24"/>
          <w:lang w:val="it-IT"/>
        </w:rPr>
      </w:pPr>
      <w:proofErr w:type="spellStart"/>
      <w:r w:rsidRPr="00902FDC">
        <w:rPr>
          <w:szCs w:val="24"/>
          <w:lang w:val="it-IT"/>
        </w:rPr>
        <w:t>MISKGIAN</w:t>
      </w:r>
      <w:proofErr w:type="spellEnd"/>
      <w:r w:rsidRPr="00902FDC">
        <w:rPr>
          <w:szCs w:val="24"/>
          <w:lang w:val="it-IT"/>
        </w:rPr>
        <w:t xml:space="preserve">, I., </w:t>
      </w:r>
      <w:r w:rsidRPr="00902FDC">
        <w:rPr>
          <w:i/>
          <w:szCs w:val="24"/>
          <w:lang w:val="it-IT"/>
        </w:rPr>
        <w:t>Manuale Lexicon Armeno-</w:t>
      </w:r>
      <w:proofErr w:type="spellStart"/>
      <w:r w:rsidRPr="00902FDC">
        <w:rPr>
          <w:i/>
          <w:szCs w:val="24"/>
          <w:lang w:val="it-IT"/>
        </w:rPr>
        <w:t>Latinum</w:t>
      </w:r>
      <w:proofErr w:type="spellEnd"/>
      <w:r w:rsidRPr="00902FDC">
        <w:rPr>
          <w:szCs w:val="24"/>
          <w:lang w:val="it-IT"/>
        </w:rPr>
        <w:t xml:space="preserve">, </w:t>
      </w:r>
      <w:proofErr w:type="spellStart"/>
      <w:proofErr w:type="gramStart"/>
      <w:r w:rsidRPr="00902FDC">
        <w:rPr>
          <w:szCs w:val="24"/>
          <w:lang w:val="it-IT"/>
        </w:rPr>
        <w:t>Rom</w:t>
      </w:r>
      <w:r w:rsidR="007725E7" w:rsidRPr="00902FDC">
        <w:rPr>
          <w:szCs w:val="24"/>
          <w:lang w:val="it-IT"/>
        </w:rPr>
        <w:t>a</w:t>
      </w:r>
      <w:r w:rsidRPr="00902FDC">
        <w:rPr>
          <w:szCs w:val="24"/>
          <w:lang w:val="it-IT"/>
        </w:rPr>
        <w:t>e</w:t>
      </w:r>
      <w:proofErr w:type="spellEnd"/>
      <w:r w:rsidRPr="00902FDC">
        <w:rPr>
          <w:szCs w:val="24"/>
          <w:lang w:val="it-IT"/>
        </w:rPr>
        <w:t xml:space="preserve"> :</w:t>
      </w:r>
      <w:proofErr w:type="gramEnd"/>
      <w:r w:rsidRPr="00902FDC">
        <w:rPr>
          <w:szCs w:val="24"/>
          <w:lang w:val="it-IT"/>
        </w:rPr>
        <w:t xml:space="preserve"> ex </w:t>
      </w:r>
      <w:proofErr w:type="spellStart"/>
      <w:r w:rsidRPr="00902FDC">
        <w:rPr>
          <w:szCs w:val="24"/>
          <w:lang w:val="it-IT"/>
        </w:rPr>
        <w:t>typographia</w:t>
      </w:r>
      <w:proofErr w:type="spellEnd"/>
      <w:r w:rsidRPr="00902FDC">
        <w:rPr>
          <w:szCs w:val="24"/>
          <w:lang w:val="it-IT"/>
        </w:rPr>
        <w:t xml:space="preserve"> </w:t>
      </w:r>
      <w:proofErr w:type="spellStart"/>
      <w:r w:rsidRPr="00902FDC">
        <w:rPr>
          <w:szCs w:val="24"/>
          <w:lang w:val="it-IT"/>
        </w:rPr>
        <w:t>polyglotta</w:t>
      </w:r>
      <w:proofErr w:type="spellEnd"/>
      <w:r w:rsidRPr="00902FDC">
        <w:rPr>
          <w:szCs w:val="24"/>
          <w:lang w:val="it-IT"/>
        </w:rPr>
        <w:t xml:space="preserve"> S. </w:t>
      </w:r>
      <w:proofErr w:type="spellStart"/>
      <w:r w:rsidRPr="00902FDC">
        <w:rPr>
          <w:szCs w:val="24"/>
          <w:lang w:val="it-IT"/>
        </w:rPr>
        <w:t>Congr</w:t>
      </w:r>
      <w:proofErr w:type="spellEnd"/>
      <w:r w:rsidRPr="00902FDC">
        <w:rPr>
          <w:szCs w:val="24"/>
          <w:lang w:val="it-IT"/>
        </w:rPr>
        <w:t>. de Propaganda Fide, 1887.</w:t>
      </w:r>
    </w:p>
    <w:p w14:paraId="66D7C920" w14:textId="77777777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caps/>
          <w:szCs w:val="24"/>
        </w:rPr>
        <w:t>Mouradian</w:t>
      </w:r>
      <w:proofErr w:type="spellEnd"/>
      <w:r w:rsidRPr="00902FDC">
        <w:rPr>
          <w:caps/>
          <w:szCs w:val="24"/>
        </w:rPr>
        <w:t xml:space="preserve"> </w:t>
      </w:r>
      <w:proofErr w:type="spellStart"/>
      <w:r w:rsidRPr="00902FDC">
        <w:rPr>
          <w:caps/>
          <w:szCs w:val="24"/>
        </w:rPr>
        <w:t>Venturini</w:t>
      </w:r>
      <w:proofErr w:type="spellEnd"/>
      <w:r w:rsidRPr="00902FDC">
        <w:rPr>
          <w:caps/>
          <w:szCs w:val="24"/>
        </w:rPr>
        <w:t>, E. – Malherbe, M</w:t>
      </w:r>
      <w:r w:rsidRPr="00902FDC">
        <w:rPr>
          <w:szCs w:val="24"/>
        </w:rPr>
        <w:t xml:space="preserve">., </w:t>
      </w:r>
      <w:r w:rsidRPr="00902FDC">
        <w:rPr>
          <w:i/>
          <w:szCs w:val="24"/>
        </w:rPr>
        <w:t>Parlons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</w:t>
      </w:r>
      <w:r w:rsidRPr="00902FDC">
        <w:rPr>
          <w:szCs w:val="24"/>
        </w:rPr>
        <w:t>, Paris : L'Harmattan, 2007 (avec un CD).</w:t>
      </w:r>
    </w:p>
    <w:p w14:paraId="7F4BB1E1" w14:textId="77777777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PETROSYAN</w:t>
      </w:r>
      <w:proofErr w:type="spellEnd"/>
      <w:r w:rsidRPr="00902FDC">
        <w:rPr>
          <w:szCs w:val="24"/>
        </w:rPr>
        <w:t xml:space="preserve">, L. (éd.), </w:t>
      </w:r>
      <w:r w:rsidRPr="00902FDC">
        <w:rPr>
          <w:i/>
          <w:szCs w:val="24"/>
        </w:rPr>
        <w:t>Guide de conversation fran</w:t>
      </w:r>
      <w:r w:rsidRPr="00902FDC">
        <w:rPr>
          <w:rFonts w:cs="Cambria"/>
          <w:i/>
          <w:szCs w:val="24"/>
        </w:rPr>
        <w:t>ç</w:t>
      </w:r>
      <w:r w:rsidRPr="00902FDC">
        <w:rPr>
          <w:i/>
          <w:szCs w:val="24"/>
        </w:rPr>
        <w:t>ais-arm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</w:t>
      </w:r>
      <w:r w:rsidRPr="00902FDC">
        <w:rPr>
          <w:szCs w:val="24"/>
        </w:rPr>
        <w:t>, Erevan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</w:t>
      </w:r>
      <w:proofErr w:type="spellStart"/>
      <w:r w:rsidRPr="00902FDC">
        <w:rPr>
          <w:szCs w:val="24"/>
        </w:rPr>
        <w:t>Lazarian</w:t>
      </w:r>
      <w:proofErr w:type="spellEnd"/>
      <w:r w:rsidRPr="00902FDC">
        <w:rPr>
          <w:szCs w:val="24"/>
        </w:rPr>
        <w:t xml:space="preserve"> </w:t>
      </w:r>
      <w:proofErr w:type="spellStart"/>
      <w:r w:rsidRPr="00902FDC">
        <w:rPr>
          <w:szCs w:val="24"/>
        </w:rPr>
        <w:t>Dpratoon</w:t>
      </w:r>
      <w:proofErr w:type="spellEnd"/>
      <w:r w:rsidRPr="00902FDC">
        <w:rPr>
          <w:szCs w:val="24"/>
        </w:rPr>
        <w:t xml:space="preserve">, 2007. </w:t>
      </w:r>
    </w:p>
    <w:p w14:paraId="15F3FC1A" w14:textId="77777777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en-US"/>
        </w:rPr>
        <w:t>SAKAYAN</w:t>
      </w:r>
      <w:proofErr w:type="spellEnd"/>
      <w:r w:rsidRPr="00902FDC">
        <w:rPr>
          <w:szCs w:val="24"/>
          <w:lang w:val="en-US"/>
        </w:rPr>
        <w:t xml:space="preserve">, D., </w:t>
      </w:r>
      <w:r w:rsidRPr="00902FDC">
        <w:rPr>
          <w:i/>
          <w:szCs w:val="24"/>
          <w:lang w:val="en-US"/>
        </w:rPr>
        <w:t>Eastern Armenian, For the English-speaking World,</w:t>
      </w:r>
      <w:r w:rsidRPr="00902FDC">
        <w:rPr>
          <w:szCs w:val="24"/>
          <w:lang w:val="en-US"/>
        </w:rPr>
        <w:t xml:space="preserve"> Erevan : Erevan State University, 2007. </w:t>
      </w:r>
    </w:p>
    <w:p w14:paraId="4C1B328F" w14:textId="77777777" w:rsidR="003D3A2D" w:rsidRPr="00902FDC" w:rsidRDefault="003D3A2D" w:rsidP="00CF0DCA">
      <w:pPr>
        <w:rPr>
          <w:szCs w:val="24"/>
          <w:lang w:val="en-US"/>
        </w:rPr>
      </w:pPr>
      <w:proofErr w:type="spellStart"/>
      <w:r w:rsidRPr="00902FDC">
        <w:rPr>
          <w:szCs w:val="24"/>
          <w:lang w:val="en-US"/>
        </w:rPr>
        <w:t>SAKAYAN</w:t>
      </w:r>
      <w:proofErr w:type="spellEnd"/>
      <w:r w:rsidRPr="00902FDC">
        <w:rPr>
          <w:szCs w:val="24"/>
          <w:lang w:val="en-US"/>
        </w:rPr>
        <w:t xml:space="preserve">, D., </w:t>
      </w:r>
      <w:r w:rsidRPr="00902FDC">
        <w:rPr>
          <w:i/>
          <w:szCs w:val="24"/>
          <w:lang w:val="en-US"/>
        </w:rPr>
        <w:t>Modern Western Armenian, for the English-speaking World : A contrastive Approach</w:t>
      </w:r>
      <w:r w:rsidRPr="00902FDC">
        <w:rPr>
          <w:szCs w:val="24"/>
          <w:lang w:val="en-US"/>
        </w:rPr>
        <w:t xml:space="preserve">, Montreal : Arod Books, 2000. </w:t>
      </w:r>
    </w:p>
    <w:p w14:paraId="4A6F6BDE" w14:textId="77777777" w:rsidR="003D3A2D" w:rsidRPr="00902FDC" w:rsidRDefault="003D3A2D" w:rsidP="00CF0DCA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SAMUELIAN, T. J., </w:t>
      </w:r>
      <w:r w:rsidRPr="00902FDC">
        <w:rPr>
          <w:i/>
          <w:szCs w:val="24"/>
          <w:lang w:val="en-US"/>
        </w:rPr>
        <w:t>A Course in Modern Western Armenian</w:t>
      </w:r>
      <w:r w:rsidRPr="00902FDC">
        <w:rPr>
          <w:szCs w:val="24"/>
          <w:lang w:val="en-US"/>
        </w:rPr>
        <w:t>, 2 vol., New York : Armenian National Education Committee, 1989.</w:t>
      </w:r>
    </w:p>
    <w:p w14:paraId="2F8A0E46" w14:textId="441DD1F3" w:rsidR="003D3A2D" w:rsidRPr="00902FDC" w:rsidRDefault="003D3A2D" w:rsidP="00CF0DCA">
      <w:pPr>
        <w:rPr>
          <w:szCs w:val="24"/>
        </w:rPr>
      </w:pPr>
      <w:proofErr w:type="spellStart"/>
      <w:r w:rsidRPr="00902FDC">
        <w:rPr>
          <w:szCs w:val="24"/>
        </w:rPr>
        <w:t>TAKVORIAN</w:t>
      </w:r>
      <w:proofErr w:type="spellEnd"/>
      <w:r w:rsidRPr="00902FDC">
        <w:rPr>
          <w:szCs w:val="24"/>
        </w:rPr>
        <w:t xml:space="preserve">, T., </w:t>
      </w:r>
      <w:r w:rsidRPr="00902FDC">
        <w:rPr>
          <w:i/>
          <w:szCs w:val="24"/>
        </w:rPr>
        <w:t>Grand Dictionnaire</w:t>
      </w:r>
      <w:r w:rsidRPr="00902FDC">
        <w:rPr>
          <w:szCs w:val="24"/>
        </w:rPr>
        <w:t xml:space="preserve">, </w:t>
      </w:r>
      <w:r w:rsidR="00054A4C" w:rsidRPr="00902FDC">
        <w:rPr>
          <w:szCs w:val="24"/>
        </w:rPr>
        <w:t xml:space="preserve">2 vol. </w:t>
      </w:r>
      <w:r w:rsidRPr="00902FDC">
        <w:rPr>
          <w:szCs w:val="24"/>
        </w:rPr>
        <w:t xml:space="preserve">: </w:t>
      </w:r>
      <w:r w:rsidRPr="00902FDC">
        <w:rPr>
          <w:i/>
          <w:szCs w:val="24"/>
        </w:rPr>
        <w:t>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nien-fran</w:t>
      </w:r>
      <w:r w:rsidRPr="00902FDC">
        <w:rPr>
          <w:rFonts w:cs="Cambria"/>
          <w:i/>
          <w:szCs w:val="24"/>
        </w:rPr>
        <w:t>ç</w:t>
      </w:r>
      <w:r w:rsidRPr="00902FDC">
        <w:rPr>
          <w:i/>
          <w:szCs w:val="24"/>
        </w:rPr>
        <w:t>ais; fran</w:t>
      </w:r>
      <w:r w:rsidRPr="00902FDC">
        <w:rPr>
          <w:rFonts w:cs="Cambria"/>
          <w:i/>
          <w:szCs w:val="24"/>
        </w:rPr>
        <w:t>ç</w:t>
      </w:r>
      <w:r w:rsidRPr="00902FDC">
        <w:rPr>
          <w:i/>
          <w:szCs w:val="24"/>
        </w:rPr>
        <w:t>ais-arm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</w:t>
      </w:r>
      <w:r w:rsidRPr="00902FDC">
        <w:rPr>
          <w:szCs w:val="24"/>
        </w:rPr>
        <w:t>, Paris: Ophrys, 2000 (2 exemplaires).</w:t>
      </w:r>
    </w:p>
    <w:p w14:paraId="5E52591D" w14:textId="77777777" w:rsidR="003D3A2D" w:rsidRPr="000712BD" w:rsidRDefault="003D3A2D" w:rsidP="00CF0DCA">
      <w:pPr>
        <w:rPr>
          <w:i/>
          <w:szCs w:val="24"/>
          <w:lang w:val="fr-CH"/>
        </w:rPr>
      </w:pPr>
      <w:r w:rsidRPr="00902FDC">
        <w:rPr>
          <w:rFonts w:eastAsia="Arial Unicode MS"/>
          <w:szCs w:val="24"/>
          <w:lang w:val="hy-AM"/>
        </w:rPr>
        <w:t xml:space="preserve">TEKEYAN, P., </w:t>
      </w:r>
      <w:r w:rsidRPr="00902FDC">
        <w:rPr>
          <w:rFonts w:eastAsia="Arial Unicode MS"/>
          <w:i/>
          <w:szCs w:val="24"/>
          <w:lang w:val="hy-AM"/>
        </w:rPr>
        <w:t>Diccionario Espanol- Fran</w:t>
      </w:r>
      <w:r w:rsidRPr="00902FDC">
        <w:rPr>
          <w:rFonts w:eastAsia="Arial Unicode MS" w:cs="Cambria"/>
          <w:i/>
          <w:szCs w:val="24"/>
          <w:lang w:val="hy-AM"/>
        </w:rPr>
        <w:t>ç</w:t>
      </w:r>
      <w:r w:rsidRPr="00902FDC">
        <w:rPr>
          <w:rFonts w:eastAsia="Arial Unicode MS"/>
          <w:i/>
          <w:szCs w:val="24"/>
          <w:lang w:val="hy-AM"/>
        </w:rPr>
        <w:t>ais</w:t>
      </w:r>
      <w:r w:rsidRPr="00902FDC">
        <w:rPr>
          <w:rFonts w:eastAsia="Arial Unicode MS"/>
          <w:szCs w:val="24"/>
          <w:lang w:val="hy-AM"/>
        </w:rPr>
        <w:t>, Beyrouth : La photo-presse, 1955.</w:t>
      </w:r>
    </w:p>
    <w:p w14:paraId="18318488" w14:textId="77777777" w:rsidR="003D3A2D" w:rsidRPr="00902FDC" w:rsidRDefault="003D3A2D" w:rsidP="00CF0DCA">
      <w:pPr>
        <w:rPr>
          <w:szCs w:val="24"/>
        </w:rPr>
      </w:pPr>
      <w:r w:rsidRPr="00902FDC">
        <w:rPr>
          <w:caps/>
          <w:szCs w:val="24"/>
        </w:rPr>
        <w:t xml:space="preserve">TER </w:t>
      </w:r>
      <w:proofErr w:type="spellStart"/>
      <w:r w:rsidRPr="00902FDC">
        <w:rPr>
          <w:caps/>
          <w:szCs w:val="24"/>
        </w:rPr>
        <w:t>GHAZARIAN</w:t>
      </w:r>
      <w:proofErr w:type="spellEnd"/>
      <w:r w:rsidRPr="00902FDC">
        <w:rPr>
          <w:caps/>
          <w:szCs w:val="24"/>
        </w:rPr>
        <w:t xml:space="preserve">, </w:t>
      </w:r>
      <w:r w:rsidRPr="00902FDC">
        <w:rPr>
          <w:szCs w:val="24"/>
        </w:rPr>
        <w:t xml:space="preserve">E., </w:t>
      </w:r>
      <w:r w:rsidRPr="00902FDC">
        <w:rPr>
          <w:i/>
          <w:szCs w:val="24"/>
        </w:rPr>
        <w:t>Dictionnaire fran</w:t>
      </w:r>
      <w:r w:rsidRPr="00902FDC">
        <w:rPr>
          <w:rFonts w:cs="Cambria"/>
          <w:i/>
          <w:szCs w:val="24"/>
        </w:rPr>
        <w:t>ç</w:t>
      </w:r>
      <w:r w:rsidRPr="00902FDC">
        <w:rPr>
          <w:i/>
          <w:szCs w:val="24"/>
        </w:rPr>
        <w:t>ais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</w:t>
      </w:r>
      <w:r w:rsidRPr="00902FDC">
        <w:rPr>
          <w:szCs w:val="24"/>
        </w:rPr>
        <w:t xml:space="preserve">, Venise : </w:t>
      </w:r>
      <w:proofErr w:type="spellStart"/>
      <w:r w:rsidRPr="00902FDC">
        <w:rPr>
          <w:szCs w:val="24"/>
        </w:rPr>
        <w:t>Mékhitaristes</w:t>
      </w:r>
      <w:proofErr w:type="spellEnd"/>
      <w:r w:rsidRPr="00902FDC">
        <w:rPr>
          <w:szCs w:val="24"/>
        </w:rPr>
        <w:t xml:space="preserve">, 1983. </w:t>
      </w:r>
    </w:p>
    <w:p w14:paraId="3EB60476" w14:textId="77777777" w:rsidR="003D3A2D" w:rsidRPr="00902FDC" w:rsidRDefault="003D3A2D" w:rsidP="00CF0DCA">
      <w:pPr>
        <w:rPr>
          <w:szCs w:val="24"/>
          <w:lang w:val="en-US"/>
        </w:rPr>
      </w:pPr>
      <w:r w:rsidRPr="00902FDC">
        <w:rPr>
          <w:rFonts w:eastAsia="Arial Unicode MS"/>
          <w:szCs w:val="24"/>
          <w:lang w:val="hy-AM"/>
        </w:rPr>
        <w:t xml:space="preserve">VAN DAMME, D., </w:t>
      </w:r>
      <w:r w:rsidRPr="00902FDC">
        <w:rPr>
          <w:rFonts w:eastAsia="Arial Unicode MS"/>
          <w:i/>
          <w:szCs w:val="24"/>
          <w:lang w:val="hy-AM"/>
        </w:rPr>
        <w:t>A Short Classical Armenian Grammar</w:t>
      </w:r>
      <w:r w:rsidRPr="00902FDC">
        <w:rPr>
          <w:rFonts w:eastAsia="Arial Unicode MS"/>
          <w:szCs w:val="24"/>
          <w:lang w:val="hy-AM"/>
        </w:rPr>
        <w:t>, Fribourg : University Press Fribourg/Switzerland, 1974.</w:t>
      </w:r>
    </w:p>
    <w:p w14:paraId="67D5FF67" w14:textId="77777777" w:rsidR="003D3A2D" w:rsidRPr="00902FDC" w:rsidRDefault="003D3A2D" w:rsidP="00CF0DCA">
      <w:pPr>
        <w:rPr>
          <w:szCs w:val="24"/>
          <w:lang w:val="it-IT"/>
        </w:rPr>
      </w:pPr>
      <w:proofErr w:type="spellStart"/>
      <w:r w:rsidRPr="00902FDC">
        <w:rPr>
          <w:szCs w:val="24"/>
          <w:lang w:val="en-US"/>
        </w:rPr>
        <w:t>ZEKIYAN</w:t>
      </w:r>
      <w:proofErr w:type="spellEnd"/>
      <w:r w:rsidRPr="00902FDC">
        <w:rPr>
          <w:szCs w:val="24"/>
          <w:lang w:val="en-US"/>
        </w:rPr>
        <w:t xml:space="preserve">, B.L. (Dir.), </w:t>
      </w:r>
      <w:proofErr w:type="spellStart"/>
      <w:r w:rsidRPr="00902FDC">
        <w:rPr>
          <w:i/>
          <w:szCs w:val="24"/>
          <w:lang w:val="en-US"/>
        </w:rPr>
        <w:t>Hayeren</w:t>
      </w:r>
      <w:proofErr w:type="spellEnd"/>
      <w:r w:rsidRPr="00902FDC">
        <w:rPr>
          <w:i/>
          <w:szCs w:val="24"/>
          <w:lang w:val="en-US"/>
        </w:rPr>
        <w:t xml:space="preserve"> </w:t>
      </w:r>
      <w:proofErr w:type="spellStart"/>
      <w:r w:rsidRPr="00902FDC">
        <w:rPr>
          <w:i/>
          <w:szCs w:val="24"/>
          <w:lang w:val="en-US"/>
        </w:rPr>
        <w:t>khosink</w:t>
      </w:r>
      <w:proofErr w:type="spellEnd"/>
      <w:r w:rsidRPr="00902FDC">
        <w:rPr>
          <w:i/>
          <w:szCs w:val="24"/>
          <w:lang w:val="en-US"/>
        </w:rPr>
        <w:t xml:space="preserve">. </w:t>
      </w:r>
      <w:r w:rsidRPr="00902FDC">
        <w:rPr>
          <w:i/>
          <w:szCs w:val="24"/>
          <w:lang w:val="it-IT"/>
        </w:rPr>
        <w:t>Corso audiovisivo di lingua armena</w:t>
      </w:r>
      <w:r w:rsidRPr="00902FDC">
        <w:rPr>
          <w:szCs w:val="24"/>
          <w:lang w:val="it-IT"/>
        </w:rPr>
        <w:t>, Universit</w:t>
      </w:r>
      <w:r w:rsidRPr="00902FDC">
        <w:rPr>
          <w:rFonts w:cs="Cambria"/>
          <w:szCs w:val="24"/>
          <w:lang w:val="it-IT"/>
        </w:rPr>
        <w:t>à</w:t>
      </w:r>
      <w:r w:rsidRPr="00902FDC">
        <w:rPr>
          <w:szCs w:val="24"/>
          <w:lang w:val="it-IT"/>
        </w:rPr>
        <w:t xml:space="preserve"> degli studi di Venezia-Associazione Padus-</w:t>
      </w:r>
      <w:proofErr w:type="spellStart"/>
      <w:r w:rsidRPr="00902FDC">
        <w:rPr>
          <w:szCs w:val="24"/>
          <w:lang w:val="it-IT"/>
        </w:rPr>
        <w:t>Araxes</w:t>
      </w:r>
      <w:proofErr w:type="spellEnd"/>
      <w:r w:rsidRPr="00902FDC">
        <w:rPr>
          <w:szCs w:val="24"/>
          <w:lang w:val="it-IT"/>
        </w:rPr>
        <w:t xml:space="preserve">, 1993 (3 </w:t>
      </w:r>
      <w:proofErr w:type="spellStart"/>
      <w:r w:rsidRPr="00902FDC">
        <w:rPr>
          <w:szCs w:val="24"/>
          <w:lang w:val="it-IT"/>
        </w:rPr>
        <w:t>vid</w:t>
      </w:r>
      <w:r w:rsidRPr="00902FDC">
        <w:rPr>
          <w:rFonts w:cs="Cambria"/>
          <w:szCs w:val="24"/>
          <w:lang w:val="it-IT"/>
        </w:rPr>
        <w:t>é</w:t>
      </w:r>
      <w:r w:rsidRPr="00902FDC">
        <w:rPr>
          <w:szCs w:val="24"/>
          <w:lang w:val="it-IT"/>
        </w:rPr>
        <w:t>os</w:t>
      </w:r>
      <w:proofErr w:type="spellEnd"/>
      <w:r w:rsidRPr="00902FDC">
        <w:rPr>
          <w:szCs w:val="24"/>
          <w:lang w:val="it-IT"/>
        </w:rPr>
        <w:t xml:space="preserve"> + 1 </w:t>
      </w:r>
      <w:proofErr w:type="spellStart"/>
      <w:r w:rsidRPr="00902FDC">
        <w:rPr>
          <w:szCs w:val="24"/>
          <w:lang w:val="it-IT"/>
        </w:rPr>
        <w:t>manuel</w:t>
      </w:r>
      <w:proofErr w:type="spellEnd"/>
      <w:r w:rsidRPr="00902FDC">
        <w:rPr>
          <w:szCs w:val="24"/>
          <w:lang w:val="it-IT"/>
        </w:rPr>
        <w:t>).</w:t>
      </w:r>
    </w:p>
    <w:p w14:paraId="5672BAC0" w14:textId="189513C5" w:rsidR="00F43278" w:rsidRPr="00902FDC" w:rsidRDefault="00223F44" w:rsidP="005C10C7">
      <w:pPr>
        <w:pStyle w:val="Titre1"/>
        <w:rPr>
          <w:szCs w:val="24"/>
          <w:lang w:val="it-IT"/>
        </w:rPr>
      </w:pPr>
      <w:r w:rsidRPr="00902FDC">
        <w:rPr>
          <w:szCs w:val="24"/>
          <w:lang w:val="it-IT"/>
        </w:rPr>
        <w:br w:type="column"/>
      </w:r>
      <w:bookmarkStart w:id="15" w:name="_Toc189999327"/>
      <w:proofErr w:type="spellStart"/>
      <w:r w:rsidR="00F43278" w:rsidRPr="00902FDC">
        <w:rPr>
          <w:szCs w:val="24"/>
          <w:lang w:val="it-IT"/>
        </w:rPr>
        <w:t>OUVRAGES</w:t>
      </w:r>
      <w:proofErr w:type="spellEnd"/>
      <w:r w:rsidR="00F43278" w:rsidRPr="00902FDC">
        <w:rPr>
          <w:szCs w:val="24"/>
          <w:lang w:val="it-IT"/>
        </w:rPr>
        <w:t xml:space="preserve"> EN </w:t>
      </w:r>
      <w:proofErr w:type="spellStart"/>
      <w:r w:rsidR="00F43278" w:rsidRPr="00902FDC">
        <w:rPr>
          <w:szCs w:val="24"/>
          <w:lang w:val="it-IT"/>
        </w:rPr>
        <w:t>ARMENIEN</w:t>
      </w:r>
      <w:bookmarkEnd w:id="15"/>
      <w:proofErr w:type="spellEnd"/>
    </w:p>
    <w:p w14:paraId="0A733D35" w14:textId="77777777" w:rsidR="00F43278" w:rsidRPr="00902FDC" w:rsidRDefault="00F43278" w:rsidP="00CF0DCA">
      <w:pPr>
        <w:pStyle w:val="Titre2"/>
        <w:rPr>
          <w:szCs w:val="24"/>
        </w:rPr>
      </w:pPr>
      <w:bookmarkStart w:id="16" w:name="_Toc189999328"/>
      <w:proofErr w:type="spellStart"/>
      <w:r w:rsidRPr="00902FDC">
        <w:rPr>
          <w:szCs w:val="24"/>
        </w:rPr>
        <w:t>Բ</w:t>
      </w:r>
      <w:r w:rsidR="000E49B2" w:rsidRPr="00902FDC">
        <w:rPr>
          <w:szCs w:val="24"/>
        </w:rPr>
        <w:t>անասիրութիւն</w:t>
      </w:r>
      <w:bookmarkEnd w:id="16"/>
      <w:proofErr w:type="spellEnd"/>
      <w:r w:rsidR="000E49B2" w:rsidRPr="00902FDC">
        <w:rPr>
          <w:szCs w:val="24"/>
        </w:rPr>
        <w:t xml:space="preserve"> </w:t>
      </w:r>
    </w:p>
    <w:p w14:paraId="01FFCB7C" w14:textId="77777777" w:rsidR="00F43278" w:rsidRPr="00902FDC" w:rsidRDefault="00F43278" w:rsidP="00CF0DCA">
      <w:pPr>
        <w:rPr>
          <w:szCs w:val="24"/>
          <w:lang w:val="it-IT"/>
        </w:rPr>
      </w:pPr>
      <w:r w:rsidRPr="00902FDC">
        <w:rPr>
          <w:szCs w:val="24"/>
          <w:lang w:val="hy-AM"/>
        </w:rPr>
        <w:t xml:space="preserve">ԱՆԱՍԻԱՆ, Հ.Ս., </w:t>
      </w:r>
      <w:r w:rsidRPr="00902FDC">
        <w:rPr>
          <w:i/>
          <w:szCs w:val="24"/>
          <w:lang w:val="hy-AM"/>
        </w:rPr>
        <w:t>Հայկական մատենագիտութիւն, ե-ժը դդ</w:t>
      </w:r>
      <w:r w:rsidRPr="00902FDC">
        <w:rPr>
          <w:szCs w:val="24"/>
          <w:lang w:val="hy-AM"/>
        </w:rPr>
        <w:t>,</w:t>
      </w:r>
      <w:r w:rsidRPr="00902FDC">
        <w:rPr>
          <w:szCs w:val="24"/>
          <w:lang w:val="it-IT"/>
        </w:rPr>
        <w:t xml:space="preserve"> tome 3, Er</w:t>
      </w:r>
      <w:r w:rsidR="00F848A7" w:rsidRPr="00902FDC">
        <w:rPr>
          <w:rFonts w:cs="Cambria"/>
          <w:szCs w:val="24"/>
          <w:lang w:val="it-IT"/>
        </w:rPr>
        <w:t>e</w:t>
      </w:r>
      <w:r w:rsidRPr="00902FDC">
        <w:rPr>
          <w:szCs w:val="24"/>
          <w:lang w:val="it-IT"/>
        </w:rPr>
        <w:t>van</w:t>
      </w:r>
      <w:r w:rsidR="00A80B9F" w:rsidRPr="00902FDC">
        <w:rPr>
          <w:rFonts w:cs="Cambria"/>
          <w:szCs w:val="24"/>
          <w:lang w:val="it-IT"/>
        </w:rPr>
        <w:t> </w:t>
      </w:r>
      <w:r w:rsidR="00A80B9F" w:rsidRPr="00902FDC">
        <w:rPr>
          <w:szCs w:val="24"/>
          <w:lang w:val="it-IT"/>
        </w:rPr>
        <w:t xml:space="preserve">: </w:t>
      </w:r>
      <w:proofErr w:type="spellStart"/>
      <w:r w:rsidR="00A80B9F" w:rsidRPr="00902FDC">
        <w:rPr>
          <w:szCs w:val="24"/>
          <w:lang w:val="it-IT"/>
        </w:rPr>
        <w:t>Zangak</w:t>
      </w:r>
      <w:proofErr w:type="spellEnd"/>
      <w:r w:rsidRPr="00902FDC">
        <w:rPr>
          <w:szCs w:val="24"/>
          <w:lang w:val="it-IT"/>
        </w:rPr>
        <w:t>, 2004.</w:t>
      </w:r>
    </w:p>
    <w:p w14:paraId="4D2E147C" w14:textId="77777777" w:rsidR="00F43278" w:rsidRPr="00902FDC" w:rsidRDefault="00F43278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 xml:space="preserve">ԱՌԱՔԵԼԵԱՆ, Վ., </w:t>
      </w:r>
      <w:r w:rsidRPr="00902FDC">
        <w:rPr>
          <w:i/>
          <w:szCs w:val="24"/>
          <w:lang w:val="hy-AM"/>
        </w:rPr>
        <w:t>Գրաբարի քերականութիւն</w:t>
      </w:r>
      <w:r w:rsidRPr="00902FDC">
        <w:rPr>
          <w:szCs w:val="24"/>
          <w:lang w:val="hy-AM"/>
        </w:rPr>
        <w:t>, Erevan: Viamir, 2010.</w:t>
      </w:r>
    </w:p>
    <w:p w14:paraId="7BD4BAFA" w14:textId="4952E3B6" w:rsidR="00F43278" w:rsidRPr="00902FDC" w:rsidRDefault="00F43278" w:rsidP="00CF0DCA">
      <w:pPr>
        <w:rPr>
          <w:szCs w:val="24"/>
          <w:lang w:val="hy-AM"/>
        </w:rPr>
      </w:pPr>
      <w:r w:rsidRPr="00902FDC">
        <w:rPr>
          <w:caps/>
          <w:szCs w:val="24"/>
          <w:lang w:val="hy-AM"/>
        </w:rPr>
        <w:t xml:space="preserve">Գրիգոր Տաթեւացի, </w:t>
      </w:r>
      <w:r w:rsidRPr="00902FDC">
        <w:rPr>
          <w:i/>
          <w:caps/>
          <w:szCs w:val="24"/>
          <w:lang w:val="hy-AM"/>
        </w:rPr>
        <w:t>Գ</w:t>
      </w:r>
      <w:r w:rsidRPr="00902FDC">
        <w:rPr>
          <w:i/>
          <w:szCs w:val="24"/>
          <w:lang w:val="hy-AM"/>
        </w:rPr>
        <w:t>իրք հարցմանց</w:t>
      </w:r>
      <w:r w:rsidRPr="00902FDC">
        <w:rPr>
          <w:szCs w:val="24"/>
          <w:lang w:val="hy-AM"/>
        </w:rPr>
        <w:t>, J</w:t>
      </w:r>
      <w:r w:rsidRPr="00902FDC">
        <w:rPr>
          <w:rFonts w:cs="Cambria"/>
          <w:szCs w:val="24"/>
          <w:lang w:val="hy-AM"/>
        </w:rPr>
        <w:t>é</w:t>
      </w:r>
      <w:r w:rsidRPr="00902FDC">
        <w:rPr>
          <w:szCs w:val="24"/>
          <w:lang w:val="hy-AM"/>
        </w:rPr>
        <w:t>rusalem</w:t>
      </w:r>
      <w:r w:rsidR="000D200D" w:rsidRPr="00902FDC">
        <w:rPr>
          <w:szCs w:val="24"/>
          <w:lang w:val="hy-AM"/>
        </w:rPr>
        <w:t xml:space="preserve"> </w:t>
      </w:r>
      <w:r w:rsidRPr="00902FDC">
        <w:rPr>
          <w:szCs w:val="24"/>
          <w:lang w:val="hy-AM"/>
        </w:rPr>
        <w:t>: St. James Press, 1993.</w:t>
      </w:r>
    </w:p>
    <w:p w14:paraId="2B16092D" w14:textId="77777777" w:rsidR="00F43278" w:rsidRPr="00902FDC" w:rsidRDefault="00F43278" w:rsidP="00CF0DCA">
      <w:pPr>
        <w:rPr>
          <w:szCs w:val="24"/>
          <w:lang w:val="hy-AM"/>
        </w:rPr>
      </w:pPr>
      <w:r w:rsidRPr="00902FDC">
        <w:rPr>
          <w:caps/>
          <w:szCs w:val="24"/>
          <w:lang w:val="hy-AM"/>
        </w:rPr>
        <w:t xml:space="preserve">Գրիգոր ՏաթեւացԻ, </w:t>
      </w:r>
      <w:r w:rsidRPr="00902FDC">
        <w:rPr>
          <w:i/>
          <w:caps/>
          <w:szCs w:val="24"/>
          <w:lang w:val="hy-AM"/>
        </w:rPr>
        <w:t>Ա</w:t>
      </w:r>
      <w:r w:rsidRPr="00902FDC">
        <w:rPr>
          <w:i/>
          <w:szCs w:val="24"/>
          <w:lang w:val="hy-AM"/>
        </w:rPr>
        <w:t>մառան հատոր</w:t>
      </w:r>
      <w:r w:rsidRPr="00902FDC">
        <w:rPr>
          <w:szCs w:val="24"/>
          <w:lang w:val="hy-AM"/>
        </w:rPr>
        <w:t>, J</w:t>
      </w:r>
      <w:r w:rsidRPr="00902FDC">
        <w:rPr>
          <w:rFonts w:cs="Cambria"/>
          <w:szCs w:val="24"/>
          <w:lang w:val="hy-AM"/>
        </w:rPr>
        <w:t>é</w:t>
      </w:r>
      <w:r w:rsidRPr="00902FDC">
        <w:rPr>
          <w:szCs w:val="24"/>
          <w:lang w:val="hy-AM"/>
        </w:rPr>
        <w:t>rusalem : St James Press, 1998.</w:t>
      </w:r>
    </w:p>
    <w:p w14:paraId="076ABCAC" w14:textId="0BF69BD4" w:rsidR="00F43278" w:rsidRPr="00902FDC" w:rsidRDefault="00F43278" w:rsidP="00CF0DCA">
      <w:pPr>
        <w:rPr>
          <w:szCs w:val="24"/>
          <w:lang w:val="hy-AM"/>
        </w:rPr>
      </w:pPr>
      <w:r w:rsidRPr="00902FDC">
        <w:rPr>
          <w:caps/>
          <w:szCs w:val="24"/>
          <w:lang w:val="hy-AM"/>
        </w:rPr>
        <w:t xml:space="preserve">Գրիգոր ՏաթեւացԻ, </w:t>
      </w:r>
      <w:r w:rsidRPr="00902FDC">
        <w:rPr>
          <w:i/>
          <w:caps/>
          <w:szCs w:val="24"/>
          <w:lang w:val="hy-AM"/>
        </w:rPr>
        <w:t>ձ</w:t>
      </w:r>
      <w:r w:rsidRPr="00902FDC">
        <w:rPr>
          <w:i/>
          <w:szCs w:val="24"/>
          <w:lang w:val="hy-AM"/>
        </w:rPr>
        <w:t>մեռան հատոր</w:t>
      </w:r>
      <w:r w:rsidRPr="00902FDC">
        <w:rPr>
          <w:szCs w:val="24"/>
          <w:lang w:val="hy-AM"/>
        </w:rPr>
        <w:t xml:space="preserve"> (տպեալ յամի 1740 ի Կ. Պոլիս), J</w:t>
      </w:r>
      <w:r w:rsidRPr="00902FDC">
        <w:rPr>
          <w:rFonts w:cs="Cambria"/>
          <w:szCs w:val="24"/>
          <w:lang w:val="hy-AM"/>
        </w:rPr>
        <w:t>é</w:t>
      </w:r>
      <w:r w:rsidRPr="00902FDC">
        <w:rPr>
          <w:szCs w:val="24"/>
          <w:lang w:val="hy-AM"/>
        </w:rPr>
        <w:t>rusalem</w:t>
      </w:r>
      <w:r w:rsidR="000D200D" w:rsidRPr="00902FDC">
        <w:rPr>
          <w:szCs w:val="24"/>
          <w:lang w:val="hy-AM"/>
        </w:rPr>
        <w:t xml:space="preserve"> </w:t>
      </w:r>
      <w:r w:rsidRPr="00902FDC">
        <w:rPr>
          <w:szCs w:val="24"/>
          <w:lang w:val="hy-AM"/>
        </w:rPr>
        <w:t>: St. James Press, 1998</w:t>
      </w:r>
      <w:r w:rsidR="0074261E" w:rsidRPr="00902FDC">
        <w:rPr>
          <w:szCs w:val="24"/>
          <w:lang w:val="hy-AM"/>
        </w:rPr>
        <w:t>.</w:t>
      </w:r>
    </w:p>
    <w:p w14:paraId="24D4C43D" w14:textId="0DD1D776" w:rsidR="00C2495C" w:rsidRPr="00902FDC" w:rsidRDefault="00C2495C" w:rsidP="00CF0DCA">
      <w:pPr>
        <w:rPr>
          <w:szCs w:val="24"/>
          <w:lang w:val="hy-AM"/>
        </w:rPr>
      </w:pPr>
      <w:r w:rsidRPr="00902FDC">
        <w:rPr>
          <w:caps/>
          <w:szCs w:val="24"/>
          <w:lang w:val="hy-AM"/>
        </w:rPr>
        <w:t xml:space="preserve">Գրիգորյան, Լ.Գ., </w:t>
      </w:r>
      <w:r w:rsidRPr="00902FDC">
        <w:rPr>
          <w:i/>
          <w:szCs w:val="24"/>
          <w:lang w:val="hy-AM"/>
        </w:rPr>
        <w:t>Հայերեն-անգլերեն, անգլերեն-հայերեն ջրուցարան</w:t>
      </w:r>
      <w:r w:rsidRPr="00902FDC">
        <w:rPr>
          <w:szCs w:val="24"/>
          <w:lang w:val="hy-AM"/>
        </w:rPr>
        <w:t xml:space="preserve">, </w:t>
      </w:r>
      <w:r w:rsidR="000D200D" w:rsidRPr="00902FDC">
        <w:rPr>
          <w:szCs w:val="24"/>
          <w:lang w:val="hy-AM"/>
        </w:rPr>
        <w:t>Erevan</w:t>
      </w:r>
      <w:r w:rsidRPr="00902FDC">
        <w:rPr>
          <w:szCs w:val="24"/>
          <w:lang w:val="hy-AM"/>
        </w:rPr>
        <w:t xml:space="preserve">: </w:t>
      </w:r>
      <w:r w:rsidR="000D200D" w:rsidRPr="00902FDC">
        <w:rPr>
          <w:szCs w:val="24"/>
          <w:lang w:val="hy-AM"/>
        </w:rPr>
        <w:t>Université d’Erevan</w:t>
      </w:r>
      <w:r w:rsidRPr="00902FDC">
        <w:rPr>
          <w:szCs w:val="24"/>
          <w:lang w:val="hy-AM"/>
        </w:rPr>
        <w:t xml:space="preserve">, 1991. </w:t>
      </w:r>
    </w:p>
    <w:p w14:paraId="11792304" w14:textId="77777777" w:rsidR="00F43278" w:rsidRPr="00902FDC" w:rsidRDefault="00F43278" w:rsidP="00CF0DCA">
      <w:pPr>
        <w:rPr>
          <w:szCs w:val="24"/>
        </w:rPr>
      </w:pPr>
      <w:r w:rsidRPr="00902FDC">
        <w:rPr>
          <w:caps/>
          <w:szCs w:val="24"/>
          <w:lang w:val="hy-AM"/>
        </w:rPr>
        <w:t xml:space="preserve">ԳՐԻԳՈՐՅԱՆ, Տ., </w:t>
      </w:r>
      <w:r w:rsidRPr="00902FDC">
        <w:rPr>
          <w:i/>
          <w:caps/>
          <w:szCs w:val="24"/>
          <w:lang w:val="hy-AM"/>
        </w:rPr>
        <w:t>Պ</w:t>
      </w:r>
      <w:r w:rsidRPr="00902FDC">
        <w:rPr>
          <w:i/>
          <w:szCs w:val="24"/>
          <w:lang w:val="hy-AM"/>
        </w:rPr>
        <w:t xml:space="preserve">ատմական քերականության հարցեր. </w:t>
      </w:r>
      <w:proofErr w:type="spellStart"/>
      <w:r w:rsidRPr="00902FDC">
        <w:rPr>
          <w:i/>
          <w:szCs w:val="24"/>
        </w:rPr>
        <w:t>Գրիգոր</w:t>
      </w:r>
      <w:proofErr w:type="spellEnd"/>
      <w:r w:rsidRPr="00902FDC">
        <w:rPr>
          <w:i/>
          <w:szCs w:val="24"/>
        </w:rPr>
        <w:t xml:space="preserve"> </w:t>
      </w:r>
      <w:proofErr w:type="spellStart"/>
      <w:r w:rsidRPr="00902FDC">
        <w:rPr>
          <w:i/>
          <w:szCs w:val="24"/>
        </w:rPr>
        <w:t>Տաթեւացի</w:t>
      </w:r>
      <w:proofErr w:type="spellEnd"/>
      <w:r w:rsidRPr="00902FDC">
        <w:rPr>
          <w:i/>
          <w:caps/>
          <w:szCs w:val="24"/>
        </w:rPr>
        <w:t xml:space="preserve"> </w:t>
      </w:r>
      <w:r w:rsidRPr="00902FDC">
        <w:rPr>
          <w:i/>
          <w:szCs w:val="24"/>
        </w:rPr>
        <w:t>(14-15-</w:t>
      </w:r>
      <w:proofErr w:type="spellStart"/>
      <w:r w:rsidRPr="00902FDC">
        <w:rPr>
          <w:i/>
          <w:szCs w:val="24"/>
        </w:rPr>
        <w:t>րդ</w:t>
      </w:r>
      <w:proofErr w:type="spellEnd"/>
      <w:r w:rsidRPr="00902FDC">
        <w:rPr>
          <w:i/>
          <w:szCs w:val="24"/>
        </w:rPr>
        <w:t xml:space="preserve"> </w:t>
      </w:r>
      <w:proofErr w:type="spellStart"/>
      <w:r w:rsidRPr="00902FDC">
        <w:rPr>
          <w:i/>
          <w:szCs w:val="24"/>
        </w:rPr>
        <w:t>դդ</w:t>
      </w:r>
      <w:proofErr w:type="spellEnd"/>
      <w:r w:rsidRPr="00902FDC">
        <w:rPr>
          <w:i/>
          <w:szCs w:val="24"/>
        </w:rPr>
        <w:t>)</w:t>
      </w:r>
      <w:r w:rsidRPr="00902FDC">
        <w:rPr>
          <w:szCs w:val="24"/>
        </w:rPr>
        <w:t>, Erevan : Publications de l'Acad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mie des Sciences, 2002.</w:t>
      </w:r>
    </w:p>
    <w:p w14:paraId="6F411589" w14:textId="77777777" w:rsidR="00F43278" w:rsidRPr="00902FDC" w:rsidRDefault="00F43278" w:rsidP="00CF0DCA">
      <w:pPr>
        <w:rPr>
          <w:szCs w:val="24"/>
        </w:rPr>
      </w:pPr>
      <w:r w:rsidRPr="00902FDC">
        <w:rPr>
          <w:caps/>
          <w:szCs w:val="24"/>
          <w:lang w:val="hy-AM"/>
        </w:rPr>
        <w:t>Եգանյան, Օ. – Զեյթունյան, Ա. – Անթաբյան, Փ</w:t>
      </w:r>
      <w:r w:rsidRPr="00902FDC">
        <w:rPr>
          <w:szCs w:val="24"/>
          <w:lang w:val="hy-AM"/>
        </w:rPr>
        <w:t>., Ցուցակ ձեռագրաց Մաշտոցի անվան Մատենադարանի</w:t>
      </w:r>
      <w:r w:rsidR="00AF28DA" w:rsidRPr="00902FDC">
        <w:rPr>
          <w:szCs w:val="24"/>
        </w:rPr>
        <w:t>,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2 vol., Erevan, 1965 – 1970. </w:t>
      </w:r>
    </w:p>
    <w:p w14:paraId="2EE414BE" w14:textId="77777777" w:rsidR="00F43278" w:rsidRPr="00902FDC" w:rsidRDefault="00F43278" w:rsidP="00CF0DCA">
      <w:pPr>
        <w:rPr>
          <w:szCs w:val="24"/>
        </w:rPr>
      </w:pPr>
      <w:r w:rsidRPr="00902FDC">
        <w:rPr>
          <w:caps/>
          <w:szCs w:val="24"/>
          <w:lang w:val="hy-AM"/>
        </w:rPr>
        <w:t xml:space="preserve">Եգանյան, Օ. – Զեյթունյան, Ա. – Անթաբյան, Փ. – ՔեօշԿերեան, Ա., </w:t>
      </w:r>
      <w:r w:rsidRPr="00902FDC">
        <w:rPr>
          <w:i/>
          <w:caps/>
          <w:szCs w:val="24"/>
          <w:lang w:val="hy-AM"/>
        </w:rPr>
        <w:t>Մ</w:t>
      </w:r>
      <w:r w:rsidRPr="00902FDC">
        <w:rPr>
          <w:i/>
          <w:szCs w:val="24"/>
          <w:lang w:val="hy-AM"/>
        </w:rPr>
        <w:t>այր ցուցակ հայերէն ձեռագրաց Մաշտոցի անուան Մատենադաանի</w:t>
      </w:r>
      <w:r w:rsidRPr="00902FDC">
        <w:rPr>
          <w:szCs w:val="24"/>
          <w:lang w:val="hy-AM"/>
        </w:rPr>
        <w:t>,</w:t>
      </w:r>
      <w:r w:rsidRPr="00902FDC">
        <w:rPr>
          <w:szCs w:val="24"/>
        </w:rPr>
        <w:t xml:space="preserve"> vol. 2, Er</w:t>
      </w:r>
      <w:r w:rsidR="007F3FCE" w:rsidRPr="00902FDC">
        <w:rPr>
          <w:rFonts w:cs="Cambria"/>
          <w:szCs w:val="24"/>
        </w:rPr>
        <w:t>e</w:t>
      </w:r>
      <w:r w:rsidRPr="00902FDC">
        <w:rPr>
          <w:szCs w:val="24"/>
        </w:rPr>
        <w:t>van</w:t>
      </w:r>
      <w:r w:rsidR="0073575A" w:rsidRPr="00902FDC">
        <w:rPr>
          <w:szCs w:val="24"/>
        </w:rPr>
        <w:t xml:space="preserve"> </w:t>
      </w:r>
      <w:r w:rsidRPr="00902FDC">
        <w:rPr>
          <w:szCs w:val="24"/>
        </w:rPr>
        <w:t xml:space="preserve">: </w:t>
      </w:r>
      <w:proofErr w:type="spellStart"/>
      <w:r w:rsidRPr="00902FDC">
        <w:rPr>
          <w:szCs w:val="24"/>
        </w:rPr>
        <w:t>Na</w:t>
      </w:r>
      <w:r w:rsidRPr="00902FDC">
        <w:rPr>
          <w:rFonts w:cs="Cambria"/>
          <w:szCs w:val="24"/>
        </w:rPr>
        <w:t>ï</w:t>
      </w:r>
      <w:r w:rsidRPr="00902FDC">
        <w:rPr>
          <w:szCs w:val="24"/>
        </w:rPr>
        <w:t>ri</w:t>
      </w:r>
      <w:proofErr w:type="spellEnd"/>
      <w:r w:rsidRPr="00902FDC">
        <w:rPr>
          <w:szCs w:val="24"/>
        </w:rPr>
        <w:t>, 2004.</w:t>
      </w:r>
    </w:p>
    <w:p w14:paraId="7EFC8D1E" w14:textId="3D3B32AC" w:rsidR="00CC4C5F" w:rsidRPr="00902FDC" w:rsidRDefault="00F43278" w:rsidP="00CF0DCA">
      <w:pPr>
        <w:rPr>
          <w:szCs w:val="24"/>
        </w:rPr>
      </w:pPr>
      <w:r w:rsidRPr="00902FDC">
        <w:rPr>
          <w:caps/>
          <w:szCs w:val="24"/>
          <w:lang w:val="hy-AM"/>
        </w:rPr>
        <w:t xml:space="preserve">Եգանյան, Օ. – Զեյթունյան, Ա. – Անթաբյան, Փ. – ՔեօշԿերեան, Ա., </w:t>
      </w:r>
      <w:r w:rsidRPr="00902FDC">
        <w:rPr>
          <w:i/>
          <w:caps/>
          <w:szCs w:val="24"/>
          <w:lang w:val="hy-AM"/>
        </w:rPr>
        <w:t>Մ</w:t>
      </w:r>
      <w:r w:rsidRPr="00902FDC">
        <w:rPr>
          <w:i/>
          <w:szCs w:val="24"/>
          <w:lang w:val="hy-AM"/>
        </w:rPr>
        <w:t>այր ցուցակ հայերէն ձեռագրաց Մաշտոցի անուան Մատենադաանի</w:t>
      </w:r>
      <w:r w:rsidRPr="00902FDC">
        <w:rPr>
          <w:szCs w:val="24"/>
          <w:lang w:val="hy-AM"/>
        </w:rPr>
        <w:t>,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vol. 3, Erevan</w:t>
      </w:r>
      <w:r w:rsidR="000248F3" w:rsidRPr="00902FDC">
        <w:rPr>
          <w:szCs w:val="24"/>
        </w:rPr>
        <w:t xml:space="preserve"> : </w:t>
      </w:r>
      <w:proofErr w:type="spellStart"/>
      <w:r w:rsidR="000248F3" w:rsidRPr="00902FDC">
        <w:rPr>
          <w:szCs w:val="24"/>
        </w:rPr>
        <w:t>Na</w:t>
      </w:r>
      <w:r w:rsidR="000248F3" w:rsidRPr="00902FDC">
        <w:rPr>
          <w:rFonts w:cs="Cambria"/>
          <w:szCs w:val="24"/>
        </w:rPr>
        <w:t>ï</w:t>
      </w:r>
      <w:r w:rsidR="000248F3" w:rsidRPr="00902FDC">
        <w:rPr>
          <w:szCs w:val="24"/>
        </w:rPr>
        <w:t>ri</w:t>
      </w:r>
      <w:proofErr w:type="spellEnd"/>
      <w:r w:rsidR="0073575A" w:rsidRPr="00902FDC">
        <w:rPr>
          <w:szCs w:val="24"/>
        </w:rPr>
        <w:t>,</w:t>
      </w:r>
      <w:r w:rsidRPr="00902FDC">
        <w:rPr>
          <w:szCs w:val="24"/>
        </w:rPr>
        <w:t xml:space="preserve"> 2007. </w:t>
      </w:r>
    </w:p>
    <w:p w14:paraId="39BEBEC5" w14:textId="77777777" w:rsidR="00F43278" w:rsidRPr="00902FDC" w:rsidRDefault="00F43278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 xml:space="preserve">ԹԱՄՐԱԶՅԱՆ, Հ., </w:t>
      </w:r>
      <w:r w:rsidRPr="00902FDC">
        <w:rPr>
          <w:i/>
          <w:szCs w:val="24"/>
          <w:lang w:val="hy-AM"/>
        </w:rPr>
        <w:t>Անանիա Նարեկացու «Ներբողեան Ասացեալ ի սուրբն Կաթուղիկէ եկեղեցի</w:t>
      </w:r>
      <w:r w:rsidRPr="00902FDC">
        <w:rPr>
          <w:rFonts w:cs="Cambria"/>
          <w:i/>
          <w:szCs w:val="24"/>
          <w:lang w:val="hy-AM"/>
        </w:rPr>
        <w:t>»</w:t>
      </w:r>
      <w:r w:rsidRPr="00902FDC">
        <w:rPr>
          <w:i/>
          <w:szCs w:val="24"/>
          <w:lang w:val="hy-AM"/>
        </w:rPr>
        <w:t xml:space="preserve"> երկը</w:t>
      </w:r>
      <w:r w:rsidRPr="00902FDC">
        <w:rPr>
          <w:szCs w:val="24"/>
          <w:lang w:val="hy-AM"/>
        </w:rPr>
        <w:t xml:space="preserve">, </w:t>
      </w:r>
      <w:r w:rsidR="007F3FCE" w:rsidRPr="00902FDC">
        <w:rPr>
          <w:szCs w:val="24"/>
          <w:lang w:val="hy-AM"/>
        </w:rPr>
        <w:t>Erevan : Na</w:t>
      </w:r>
      <w:r w:rsidR="007F3FCE" w:rsidRPr="00902FDC">
        <w:rPr>
          <w:rFonts w:cs="Cambria"/>
          <w:szCs w:val="24"/>
        </w:rPr>
        <w:t>ï</w:t>
      </w:r>
      <w:r w:rsidR="007F3FCE" w:rsidRPr="00902FDC">
        <w:rPr>
          <w:szCs w:val="24"/>
          <w:lang w:val="hy-AM"/>
        </w:rPr>
        <w:t>ri</w:t>
      </w:r>
      <w:r w:rsidRPr="00902FDC">
        <w:rPr>
          <w:szCs w:val="24"/>
          <w:lang w:val="hy-AM"/>
        </w:rPr>
        <w:t>, 2013</w:t>
      </w:r>
      <w:r w:rsidR="007F3FCE" w:rsidRPr="00902FDC">
        <w:rPr>
          <w:szCs w:val="24"/>
          <w:lang w:val="hy-AM"/>
        </w:rPr>
        <w:t xml:space="preserve">. </w:t>
      </w:r>
    </w:p>
    <w:p w14:paraId="65A9639B" w14:textId="77777777" w:rsidR="00130B58" w:rsidRPr="00902FDC" w:rsidRDefault="00F43278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 xml:space="preserve">ԻՍԱՀԱԿԵԱՆ, Ա., </w:t>
      </w:r>
      <w:r w:rsidRPr="00902FDC">
        <w:rPr>
          <w:i/>
          <w:szCs w:val="24"/>
          <w:lang w:val="hy-AM"/>
        </w:rPr>
        <w:t>Նամակներ ՀՀ. Բ. Պիլէզիկճեանին, Ն. Ակինեանին, Ս. Յակոբեանին</w:t>
      </w:r>
      <w:r w:rsidRPr="00902FDC">
        <w:rPr>
          <w:szCs w:val="24"/>
          <w:lang w:val="hy-AM"/>
        </w:rPr>
        <w:t xml:space="preserve"> (</w:t>
      </w:r>
      <w:r w:rsidR="00E8454E" w:rsidRPr="00902FDC">
        <w:rPr>
          <w:rFonts w:cs="Cambria"/>
          <w:szCs w:val="24"/>
          <w:lang w:val="hy-AM"/>
        </w:rPr>
        <w:t>éd.</w:t>
      </w:r>
      <w:r w:rsidR="007F3FCE" w:rsidRPr="00902FDC">
        <w:rPr>
          <w:rFonts w:cs="Cambria"/>
          <w:szCs w:val="24"/>
          <w:lang w:val="hy-AM"/>
        </w:rPr>
        <w:t xml:space="preserve"> </w:t>
      </w:r>
      <w:r w:rsidRPr="00902FDC">
        <w:rPr>
          <w:szCs w:val="24"/>
          <w:lang w:val="hy-AM"/>
        </w:rPr>
        <w:t>M. Minassian), Gen</w:t>
      </w:r>
      <w:r w:rsidRPr="00902FDC">
        <w:rPr>
          <w:rFonts w:cs="Cambria"/>
          <w:szCs w:val="24"/>
          <w:lang w:val="hy-AM"/>
        </w:rPr>
        <w:t>è</w:t>
      </w:r>
      <w:r w:rsidRPr="00902FDC">
        <w:rPr>
          <w:szCs w:val="24"/>
          <w:lang w:val="hy-AM"/>
        </w:rPr>
        <w:t>ve, 1996</w:t>
      </w:r>
      <w:r w:rsidR="00F848A7" w:rsidRPr="00902FDC">
        <w:rPr>
          <w:szCs w:val="24"/>
          <w:vertAlign w:val="superscript"/>
          <w:lang w:val="hy-AM"/>
        </w:rPr>
        <w:t>2</w:t>
      </w:r>
      <w:r w:rsidRPr="00902FDC">
        <w:rPr>
          <w:szCs w:val="24"/>
          <w:lang w:val="hy-AM"/>
        </w:rPr>
        <w:t>.</w:t>
      </w:r>
    </w:p>
    <w:p w14:paraId="2E5F1B8F" w14:textId="77777777" w:rsidR="00F43278" w:rsidRPr="00902FDC" w:rsidRDefault="00F43278" w:rsidP="00CF0DCA">
      <w:pPr>
        <w:rPr>
          <w:szCs w:val="24"/>
          <w:lang w:val="hy-AM"/>
        </w:rPr>
      </w:pPr>
      <w:r w:rsidRPr="00902FDC">
        <w:rPr>
          <w:caps/>
          <w:szCs w:val="24"/>
          <w:lang w:val="hy-AM"/>
        </w:rPr>
        <w:t>Խալաթեանց, գ</w:t>
      </w:r>
      <w:r w:rsidRPr="00902FDC">
        <w:rPr>
          <w:szCs w:val="24"/>
          <w:lang w:val="hy-AM"/>
        </w:rPr>
        <w:t xml:space="preserve">., </w:t>
      </w:r>
      <w:r w:rsidRPr="00902FDC">
        <w:rPr>
          <w:i/>
          <w:szCs w:val="24"/>
          <w:lang w:val="hy-AM"/>
        </w:rPr>
        <w:t>Գիրք Մնացորդաց ըստ հայ թարգմանութեան</w:t>
      </w:r>
      <w:r w:rsidRPr="00902FDC">
        <w:rPr>
          <w:szCs w:val="24"/>
          <w:lang w:val="hy-AM"/>
        </w:rPr>
        <w:t>, Moscou</w:t>
      </w:r>
      <w:r w:rsidR="001F0AAA" w:rsidRPr="00902FDC">
        <w:rPr>
          <w:szCs w:val="24"/>
          <w:lang w:val="hy-AM"/>
        </w:rPr>
        <w:t xml:space="preserve"> : Va</w:t>
      </w:r>
      <w:r w:rsidR="001F0AAA" w:rsidRPr="00902FDC">
        <w:rPr>
          <w:rFonts w:ascii="Cambria" w:eastAsia="Calibri" w:hAnsi="Cambria" w:cs="Cambria"/>
          <w:szCs w:val="24"/>
          <w:lang w:val="hy-AM"/>
        </w:rPr>
        <w:t>ṙ</w:t>
      </w:r>
      <w:r w:rsidR="001F0AAA" w:rsidRPr="00902FDC">
        <w:rPr>
          <w:rFonts w:cs="Calibri"/>
          <w:szCs w:val="24"/>
          <w:lang w:val="hy-AM"/>
        </w:rPr>
        <w:t>va</w:t>
      </w:r>
      <w:r w:rsidR="001F0AAA" w:rsidRPr="00902FDC">
        <w:rPr>
          <w:rFonts w:ascii="Cambria" w:eastAsia="Calibri" w:hAnsi="Cambria" w:cs="Cambria"/>
          <w:szCs w:val="24"/>
          <w:lang w:val="hy-AM"/>
        </w:rPr>
        <w:t>ṙ</w:t>
      </w:r>
      <w:r w:rsidR="001F0AAA" w:rsidRPr="00902FDC">
        <w:rPr>
          <w:rFonts w:cs="Calibri"/>
          <w:szCs w:val="24"/>
          <w:lang w:val="hy-AM"/>
        </w:rPr>
        <w:t>ē Gatcuki</w:t>
      </w:r>
      <w:r w:rsidR="001F0AAA" w:rsidRPr="00902FDC">
        <w:rPr>
          <w:rFonts w:eastAsia="Times New Roman" w:cs="Sylfaen"/>
          <w:szCs w:val="24"/>
          <w:lang w:val="hy-AM" w:eastAsia="it-IT"/>
        </w:rPr>
        <w:t xml:space="preserve">, </w:t>
      </w:r>
      <w:r w:rsidRPr="00902FDC">
        <w:rPr>
          <w:szCs w:val="24"/>
          <w:lang w:val="hy-AM"/>
        </w:rPr>
        <w:t>1899.</w:t>
      </w:r>
      <w:r w:rsidR="001F0AAA" w:rsidRPr="00902FDC">
        <w:rPr>
          <w:szCs w:val="24"/>
          <w:lang w:val="hy-AM"/>
        </w:rPr>
        <w:t xml:space="preserve"> </w:t>
      </w:r>
    </w:p>
    <w:p w14:paraId="11B10628" w14:textId="77777777" w:rsidR="00BB224D" w:rsidRPr="00902FDC" w:rsidRDefault="00F43278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>ԽԱՉԵՐԵԱՆ</w:t>
      </w:r>
      <w:r w:rsidR="001F0AAA" w:rsidRPr="00902FDC">
        <w:rPr>
          <w:szCs w:val="24"/>
          <w:lang w:val="hy-AM"/>
        </w:rPr>
        <w:t xml:space="preserve">, </w:t>
      </w:r>
      <w:r w:rsidRPr="00902FDC">
        <w:rPr>
          <w:szCs w:val="24"/>
          <w:lang w:val="hy-AM"/>
        </w:rPr>
        <w:t>Լ</w:t>
      </w:r>
      <w:r w:rsidR="001F0AAA" w:rsidRPr="00902FDC">
        <w:rPr>
          <w:szCs w:val="24"/>
          <w:lang w:val="hy-AM"/>
        </w:rPr>
        <w:t>.</w:t>
      </w:r>
      <w:r w:rsidRPr="00902FDC">
        <w:rPr>
          <w:szCs w:val="24"/>
          <w:lang w:val="hy-AM"/>
        </w:rPr>
        <w:t>Գ., Հայ լեզուաբանութիւն առաջացման Պատմութիւնը եւ Քերականագիտական Միտքը V-XVI դարերում, Lisbonne</w:t>
      </w:r>
      <w:r w:rsidR="00477813" w:rsidRPr="00902FDC">
        <w:rPr>
          <w:szCs w:val="24"/>
          <w:lang w:val="hy-AM"/>
        </w:rPr>
        <w:t xml:space="preserve"> </w:t>
      </w:r>
      <w:r w:rsidRPr="00902FDC">
        <w:rPr>
          <w:szCs w:val="24"/>
          <w:lang w:val="hy-AM"/>
        </w:rPr>
        <w:t xml:space="preserve">: </w:t>
      </w:r>
      <w:r w:rsidR="00E94DCA" w:rsidRPr="00902FDC">
        <w:rPr>
          <w:szCs w:val="24"/>
          <w:lang w:val="hy-AM"/>
        </w:rPr>
        <w:t xml:space="preserve">Fondation </w:t>
      </w:r>
      <w:r w:rsidR="00477813" w:rsidRPr="00902FDC">
        <w:rPr>
          <w:szCs w:val="24"/>
          <w:lang w:val="hy-AM"/>
        </w:rPr>
        <w:t>C</w:t>
      </w:r>
      <w:r w:rsidRPr="00902FDC">
        <w:rPr>
          <w:szCs w:val="24"/>
          <w:lang w:val="hy-AM"/>
        </w:rPr>
        <w:t xml:space="preserve">alouste Gulbenkian, 1992. </w:t>
      </w:r>
    </w:p>
    <w:p w14:paraId="4F45F1C4" w14:textId="77777777" w:rsidR="00BB224D" w:rsidRPr="00902FDC" w:rsidRDefault="00F43278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 xml:space="preserve">ԽԱՉԻԿՅԱՆ, Լ., </w:t>
      </w:r>
      <w:r w:rsidRPr="00902FDC">
        <w:rPr>
          <w:i/>
          <w:szCs w:val="24"/>
          <w:lang w:val="hy-AM"/>
        </w:rPr>
        <w:t>Աշխատություններ</w:t>
      </w:r>
      <w:r w:rsidRPr="00902FDC">
        <w:rPr>
          <w:szCs w:val="24"/>
          <w:lang w:val="hy-AM"/>
        </w:rPr>
        <w:t>, vol. 3, Erevan</w:t>
      </w:r>
      <w:r w:rsidRPr="00902FDC">
        <w:rPr>
          <w:rFonts w:cs="Cambria"/>
          <w:szCs w:val="24"/>
          <w:lang w:val="hy-AM"/>
        </w:rPr>
        <w:t> </w:t>
      </w:r>
      <w:r w:rsidRPr="00902FDC">
        <w:rPr>
          <w:szCs w:val="24"/>
          <w:lang w:val="hy-AM"/>
        </w:rPr>
        <w:t>: Na</w:t>
      </w:r>
      <w:r w:rsidRPr="00902FDC">
        <w:rPr>
          <w:rFonts w:cs="Cambria"/>
          <w:szCs w:val="24"/>
          <w:lang w:val="hy-AM"/>
        </w:rPr>
        <w:t>ï</w:t>
      </w:r>
      <w:r w:rsidRPr="00902FDC">
        <w:rPr>
          <w:szCs w:val="24"/>
          <w:lang w:val="hy-AM"/>
        </w:rPr>
        <w:t>ri, 2008.</w:t>
      </w:r>
    </w:p>
    <w:p w14:paraId="4958BFBF" w14:textId="27D05BCE" w:rsidR="00F43278" w:rsidRPr="00902FDC" w:rsidRDefault="00F43278" w:rsidP="00CF0DCA">
      <w:pPr>
        <w:rPr>
          <w:szCs w:val="24"/>
          <w:lang w:val="hy-AM"/>
        </w:rPr>
      </w:pPr>
      <w:r w:rsidRPr="00902FDC">
        <w:rPr>
          <w:caps/>
          <w:szCs w:val="24"/>
          <w:lang w:val="hy-AM"/>
        </w:rPr>
        <w:t>Կա</w:t>
      </w:r>
      <w:r w:rsidR="00F848A7" w:rsidRPr="00902FDC">
        <w:rPr>
          <w:caps/>
          <w:szCs w:val="24"/>
          <w:lang w:val="hy-AM"/>
        </w:rPr>
        <w:t>լ</w:t>
      </w:r>
      <w:r w:rsidRPr="00902FDC">
        <w:rPr>
          <w:caps/>
          <w:szCs w:val="24"/>
          <w:lang w:val="hy-AM"/>
        </w:rPr>
        <w:t>ցոլարի</w:t>
      </w:r>
      <w:r w:rsidRPr="00902FDC">
        <w:rPr>
          <w:szCs w:val="24"/>
          <w:lang w:val="hy-AM"/>
        </w:rPr>
        <w:t xml:space="preserve">, Վ., “Սրբուհի Թեկղի աւանդութիւնը Հայաստանի մէջ”, </w:t>
      </w:r>
      <w:r w:rsidR="00D56290" w:rsidRPr="00902FDC">
        <w:rPr>
          <w:szCs w:val="24"/>
          <w:lang w:val="hy-AM"/>
        </w:rPr>
        <w:t>dans</w:t>
      </w:r>
      <w:r w:rsidRPr="00902FDC">
        <w:rPr>
          <w:szCs w:val="24"/>
          <w:lang w:val="hy-AM"/>
        </w:rPr>
        <w:t xml:space="preserve"> P. MURADYAN (</w:t>
      </w:r>
      <w:r w:rsidR="00E8454E" w:rsidRPr="00902FDC">
        <w:rPr>
          <w:rFonts w:cs="Cambria"/>
          <w:szCs w:val="24"/>
          <w:lang w:val="hy-AM"/>
        </w:rPr>
        <w:t>éd.</w:t>
      </w:r>
      <w:r w:rsidRPr="00902FDC">
        <w:rPr>
          <w:szCs w:val="24"/>
          <w:lang w:val="hy-AM"/>
        </w:rPr>
        <w:t xml:space="preserve">), </w:t>
      </w:r>
      <w:r w:rsidRPr="00902FDC">
        <w:rPr>
          <w:i/>
          <w:szCs w:val="24"/>
          <w:lang w:val="hy-AM"/>
        </w:rPr>
        <w:t>Armenia and the Christian Orient</w:t>
      </w:r>
      <w:r w:rsidRPr="00902FDC">
        <w:rPr>
          <w:szCs w:val="24"/>
          <w:lang w:val="hy-AM"/>
        </w:rPr>
        <w:t>, Erevan : Acad</w:t>
      </w:r>
      <w:r w:rsidRPr="00902FDC">
        <w:rPr>
          <w:rFonts w:cs="Cambria"/>
          <w:szCs w:val="24"/>
          <w:lang w:val="hy-AM"/>
        </w:rPr>
        <w:t>é</w:t>
      </w:r>
      <w:r w:rsidRPr="00902FDC">
        <w:rPr>
          <w:szCs w:val="24"/>
          <w:lang w:val="hy-AM"/>
        </w:rPr>
        <w:t>mie, 2000, p. 55-61.</w:t>
      </w:r>
      <w:r w:rsidR="00F848A7" w:rsidRPr="00902FDC">
        <w:rPr>
          <w:szCs w:val="24"/>
          <w:lang w:val="hy-AM"/>
        </w:rPr>
        <w:t xml:space="preserve"> </w:t>
      </w:r>
    </w:p>
    <w:p w14:paraId="6CC0F087" w14:textId="61BCE317" w:rsidR="00F43278" w:rsidRPr="00902FDC" w:rsidRDefault="00F43278" w:rsidP="00CF0DCA">
      <w:pPr>
        <w:rPr>
          <w:szCs w:val="24"/>
          <w:lang w:val="hy-AM"/>
        </w:rPr>
      </w:pPr>
      <w:r w:rsidRPr="00902FDC">
        <w:rPr>
          <w:caps/>
          <w:szCs w:val="24"/>
          <w:lang w:val="hy-AM"/>
        </w:rPr>
        <w:t>Հակոբյան</w:t>
      </w:r>
      <w:r w:rsidRPr="00902FDC">
        <w:rPr>
          <w:szCs w:val="24"/>
          <w:lang w:val="hy-AM"/>
        </w:rPr>
        <w:t xml:space="preserve">, Վ., </w:t>
      </w:r>
      <w:r w:rsidRPr="00902FDC">
        <w:rPr>
          <w:i/>
          <w:szCs w:val="24"/>
          <w:lang w:val="hy-AM"/>
        </w:rPr>
        <w:t>Հայերեն ձեռագրերի ԺԷ դարի հիշատակարաններ</w:t>
      </w:r>
      <w:r w:rsidRPr="00902FDC">
        <w:rPr>
          <w:szCs w:val="24"/>
          <w:lang w:val="hy-AM"/>
        </w:rPr>
        <w:t xml:space="preserve"> (1641-1660 թթ</w:t>
      </w:r>
      <w:r w:rsidR="00D15804" w:rsidRPr="00902FDC">
        <w:rPr>
          <w:szCs w:val="24"/>
          <w:lang w:val="hy-AM"/>
        </w:rPr>
        <w:t>.</w:t>
      </w:r>
      <w:r w:rsidRPr="00902FDC">
        <w:rPr>
          <w:szCs w:val="24"/>
          <w:lang w:val="hy-AM"/>
        </w:rPr>
        <w:t>), vol. 3, Erevan : Acad</w:t>
      </w:r>
      <w:r w:rsidRPr="00902FDC">
        <w:rPr>
          <w:rFonts w:cs="Cambria"/>
          <w:szCs w:val="24"/>
          <w:lang w:val="hy-AM"/>
        </w:rPr>
        <w:t>é</w:t>
      </w:r>
      <w:r w:rsidRPr="00902FDC">
        <w:rPr>
          <w:szCs w:val="24"/>
          <w:lang w:val="hy-AM"/>
        </w:rPr>
        <w:t>mie, 1984.</w:t>
      </w:r>
    </w:p>
    <w:p w14:paraId="40D86BB2" w14:textId="77777777" w:rsidR="00F43278" w:rsidRPr="00902FDC" w:rsidRDefault="00F43278" w:rsidP="00CF0DCA">
      <w:pPr>
        <w:rPr>
          <w:szCs w:val="24"/>
          <w:lang w:val="hy-AM"/>
        </w:rPr>
      </w:pPr>
      <w:r w:rsidRPr="00902FDC">
        <w:rPr>
          <w:caps/>
          <w:szCs w:val="24"/>
          <w:lang w:val="hy-AM"/>
        </w:rPr>
        <w:t>Մալխասեան, Ա. – Տեր Ստափանյան</w:t>
      </w:r>
      <w:r w:rsidRPr="00902FDC">
        <w:rPr>
          <w:szCs w:val="24"/>
          <w:lang w:val="hy-AM"/>
        </w:rPr>
        <w:t xml:space="preserve">, Ա., </w:t>
      </w:r>
      <w:r w:rsidRPr="00902FDC">
        <w:rPr>
          <w:i/>
          <w:szCs w:val="24"/>
          <w:lang w:val="hy-AM"/>
        </w:rPr>
        <w:t xml:space="preserve">Ցուցակ ձեռագրաց Մաշտոցի անուան </w:t>
      </w:r>
      <w:r w:rsidR="00B84097" w:rsidRPr="00902FDC">
        <w:rPr>
          <w:i/>
          <w:szCs w:val="24"/>
          <w:lang w:val="hy-AM"/>
        </w:rPr>
        <w:t>Մա</w:t>
      </w:r>
      <w:r w:rsidRPr="00902FDC">
        <w:rPr>
          <w:i/>
          <w:szCs w:val="24"/>
          <w:lang w:val="hy-AM"/>
        </w:rPr>
        <w:t>տենադարանի</w:t>
      </w:r>
      <w:r w:rsidRPr="00902FDC">
        <w:rPr>
          <w:szCs w:val="24"/>
          <w:lang w:val="hy-AM"/>
        </w:rPr>
        <w:t xml:space="preserve">, vol. 3, Erevan : </w:t>
      </w:r>
      <w:r w:rsidR="001C6602" w:rsidRPr="00902FDC">
        <w:rPr>
          <w:szCs w:val="24"/>
          <w:lang w:val="hy-AM"/>
        </w:rPr>
        <w:t>YSU</w:t>
      </w:r>
      <w:r w:rsidRPr="00902FDC">
        <w:rPr>
          <w:szCs w:val="24"/>
          <w:lang w:val="hy-AM"/>
        </w:rPr>
        <w:t>, 2007.</w:t>
      </w:r>
    </w:p>
    <w:p w14:paraId="49A860DB" w14:textId="77777777" w:rsidR="00F43278" w:rsidRPr="00902FDC" w:rsidRDefault="00F43278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 xml:space="preserve">ՄԱՏԹԷՈՍԵԱՆ, Վ., </w:t>
      </w:r>
      <w:r w:rsidRPr="00902FDC">
        <w:rPr>
          <w:i/>
          <w:szCs w:val="24"/>
          <w:lang w:val="hy-AM"/>
        </w:rPr>
        <w:t>Գրական-բանասիրական ուսումնասիրութիւններ</w:t>
      </w:r>
      <w:r w:rsidRPr="00902FDC">
        <w:rPr>
          <w:szCs w:val="24"/>
          <w:lang w:val="hy-AM"/>
        </w:rPr>
        <w:t>, Ant</w:t>
      </w:r>
      <w:r w:rsidRPr="00902FDC">
        <w:rPr>
          <w:rFonts w:cs="Cambria"/>
          <w:szCs w:val="24"/>
          <w:lang w:val="hy-AM"/>
        </w:rPr>
        <w:t>é</w:t>
      </w:r>
      <w:r w:rsidRPr="00902FDC">
        <w:rPr>
          <w:szCs w:val="24"/>
          <w:lang w:val="hy-AM"/>
        </w:rPr>
        <w:t xml:space="preserve">lias : </w:t>
      </w:r>
      <w:r w:rsidR="00342C57" w:rsidRPr="00902FDC">
        <w:rPr>
          <w:szCs w:val="24"/>
          <w:lang w:val="hy-AM"/>
        </w:rPr>
        <w:t>Catholicos</w:t>
      </w:r>
      <w:r w:rsidR="000000BC" w:rsidRPr="00902FDC">
        <w:rPr>
          <w:szCs w:val="24"/>
          <w:lang w:val="hy-AM"/>
        </w:rPr>
        <w:t>s</w:t>
      </w:r>
      <w:r w:rsidR="00342C57" w:rsidRPr="00902FDC">
        <w:rPr>
          <w:szCs w:val="24"/>
          <w:lang w:val="hy-AM"/>
        </w:rPr>
        <w:t>at arménien de Cilicie</w:t>
      </w:r>
      <w:r w:rsidRPr="00902FDC">
        <w:rPr>
          <w:szCs w:val="24"/>
          <w:lang w:val="hy-AM"/>
        </w:rPr>
        <w:t>, 2009.</w:t>
      </w:r>
    </w:p>
    <w:p w14:paraId="5B989F8D" w14:textId="77777777" w:rsidR="00F43278" w:rsidRPr="00902FDC" w:rsidRDefault="00F43278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 xml:space="preserve">ՄԻԽԱՅԵԼԻ ԱՍՈՐՒՈՅ, </w:t>
      </w:r>
      <w:r w:rsidRPr="00902FDC">
        <w:rPr>
          <w:i/>
          <w:szCs w:val="24"/>
          <w:lang w:val="hy-AM"/>
        </w:rPr>
        <w:t>Ժամանակագրութիւն</w:t>
      </w:r>
      <w:r w:rsidRPr="00902FDC">
        <w:rPr>
          <w:szCs w:val="24"/>
          <w:lang w:val="hy-AM"/>
        </w:rPr>
        <w:t>, J</w:t>
      </w:r>
      <w:r w:rsidRPr="00902FDC">
        <w:rPr>
          <w:rFonts w:cs="Cambria"/>
          <w:szCs w:val="24"/>
          <w:lang w:val="hy-AM"/>
        </w:rPr>
        <w:t>é</w:t>
      </w:r>
      <w:r w:rsidRPr="00902FDC">
        <w:rPr>
          <w:szCs w:val="24"/>
          <w:lang w:val="hy-AM"/>
        </w:rPr>
        <w:t>rusalem</w:t>
      </w:r>
      <w:r w:rsidR="0073575A" w:rsidRPr="00902FDC">
        <w:rPr>
          <w:szCs w:val="24"/>
          <w:lang w:val="hy-AM"/>
        </w:rPr>
        <w:t xml:space="preserve"> :</w:t>
      </w:r>
      <w:r w:rsidRPr="00902FDC">
        <w:rPr>
          <w:szCs w:val="24"/>
          <w:lang w:val="hy-AM"/>
        </w:rPr>
        <w:t xml:space="preserve"> </w:t>
      </w:r>
      <w:r w:rsidR="0073575A" w:rsidRPr="00902FDC">
        <w:rPr>
          <w:szCs w:val="24"/>
          <w:lang w:val="hy-AM"/>
        </w:rPr>
        <w:t xml:space="preserve">Frères Yakovbeanc‘, </w:t>
      </w:r>
      <w:r w:rsidRPr="00902FDC">
        <w:rPr>
          <w:szCs w:val="24"/>
          <w:lang w:val="hy-AM"/>
        </w:rPr>
        <w:t>1871.</w:t>
      </w:r>
    </w:p>
    <w:p w14:paraId="092DD6F1" w14:textId="77777777" w:rsidR="00F43278" w:rsidRPr="00902FDC" w:rsidRDefault="00F43278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 xml:space="preserve">ՄԻՆԱՍԵԱՆ, Մ., </w:t>
      </w:r>
      <w:r w:rsidRPr="00902FDC">
        <w:rPr>
          <w:i/>
          <w:szCs w:val="24"/>
          <w:lang w:val="hy-AM"/>
        </w:rPr>
        <w:t>Աւետարանների բնագիրը եւ մակբայները</w:t>
      </w:r>
      <w:r w:rsidRPr="00902FDC">
        <w:rPr>
          <w:szCs w:val="24"/>
          <w:lang w:val="hy-AM"/>
        </w:rPr>
        <w:t>, Gen</w:t>
      </w:r>
      <w:r w:rsidRPr="00902FDC">
        <w:rPr>
          <w:rFonts w:cs="Cambria"/>
          <w:szCs w:val="24"/>
          <w:lang w:val="hy-AM"/>
        </w:rPr>
        <w:t>è</w:t>
      </w:r>
      <w:r w:rsidRPr="00902FDC">
        <w:rPr>
          <w:szCs w:val="24"/>
          <w:lang w:val="hy-AM"/>
        </w:rPr>
        <w:t>ve : Fondation des Fr</w:t>
      </w:r>
      <w:r w:rsidRPr="00902FDC">
        <w:rPr>
          <w:rFonts w:cs="Cambria"/>
          <w:szCs w:val="24"/>
          <w:lang w:val="hy-AM"/>
        </w:rPr>
        <w:t>è</w:t>
      </w:r>
      <w:r w:rsidRPr="00902FDC">
        <w:rPr>
          <w:szCs w:val="24"/>
          <w:lang w:val="hy-AM"/>
        </w:rPr>
        <w:t>res Ghoukassiantz</w:t>
      </w:r>
      <w:r w:rsidR="00061789" w:rsidRPr="00902FDC">
        <w:rPr>
          <w:szCs w:val="24"/>
          <w:lang w:val="hy-AM"/>
        </w:rPr>
        <w:t>,</w:t>
      </w:r>
      <w:r w:rsidRPr="00902FDC">
        <w:rPr>
          <w:szCs w:val="24"/>
          <w:lang w:val="hy-AM"/>
        </w:rPr>
        <w:t xml:space="preserve"> 1997 (3 exemplaires).</w:t>
      </w:r>
    </w:p>
    <w:p w14:paraId="3E9B928C" w14:textId="77777777" w:rsidR="00F43278" w:rsidRPr="00902FDC" w:rsidRDefault="00F43278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 xml:space="preserve">ՄԻՆԱՍԵԱՆ, Մ., </w:t>
      </w:r>
      <w:r w:rsidRPr="00902FDC">
        <w:rPr>
          <w:i/>
          <w:szCs w:val="24"/>
          <w:lang w:val="hy-AM"/>
        </w:rPr>
        <w:t>Աւետարանների բնագիրը եւ մակբայները</w:t>
      </w:r>
      <w:r w:rsidRPr="00902FDC">
        <w:rPr>
          <w:szCs w:val="24"/>
          <w:lang w:val="hy-AM"/>
        </w:rPr>
        <w:t>, Gen</w:t>
      </w:r>
      <w:r w:rsidRPr="00902FDC">
        <w:rPr>
          <w:rFonts w:cs="Cambria"/>
          <w:szCs w:val="24"/>
          <w:lang w:val="hy-AM"/>
        </w:rPr>
        <w:t>è</w:t>
      </w:r>
      <w:r w:rsidRPr="00902FDC">
        <w:rPr>
          <w:szCs w:val="24"/>
          <w:lang w:val="hy-AM"/>
        </w:rPr>
        <w:t>ve : Fondation des Fr</w:t>
      </w:r>
      <w:r w:rsidRPr="00902FDC">
        <w:rPr>
          <w:rFonts w:cs="Cambria"/>
          <w:szCs w:val="24"/>
          <w:lang w:val="hy-AM"/>
        </w:rPr>
        <w:t>è</w:t>
      </w:r>
      <w:r w:rsidRPr="00902FDC">
        <w:rPr>
          <w:szCs w:val="24"/>
          <w:lang w:val="hy-AM"/>
        </w:rPr>
        <w:t>res Goukassiantz, 1995 (5 exemplaires).</w:t>
      </w:r>
    </w:p>
    <w:p w14:paraId="7151EB22" w14:textId="77777777" w:rsidR="00F43278" w:rsidRPr="00902FDC" w:rsidRDefault="00F43278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 xml:space="preserve">ՄԻՆԱՍԵԱՆ, Մ., </w:t>
      </w:r>
      <w:r w:rsidRPr="00902FDC">
        <w:rPr>
          <w:i/>
          <w:szCs w:val="24"/>
          <w:lang w:val="hy-AM"/>
        </w:rPr>
        <w:t>Դասական հայերէնի նկարագրական քերականութիւն</w:t>
      </w:r>
      <w:r w:rsidRPr="00902FDC">
        <w:rPr>
          <w:szCs w:val="24"/>
          <w:lang w:val="hy-AM"/>
        </w:rPr>
        <w:t>, Gen</w:t>
      </w:r>
      <w:r w:rsidRPr="00902FDC">
        <w:rPr>
          <w:rFonts w:cs="Cambria"/>
          <w:szCs w:val="24"/>
          <w:lang w:val="hy-AM"/>
        </w:rPr>
        <w:t>è</w:t>
      </w:r>
      <w:r w:rsidRPr="00902FDC">
        <w:rPr>
          <w:szCs w:val="24"/>
          <w:lang w:val="hy-AM"/>
        </w:rPr>
        <w:t>ve : Fondation des Fr</w:t>
      </w:r>
      <w:r w:rsidRPr="00902FDC">
        <w:rPr>
          <w:rFonts w:cs="Cambria"/>
          <w:szCs w:val="24"/>
          <w:lang w:val="hy-AM"/>
        </w:rPr>
        <w:t>è</w:t>
      </w:r>
      <w:r w:rsidRPr="00902FDC">
        <w:rPr>
          <w:szCs w:val="24"/>
          <w:lang w:val="hy-AM"/>
        </w:rPr>
        <w:t>res Goukassiantz, 1996 (5 exemplaires).</w:t>
      </w:r>
    </w:p>
    <w:p w14:paraId="6EB6753B" w14:textId="77777777" w:rsidR="00F43278" w:rsidRPr="00902FDC" w:rsidRDefault="00F43278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 xml:space="preserve">ՄԻՆԱՍԵԱՆ, Մ., </w:t>
      </w:r>
      <w:r w:rsidRPr="00902FDC">
        <w:rPr>
          <w:i/>
          <w:szCs w:val="24"/>
          <w:lang w:val="hy-AM"/>
        </w:rPr>
        <w:t>Ժան Ռիշպէն, Դոն Քիխոթ</w:t>
      </w:r>
      <w:r w:rsidRPr="00902FDC">
        <w:rPr>
          <w:szCs w:val="24"/>
        </w:rPr>
        <w:t xml:space="preserve"> (traduit du fran</w:t>
      </w:r>
      <w:r w:rsidRPr="00902FDC">
        <w:rPr>
          <w:rFonts w:cs="Cambria"/>
          <w:szCs w:val="24"/>
        </w:rPr>
        <w:t>ç</w:t>
      </w:r>
      <w:r w:rsidRPr="00902FDC">
        <w:rPr>
          <w:szCs w:val="24"/>
        </w:rPr>
        <w:t xml:space="preserve">ais par M. </w:t>
      </w:r>
      <w:proofErr w:type="spellStart"/>
      <w:r w:rsidRPr="00902FDC">
        <w:rPr>
          <w:szCs w:val="24"/>
        </w:rPr>
        <w:t>M</w:t>
      </w:r>
      <w:r w:rsidR="001C6602" w:rsidRPr="00902FDC">
        <w:rPr>
          <w:szCs w:val="24"/>
        </w:rPr>
        <w:t>inassian</w:t>
      </w:r>
      <w:proofErr w:type="spellEnd"/>
      <w:r w:rsidRPr="00902FDC">
        <w:rPr>
          <w:szCs w:val="24"/>
        </w:rPr>
        <w:t>), Gen</w:t>
      </w:r>
      <w:r w:rsidRPr="00902FDC">
        <w:rPr>
          <w:rFonts w:cs="Cambria"/>
          <w:szCs w:val="24"/>
        </w:rPr>
        <w:t>è</w:t>
      </w:r>
      <w:r w:rsidRPr="00902FDC">
        <w:rPr>
          <w:szCs w:val="24"/>
        </w:rPr>
        <w:t>ve : Fondation des Fr</w:t>
      </w:r>
      <w:r w:rsidRPr="00902FDC">
        <w:rPr>
          <w:rFonts w:cs="Cambria"/>
          <w:szCs w:val="24"/>
        </w:rPr>
        <w:t>è</w:t>
      </w:r>
      <w:r w:rsidRPr="00902FDC">
        <w:rPr>
          <w:szCs w:val="24"/>
        </w:rPr>
        <w:t xml:space="preserve">res </w:t>
      </w:r>
      <w:proofErr w:type="spellStart"/>
      <w:r w:rsidRPr="00902FDC">
        <w:rPr>
          <w:szCs w:val="24"/>
        </w:rPr>
        <w:t>Goukassiantz</w:t>
      </w:r>
      <w:proofErr w:type="spellEnd"/>
      <w:r w:rsidRPr="00902FDC">
        <w:rPr>
          <w:szCs w:val="24"/>
        </w:rPr>
        <w:t>, 1996.</w:t>
      </w:r>
    </w:p>
    <w:p w14:paraId="68BC3844" w14:textId="77777777" w:rsidR="00F0283A" w:rsidRPr="00902FDC" w:rsidRDefault="00F43278" w:rsidP="00CF0DCA">
      <w:pPr>
        <w:rPr>
          <w:b/>
          <w:i/>
          <w:szCs w:val="24"/>
          <w:lang w:val="hy-AM"/>
        </w:rPr>
      </w:pPr>
      <w:r w:rsidRPr="00902FDC">
        <w:rPr>
          <w:iCs/>
          <w:caps/>
          <w:szCs w:val="24"/>
          <w:lang w:val="hy-AM"/>
        </w:rPr>
        <w:t>Մխիթար Սեբաստացի</w:t>
      </w:r>
      <w:r w:rsidRPr="00902FDC">
        <w:rPr>
          <w:iCs/>
          <w:szCs w:val="24"/>
          <w:lang w:val="hy-AM"/>
        </w:rPr>
        <w:t xml:space="preserve">, </w:t>
      </w:r>
      <w:r w:rsidRPr="00902FDC">
        <w:rPr>
          <w:i/>
          <w:iCs/>
          <w:szCs w:val="24"/>
          <w:lang w:val="hy-AM"/>
        </w:rPr>
        <w:t>Լուսանորոգ եւ ռահվիրայ</w:t>
      </w:r>
      <w:r w:rsidRPr="00902FDC">
        <w:rPr>
          <w:iCs/>
          <w:szCs w:val="24"/>
          <w:lang w:val="hy-AM"/>
        </w:rPr>
        <w:t xml:space="preserve">, </w:t>
      </w:r>
      <w:r w:rsidR="00E94DCA" w:rsidRPr="00902FDC">
        <w:rPr>
          <w:iCs/>
          <w:szCs w:val="24"/>
          <w:lang w:val="hy-AM"/>
        </w:rPr>
        <w:t>Venise</w:t>
      </w:r>
      <w:r w:rsidR="001C6602" w:rsidRPr="00902FDC">
        <w:rPr>
          <w:iCs/>
          <w:szCs w:val="24"/>
          <w:lang w:val="hy-AM"/>
        </w:rPr>
        <w:t xml:space="preserve"> </w:t>
      </w:r>
      <w:r w:rsidR="00E94DCA" w:rsidRPr="00902FDC">
        <w:rPr>
          <w:iCs/>
          <w:szCs w:val="24"/>
          <w:lang w:val="hy-AM"/>
        </w:rPr>
        <w:t>: M</w:t>
      </w:r>
      <w:r w:rsidR="00E94DCA" w:rsidRPr="00902FDC">
        <w:rPr>
          <w:rFonts w:cs="Cambria"/>
          <w:iCs/>
          <w:szCs w:val="24"/>
          <w:lang w:val="hy-AM"/>
        </w:rPr>
        <w:t>é</w:t>
      </w:r>
      <w:r w:rsidR="00E94DCA" w:rsidRPr="00902FDC">
        <w:rPr>
          <w:iCs/>
          <w:szCs w:val="24"/>
          <w:lang w:val="hy-AM"/>
        </w:rPr>
        <w:t>chitaristes</w:t>
      </w:r>
      <w:r w:rsidRPr="00902FDC">
        <w:rPr>
          <w:iCs/>
          <w:szCs w:val="24"/>
          <w:lang w:val="hy-AM"/>
        </w:rPr>
        <w:t>, 1977.</w:t>
      </w:r>
    </w:p>
    <w:p w14:paraId="17C76ED5" w14:textId="77777777" w:rsidR="00F0283A" w:rsidRPr="00902FDC" w:rsidRDefault="00F43278" w:rsidP="00CF0DCA">
      <w:pPr>
        <w:rPr>
          <w:b/>
          <w:i/>
          <w:szCs w:val="24"/>
          <w:lang w:val="hy-AM"/>
        </w:rPr>
      </w:pPr>
      <w:r w:rsidRPr="00902FDC">
        <w:rPr>
          <w:szCs w:val="24"/>
          <w:lang w:val="hy-AM"/>
        </w:rPr>
        <w:t xml:space="preserve">ՄՈՒՇԵՂՅԱՆ, Ա. Վ., </w:t>
      </w:r>
      <w:r w:rsidRPr="00902FDC">
        <w:rPr>
          <w:i/>
          <w:szCs w:val="24"/>
          <w:lang w:val="hy-AM"/>
        </w:rPr>
        <w:t>Մովսես Խորենացու դարը</w:t>
      </w:r>
      <w:r w:rsidR="00E94DCA" w:rsidRPr="00902FDC">
        <w:rPr>
          <w:szCs w:val="24"/>
          <w:lang w:val="hy-AM"/>
        </w:rPr>
        <w:t xml:space="preserve">, Erevan : </w:t>
      </w:r>
      <w:r w:rsidR="001C6602" w:rsidRPr="00902FDC">
        <w:rPr>
          <w:szCs w:val="24"/>
          <w:lang w:val="hy-AM"/>
        </w:rPr>
        <w:t>YSU</w:t>
      </w:r>
      <w:r w:rsidRPr="00902FDC">
        <w:rPr>
          <w:szCs w:val="24"/>
          <w:lang w:val="hy-AM"/>
        </w:rPr>
        <w:t>, 2007.</w:t>
      </w:r>
    </w:p>
    <w:p w14:paraId="58F3AAF5" w14:textId="77777777" w:rsidR="00F0283A" w:rsidRPr="00902FDC" w:rsidRDefault="00F43278" w:rsidP="00CF0DCA">
      <w:pPr>
        <w:rPr>
          <w:b/>
          <w:i/>
          <w:szCs w:val="24"/>
          <w:lang w:val="hy-AM"/>
        </w:rPr>
      </w:pPr>
      <w:r w:rsidRPr="00902FDC">
        <w:rPr>
          <w:szCs w:val="24"/>
          <w:lang w:val="hy-AM"/>
        </w:rPr>
        <w:t xml:space="preserve">ՄՈՒՐԱՏ, Ֆ., </w:t>
      </w:r>
      <w:r w:rsidRPr="00902FDC">
        <w:rPr>
          <w:i/>
          <w:szCs w:val="24"/>
          <w:lang w:val="hy-AM"/>
        </w:rPr>
        <w:t>Յայտնութեան Յովհաննու Հին Հայ թարգմանութիւն</w:t>
      </w:r>
      <w:r w:rsidRPr="00902FDC">
        <w:rPr>
          <w:szCs w:val="24"/>
          <w:lang w:val="hy-AM"/>
        </w:rPr>
        <w:t>, J</w:t>
      </w:r>
      <w:r w:rsidRPr="00902FDC">
        <w:rPr>
          <w:rFonts w:cs="Cambria"/>
          <w:szCs w:val="24"/>
          <w:lang w:val="hy-AM"/>
        </w:rPr>
        <w:t>é</w:t>
      </w:r>
      <w:r w:rsidRPr="00902FDC">
        <w:rPr>
          <w:szCs w:val="24"/>
          <w:lang w:val="hy-AM"/>
        </w:rPr>
        <w:t>rusalem, 1911.</w:t>
      </w:r>
    </w:p>
    <w:p w14:paraId="16F26115" w14:textId="77777777" w:rsidR="00F0283A" w:rsidRPr="00902FDC" w:rsidRDefault="00F43278" w:rsidP="00CF0DCA">
      <w:pPr>
        <w:rPr>
          <w:b/>
          <w:i/>
          <w:szCs w:val="24"/>
          <w:lang w:val="hy-AM"/>
        </w:rPr>
      </w:pPr>
      <w:r w:rsidRPr="00902FDC">
        <w:rPr>
          <w:szCs w:val="24"/>
          <w:lang w:val="hy-AM"/>
        </w:rPr>
        <w:t xml:space="preserve">ՅՈՎՀԱՆՆԷՍ ԿԱԹՈՂԻԿՈՍԻ, </w:t>
      </w:r>
      <w:r w:rsidRPr="00902FDC">
        <w:rPr>
          <w:i/>
          <w:szCs w:val="24"/>
          <w:lang w:val="hy-AM"/>
        </w:rPr>
        <w:t>Պատմութիւն</w:t>
      </w:r>
      <w:r w:rsidRPr="00902FDC">
        <w:rPr>
          <w:szCs w:val="24"/>
          <w:lang w:val="hy-AM"/>
        </w:rPr>
        <w:t>, J</w:t>
      </w:r>
      <w:r w:rsidRPr="00902FDC">
        <w:rPr>
          <w:rFonts w:cs="Cambria"/>
          <w:szCs w:val="24"/>
          <w:lang w:val="hy-AM"/>
        </w:rPr>
        <w:t>é</w:t>
      </w:r>
      <w:r w:rsidRPr="00902FDC">
        <w:rPr>
          <w:szCs w:val="24"/>
          <w:lang w:val="hy-AM"/>
        </w:rPr>
        <w:t>rusalem, 1867.</w:t>
      </w:r>
    </w:p>
    <w:p w14:paraId="74D367B7" w14:textId="77777777" w:rsidR="007E6EE2" w:rsidRPr="00BA217C" w:rsidRDefault="007E6EE2" w:rsidP="007E6EE2">
      <w:pPr>
        <w:rPr>
          <w:lang w:val="hy-AM"/>
        </w:rPr>
      </w:pPr>
      <w:r w:rsidRPr="007E6EE2">
        <w:rPr>
          <w:lang w:val="hy-AM"/>
        </w:rPr>
        <w:t>ՆԱՎՈՅԱՆ, Մ</w:t>
      </w:r>
      <w:r w:rsidRPr="007E6EE2">
        <w:rPr>
          <w:rFonts w:ascii="MS Mincho" w:eastAsia="MS Mincho" w:hAnsi="MS Mincho" w:cs="MS Mincho" w:hint="eastAsia"/>
          <w:lang w:val="hy-AM"/>
        </w:rPr>
        <w:t>․</w:t>
      </w:r>
      <w:r w:rsidRPr="007E6EE2">
        <w:rPr>
          <w:lang w:val="hy-AM"/>
        </w:rPr>
        <w:t xml:space="preserve">, </w:t>
      </w:r>
      <w:r w:rsidRPr="007E6EE2">
        <w:rPr>
          <w:i/>
          <w:iCs/>
          <w:lang w:val="hy-AM"/>
        </w:rPr>
        <w:t>Հայ հիմներգության ձեվավորումը</w:t>
      </w:r>
      <w:r w:rsidRPr="007E6EE2">
        <w:rPr>
          <w:lang w:val="hy-AM"/>
        </w:rPr>
        <w:t xml:space="preserve">, </w:t>
      </w:r>
      <w:r w:rsidRPr="007E6EE2">
        <w:rPr>
          <w:lang w:val="en-US"/>
        </w:rPr>
        <w:t>Yerevan : Komitas Museum-Institute, 2023.</w:t>
      </w:r>
    </w:p>
    <w:p w14:paraId="6B832191" w14:textId="77777777" w:rsidR="00F0283A" w:rsidRPr="00902FDC" w:rsidRDefault="00F43278" w:rsidP="00CF0DCA">
      <w:pPr>
        <w:rPr>
          <w:b/>
          <w:i/>
          <w:szCs w:val="24"/>
          <w:lang w:val="hy-AM"/>
        </w:rPr>
      </w:pPr>
      <w:r w:rsidRPr="00902FDC">
        <w:rPr>
          <w:szCs w:val="24"/>
          <w:lang w:val="hy-AM"/>
        </w:rPr>
        <w:t xml:space="preserve">ՆԵՐՍԷՍ ԼԱՄԲՐՈՆԱՑԻ, </w:t>
      </w:r>
      <w:r w:rsidRPr="00902FDC">
        <w:rPr>
          <w:i/>
          <w:szCs w:val="24"/>
          <w:lang w:val="hy-AM"/>
        </w:rPr>
        <w:t>Մեկնութիւն Յայտնութեան Ս. Աւետարանչի Յովհաննու արարեալ Տ. Անդրէի եւ արետասայ Եպիսկոպոսացն Կեսարու թարգմանեալ ի յոյն բնագրէ եւ սրբագրեալ Տ. Ներսէսի արքեպիսկոպոսի Տարսօնի Կիլիկեցւոյ</w:t>
      </w:r>
      <w:r w:rsidRPr="00902FDC">
        <w:rPr>
          <w:szCs w:val="24"/>
          <w:lang w:val="hy-AM"/>
        </w:rPr>
        <w:t>, J</w:t>
      </w:r>
      <w:r w:rsidRPr="00902FDC">
        <w:rPr>
          <w:rFonts w:cs="Cambria"/>
          <w:szCs w:val="24"/>
          <w:lang w:val="hy-AM"/>
        </w:rPr>
        <w:t>é</w:t>
      </w:r>
      <w:r w:rsidRPr="00902FDC">
        <w:rPr>
          <w:szCs w:val="24"/>
          <w:lang w:val="hy-AM"/>
        </w:rPr>
        <w:t>rusale</w:t>
      </w:r>
      <w:r w:rsidR="00112385" w:rsidRPr="00902FDC">
        <w:rPr>
          <w:szCs w:val="24"/>
          <w:lang w:val="hy-AM"/>
        </w:rPr>
        <w:t>m,</w:t>
      </w:r>
      <w:r w:rsidR="00C1494C" w:rsidRPr="00902FDC">
        <w:rPr>
          <w:szCs w:val="24"/>
          <w:lang w:val="hy-AM"/>
        </w:rPr>
        <w:t xml:space="preserve"> </w:t>
      </w:r>
      <w:r w:rsidRPr="00902FDC">
        <w:rPr>
          <w:szCs w:val="24"/>
          <w:lang w:val="hy-AM"/>
        </w:rPr>
        <w:t>1855.</w:t>
      </w:r>
    </w:p>
    <w:p w14:paraId="20ABA7B2" w14:textId="77777777" w:rsidR="00F43278" w:rsidRPr="00902FDC" w:rsidRDefault="00F43278" w:rsidP="00CF0DCA">
      <w:pPr>
        <w:rPr>
          <w:b/>
          <w:i/>
          <w:szCs w:val="24"/>
          <w:lang w:val="hy-AM"/>
        </w:rPr>
      </w:pPr>
      <w:r w:rsidRPr="00902FDC">
        <w:rPr>
          <w:szCs w:val="24"/>
          <w:lang w:val="hy-AM"/>
        </w:rPr>
        <w:t xml:space="preserve">ՆԵՐՍԷՍ ԼԱՄԲՐՈՆԱՑԻ, </w:t>
      </w:r>
      <w:r w:rsidRPr="00902FDC">
        <w:rPr>
          <w:i/>
          <w:szCs w:val="24"/>
          <w:lang w:val="hy-AM"/>
        </w:rPr>
        <w:t>Մեկնութիւն</w:t>
      </w:r>
      <w:r w:rsidRPr="00902FDC">
        <w:rPr>
          <w:rFonts w:cs="Sylfaen"/>
          <w:i/>
          <w:szCs w:val="24"/>
          <w:lang w:val="hy-AM"/>
        </w:rPr>
        <w:t>։</w:t>
      </w:r>
      <w:r w:rsidRPr="00902FDC">
        <w:rPr>
          <w:i/>
          <w:szCs w:val="24"/>
          <w:lang w:val="hy-AM"/>
        </w:rPr>
        <w:t xml:space="preserve"> Իմաստութիւն սողոմոնի</w:t>
      </w:r>
      <w:r w:rsidRPr="00902FDC">
        <w:rPr>
          <w:szCs w:val="24"/>
          <w:lang w:val="hy-AM"/>
        </w:rPr>
        <w:t>, Ant</w:t>
      </w:r>
      <w:r w:rsidRPr="00902FDC">
        <w:rPr>
          <w:rFonts w:cs="Cambria"/>
          <w:szCs w:val="24"/>
          <w:lang w:val="hy-AM"/>
        </w:rPr>
        <w:t>é</w:t>
      </w:r>
      <w:r w:rsidRPr="00902FDC">
        <w:rPr>
          <w:szCs w:val="24"/>
          <w:lang w:val="hy-AM"/>
        </w:rPr>
        <w:t>lias</w:t>
      </w:r>
      <w:r w:rsidR="00472A6E" w:rsidRPr="00902FDC">
        <w:rPr>
          <w:rFonts w:cs="Cambria"/>
          <w:szCs w:val="24"/>
          <w:lang w:val="hy-AM"/>
        </w:rPr>
        <w:t>,</w:t>
      </w:r>
      <w:r w:rsidRPr="00902FDC">
        <w:rPr>
          <w:szCs w:val="24"/>
          <w:lang w:val="hy-AM"/>
        </w:rPr>
        <w:t xml:space="preserve"> 2009.</w:t>
      </w:r>
    </w:p>
    <w:p w14:paraId="744D206B" w14:textId="77777777" w:rsidR="00130B58" w:rsidRPr="00902FDC" w:rsidRDefault="00F43278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 xml:space="preserve">ՆԵՐՍԷՍ ՇՆՈՐՀԱԼԻ, </w:t>
      </w:r>
      <w:r w:rsidRPr="00902FDC">
        <w:rPr>
          <w:i/>
          <w:szCs w:val="24"/>
          <w:lang w:val="hy-AM"/>
        </w:rPr>
        <w:t>Մեկնութիւն եօթանց թղթոց կաթուղիկեայց</w:t>
      </w:r>
      <w:r w:rsidRPr="00902FDC">
        <w:rPr>
          <w:szCs w:val="24"/>
          <w:lang w:val="hy-AM"/>
        </w:rPr>
        <w:t>, J</w:t>
      </w:r>
      <w:r w:rsidRPr="00902FDC">
        <w:rPr>
          <w:rFonts w:cs="Cambria"/>
          <w:szCs w:val="24"/>
          <w:lang w:val="hy-AM"/>
        </w:rPr>
        <w:t>é</w:t>
      </w:r>
      <w:r w:rsidRPr="00902FDC">
        <w:rPr>
          <w:szCs w:val="24"/>
          <w:lang w:val="hy-AM"/>
        </w:rPr>
        <w:t>rusalem : St. James Press, 1998.</w:t>
      </w:r>
      <w:bookmarkStart w:id="17" w:name="_Toc41038183"/>
      <w:bookmarkStart w:id="18" w:name="_Toc41038955"/>
    </w:p>
    <w:p w14:paraId="4DE19105" w14:textId="77777777" w:rsidR="003F4A8D" w:rsidRPr="00902FDC" w:rsidRDefault="003F4A8D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>ՊԵՏՐՈՍՍՅԱՆ, Վ.,</w:t>
      </w:r>
      <w:r w:rsidR="00B32E2A" w:rsidRPr="00902FDC">
        <w:rPr>
          <w:szCs w:val="24"/>
          <w:lang w:val="hy-AM"/>
        </w:rPr>
        <w:t xml:space="preserve"> </w:t>
      </w:r>
      <w:r w:rsidRPr="00902FDC">
        <w:rPr>
          <w:i/>
          <w:szCs w:val="24"/>
          <w:lang w:val="hy-AM"/>
        </w:rPr>
        <w:t>Ֆրանսերեն փոխարությունների բառագիրք/Dictionnaire arm</w:t>
      </w:r>
      <w:r w:rsidRPr="00902FDC">
        <w:rPr>
          <w:rFonts w:cs="Cambria"/>
          <w:i/>
          <w:szCs w:val="24"/>
          <w:lang w:val="hy-AM"/>
        </w:rPr>
        <w:t>é</w:t>
      </w:r>
      <w:r w:rsidRPr="00902FDC">
        <w:rPr>
          <w:i/>
          <w:szCs w:val="24"/>
          <w:lang w:val="hy-AM"/>
        </w:rPr>
        <w:t xml:space="preserve">nien d’emprunts </w:t>
      </w:r>
      <w:r w:rsidRPr="00902FDC">
        <w:rPr>
          <w:rFonts w:cs="Cambria"/>
          <w:i/>
          <w:szCs w:val="24"/>
          <w:lang w:val="hy-AM"/>
        </w:rPr>
        <w:t>à</w:t>
      </w:r>
      <w:r w:rsidRPr="00902FDC">
        <w:rPr>
          <w:i/>
          <w:szCs w:val="24"/>
          <w:lang w:val="hy-AM"/>
        </w:rPr>
        <w:t xml:space="preserve"> la langue fran</w:t>
      </w:r>
      <w:r w:rsidRPr="00902FDC">
        <w:rPr>
          <w:rFonts w:cs="Cambria"/>
          <w:i/>
          <w:szCs w:val="24"/>
          <w:lang w:val="hy-AM"/>
        </w:rPr>
        <w:t>ç</w:t>
      </w:r>
      <w:r w:rsidRPr="00902FDC">
        <w:rPr>
          <w:i/>
          <w:szCs w:val="24"/>
          <w:lang w:val="hy-AM"/>
        </w:rPr>
        <w:t>aise</w:t>
      </w:r>
      <w:r w:rsidRPr="00902FDC">
        <w:rPr>
          <w:szCs w:val="24"/>
          <w:lang w:val="hy-AM"/>
        </w:rPr>
        <w:t xml:space="preserve">, Erevan : </w:t>
      </w:r>
      <w:r w:rsidRPr="00902FDC">
        <w:rPr>
          <w:rFonts w:cs="Cambria"/>
          <w:szCs w:val="24"/>
          <w:lang w:val="hy-AM"/>
        </w:rPr>
        <w:t> </w:t>
      </w:r>
      <w:r w:rsidR="00112385" w:rsidRPr="00902FDC">
        <w:rPr>
          <w:szCs w:val="24"/>
          <w:lang w:val="hy-AM"/>
        </w:rPr>
        <w:t>Presse de l'Universit</w:t>
      </w:r>
      <w:r w:rsidR="00112385" w:rsidRPr="00902FDC">
        <w:rPr>
          <w:rFonts w:cs="Cambria"/>
          <w:szCs w:val="24"/>
          <w:lang w:val="hy-AM"/>
        </w:rPr>
        <w:t>é</w:t>
      </w:r>
      <w:r w:rsidRPr="00902FDC">
        <w:rPr>
          <w:szCs w:val="24"/>
          <w:lang w:val="hy-AM"/>
        </w:rPr>
        <w:t>, 2017.</w:t>
      </w:r>
      <w:bookmarkEnd w:id="17"/>
      <w:bookmarkEnd w:id="18"/>
      <w:r w:rsidRPr="00902FDC">
        <w:rPr>
          <w:szCs w:val="24"/>
          <w:lang w:val="hy-AM"/>
        </w:rPr>
        <w:t xml:space="preserve"> </w:t>
      </w:r>
    </w:p>
    <w:p w14:paraId="6185593C" w14:textId="77777777" w:rsidR="00F43278" w:rsidRPr="00902FDC" w:rsidRDefault="00F43278" w:rsidP="00CF0DCA">
      <w:pPr>
        <w:rPr>
          <w:szCs w:val="24"/>
          <w:lang w:val="hy-AM"/>
        </w:rPr>
      </w:pPr>
      <w:r w:rsidRPr="00902FDC">
        <w:rPr>
          <w:caps/>
          <w:szCs w:val="24"/>
          <w:lang w:val="hy-AM"/>
        </w:rPr>
        <w:t>Վարդանյան</w:t>
      </w:r>
      <w:r w:rsidRPr="00902FDC">
        <w:rPr>
          <w:szCs w:val="24"/>
          <w:lang w:val="hy-AM"/>
        </w:rPr>
        <w:t xml:space="preserve">, Ռ.Հ. </w:t>
      </w:r>
      <w:r w:rsidRPr="00902FDC">
        <w:rPr>
          <w:i/>
          <w:szCs w:val="24"/>
          <w:lang w:val="hy-AM"/>
        </w:rPr>
        <w:t>et al.</w:t>
      </w:r>
      <w:r w:rsidRPr="00902FDC">
        <w:rPr>
          <w:szCs w:val="24"/>
          <w:lang w:val="hy-AM"/>
        </w:rPr>
        <w:t xml:space="preserve">,  </w:t>
      </w:r>
      <w:r w:rsidRPr="00902FDC">
        <w:rPr>
          <w:i/>
          <w:szCs w:val="24"/>
          <w:lang w:val="hy-AM"/>
        </w:rPr>
        <w:t>Աճեմեանի Մատենաշար</w:t>
      </w:r>
      <w:r w:rsidRPr="00902FDC">
        <w:rPr>
          <w:szCs w:val="24"/>
          <w:lang w:val="hy-AM"/>
        </w:rPr>
        <w:t xml:space="preserve">, vol. </w:t>
      </w:r>
      <w:r w:rsidR="00E94DCA" w:rsidRPr="00902FDC">
        <w:rPr>
          <w:szCs w:val="24"/>
          <w:lang w:val="hy-AM"/>
        </w:rPr>
        <w:t xml:space="preserve">I, </w:t>
      </w:r>
      <w:r w:rsidRPr="00902FDC">
        <w:rPr>
          <w:szCs w:val="24"/>
          <w:lang w:val="hy-AM"/>
        </w:rPr>
        <w:t>Erevan : Presse de l'Universit</w:t>
      </w:r>
      <w:r w:rsidRPr="00902FDC">
        <w:rPr>
          <w:rFonts w:cs="Cambria"/>
          <w:szCs w:val="24"/>
          <w:lang w:val="hy-AM"/>
        </w:rPr>
        <w:t>é</w:t>
      </w:r>
      <w:r w:rsidRPr="00902FDC">
        <w:rPr>
          <w:szCs w:val="24"/>
          <w:lang w:val="hy-AM"/>
        </w:rPr>
        <w:t>, 2002.</w:t>
      </w:r>
    </w:p>
    <w:p w14:paraId="53BD4CA1" w14:textId="77777777" w:rsidR="00F43278" w:rsidRPr="00902FDC" w:rsidRDefault="00F43278" w:rsidP="00CF0DCA">
      <w:pPr>
        <w:rPr>
          <w:szCs w:val="24"/>
          <w:lang w:val="hy-AM"/>
        </w:rPr>
      </w:pPr>
      <w:r w:rsidRPr="00902FDC">
        <w:rPr>
          <w:caps/>
          <w:szCs w:val="24"/>
          <w:lang w:val="hy-AM"/>
        </w:rPr>
        <w:t xml:space="preserve">ՏԱՍՆԱՊԵՏԵԱՆ, Թ., </w:t>
      </w:r>
      <w:r w:rsidRPr="00902FDC">
        <w:rPr>
          <w:i/>
          <w:caps/>
          <w:szCs w:val="24"/>
          <w:lang w:val="hy-AM"/>
        </w:rPr>
        <w:t>Տ</w:t>
      </w:r>
      <w:r w:rsidRPr="00902FDC">
        <w:rPr>
          <w:i/>
          <w:szCs w:val="24"/>
          <w:lang w:val="hy-AM"/>
        </w:rPr>
        <w:t>իրամայր, Գրիգոր Նարեկացէն նոր բնագիր մը անտիպ բնագիրներ</w:t>
      </w:r>
      <w:r w:rsidRPr="00902FDC">
        <w:rPr>
          <w:szCs w:val="24"/>
          <w:lang w:val="hy-AM"/>
        </w:rPr>
        <w:t>. Հայ Եկեղեցիի Իշխանութեան եւ աստուածաբաններու կողմէ գրուած եւ թարգմանուած, Lisbonne</w:t>
      </w:r>
      <w:r w:rsidR="00175051" w:rsidRPr="00902FDC">
        <w:rPr>
          <w:szCs w:val="24"/>
          <w:lang w:val="hy-AM"/>
        </w:rPr>
        <w:t xml:space="preserve"> </w:t>
      </w:r>
      <w:r w:rsidRPr="00902FDC">
        <w:rPr>
          <w:szCs w:val="24"/>
          <w:lang w:val="hy-AM"/>
        </w:rPr>
        <w:t>: Fondation Calouste Gulbenkian, 1998</w:t>
      </w:r>
      <w:r w:rsidR="00472A6E" w:rsidRPr="00902FDC">
        <w:rPr>
          <w:szCs w:val="24"/>
          <w:lang w:val="hy-AM"/>
        </w:rPr>
        <w:t xml:space="preserve">. </w:t>
      </w:r>
    </w:p>
    <w:p w14:paraId="2031A3AB" w14:textId="77777777" w:rsidR="00F43278" w:rsidRPr="00902FDC" w:rsidRDefault="00F43278" w:rsidP="00CF0DCA">
      <w:pPr>
        <w:rPr>
          <w:szCs w:val="24"/>
          <w:lang w:val="hy-AM"/>
        </w:rPr>
      </w:pPr>
      <w:r w:rsidRPr="00902FDC">
        <w:rPr>
          <w:caps/>
          <w:szCs w:val="24"/>
          <w:lang w:val="hy-AM"/>
        </w:rPr>
        <w:t xml:space="preserve">ՏԱՍՆԱՊԵՏԵԱՆ, Թ., </w:t>
      </w:r>
      <w:r w:rsidRPr="00902FDC">
        <w:rPr>
          <w:i/>
          <w:szCs w:val="24"/>
          <w:lang w:val="hy-AM"/>
        </w:rPr>
        <w:t>Եպիփան Կիպրացի կ’երգէ «</w:t>
      </w:r>
      <w:r w:rsidR="00175051" w:rsidRPr="00902FDC">
        <w:rPr>
          <w:i/>
          <w:szCs w:val="24"/>
          <w:lang w:val="hy-AM"/>
        </w:rPr>
        <w:t xml:space="preserve"> </w:t>
      </w:r>
      <w:r w:rsidRPr="00902FDC">
        <w:rPr>
          <w:i/>
          <w:szCs w:val="24"/>
          <w:lang w:val="hy-AM"/>
        </w:rPr>
        <w:t>Զփայլեալ ճառագայթս…</w:t>
      </w:r>
      <w:r w:rsidR="00175051" w:rsidRPr="00902FDC">
        <w:rPr>
          <w:i/>
          <w:szCs w:val="24"/>
          <w:lang w:val="hy-AM"/>
        </w:rPr>
        <w:t xml:space="preserve"> </w:t>
      </w:r>
      <w:r w:rsidRPr="00902FDC">
        <w:rPr>
          <w:rFonts w:cs="Cambria"/>
          <w:i/>
          <w:szCs w:val="24"/>
          <w:lang w:val="hy-AM"/>
        </w:rPr>
        <w:t>»</w:t>
      </w:r>
      <w:r w:rsidRPr="00902FDC">
        <w:rPr>
          <w:i/>
          <w:szCs w:val="24"/>
          <w:lang w:val="hy-AM"/>
        </w:rPr>
        <w:t>,</w:t>
      </w:r>
      <w:r w:rsidRPr="00902FDC">
        <w:rPr>
          <w:szCs w:val="24"/>
          <w:lang w:val="hy-AM"/>
        </w:rPr>
        <w:t xml:space="preserve"> Ant</w:t>
      </w:r>
      <w:r w:rsidRPr="00902FDC">
        <w:rPr>
          <w:rFonts w:cs="Cambria"/>
          <w:szCs w:val="24"/>
          <w:lang w:val="hy-AM"/>
        </w:rPr>
        <w:t>é</w:t>
      </w:r>
      <w:r w:rsidRPr="00902FDC">
        <w:rPr>
          <w:szCs w:val="24"/>
          <w:lang w:val="hy-AM"/>
        </w:rPr>
        <w:t>lias</w:t>
      </w:r>
      <w:r w:rsidR="00B32E2A" w:rsidRPr="00902FDC">
        <w:rPr>
          <w:szCs w:val="24"/>
          <w:lang w:val="hy-AM"/>
        </w:rPr>
        <w:t xml:space="preserve"> : </w:t>
      </w:r>
      <w:r w:rsidRPr="00902FDC">
        <w:rPr>
          <w:szCs w:val="24"/>
          <w:lang w:val="hy-AM"/>
        </w:rPr>
        <w:t xml:space="preserve"> </w:t>
      </w:r>
      <w:r w:rsidR="000000BC" w:rsidRPr="00902FDC">
        <w:rPr>
          <w:szCs w:val="24"/>
          <w:lang w:val="hy-AM"/>
        </w:rPr>
        <w:t xml:space="preserve">Catholicossat arménien de Cilicie, </w:t>
      </w:r>
      <w:r w:rsidRPr="00902FDC">
        <w:rPr>
          <w:szCs w:val="24"/>
          <w:lang w:val="hy-AM"/>
        </w:rPr>
        <w:t>1997 (2 exemplaires).</w:t>
      </w:r>
    </w:p>
    <w:p w14:paraId="2B608F2B" w14:textId="77777777" w:rsidR="00F43278" w:rsidRPr="00902FDC" w:rsidRDefault="00F43278" w:rsidP="006A48C1">
      <w:pPr>
        <w:ind w:left="426" w:hanging="426"/>
        <w:rPr>
          <w:rFonts w:cs="DEJAVU SANS MONO"/>
          <w:szCs w:val="24"/>
          <w:lang w:val="hy-AM"/>
        </w:rPr>
      </w:pPr>
    </w:p>
    <w:p w14:paraId="3261395E" w14:textId="77777777" w:rsidR="00AC7C38" w:rsidRPr="00902FDC" w:rsidRDefault="00F43278" w:rsidP="00116A64">
      <w:pPr>
        <w:pStyle w:val="Titre2"/>
        <w:rPr>
          <w:szCs w:val="24"/>
          <w:lang w:val="hy-AM"/>
        </w:rPr>
      </w:pPr>
      <w:bookmarkStart w:id="19" w:name="_Toc189999329"/>
      <w:r w:rsidRPr="00902FDC">
        <w:rPr>
          <w:szCs w:val="24"/>
          <w:lang w:val="hy-AM"/>
        </w:rPr>
        <w:t>Գ</w:t>
      </w:r>
      <w:r w:rsidR="000E49B2" w:rsidRPr="00902FDC">
        <w:rPr>
          <w:szCs w:val="24"/>
          <w:lang w:val="hy-AM"/>
        </w:rPr>
        <w:t>րականութիւն</w:t>
      </w:r>
      <w:bookmarkEnd w:id="19"/>
      <w:r w:rsidR="000E49B2" w:rsidRPr="00902FDC">
        <w:rPr>
          <w:szCs w:val="24"/>
          <w:lang w:val="hy-AM"/>
        </w:rPr>
        <w:t xml:space="preserve"> </w:t>
      </w:r>
    </w:p>
    <w:p w14:paraId="56E28F55" w14:textId="77777777" w:rsidR="00C806DA" w:rsidRPr="00A43F5D" w:rsidRDefault="00EC576E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>AA.VV.</w:t>
      </w:r>
      <w:r w:rsidR="00C806DA" w:rsidRPr="00A43F5D">
        <w:rPr>
          <w:i/>
          <w:szCs w:val="24"/>
          <w:lang w:val="hy-AM"/>
        </w:rPr>
        <w:t>, Յեղափոխական Երգարան</w:t>
      </w:r>
      <w:r w:rsidR="00C806DA" w:rsidRPr="00A43F5D">
        <w:rPr>
          <w:szCs w:val="24"/>
          <w:lang w:val="hy-AM"/>
        </w:rPr>
        <w:t xml:space="preserve">, </w:t>
      </w:r>
      <w:r w:rsidR="00E94DCA" w:rsidRPr="00A43F5D">
        <w:rPr>
          <w:szCs w:val="24"/>
          <w:lang w:val="hy-AM"/>
        </w:rPr>
        <w:t>Beyrouth</w:t>
      </w:r>
      <w:r w:rsidR="007E6A86" w:rsidRPr="00A43F5D">
        <w:rPr>
          <w:szCs w:val="24"/>
          <w:lang w:val="hy-AM"/>
        </w:rPr>
        <w:t xml:space="preserve"> :</w:t>
      </w:r>
      <w:r w:rsidR="00C806DA" w:rsidRPr="00A43F5D">
        <w:rPr>
          <w:szCs w:val="24"/>
          <w:lang w:val="hy-AM"/>
        </w:rPr>
        <w:t xml:space="preserve"> </w:t>
      </w:r>
      <w:r w:rsidR="007E6A86" w:rsidRPr="00A43F5D">
        <w:rPr>
          <w:szCs w:val="24"/>
          <w:lang w:val="hy-AM"/>
        </w:rPr>
        <w:t xml:space="preserve">Հ.Յ.Դ. Լիբանանի երիդասարդական Միութեան, </w:t>
      </w:r>
      <w:r w:rsidR="00C806DA" w:rsidRPr="00A43F5D">
        <w:rPr>
          <w:szCs w:val="24"/>
          <w:lang w:val="hy-AM"/>
        </w:rPr>
        <w:t>1980.</w:t>
      </w:r>
      <w:r w:rsidR="007E6A86" w:rsidRPr="00A43F5D">
        <w:rPr>
          <w:szCs w:val="24"/>
          <w:lang w:val="hy-AM"/>
        </w:rPr>
        <w:t xml:space="preserve"> </w:t>
      </w:r>
    </w:p>
    <w:p w14:paraId="6DDC561D" w14:textId="0D3DFA39" w:rsidR="00130B58" w:rsidRPr="00A43F5D" w:rsidRDefault="00570801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AA.VV., </w:t>
      </w:r>
      <w:r w:rsidRPr="00A43F5D">
        <w:rPr>
          <w:i/>
          <w:szCs w:val="24"/>
          <w:lang w:val="hy-AM"/>
        </w:rPr>
        <w:t>Մատենագիրք Հայոց</w:t>
      </w:r>
      <w:r w:rsidRPr="00A43F5D">
        <w:rPr>
          <w:szCs w:val="24"/>
          <w:lang w:val="hy-AM"/>
        </w:rPr>
        <w:t xml:space="preserve">, (vol. 1-3), Antélias : Catholicossat de Cilicie, 2003-2004. </w:t>
      </w:r>
    </w:p>
    <w:p w14:paraId="38E091F1" w14:textId="77777777" w:rsidR="00DC62DA" w:rsidRPr="00A43F5D" w:rsidRDefault="00DC62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S.A., </w:t>
      </w:r>
      <w:r w:rsidRPr="00A43F5D">
        <w:rPr>
          <w:i/>
          <w:szCs w:val="24"/>
          <w:lang w:val="hy-AM"/>
        </w:rPr>
        <w:t>Գրագետ Մալխաասի կեանքն ու գործը</w:t>
      </w:r>
      <w:r w:rsidRPr="00A43F5D">
        <w:rPr>
          <w:szCs w:val="24"/>
          <w:lang w:val="hy-AM"/>
        </w:rPr>
        <w:t xml:space="preserve">, Beyrouth : Գրագետ Մալխաասի Յոբելինական կեդրոնական յանձնախումբ, 1956. </w:t>
      </w:r>
    </w:p>
    <w:p w14:paraId="1A4BAAB0" w14:textId="77777777" w:rsidR="00C806DA" w:rsidRPr="00A43F5D" w:rsidRDefault="00C806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S.A., </w:t>
      </w:r>
      <w:r w:rsidRPr="00A43F5D">
        <w:rPr>
          <w:i/>
          <w:szCs w:val="24"/>
          <w:lang w:val="hy-AM"/>
        </w:rPr>
        <w:t>Գրական Տապան, Եվրոպացի գրողները Հայաստանում</w:t>
      </w:r>
      <w:r w:rsidRPr="00A43F5D">
        <w:rPr>
          <w:szCs w:val="24"/>
          <w:lang w:val="hy-AM"/>
        </w:rPr>
        <w:t xml:space="preserve">, Erevan: </w:t>
      </w:r>
      <w:r w:rsidR="00E94DCA" w:rsidRPr="00A43F5D">
        <w:rPr>
          <w:szCs w:val="24"/>
          <w:lang w:val="hy-AM"/>
        </w:rPr>
        <w:t>Tigran Medz</w:t>
      </w:r>
      <w:r w:rsidRPr="00A43F5D">
        <w:rPr>
          <w:szCs w:val="24"/>
          <w:lang w:val="hy-AM"/>
        </w:rPr>
        <w:t>, 2004.</w:t>
      </w:r>
    </w:p>
    <w:p w14:paraId="63DFD722" w14:textId="77777777" w:rsidR="00C2495C" w:rsidRPr="00A43F5D" w:rsidRDefault="00C2495C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S.A., </w:t>
      </w:r>
      <w:r w:rsidRPr="00A43F5D">
        <w:rPr>
          <w:i/>
          <w:szCs w:val="24"/>
          <w:lang w:val="hy-AM"/>
        </w:rPr>
        <w:t>Եէնիչէրիք: Պատմական վէպ. թարգմանեալ ի յունարէնէ</w:t>
      </w:r>
      <w:r w:rsidRPr="00A43F5D">
        <w:rPr>
          <w:szCs w:val="24"/>
          <w:lang w:val="hy-AM"/>
        </w:rPr>
        <w:t xml:space="preserve">, Պոլիս : Շահնազարեան, 1870. </w:t>
      </w:r>
    </w:p>
    <w:p w14:paraId="1D4D3235" w14:textId="77777777" w:rsidR="00DC62DA" w:rsidRPr="00A43F5D" w:rsidRDefault="00DC62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S.A., </w:t>
      </w:r>
      <w:r w:rsidRPr="00A43F5D">
        <w:rPr>
          <w:i/>
          <w:szCs w:val="24"/>
          <w:lang w:val="hy-AM"/>
        </w:rPr>
        <w:t>Խաղամոլ. Թատրերգութիւն հինգ հանդէսով</w:t>
      </w:r>
      <w:r w:rsidRPr="00A43F5D">
        <w:rPr>
          <w:szCs w:val="24"/>
          <w:lang w:val="hy-AM"/>
        </w:rPr>
        <w:t>, Venise : Mékhitaristes, 1906.</w:t>
      </w:r>
    </w:p>
    <w:p w14:paraId="358BE296" w14:textId="77777777" w:rsidR="00512958" w:rsidRPr="00A43F5D" w:rsidRDefault="00512958" w:rsidP="00A43F5D">
      <w:pPr>
        <w:ind w:left="360" w:firstLine="0"/>
        <w:rPr>
          <w:szCs w:val="24"/>
          <w:lang w:val="hy-AM"/>
        </w:rPr>
      </w:pPr>
      <w:bookmarkStart w:id="20" w:name="_Toc41038185"/>
      <w:bookmarkStart w:id="21" w:name="_Toc41038957"/>
      <w:r w:rsidRPr="00A43F5D">
        <w:rPr>
          <w:szCs w:val="24"/>
          <w:lang w:val="hy-AM"/>
        </w:rPr>
        <w:t xml:space="preserve">S.A., </w:t>
      </w:r>
      <w:r w:rsidRPr="00A43F5D">
        <w:rPr>
          <w:i/>
          <w:szCs w:val="24"/>
          <w:lang w:val="hy-AM"/>
        </w:rPr>
        <w:t>Յեղափոխական երգեր</w:t>
      </w:r>
      <w:r w:rsidRPr="00A43F5D">
        <w:rPr>
          <w:szCs w:val="24"/>
          <w:lang w:val="hy-AM"/>
        </w:rPr>
        <w:t>, Beirut : Հրատարակութիւն յեղափոխական ալպոմի-ԱՒՈ, 1979.</w:t>
      </w:r>
      <w:bookmarkEnd w:id="20"/>
      <w:bookmarkEnd w:id="21"/>
      <w:r w:rsidRPr="00A43F5D">
        <w:rPr>
          <w:szCs w:val="24"/>
          <w:lang w:val="hy-AM"/>
        </w:rPr>
        <w:t xml:space="preserve"> </w:t>
      </w:r>
    </w:p>
    <w:p w14:paraId="52806B55" w14:textId="77777777" w:rsidR="00512958" w:rsidRPr="00A43F5D" w:rsidRDefault="00512958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S.A., </w:t>
      </w:r>
      <w:r w:rsidRPr="00A43F5D">
        <w:rPr>
          <w:i/>
          <w:szCs w:val="24"/>
          <w:lang w:val="hy-AM"/>
        </w:rPr>
        <w:t>նուիրուած Ավետիս Ահարոնեանին (1866-1948) կեանքը եւ գործը</w:t>
      </w:r>
      <w:r w:rsidRPr="00A43F5D">
        <w:rPr>
          <w:szCs w:val="24"/>
          <w:lang w:val="hy-AM"/>
        </w:rPr>
        <w:t xml:space="preserve">, dans </w:t>
      </w:r>
      <w:r w:rsidR="00D038AC" w:rsidRPr="00A43F5D">
        <w:rPr>
          <w:szCs w:val="24"/>
          <w:lang w:val="hy-AM"/>
        </w:rPr>
        <w:t>համզգային ընկերութիւն (</w:t>
      </w:r>
      <w:r w:rsidR="00E8454E" w:rsidRPr="00A43F5D">
        <w:rPr>
          <w:szCs w:val="24"/>
          <w:lang w:val="hy-AM"/>
        </w:rPr>
        <w:t>éd.</w:t>
      </w:r>
      <w:r w:rsidR="00D038AC" w:rsidRPr="00A43F5D">
        <w:rPr>
          <w:szCs w:val="24"/>
          <w:lang w:val="hy-AM"/>
        </w:rPr>
        <w:t>) “</w:t>
      </w:r>
      <w:r w:rsidRPr="00A43F5D">
        <w:rPr>
          <w:szCs w:val="24"/>
          <w:lang w:val="hy-AM"/>
        </w:rPr>
        <w:t>Յիշատակի հանդէս</w:t>
      </w:r>
      <w:r w:rsidR="00D038AC" w:rsidRPr="00A43F5D">
        <w:rPr>
          <w:szCs w:val="24"/>
          <w:lang w:val="hy-AM"/>
        </w:rPr>
        <w:t>”</w:t>
      </w:r>
      <w:r w:rsidRPr="00A43F5D">
        <w:rPr>
          <w:szCs w:val="24"/>
          <w:lang w:val="hy-AM"/>
        </w:rPr>
        <w:t xml:space="preserve">, </w:t>
      </w:r>
      <w:r w:rsidR="007E6A86" w:rsidRPr="00A43F5D">
        <w:rPr>
          <w:szCs w:val="24"/>
          <w:lang w:val="hy-AM"/>
        </w:rPr>
        <w:t>Beyrouth</w:t>
      </w:r>
      <w:r w:rsidRPr="00A43F5D">
        <w:rPr>
          <w:szCs w:val="24"/>
          <w:lang w:val="hy-AM"/>
        </w:rPr>
        <w:t xml:space="preserve"> : Coll</w:t>
      </w:r>
      <w:r w:rsidRPr="00A43F5D">
        <w:rPr>
          <w:rFonts w:cs="Cambria"/>
          <w:szCs w:val="24"/>
          <w:lang w:val="hy-AM"/>
        </w:rPr>
        <w:t>è</w:t>
      </w:r>
      <w:r w:rsidRPr="00A43F5D">
        <w:rPr>
          <w:szCs w:val="24"/>
          <w:lang w:val="hy-AM"/>
        </w:rPr>
        <w:t>ge arm</w:t>
      </w:r>
      <w:r w:rsidRPr="00A43F5D">
        <w:rPr>
          <w:rFonts w:cs="Cambria"/>
          <w:szCs w:val="24"/>
          <w:lang w:val="hy-AM"/>
        </w:rPr>
        <w:t>é</w:t>
      </w:r>
      <w:r w:rsidRPr="00A43F5D">
        <w:rPr>
          <w:szCs w:val="24"/>
          <w:lang w:val="hy-AM"/>
        </w:rPr>
        <w:t xml:space="preserve">nien, 1948. </w:t>
      </w:r>
    </w:p>
    <w:p w14:paraId="23A289BA" w14:textId="77777777" w:rsidR="00DC62DA" w:rsidRPr="00A43F5D" w:rsidRDefault="00DC62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S.A., </w:t>
      </w:r>
      <w:r w:rsidRPr="00A43F5D">
        <w:rPr>
          <w:i/>
          <w:szCs w:val="24"/>
          <w:lang w:val="hy-AM"/>
        </w:rPr>
        <w:t>Չստացված նամակներ. Կենաց համբույր</w:t>
      </w:r>
      <w:r w:rsidRPr="00A43F5D">
        <w:rPr>
          <w:rFonts w:cs="Sylfaen"/>
          <w:i/>
          <w:szCs w:val="24"/>
          <w:lang w:val="hy-AM"/>
        </w:rPr>
        <w:t>։</w:t>
      </w:r>
      <w:r w:rsidRPr="00A43F5D">
        <w:rPr>
          <w:i/>
          <w:szCs w:val="24"/>
          <w:lang w:val="hy-AM"/>
        </w:rPr>
        <w:t xml:space="preserve"> Նամակներ զոհվածներին 1914-1918</w:t>
      </w:r>
      <w:r w:rsidRPr="00A43F5D">
        <w:rPr>
          <w:szCs w:val="24"/>
          <w:lang w:val="hy-AM"/>
        </w:rPr>
        <w:t>, Erevan</w:t>
      </w:r>
      <w:r w:rsidRPr="00A43F5D">
        <w:rPr>
          <w:rFonts w:cs="Cambria"/>
          <w:szCs w:val="24"/>
          <w:lang w:val="hy-AM"/>
        </w:rPr>
        <w:t> </w:t>
      </w:r>
      <w:r w:rsidRPr="00A43F5D">
        <w:rPr>
          <w:szCs w:val="24"/>
          <w:lang w:val="hy-AM"/>
        </w:rPr>
        <w:t xml:space="preserve">: Actual Art, 2014. </w:t>
      </w:r>
    </w:p>
    <w:p w14:paraId="2D8A62FD" w14:textId="77777777" w:rsidR="00DE1C4A" w:rsidRPr="00A43F5D" w:rsidRDefault="00DE1C4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ԱՀԱՐՈՆԵԱՆ, Ա., </w:t>
      </w:r>
      <w:r w:rsidRPr="00A43F5D">
        <w:rPr>
          <w:i/>
          <w:szCs w:val="24"/>
          <w:lang w:val="hy-AM"/>
        </w:rPr>
        <w:t>Պատկերներ</w:t>
      </w:r>
      <w:r w:rsidRPr="00A43F5D">
        <w:rPr>
          <w:szCs w:val="24"/>
          <w:lang w:val="hy-AM"/>
        </w:rPr>
        <w:t>, (Ժողովածու երկերի 1),</w:t>
      </w:r>
      <w:r w:rsidRPr="00A43F5D">
        <w:rPr>
          <w:i/>
          <w:szCs w:val="24"/>
          <w:lang w:val="hy-AM"/>
        </w:rPr>
        <w:t xml:space="preserve"> </w:t>
      </w:r>
      <w:r w:rsidRPr="00A43F5D">
        <w:rPr>
          <w:szCs w:val="24"/>
          <w:lang w:val="hy-AM"/>
        </w:rPr>
        <w:t xml:space="preserve">Boston: Hayrenik, 1947. </w:t>
      </w:r>
    </w:p>
    <w:p w14:paraId="31044327" w14:textId="77777777" w:rsidR="00DE1C4A" w:rsidRPr="00A43F5D" w:rsidRDefault="00DE1C4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ԱՀԱՐՈՆԵԱՆ, Ա., </w:t>
      </w:r>
      <w:r w:rsidRPr="00A43F5D">
        <w:rPr>
          <w:i/>
          <w:szCs w:val="24"/>
          <w:lang w:val="hy-AM"/>
        </w:rPr>
        <w:t xml:space="preserve">խեղճերը. Արաջը. Մրրիկի սուրբը </w:t>
      </w:r>
      <w:r w:rsidRPr="00A43F5D">
        <w:rPr>
          <w:szCs w:val="24"/>
          <w:lang w:val="hy-AM"/>
        </w:rPr>
        <w:t>(Ժողովածու երկերի</w:t>
      </w:r>
      <w:r w:rsidRPr="00A43F5D">
        <w:rPr>
          <w:i/>
          <w:szCs w:val="24"/>
          <w:lang w:val="hy-AM"/>
        </w:rPr>
        <w:t xml:space="preserve"> </w:t>
      </w:r>
      <w:r w:rsidRPr="00A43F5D">
        <w:rPr>
          <w:szCs w:val="24"/>
          <w:lang w:val="hy-AM"/>
        </w:rPr>
        <w:t>2), Boston: Hayrenik, 1947.</w:t>
      </w:r>
    </w:p>
    <w:p w14:paraId="0B90EE56" w14:textId="77777777" w:rsidR="00DE1C4A" w:rsidRPr="00A43F5D" w:rsidRDefault="00DE1C4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ԱՀԱՐՈՆԵԱՆ, Ա., </w:t>
      </w:r>
      <w:r w:rsidRPr="00A43F5D">
        <w:rPr>
          <w:i/>
          <w:szCs w:val="24"/>
          <w:lang w:val="hy-AM"/>
        </w:rPr>
        <w:t>Հռօ կինը. Շվէեյցարական գիւղը</w:t>
      </w:r>
      <w:r w:rsidRPr="00A43F5D">
        <w:rPr>
          <w:szCs w:val="24"/>
          <w:lang w:val="hy-AM"/>
        </w:rPr>
        <w:t xml:space="preserve"> (Ժողովածու երկերի</w:t>
      </w:r>
      <w:r w:rsidRPr="00A43F5D">
        <w:rPr>
          <w:i/>
          <w:szCs w:val="24"/>
          <w:lang w:val="hy-AM"/>
        </w:rPr>
        <w:t xml:space="preserve"> </w:t>
      </w:r>
      <w:r w:rsidRPr="00A43F5D">
        <w:rPr>
          <w:szCs w:val="24"/>
          <w:lang w:val="hy-AM"/>
        </w:rPr>
        <w:t xml:space="preserve">3), Boston: Hayrenik, 1948. </w:t>
      </w:r>
    </w:p>
    <w:p w14:paraId="52141170" w14:textId="77777777" w:rsidR="00DE1C4A" w:rsidRPr="00A43F5D" w:rsidRDefault="00DE1C4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ԱՀԱՐՈՆԵԱՆ, Ա., </w:t>
      </w:r>
      <w:r w:rsidRPr="00A43F5D">
        <w:rPr>
          <w:i/>
          <w:szCs w:val="24"/>
          <w:lang w:val="hy-AM"/>
        </w:rPr>
        <w:t>Իտալիայում. Իտալական Էսքիզներ</w:t>
      </w:r>
      <w:r w:rsidRPr="00A43F5D">
        <w:rPr>
          <w:szCs w:val="24"/>
          <w:lang w:val="hy-AM"/>
        </w:rPr>
        <w:t xml:space="preserve"> (Ժողովածու երկերի 4),</w:t>
      </w:r>
      <w:r w:rsidRPr="00A43F5D">
        <w:rPr>
          <w:i/>
          <w:szCs w:val="24"/>
          <w:lang w:val="hy-AM"/>
        </w:rPr>
        <w:t xml:space="preserve"> </w:t>
      </w:r>
      <w:r w:rsidRPr="00A43F5D">
        <w:rPr>
          <w:szCs w:val="24"/>
          <w:lang w:val="hy-AM"/>
        </w:rPr>
        <w:t>Boston: Hayrenik, 1946.</w:t>
      </w:r>
    </w:p>
    <w:p w14:paraId="66EDD85E" w14:textId="77777777" w:rsidR="00DE1C4A" w:rsidRPr="00A43F5D" w:rsidRDefault="00DE1C4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ԱՀԱՐՈՆԵԱՆ, Ա., </w:t>
      </w:r>
      <w:r w:rsidRPr="00A43F5D">
        <w:rPr>
          <w:i/>
          <w:szCs w:val="24"/>
          <w:lang w:val="hy-AM"/>
        </w:rPr>
        <w:t>Ազատութեան ճանապարհին. Քրիստափոր Միքայէլեան. Անդրանիկ</w:t>
      </w:r>
      <w:r w:rsidRPr="00A43F5D">
        <w:rPr>
          <w:szCs w:val="24"/>
          <w:lang w:val="hy-AM"/>
        </w:rPr>
        <w:t xml:space="preserve"> (Ժողովածու երկերի, vol. V), Boston, </w:t>
      </w:r>
      <w:r w:rsidR="00472A6E" w:rsidRPr="00A43F5D">
        <w:rPr>
          <w:szCs w:val="24"/>
          <w:lang w:val="hy-AM"/>
        </w:rPr>
        <w:t>[s.n.],</w:t>
      </w:r>
      <w:r w:rsidRPr="00A43F5D">
        <w:rPr>
          <w:szCs w:val="24"/>
          <w:lang w:val="hy-AM"/>
        </w:rPr>
        <w:t xml:space="preserve"> 1948.</w:t>
      </w:r>
    </w:p>
    <w:p w14:paraId="4D927074" w14:textId="77777777" w:rsidR="00DE1C4A" w:rsidRPr="00A43F5D" w:rsidRDefault="00DE1C4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ԱՀԱՐՈՆԵԱՆ, Ա., </w:t>
      </w:r>
      <w:r w:rsidRPr="00A43F5D">
        <w:rPr>
          <w:i/>
          <w:szCs w:val="24"/>
          <w:lang w:val="hy-AM"/>
        </w:rPr>
        <w:t>Լռութիւն. Մոխիրների տակից. Անդունդը. Կեանքի վէպը</w:t>
      </w:r>
      <w:r w:rsidRPr="00A43F5D">
        <w:rPr>
          <w:szCs w:val="24"/>
          <w:lang w:val="hy-AM"/>
        </w:rPr>
        <w:t xml:space="preserve"> (Ժողովածու երկերի,</w:t>
      </w:r>
      <w:r w:rsidRPr="00A43F5D">
        <w:rPr>
          <w:i/>
          <w:szCs w:val="24"/>
          <w:lang w:val="hy-AM"/>
        </w:rPr>
        <w:t xml:space="preserve"> </w:t>
      </w:r>
      <w:r w:rsidRPr="00A43F5D">
        <w:rPr>
          <w:szCs w:val="24"/>
          <w:lang w:val="hy-AM"/>
        </w:rPr>
        <w:t>vol. VI),</w:t>
      </w:r>
      <w:r w:rsidRPr="00A43F5D">
        <w:rPr>
          <w:i/>
          <w:szCs w:val="24"/>
          <w:lang w:val="hy-AM"/>
        </w:rPr>
        <w:t xml:space="preserve"> </w:t>
      </w:r>
      <w:r w:rsidRPr="00A43F5D">
        <w:rPr>
          <w:szCs w:val="24"/>
          <w:lang w:val="hy-AM"/>
        </w:rPr>
        <w:t>Boston: Hayrenik, 1948.</w:t>
      </w:r>
    </w:p>
    <w:p w14:paraId="05F0F7F9" w14:textId="77777777" w:rsidR="00DE1C4A" w:rsidRPr="00A43F5D" w:rsidRDefault="00DE1C4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ԱՀԱՐՈՆԵԱՆ, Ա., </w:t>
      </w:r>
      <w:r w:rsidRPr="00A43F5D">
        <w:rPr>
          <w:i/>
          <w:szCs w:val="24"/>
          <w:lang w:val="hy-AM"/>
        </w:rPr>
        <w:t>Դէպի Անի. Երազներիս աշխարհը. Իմ բանտը. Պարտուածները. Սարբազ խէչօն. Հայրենիքս համար</w:t>
      </w:r>
      <w:r w:rsidRPr="00A43F5D">
        <w:rPr>
          <w:szCs w:val="24"/>
          <w:lang w:val="hy-AM"/>
        </w:rPr>
        <w:t xml:space="preserve"> (Ժողովածու երկերի,</w:t>
      </w:r>
      <w:r w:rsidRPr="00A43F5D">
        <w:rPr>
          <w:i/>
          <w:szCs w:val="24"/>
          <w:lang w:val="hy-AM"/>
        </w:rPr>
        <w:t xml:space="preserve"> </w:t>
      </w:r>
      <w:r w:rsidRPr="00A43F5D">
        <w:rPr>
          <w:szCs w:val="24"/>
          <w:lang w:val="hy-AM"/>
        </w:rPr>
        <w:t>vol. VII),</w:t>
      </w:r>
      <w:r w:rsidRPr="00A43F5D">
        <w:rPr>
          <w:i/>
          <w:szCs w:val="24"/>
          <w:lang w:val="hy-AM"/>
        </w:rPr>
        <w:t xml:space="preserve"> </w:t>
      </w:r>
      <w:r w:rsidRPr="00A43F5D">
        <w:rPr>
          <w:szCs w:val="24"/>
          <w:lang w:val="hy-AM"/>
        </w:rPr>
        <w:t>Venise</w:t>
      </w:r>
      <w:r w:rsidR="00472A6E" w:rsidRPr="00A43F5D">
        <w:rPr>
          <w:szCs w:val="24"/>
          <w:lang w:val="hy-AM"/>
        </w:rPr>
        <w:t xml:space="preserve"> :</w:t>
      </w:r>
      <w:r w:rsidRPr="00A43F5D">
        <w:rPr>
          <w:szCs w:val="24"/>
          <w:lang w:val="hy-AM"/>
        </w:rPr>
        <w:t xml:space="preserve"> </w:t>
      </w:r>
      <w:r w:rsidR="00472A6E" w:rsidRPr="00A43F5D">
        <w:rPr>
          <w:szCs w:val="24"/>
          <w:lang w:val="hy-AM"/>
        </w:rPr>
        <w:t>[s.n.]</w:t>
      </w:r>
      <w:r w:rsidRPr="00A43F5D">
        <w:rPr>
          <w:szCs w:val="24"/>
          <w:lang w:val="hy-AM"/>
        </w:rPr>
        <w:t xml:space="preserve"> 1948. </w:t>
      </w:r>
    </w:p>
    <w:p w14:paraId="0865B92B" w14:textId="77777777" w:rsidR="00DE1C4A" w:rsidRPr="00A43F5D" w:rsidRDefault="00DE1C4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ԱՀԱՐՈՆԵԱՆ, Ա., </w:t>
      </w:r>
      <w:r w:rsidRPr="00A43F5D">
        <w:rPr>
          <w:i/>
          <w:szCs w:val="24"/>
          <w:lang w:val="hy-AM"/>
        </w:rPr>
        <w:t>Խաւարի մէջ. Կաթուշքը. Ճամբորդը. Ղէղոյի արտը. Երբ ձիւնն իջնում է. Աստծու կրակը. Արցունքի հովիտը, Ոսկի հէքիաթ</w:t>
      </w:r>
      <w:r w:rsidRPr="00A43F5D">
        <w:rPr>
          <w:szCs w:val="24"/>
          <w:lang w:val="hy-AM"/>
        </w:rPr>
        <w:t xml:space="preserve"> (Ժողովածու երկերի,</w:t>
      </w:r>
      <w:r w:rsidRPr="00A43F5D">
        <w:rPr>
          <w:i/>
          <w:szCs w:val="24"/>
          <w:lang w:val="hy-AM"/>
        </w:rPr>
        <w:t xml:space="preserve"> </w:t>
      </w:r>
      <w:r w:rsidRPr="00A43F5D">
        <w:rPr>
          <w:szCs w:val="24"/>
          <w:lang w:val="hy-AM"/>
        </w:rPr>
        <w:t>vol. VIII),</w:t>
      </w:r>
      <w:r w:rsidRPr="00A43F5D">
        <w:rPr>
          <w:i/>
          <w:szCs w:val="24"/>
          <w:lang w:val="hy-AM"/>
        </w:rPr>
        <w:t xml:space="preserve"> </w:t>
      </w:r>
      <w:r w:rsidRPr="00A43F5D">
        <w:rPr>
          <w:szCs w:val="24"/>
          <w:lang w:val="hy-AM"/>
        </w:rPr>
        <w:t xml:space="preserve">Boston,  </w:t>
      </w:r>
      <w:r w:rsidR="00472A6E" w:rsidRPr="00A43F5D">
        <w:rPr>
          <w:szCs w:val="24"/>
          <w:lang w:val="hy-AM"/>
        </w:rPr>
        <w:t xml:space="preserve">[s.n.], </w:t>
      </w:r>
      <w:r w:rsidRPr="00A43F5D">
        <w:rPr>
          <w:szCs w:val="24"/>
          <w:lang w:val="hy-AM"/>
        </w:rPr>
        <w:t xml:space="preserve">1949. </w:t>
      </w:r>
    </w:p>
    <w:p w14:paraId="417D5274" w14:textId="77777777" w:rsidR="00DE1C4A" w:rsidRPr="00A43F5D" w:rsidRDefault="00DE1C4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ԱՀԱՐՈՆԵԱՆ, Ա., </w:t>
      </w:r>
      <w:r w:rsidRPr="00A43F5D">
        <w:rPr>
          <w:i/>
          <w:szCs w:val="24"/>
          <w:lang w:val="hy-AM"/>
        </w:rPr>
        <w:t>Մանկութիւն. Պատանեկութիւն</w:t>
      </w:r>
      <w:r w:rsidRPr="00A43F5D">
        <w:rPr>
          <w:szCs w:val="24"/>
          <w:lang w:val="hy-AM"/>
        </w:rPr>
        <w:t>, (Ժողովածու երկերի,</w:t>
      </w:r>
      <w:r w:rsidRPr="00A43F5D">
        <w:rPr>
          <w:i/>
          <w:szCs w:val="24"/>
          <w:lang w:val="hy-AM"/>
        </w:rPr>
        <w:t xml:space="preserve"> </w:t>
      </w:r>
      <w:r w:rsidRPr="00A43F5D">
        <w:rPr>
          <w:szCs w:val="24"/>
          <w:lang w:val="hy-AM"/>
        </w:rPr>
        <w:t>vol. IX),</w:t>
      </w:r>
      <w:r w:rsidRPr="00A43F5D">
        <w:rPr>
          <w:i/>
          <w:szCs w:val="24"/>
          <w:lang w:val="hy-AM"/>
        </w:rPr>
        <w:t xml:space="preserve"> </w:t>
      </w:r>
      <w:r w:rsidRPr="00A43F5D">
        <w:rPr>
          <w:szCs w:val="24"/>
          <w:lang w:val="hy-AM"/>
        </w:rPr>
        <w:t xml:space="preserve">Venise, </w:t>
      </w:r>
      <w:r w:rsidR="00472A6E" w:rsidRPr="00A43F5D">
        <w:rPr>
          <w:szCs w:val="24"/>
          <w:lang w:val="hy-AM"/>
        </w:rPr>
        <w:t>[s.n.],</w:t>
      </w:r>
      <w:r w:rsidRPr="00A43F5D">
        <w:rPr>
          <w:szCs w:val="24"/>
          <w:lang w:val="hy-AM"/>
        </w:rPr>
        <w:t xml:space="preserve"> 1948. </w:t>
      </w:r>
    </w:p>
    <w:p w14:paraId="7FD10FF1" w14:textId="77777777" w:rsidR="0081733D" w:rsidRPr="00A43F5D" w:rsidRDefault="00DE1C4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ԱՀԱՐՈՆԵԱՆ, Ա., </w:t>
      </w:r>
      <w:r w:rsidRPr="00A43F5D">
        <w:rPr>
          <w:i/>
          <w:szCs w:val="24"/>
          <w:lang w:val="hy-AM"/>
        </w:rPr>
        <w:t>Կարօտ հայրենի. Փոքրիկ պատմուածքները և վիպակներ. Րափփի. Հակումի գիշեր. Եղէգին հարցում ըրի</w:t>
      </w:r>
      <w:r w:rsidRPr="00A43F5D">
        <w:rPr>
          <w:szCs w:val="24"/>
          <w:lang w:val="hy-AM"/>
        </w:rPr>
        <w:t xml:space="preserve"> (Ժողովածու երկերի,</w:t>
      </w:r>
      <w:r w:rsidRPr="00A43F5D">
        <w:rPr>
          <w:i/>
          <w:szCs w:val="24"/>
          <w:lang w:val="hy-AM"/>
        </w:rPr>
        <w:t xml:space="preserve"> </w:t>
      </w:r>
      <w:r w:rsidRPr="00A43F5D">
        <w:rPr>
          <w:szCs w:val="24"/>
          <w:lang w:val="hy-AM"/>
        </w:rPr>
        <w:t xml:space="preserve">vol. X), Boston, </w:t>
      </w:r>
      <w:r w:rsidR="00472A6E" w:rsidRPr="00A43F5D">
        <w:rPr>
          <w:szCs w:val="24"/>
          <w:lang w:val="hy-AM"/>
        </w:rPr>
        <w:t>[s.n.],</w:t>
      </w:r>
      <w:r w:rsidRPr="00A43F5D">
        <w:rPr>
          <w:szCs w:val="24"/>
          <w:lang w:val="hy-AM"/>
        </w:rPr>
        <w:t xml:space="preserve"> 1951. </w:t>
      </w:r>
    </w:p>
    <w:p w14:paraId="125D8EA9" w14:textId="77777777" w:rsidR="00C806DA" w:rsidRPr="00A43F5D" w:rsidRDefault="00C806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ԱԼԱՋԱԶԵԱՆ, Ս., </w:t>
      </w:r>
      <w:r w:rsidRPr="00A43F5D">
        <w:rPr>
          <w:i/>
          <w:szCs w:val="24"/>
          <w:lang w:val="hy-AM"/>
        </w:rPr>
        <w:t>Յործանուտը</w:t>
      </w:r>
      <w:r w:rsidR="0016506B" w:rsidRPr="00A43F5D">
        <w:rPr>
          <w:i/>
          <w:szCs w:val="24"/>
          <w:lang w:val="hy-AM"/>
        </w:rPr>
        <w:t xml:space="preserve"> </w:t>
      </w:r>
      <w:r w:rsidR="0016506B" w:rsidRPr="00A43F5D">
        <w:rPr>
          <w:szCs w:val="24"/>
          <w:lang w:val="hy-AM"/>
        </w:rPr>
        <w:t>(նոր կեանք 14)</w:t>
      </w:r>
      <w:r w:rsidR="00E94DCA" w:rsidRPr="00A43F5D">
        <w:rPr>
          <w:szCs w:val="24"/>
          <w:lang w:val="hy-AM"/>
        </w:rPr>
        <w:t>, Los Angeles</w:t>
      </w:r>
      <w:r w:rsidR="00C823C4" w:rsidRPr="00A43F5D">
        <w:rPr>
          <w:szCs w:val="24"/>
          <w:lang w:val="hy-AM"/>
        </w:rPr>
        <w:t xml:space="preserve"> </w:t>
      </w:r>
      <w:r w:rsidR="00E94DCA" w:rsidRPr="00A43F5D">
        <w:rPr>
          <w:szCs w:val="24"/>
          <w:lang w:val="hy-AM"/>
        </w:rPr>
        <w:t>: Nor Gy</w:t>
      </w:r>
      <w:r w:rsidRPr="00A43F5D">
        <w:rPr>
          <w:szCs w:val="24"/>
          <w:lang w:val="hy-AM"/>
        </w:rPr>
        <w:t>ank</w:t>
      </w:r>
      <w:r w:rsidR="0016506B" w:rsidRPr="00A43F5D">
        <w:rPr>
          <w:szCs w:val="24"/>
          <w:lang w:val="hy-AM"/>
        </w:rPr>
        <w:t>‘</w:t>
      </w:r>
      <w:r w:rsidRPr="00A43F5D">
        <w:rPr>
          <w:szCs w:val="24"/>
          <w:lang w:val="hy-AM"/>
        </w:rPr>
        <w:t>, 2009.</w:t>
      </w:r>
    </w:p>
    <w:p w14:paraId="2A36917C" w14:textId="77777777" w:rsidR="00C806DA" w:rsidRPr="00A43F5D" w:rsidRDefault="00C806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ԱԼԻՔԵԱՆ, Ա., </w:t>
      </w:r>
      <w:r w:rsidRPr="00A43F5D">
        <w:rPr>
          <w:i/>
          <w:szCs w:val="24"/>
          <w:lang w:val="hy-AM"/>
        </w:rPr>
        <w:t>Հեզ իրիկուն, բանաստեղծութիւններ եւ թարգմանութիւններ</w:t>
      </w:r>
      <w:r w:rsidRPr="00A43F5D">
        <w:rPr>
          <w:szCs w:val="24"/>
          <w:lang w:val="hy-AM"/>
        </w:rPr>
        <w:t xml:space="preserve">, Erevan : </w:t>
      </w:r>
      <w:r w:rsidR="009C2EB2" w:rsidRPr="00A43F5D">
        <w:rPr>
          <w:szCs w:val="24"/>
          <w:lang w:val="hy-AM"/>
        </w:rPr>
        <w:t>A</w:t>
      </w:r>
      <w:r w:rsidRPr="00A43F5D">
        <w:rPr>
          <w:szCs w:val="24"/>
          <w:lang w:val="hy-AM"/>
        </w:rPr>
        <w:t>rs poetica, 2008.</w:t>
      </w:r>
    </w:p>
    <w:p w14:paraId="0A77FC58" w14:textId="77777777" w:rsidR="00C806DA" w:rsidRPr="00A43F5D" w:rsidRDefault="00C806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ԱԿԻՆԻԵԱՆ, Ա., </w:t>
      </w:r>
      <w:r w:rsidRPr="00A43F5D">
        <w:rPr>
          <w:i/>
          <w:szCs w:val="24"/>
          <w:lang w:val="hy-AM"/>
        </w:rPr>
        <w:t>Յաղթանակի ճամբան, Վէպ` Պէզճեան Ամիրայի Կեանքէն</w:t>
      </w:r>
      <w:r w:rsidRPr="00A43F5D">
        <w:rPr>
          <w:szCs w:val="24"/>
          <w:lang w:val="hy-AM"/>
        </w:rPr>
        <w:t>, Istanbul: Aras, 2005</w:t>
      </w:r>
      <w:r w:rsidR="002C5A87" w:rsidRPr="00A43F5D">
        <w:rPr>
          <w:szCs w:val="24"/>
          <w:lang w:val="hy-AM"/>
        </w:rPr>
        <w:t xml:space="preserve">. </w:t>
      </w:r>
    </w:p>
    <w:p w14:paraId="38187B95" w14:textId="77777777" w:rsidR="00DE1C4A" w:rsidRPr="00A43F5D" w:rsidRDefault="00DE1C4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ԱՂԱՅԵԱՆ, Յ., </w:t>
      </w:r>
      <w:r w:rsidRPr="00A43F5D">
        <w:rPr>
          <w:i/>
          <w:szCs w:val="24"/>
          <w:lang w:val="hy-AM"/>
        </w:rPr>
        <w:t>Թաւջութակի Վրաց</w:t>
      </w:r>
      <w:r w:rsidRPr="00A43F5D">
        <w:rPr>
          <w:szCs w:val="24"/>
          <w:lang w:val="hy-AM"/>
        </w:rPr>
        <w:t>, Paris : Imp. Araxes, 1955.</w:t>
      </w:r>
    </w:p>
    <w:p w14:paraId="1E49E523" w14:textId="6F804825" w:rsidR="00E30A0D" w:rsidRPr="00A43F5D" w:rsidRDefault="00E30A0D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ԱՃԷՄԵԱՆ, Մ., </w:t>
      </w:r>
      <w:r w:rsidRPr="00A43F5D">
        <w:rPr>
          <w:i/>
          <w:szCs w:val="24"/>
          <w:lang w:val="hy-AM"/>
        </w:rPr>
        <w:t>Թրթռուն յանգեր</w:t>
      </w:r>
      <w:r w:rsidRPr="00A43F5D">
        <w:rPr>
          <w:szCs w:val="24"/>
          <w:lang w:val="hy-AM"/>
        </w:rPr>
        <w:t xml:space="preserve">, </w:t>
      </w:r>
      <w:r w:rsidR="008226A0" w:rsidRPr="00A43F5D">
        <w:rPr>
          <w:szCs w:val="24"/>
          <w:lang w:val="hy-AM"/>
        </w:rPr>
        <w:t>Constantinople</w:t>
      </w:r>
      <w:r w:rsidRPr="00A43F5D">
        <w:rPr>
          <w:szCs w:val="24"/>
          <w:lang w:val="hy-AM"/>
        </w:rPr>
        <w:t xml:space="preserve"> : </w:t>
      </w:r>
      <w:r w:rsidR="00D21D59" w:rsidRPr="00A43F5D">
        <w:rPr>
          <w:szCs w:val="24"/>
          <w:lang w:val="hy-AM"/>
        </w:rPr>
        <w:t>Ter-Nersessian</w:t>
      </w:r>
      <w:r w:rsidRPr="00A43F5D">
        <w:rPr>
          <w:szCs w:val="24"/>
          <w:lang w:val="hy-AM"/>
        </w:rPr>
        <w:t xml:space="preserve">, 1908. </w:t>
      </w:r>
    </w:p>
    <w:p w14:paraId="13E839AC" w14:textId="77777777" w:rsidR="00C806DA" w:rsidRPr="00A43F5D" w:rsidRDefault="00C806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ԱՃԵՄՅԱՆ,Գ., </w:t>
      </w:r>
      <w:r w:rsidRPr="00A43F5D">
        <w:rPr>
          <w:i/>
          <w:szCs w:val="24"/>
          <w:lang w:val="hy-AM"/>
        </w:rPr>
        <w:t>Մենք, տղաներն սփիւռքի...,</w:t>
      </w:r>
      <w:r w:rsidRPr="00A43F5D">
        <w:rPr>
          <w:szCs w:val="24"/>
          <w:lang w:val="hy-AM"/>
        </w:rPr>
        <w:t xml:space="preserve"> Erevan</w:t>
      </w:r>
      <w:r w:rsidRPr="00A43F5D">
        <w:rPr>
          <w:rFonts w:cs="Cambria"/>
          <w:szCs w:val="24"/>
          <w:lang w:val="hy-AM"/>
        </w:rPr>
        <w:t> </w:t>
      </w:r>
      <w:r w:rsidRPr="00A43F5D">
        <w:rPr>
          <w:szCs w:val="24"/>
          <w:lang w:val="hy-AM"/>
        </w:rPr>
        <w:t>: Van Aryan, 2010.</w:t>
      </w:r>
    </w:p>
    <w:p w14:paraId="4EF939AD" w14:textId="77777777" w:rsidR="00E30A0D" w:rsidRPr="00A43F5D" w:rsidRDefault="00C806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ԱՃԷՄԵԱՆ, Վ., </w:t>
      </w:r>
      <w:r w:rsidRPr="00A43F5D">
        <w:rPr>
          <w:i/>
          <w:szCs w:val="24"/>
          <w:lang w:val="hy-AM"/>
        </w:rPr>
        <w:t>Յուշեր առանց փուշերու</w:t>
      </w:r>
      <w:r w:rsidRPr="00A43F5D">
        <w:rPr>
          <w:szCs w:val="24"/>
          <w:lang w:val="hy-AM"/>
        </w:rPr>
        <w:t>, Istanbul</w:t>
      </w:r>
      <w:r w:rsidRPr="00A43F5D">
        <w:rPr>
          <w:rFonts w:cs="Cambria"/>
          <w:szCs w:val="24"/>
          <w:lang w:val="hy-AM"/>
        </w:rPr>
        <w:t> </w:t>
      </w:r>
      <w:r w:rsidRPr="00A43F5D">
        <w:rPr>
          <w:szCs w:val="24"/>
          <w:lang w:val="hy-AM"/>
        </w:rPr>
        <w:t>: Aras, 2008.</w:t>
      </w:r>
    </w:p>
    <w:p w14:paraId="4A26728C" w14:textId="77777777" w:rsidR="00C806DA" w:rsidRPr="00A43F5D" w:rsidRDefault="00C806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ԱՈՒՖԻԵՐՈ, Ռ., </w:t>
      </w:r>
      <w:r w:rsidRPr="00A43F5D">
        <w:rPr>
          <w:i/>
          <w:szCs w:val="24"/>
          <w:lang w:val="hy-AM"/>
        </w:rPr>
        <w:t>Գասպար-արքա Աստծո</w:t>
      </w:r>
      <w:r w:rsidRPr="00A43F5D">
        <w:rPr>
          <w:szCs w:val="24"/>
          <w:lang w:val="hy-AM"/>
        </w:rPr>
        <w:t>, Erevan: Մշակույթ երկխոսություն, 2008</w:t>
      </w:r>
    </w:p>
    <w:p w14:paraId="40053063" w14:textId="77777777" w:rsidR="00C806DA" w:rsidRPr="00A43F5D" w:rsidRDefault="00C806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ԱՐՍԼԱՆ, Ա., </w:t>
      </w:r>
      <w:r w:rsidRPr="00A43F5D">
        <w:rPr>
          <w:i/>
          <w:szCs w:val="24"/>
          <w:lang w:val="hy-AM"/>
        </w:rPr>
        <w:t>Արտոցտների Ագարագը</w:t>
      </w:r>
      <w:r w:rsidRPr="00A43F5D">
        <w:rPr>
          <w:szCs w:val="24"/>
          <w:lang w:val="hy-AM"/>
        </w:rPr>
        <w:t xml:space="preserve"> (traduction de </w:t>
      </w:r>
      <w:r w:rsidRPr="00A43F5D">
        <w:rPr>
          <w:i/>
          <w:szCs w:val="24"/>
          <w:lang w:val="hy-AM"/>
        </w:rPr>
        <w:t>La masseria delle allodole</w:t>
      </w:r>
      <w:r w:rsidRPr="00A43F5D">
        <w:rPr>
          <w:szCs w:val="24"/>
          <w:lang w:val="hy-AM"/>
        </w:rPr>
        <w:t>, Milano : Rizzoli, 2004), Erevan : Sahak Partev, 2007.</w:t>
      </w:r>
    </w:p>
    <w:p w14:paraId="221E2367" w14:textId="77777777" w:rsidR="00DE1C4A" w:rsidRPr="00A43F5D" w:rsidRDefault="00DE1C4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ԱՐՓԻԱՐԵԱՆ, Ա., </w:t>
      </w:r>
      <w:r w:rsidRPr="00A43F5D">
        <w:rPr>
          <w:i/>
          <w:szCs w:val="24"/>
          <w:lang w:val="hy-AM"/>
        </w:rPr>
        <w:t>Կարմիր ժամուց</w:t>
      </w:r>
      <w:r w:rsidRPr="00A43F5D">
        <w:rPr>
          <w:szCs w:val="24"/>
          <w:lang w:val="hy-AM"/>
        </w:rPr>
        <w:t>, Be</w:t>
      </w:r>
      <w:r w:rsidR="002C5A87" w:rsidRPr="00A43F5D">
        <w:rPr>
          <w:szCs w:val="24"/>
          <w:lang w:val="hy-AM"/>
        </w:rPr>
        <w:t>y</w:t>
      </w:r>
      <w:r w:rsidRPr="00A43F5D">
        <w:rPr>
          <w:szCs w:val="24"/>
          <w:lang w:val="hy-AM"/>
        </w:rPr>
        <w:t>r</w:t>
      </w:r>
      <w:r w:rsidR="002C5A87" w:rsidRPr="00A43F5D">
        <w:rPr>
          <w:szCs w:val="24"/>
          <w:lang w:val="hy-AM"/>
        </w:rPr>
        <w:t>o</w:t>
      </w:r>
      <w:r w:rsidRPr="00A43F5D">
        <w:rPr>
          <w:szCs w:val="24"/>
          <w:lang w:val="hy-AM"/>
        </w:rPr>
        <w:t>ut</w:t>
      </w:r>
      <w:r w:rsidR="002C5A87" w:rsidRPr="00A43F5D">
        <w:rPr>
          <w:szCs w:val="24"/>
          <w:lang w:val="hy-AM"/>
        </w:rPr>
        <w:t>h</w:t>
      </w:r>
      <w:r w:rsidRPr="00A43F5D">
        <w:rPr>
          <w:szCs w:val="24"/>
          <w:lang w:val="hy-AM"/>
        </w:rPr>
        <w:t xml:space="preserve"> : Donikian, 1986. </w:t>
      </w:r>
    </w:p>
    <w:p w14:paraId="7940ED4C" w14:textId="77777777" w:rsidR="00130B58" w:rsidRPr="00A43F5D" w:rsidRDefault="002457DA" w:rsidP="00A43F5D">
      <w:pPr>
        <w:ind w:left="360" w:firstLine="0"/>
        <w:rPr>
          <w:szCs w:val="24"/>
          <w:lang w:val="en-US"/>
        </w:rPr>
      </w:pPr>
      <w:r w:rsidRPr="000712BD">
        <w:rPr>
          <w:szCs w:val="24"/>
          <w:lang w:val="hy-AM"/>
        </w:rPr>
        <w:t>ԲԵՐԿԼԻ</w:t>
      </w:r>
      <w:r w:rsidRPr="00A43F5D">
        <w:rPr>
          <w:szCs w:val="24"/>
          <w:lang w:val="en-US"/>
        </w:rPr>
        <w:t xml:space="preserve">, </w:t>
      </w:r>
      <w:r w:rsidRPr="000712BD">
        <w:rPr>
          <w:szCs w:val="24"/>
          <w:lang w:val="hy-AM"/>
        </w:rPr>
        <w:t>Ջ</w:t>
      </w:r>
      <w:r w:rsidRPr="00A43F5D">
        <w:rPr>
          <w:szCs w:val="24"/>
          <w:lang w:val="en-US"/>
        </w:rPr>
        <w:t xml:space="preserve">., </w:t>
      </w:r>
      <w:r w:rsidRPr="000712BD">
        <w:rPr>
          <w:i/>
          <w:szCs w:val="24"/>
          <w:lang w:val="hy-AM"/>
        </w:rPr>
        <w:t>Տրակտատ</w:t>
      </w:r>
      <w:r w:rsidRPr="00A43F5D">
        <w:rPr>
          <w:szCs w:val="24"/>
          <w:lang w:val="en-US"/>
        </w:rPr>
        <w:t xml:space="preserve">, (trad. anglaise de </w:t>
      </w:r>
      <w:r w:rsidRPr="00A43F5D">
        <w:rPr>
          <w:i/>
          <w:szCs w:val="24"/>
          <w:lang w:val="en-US"/>
        </w:rPr>
        <w:t>A Treatise concerning the Principles of Human Knowledge</w:t>
      </w:r>
      <w:r w:rsidRPr="00A43F5D">
        <w:rPr>
          <w:szCs w:val="24"/>
          <w:lang w:val="en-US"/>
        </w:rPr>
        <w:t xml:space="preserve">, par V. Azatyan), Erevan : </w:t>
      </w:r>
      <w:proofErr w:type="spellStart"/>
      <w:r w:rsidRPr="00A43F5D">
        <w:rPr>
          <w:szCs w:val="24"/>
          <w:lang w:val="en-US"/>
        </w:rPr>
        <w:t>Ankyunacar</w:t>
      </w:r>
      <w:proofErr w:type="spellEnd"/>
      <w:r w:rsidRPr="00A43F5D">
        <w:rPr>
          <w:szCs w:val="24"/>
          <w:lang w:val="en-US"/>
        </w:rPr>
        <w:t xml:space="preserve"> Press, 2002.</w:t>
      </w:r>
    </w:p>
    <w:p w14:paraId="4ADC765E" w14:textId="77777777" w:rsidR="00DE1C4A" w:rsidRPr="00A43F5D" w:rsidRDefault="00DE1C4A" w:rsidP="00A43F5D">
      <w:pPr>
        <w:ind w:left="360" w:firstLine="0"/>
        <w:rPr>
          <w:szCs w:val="24"/>
          <w:lang w:val="en-US"/>
        </w:rPr>
      </w:pPr>
      <w:r w:rsidRPr="00A43F5D">
        <w:rPr>
          <w:szCs w:val="24"/>
          <w:lang w:val="hy-AM"/>
        </w:rPr>
        <w:t xml:space="preserve">ԲՈՒՉԻԿԵԱՆ, Գ., </w:t>
      </w:r>
      <w:r w:rsidRPr="00A43F5D">
        <w:rPr>
          <w:i/>
          <w:szCs w:val="24"/>
          <w:lang w:val="hy-AM"/>
        </w:rPr>
        <w:t>Յոյսի կարաւանը. Հայ որբին յուշերե</w:t>
      </w:r>
      <w:r w:rsidR="00C936A4" w:rsidRPr="00A43F5D">
        <w:rPr>
          <w:i/>
          <w:szCs w:val="24"/>
          <w:lang w:val="hy-AM"/>
        </w:rPr>
        <w:t>ր</w:t>
      </w:r>
      <w:r w:rsidRPr="00A43F5D">
        <w:rPr>
          <w:i/>
          <w:szCs w:val="24"/>
          <w:lang w:val="hy-AM"/>
        </w:rPr>
        <w:t xml:space="preserve">ը/The Caravan of the Hope. </w:t>
      </w:r>
      <w:r w:rsidRPr="00A43F5D">
        <w:rPr>
          <w:i/>
          <w:szCs w:val="24"/>
          <w:lang w:val="en-US"/>
        </w:rPr>
        <w:t>The Journey of an Orphan of the Armenian Genocide</w:t>
      </w:r>
      <w:r w:rsidRPr="00A43F5D">
        <w:rPr>
          <w:szCs w:val="24"/>
          <w:lang w:val="en-US"/>
        </w:rPr>
        <w:t>, Toronto</w:t>
      </w:r>
      <w:r w:rsidR="009C2EB2" w:rsidRPr="00A43F5D">
        <w:rPr>
          <w:szCs w:val="24"/>
          <w:lang w:val="hy-AM"/>
        </w:rPr>
        <w:t xml:space="preserve"> </w:t>
      </w:r>
      <w:r w:rsidR="009C2EB2" w:rsidRPr="00A43F5D">
        <w:rPr>
          <w:szCs w:val="24"/>
          <w:lang w:val="en-US"/>
        </w:rPr>
        <w:t xml:space="preserve">: </w:t>
      </w:r>
      <w:r w:rsidR="009C2EB2" w:rsidRPr="00A43F5D">
        <w:rPr>
          <w:szCs w:val="24"/>
          <w:lang w:val="hy-AM"/>
        </w:rPr>
        <w:t>Ա.Հ.</w:t>
      </w:r>
      <w:r w:rsidR="00C936A4" w:rsidRPr="00A43F5D">
        <w:rPr>
          <w:szCs w:val="24"/>
          <w:lang w:val="en-US"/>
        </w:rPr>
        <w:t>,</w:t>
      </w:r>
      <w:r w:rsidRPr="00A43F5D">
        <w:rPr>
          <w:szCs w:val="24"/>
          <w:lang w:val="en-US"/>
        </w:rPr>
        <w:t xml:space="preserve"> 2007. </w:t>
      </w:r>
    </w:p>
    <w:p w14:paraId="06B5D46F" w14:textId="77777777" w:rsidR="002457DA" w:rsidRPr="00A43F5D" w:rsidRDefault="002457DA" w:rsidP="00A43F5D">
      <w:pPr>
        <w:ind w:left="360" w:firstLine="0"/>
        <w:rPr>
          <w:szCs w:val="24"/>
          <w:lang w:val="en-US"/>
        </w:rPr>
      </w:pPr>
      <w:proofErr w:type="spellStart"/>
      <w:r w:rsidRPr="00A43F5D">
        <w:rPr>
          <w:szCs w:val="24"/>
        </w:rPr>
        <w:t>ԳԱՄՊՈՒՐԵԱՆ</w:t>
      </w:r>
      <w:proofErr w:type="spellEnd"/>
      <w:r w:rsidRPr="00A43F5D">
        <w:rPr>
          <w:szCs w:val="24"/>
          <w:lang w:val="en-US"/>
        </w:rPr>
        <w:t xml:space="preserve">, </w:t>
      </w:r>
      <w:r w:rsidRPr="00A43F5D">
        <w:rPr>
          <w:szCs w:val="24"/>
        </w:rPr>
        <w:t>Ա</w:t>
      </w:r>
      <w:r w:rsidRPr="00A43F5D">
        <w:rPr>
          <w:szCs w:val="24"/>
          <w:lang w:val="en-US"/>
        </w:rPr>
        <w:t xml:space="preserve">., </w:t>
      </w:r>
      <w:proofErr w:type="spellStart"/>
      <w:r w:rsidRPr="00A43F5D">
        <w:rPr>
          <w:i/>
          <w:szCs w:val="24"/>
        </w:rPr>
        <w:t>Թարգմանութիւններ</w:t>
      </w:r>
      <w:proofErr w:type="spellEnd"/>
      <w:r w:rsidRPr="00A43F5D">
        <w:rPr>
          <w:i/>
          <w:szCs w:val="24"/>
          <w:lang w:val="en-US"/>
        </w:rPr>
        <w:t xml:space="preserve"> </w:t>
      </w:r>
      <w:proofErr w:type="spellStart"/>
      <w:r w:rsidRPr="00A43F5D">
        <w:rPr>
          <w:i/>
          <w:szCs w:val="24"/>
        </w:rPr>
        <w:t>եւ</w:t>
      </w:r>
      <w:proofErr w:type="spellEnd"/>
      <w:r w:rsidRPr="00A43F5D">
        <w:rPr>
          <w:i/>
          <w:szCs w:val="24"/>
          <w:lang w:val="en-US"/>
        </w:rPr>
        <w:t xml:space="preserve"> </w:t>
      </w:r>
      <w:proofErr w:type="spellStart"/>
      <w:r w:rsidRPr="00A43F5D">
        <w:rPr>
          <w:i/>
          <w:szCs w:val="24"/>
        </w:rPr>
        <w:t>ուղեւոդութիւններ</w:t>
      </w:r>
      <w:proofErr w:type="spellEnd"/>
      <w:r w:rsidRPr="00A43F5D">
        <w:rPr>
          <w:szCs w:val="24"/>
          <w:lang w:val="en-US"/>
        </w:rPr>
        <w:t>, Istanbul</w:t>
      </w:r>
      <w:r w:rsidRPr="00A43F5D">
        <w:rPr>
          <w:rFonts w:cs="Cambria"/>
          <w:szCs w:val="24"/>
          <w:lang w:val="en-US"/>
        </w:rPr>
        <w:t> </w:t>
      </w:r>
      <w:r w:rsidRPr="00A43F5D">
        <w:rPr>
          <w:szCs w:val="24"/>
          <w:lang w:val="en-US"/>
        </w:rPr>
        <w:t>: Murat Offset, 2008.</w:t>
      </w:r>
    </w:p>
    <w:p w14:paraId="08A36977" w14:textId="77777777" w:rsidR="002457DA" w:rsidRPr="00A43F5D" w:rsidRDefault="002457DA" w:rsidP="00A43F5D">
      <w:pPr>
        <w:ind w:left="360" w:firstLine="0"/>
        <w:rPr>
          <w:szCs w:val="24"/>
          <w:lang w:val="en-US"/>
        </w:rPr>
      </w:pPr>
      <w:proofErr w:type="spellStart"/>
      <w:r w:rsidRPr="00A43F5D">
        <w:rPr>
          <w:szCs w:val="24"/>
        </w:rPr>
        <w:t>ԳԱՍՊԱՐՅԱՆ</w:t>
      </w:r>
      <w:proofErr w:type="spellEnd"/>
      <w:r w:rsidRPr="00A43F5D">
        <w:rPr>
          <w:szCs w:val="24"/>
          <w:lang w:val="en-US"/>
        </w:rPr>
        <w:t xml:space="preserve">, </w:t>
      </w:r>
      <w:r w:rsidRPr="00A43F5D">
        <w:rPr>
          <w:szCs w:val="24"/>
        </w:rPr>
        <w:t>Դ</w:t>
      </w:r>
      <w:r w:rsidRPr="00A43F5D">
        <w:rPr>
          <w:szCs w:val="24"/>
          <w:lang w:val="en-US"/>
        </w:rPr>
        <w:t xml:space="preserve">., </w:t>
      </w:r>
      <w:proofErr w:type="spellStart"/>
      <w:r w:rsidRPr="00A43F5D">
        <w:rPr>
          <w:i/>
          <w:szCs w:val="24"/>
        </w:rPr>
        <w:t>Հայ</w:t>
      </w:r>
      <w:proofErr w:type="spellEnd"/>
      <w:r w:rsidRPr="00A43F5D">
        <w:rPr>
          <w:i/>
          <w:szCs w:val="24"/>
          <w:lang w:val="en-US"/>
        </w:rPr>
        <w:t xml:space="preserve"> </w:t>
      </w:r>
      <w:proofErr w:type="spellStart"/>
      <w:r w:rsidRPr="00A43F5D">
        <w:rPr>
          <w:i/>
          <w:szCs w:val="24"/>
        </w:rPr>
        <w:t>հին</w:t>
      </w:r>
      <w:proofErr w:type="spellEnd"/>
      <w:r w:rsidRPr="00A43F5D">
        <w:rPr>
          <w:i/>
          <w:szCs w:val="24"/>
          <w:lang w:val="en-US"/>
        </w:rPr>
        <w:t xml:space="preserve"> </w:t>
      </w:r>
      <w:proofErr w:type="spellStart"/>
      <w:r w:rsidRPr="00A43F5D">
        <w:rPr>
          <w:i/>
          <w:szCs w:val="24"/>
        </w:rPr>
        <w:t>միջնադարյան</w:t>
      </w:r>
      <w:proofErr w:type="spellEnd"/>
      <w:r w:rsidRPr="00A43F5D">
        <w:rPr>
          <w:i/>
          <w:szCs w:val="24"/>
          <w:lang w:val="en-US"/>
        </w:rPr>
        <w:t xml:space="preserve"> </w:t>
      </w:r>
      <w:proofErr w:type="spellStart"/>
      <w:r w:rsidRPr="00A43F5D">
        <w:rPr>
          <w:i/>
          <w:szCs w:val="24"/>
        </w:rPr>
        <w:t>գրականության</w:t>
      </w:r>
      <w:proofErr w:type="spellEnd"/>
      <w:r w:rsidRPr="00A43F5D">
        <w:rPr>
          <w:i/>
          <w:szCs w:val="24"/>
          <w:lang w:val="en-US"/>
        </w:rPr>
        <w:t xml:space="preserve"> </w:t>
      </w:r>
      <w:proofErr w:type="spellStart"/>
      <w:r w:rsidRPr="00A43F5D">
        <w:rPr>
          <w:i/>
          <w:szCs w:val="24"/>
        </w:rPr>
        <w:t>պատմություն</w:t>
      </w:r>
      <w:proofErr w:type="spellEnd"/>
      <w:r w:rsidRPr="00A43F5D">
        <w:rPr>
          <w:szCs w:val="24"/>
          <w:lang w:val="en-US"/>
        </w:rPr>
        <w:t>, Erevan</w:t>
      </w:r>
      <w:r w:rsidRPr="00A43F5D">
        <w:rPr>
          <w:rFonts w:cs="Cambria"/>
          <w:szCs w:val="24"/>
          <w:lang w:val="en-US"/>
        </w:rPr>
        <w:t> </w:t>
      </w:r>
      <w:r w:rsidRPr="00A43F5D">
        <w:rPr>
          <w:szCs w:val="24"/>
          <w:lang w:val="en-US"/>
        </w:rPr>
        <w:t xml:space="preserve">: </w:t>
      </w:r>
      <w:r w:rsidR="00C936A4" w:rsidRPr="00A43F5D">
        <w:rPr>
          <w:szCs w:val="24"/>
          <w:lang w:val="en-US"/>
        </w:rPr>
        <w:t xml:space="preserve">Tigran </w:t>
      </w:r>
      <w:proofErr w:type="spellStart"/>
      <w:r w:rsidR="00C936A4" w:rsidRPr="00A43F5D">
        <w:rPr>
          <w:szCs w:val="24"/>
          <w:lang w:val="en-US"/>
        </w:rPr>
        <w:t>me</w:t>
      </w:r>
      <w:r w:rsidR="007B60F9" w:rsidRPr="00A43F5D">
        <w:rPr>
          <w:szCs w:val="24"/>
          <w:lang w:val="en-US"/>
        </w:rPr>
        <w:t>dz</w:t>
      </w:r>
      <w:proofErr w:type="spellEnd"/>
      <w:r w:rsidRPr="00A43F5D">
        <w:rPr>
          <w:szCs w:val="24"/>
          <w:lang w:val="en-US"/>
        </w:rPr>
        <w:t>, 2009.</w:t>
      </w:r>
    </w:p>
    <w:p w14:paraId="0011A41F" w14:textId="77777777" w:rsidR="00DE1C4A" w:rsidRPr="00A43F5D" w:rsidRDefault="00DE1C4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ԳԱՐԱՄԱՆՈՒԿԵԱՆ, Հ., </w:t>
      </w:r>
      <w:r w:rsidRPr="00A43F5D">
        <w:rPr>
          <w:i/>
          <w:szCs w:val="24"/>
          <w:lang w:val="hy-AM"/>
        </w:rPr>
        <w:t>Զօրաւար Արամ Գարամանուկեանի կեանքն ու գործը</w:t>
      </w:r>
      <w:r w:rsidRPr="00A43F5D">
        <w:rPr>
          <w:szCs w:val="24"/>
          <w:lang w:val="hy-AM"/>
        </w:rPr>
        <w:t>, Fort Lee</w:t>
      </w:r>
      <w:r w:rsidR="00466DE8" w:rsidRPr="00A43F5D">
        <w:rPr>
          <w:szCs w:val="24"/>
          <w:lang w:val="en-US"/>
        </w:rPr>
        <w:t xml:space="preserve"> </w:t>
      </w:r>
      <w:r w:rsidRPr="00A43F5D">
        <w:rPr>
          <w:szCs w:val="24"/>
          <w:lang w:val="hy-AM"/>
        </w:rPr>
        <w:t>: Mayreni publishing, 1998.</w:t>
      </w:r>
    </w:p>
    <w:p w14:paraId="3FD1DAFB" w14:textId="77777777" w:rsidR="008A2179" w:rsidRPr="00A43F5D" w:rsidRDefault="008A2179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>ԳԷՈՐԳԵԱՆ, Կ. (</w:t>
      </w:r>
      <w:r w:rsidR="00E8454E" w:rsidRPr="00A43F5D">
        <w:rPr>
          <w:rFonts w:cs="Cambria"/>
          <w:szCs w:val="24"/>
          <w:lang w:val="hy-AM"/>
        </w:rPr>
        <w:t>éd.</w:t>
      </w:r>
      <w:r w:rsidRPr="00A43F5D">
        <w:rPr>
          <w:szCs w:val="24"/>
          <w:lang w:val="hy-AM"/>
        </w:rPr>
        <w:t xml:space="preserve">), </w:t>
      </w:r>
      <w:r w:rsidRPr="00A43F5D">
        <w:rPr>
          <w:i/>
          <w:szCs w:val="24"/>
          <w:lang w:val="hy-AM"/>
        </w:rPr>
        <w:t>Ամենուն տարեգիրքը</w:t>
      </w:r>
      <w:r w:rsidRPr="00A43F5D">
        <w:rPr>
          <w:szCs w:val="24"/>
          <w:lang w:val="hy-AM"/>
        </w:rPr>
        <w:t>, vol. 1 (1954)</w:t>
      </w:r>
      <w:r w:rsidR="00CF1ABB" w:rsidRPr="00A43F5D">
        <w:rPr>
          <w:szCs w:val="24"/>
          <w:lang w:val="hy-AM"/>
        </w:rPr>
        <w:t xml:space="preserve"> – </w:t>
      </w:r>
      <w:r w:rsidRPr="00A43F5D">
        <w:rPr>
          <w:szCs w:val="24"/>
          <w:lang w:val="hy-AM"/>
        </w:rPr>
        <w:t xml:space="preserve">vol.14 (1967-8), Beyrouth : </w:t>
      </w:r>
      <w:r w:rsidR="00FF3B14" w:rsidRPr="00A43F5D">
        <w:rPr>
          <w:szCs w:val="24"/>
          <w:lang w:val="hy-AM"/>
        </w:rPr>
        <w:t>[s.n.]</w:t>
      </w:r>
      <w:r w:rsidR="00354C8F" w:rsidRPr="00A43F5D">
        <w:rPr>
          <w:szCs w:val="24"/>
          <w:lang w:val="hy-AM"/>
        </w:rPr>
        <w:t>.</w:t>
      </w:r>
    </w:p>
    <w:p w14:paraId="70CA9EFB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ԳԼԸՃԵԱՆ, Ա., </w:t>
      </w:r>
      <w:r w:rsidRPr="00A43F5D">
        <w:rPr>
          <w:i/>
          <w:szCs w:val="24"/>
          <w:lang w:val="hy-AM"/>
        </w:rPr>
        <w:t>Թափառիկ խոհեր</w:t>
      </w:r>
      <w:r w:rsidRPr="00A43F5D">
        <w:rPr>
          <w:szCs w:val="24"/>
          <w:lang w:val="hy-AM"/>
        </w:rPr>
        <w:t>, Los Angeles</w:t>
      </w:r>
      <w:r w:rsidRPr="00A43F5D">
        <w:rPr>
          <w:rFonts w:cs="Cambria"/>
          <w:szCs w:val="24"/>
          <w:lang w:val="hy-AM"/>
        </w:rPr>
        <w:t> </w:t>
      </w:r>
      <w:r w:rsidRPr="00A43F5D">
        <w:rPr>
          <w:szCs w:val="24"/>
          <w:lang w:val="hy-AM"/>
        </w:rPr>
        <w:t>: Abril, 1998.</w:t>
      </w:r>
    </w:p>
    <w:p w14:paraId="2841FBD2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ԳՈՋՈՒՆԵԱՆ, Ա., </w:t>
      </w:r>
      <w:r w:rsidRPr="00A43F5D">
        <w:rPr>
          <w:i/>
          <w:szCs w:val="24"/>
          <w:lang w:val="hy-AM"/>
        </w:rPr>
        <w:t>Ողջոյն ամենեքին, դէմքեր եւ դէպքեր</w:t>
      </w:r>
      <w:r w:rsidRPr="00A43F5D">
        <w:rPr>
          <w:szCs w:val="24"/>
          <w:lang w:val="hy-AM"/>
        </w:rPr>
        <w:t xml:space="preserve"> Istanbul : Aras, 2008.</w:t>
      </w:r>
    </w:p>
    <w:p w14:paraId="06666BDA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ԳՈՒԲԵԼԵԱՆ, Պ., </w:t>
      </w:r>
      <w:r w:rsidRPr="00A43F5D">
        <w:rPr>
          <w:i/>
          <w:szCs w:val="24"/>
          <w:lang w:val="hy-AM"/>
        </w:rPr>
        <w:t>Փտախտ</w:t>
      </w:r>
      <w:r w:rsidRPr="00A43F5D">
        <w:rPr>
          <w:szCs w:val="24"/>
          <w:lang w:val="hy-AM"/>
        </w:rPr>
        <w:t>, Californie: Abril, 2003.</w:t>
      </w:r>
    </w:p>
    <w:p w14:paraId="22444564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ԳՐԻԳՈՐՅԱՆ, Վ., </w:t>
      </w:r>
      <w:r w:rsidRPr="00A43F5D">
        <w:rPr>
          <w:i/>
          <w:szCs w:val="24"/>
          <w:lang w:val="hy-AM"/>
        </w:rPr>
        <w:t>Համերի Վարդ, բանաստեղծութիւններ</w:t>
      </w:r>
      <w:r w:rsidRPr="00A43F5D">
        <w:rPr>
          <w:szCs w:val="24"/>
          <w:lang w:val="hy-AM"/>
        </w:rPr>
        <w:t xml:space="preserve"> (</w:t>
      </w:r>
      <w:r w:rsidR="006005E4" w:rsidRPr="00A43F5D">
        <w:rPr>
          <w:rFonts w:cs="Cambria"/>
          <w:szCs w:val="24"/>
          <w:lang w:val="hy-AM"/>
        </w:rPr>
        <w:t>éd</w:t>
      </w:r>
      <w:r w:rsidRPr="00A43F5D">
        <w:rPr>
          <w:szCs w:val="24"/>
          <w:lang w:val="hy-AM"/>
        </w:rPr>
        <w:t>ition bilingue), Los Angeles : I-BEN, 2009.</w:t>
      </w:r>
    </w:p>
    <w:p w14:paraId="3026D3D6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rFonts w:eastAsia="Times New Roman"/>
          <w:szCs w:val="24"/>
          <w:lang w:val="hy-AM"/>
        </w:rPr>
        <w:t xml:space="preserve">ԴԵՄԻՐՃՅԱՆ, Դ., </w:t>
      </w:r>
      <w:r w:rsidRPr="00A43F5D">
        <w:rPr>
          <w:rFonts w:eastAsia="Times New Roman"/>
          <w:i/>
          <w:szCs w:val="24"/>
          <w:lang w:val="hy-AM"/>
        </w:rPr>
        <w:t>Երկերի ժողովածու</w:t>
      </w:r>
      <w:r w:rsidRPr="00A43F5D">
        <w:rPr>
          <w:rFonts w:eastAsia="Times New Roman"/>
          <w:szCs w:val="24"/>
          <w:lang w:val="hy-AM"/>
        </w:rPr>
        <w:t>, (vol. 1-14), Erevan</w:t>
      </w:r>
      <w:r w:rsidR="00406C4A" w:rsidRPr="00A43F5D">
        <w:rPr>
          <w:rFonts w:eastAsia="Times New Roman"/>
          <w:szCs w:val="24"/>
          <w:lang w:val="hy-AM"/>
        </w:rPr>
        <w:t xml:space="preserve"> : </w:t>
      </w:r>
      <w:r w:rsidR="00406C4A" w:rsidRPr="00A43F5D">
        <w:rPr>
          <w:szCs w:val="24"/>
          <w:lang w:val="hy-AM"/>
        </w:rPr>
        <w:t>Haypet‘rat</w:t>
      </w:r>
      <w:r w:rsidR="00406C4A" w:rsidRPr="00A43F5D">
        <w:rPr>
          <w:rFonts w:eastAsia="Times New Roman"/>
          <w:szCs w:val="24"/>
          <w:lang w:val="hy-AM"/>
        </w:rPr>
        <w:t>,</w:t>
      </w:r>
      <w:r w:rsidRPr="00A43F5D">
        <w:rPr>
          <w:rFonts w:eastAsia="Times New Roman"/>
          <w:szCs w:val="24"/>
          <w:lang w:val="hy-AM"/>
        </w:rPr>
        <w:t xml:space="preserve"> 1976-1987.</w:t>
      </w:r>
    </w:p>
    <w:p w14:paraId="5C998FA8" w14:textId="77777777" w:rsidR="00932CB2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ԴՈՒՐԵԱՆ, Պ., </w:t>
      </w:r>
      <w:r w:rsidRPr="00A43F5D">
        <w:rPr>
          <w:i/>
          <w:szCs w:val="24"/>
          <w:lang w:val="hy-AM"/>
        </w:rPr>
        <w:t>Երկեր</w:t>
      </w:r>
      <w:r w:rsidRPr="00A43F5D">
        <w:rPr>
          <w:szCs w:val="24"/>
          <w:lang w:val="hy-AM"/>
        </w:rPr>
        <w:t>, Liban</w:t>
      </w:r>
      <w:r w:rsidR="00406C4A" w:rsidRPr="00A43F5D">
        <w:rPr>
          <w:szCs w:val="24"/>
          <w:lang w:val="hy-AM"/>
        </w:rPr>
        <w:t xml:space="preserve"> </w:t>
      </w:r>
      <w:r w:rsidRPr="00A43F5D">
        <w:rPr>
          <w:szCs w:val="24"/>
          <w:lang w:val="hy-AM"/>
        </w:rPr>
        <w:t>: Ant</w:t>
      </w:r>
      <w:r w:rsidRPr="00A43F5D">
        <w:rPr>
          <w:rFonts w:cs="Cambria"/>
          <w:szCs w:val="24"/>
          <w:lang w:val="hy-AM"/>
        </w:rPr>
        <w:t>é</w:t>
      </w:r>
      <w:r w:rsidRPr="00A43F5D">
        <w:rPr>
          <w:szCs w:val="24"/>
          <w:lang w:val="hy-AM"/>
        </w:rPr>
        <w:t>lias, 1987.</w:t>
      </w:r>
    </w:p>
    <w:p w14:paraId="36808B6C" w14:textId="27E0A004" w:rsidR="004D17D6" w:rsidRPr="00A43F5D" w:rsidRDefault="00932CB2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>ԵՂԻՎԱ</w:t>
      </w:r>
      <w:r w:rsidR="00C936A4" w:rsidRPr="00A43F5D">
        <w:rPr>
          <w:szCs w:val="24"/>
          <w:lang w:val="hy-AM"/>
        </w:rPr>
        <w:t>Ր</w:t>
      </w:r>
      <w:r w:rsidRPr="00A43F5D">
        <w:rPr>
          <w:szCs w:val="24"/>
          <w:lang w:val="hy-AM"/>
        </w:rPr>
        <w:t>Դ</w:t>
      </w:r>
      <w:r w:rsidR="00C936A4" w:rsidRPr="00A43F5D">
        <w:rPr>
          <w:szCs w:val="24"/>
          <w:lang w:val="hy-AM"/>
        </w:rPr>
        <w:t xml:space="preserve"> (Եղիշէ արք</w:t>
      </w:r>
      <w:r w:rsidR="004D17D6" w:rsidRPr="00A43F5D">
        <w:rPr>
          <w:szCs w:val="24"/>
          <w:lang w:val="hy-AM"/>
        </w:rPr>
        <w:t>.</w:t>
      </w:r>
      <w:r w:rsidR="000A1177" w:rsidRPr="00A43F5D">
        <w:rPr>
          <w:szCs w:val="24"/>
          <w:lang w:val="hy-AM"/>
        </w:rPr>
        <w:t xml:space="preserve"> Տէրտէրեան)</w:t>
      </w:r>
      <w:r w:rsidRPr="00A43F5D">
        <w:rPr>
          <w:szCs w:val="24"/>
          <w:lang w:val="hy-AM"/>
        </w:rPr>
        <w:t xml:space="preserve">, </w:t>
      </w:r>
      <w:r w:rsidRPr="00A43F5D">
        <w:rPr>
          <w:i/>
          <w:szCs w:val="24"/>
          <w:lang w:val="hy-AM"/>
        </w:rPr>
        <w:t>Լուսամատեան</w:t>
      </w:r>
      <w:r w:rsidRPr="00A43F5D">
        <w:rPr>
          <w:szCs w:val="24"/>
          <w:lang w:val="hy-AM"/>
        </w:rPr>
        <w:t>, Bruxelles</w:t>
      </w:r>
      <w:r w:rsidR="000A1177" w:rsidRPr="00A43F5D">
        <w:rPr>
          <w:szCs w:val="24"/>
          <w:lang w:val="hy-AM"/>
        </w:rPr>
        <w:t xml:space="preserve"> : [s.n.]</w:t>
      </w:r>
      <w:r w:rsidRPr="00A43F5D">
        <w:rPr>
          <w:szCs w:val="24"/>
          <w:lang w:val="hy-AM"/>
        </w:rPr>
        <w:t xml:space="preserve"> 198</w:t>
      </w:r>
      <w:r w:rsidR="004D17D6" w:rsidRPr="00A43F5D">
        <w:rPr>
          <w:szCs w:val="24"/>
          <w:lang w:val="hy-AM"/>
        </w:rPr>
        <w:t>0</w:t>
      </w:r>
      <w:r w:rsidRPr="00A43F5D">
        <w:rPr>
          <w:rFonts w:ascii="MS Mincho" w:eastAsia="MS Mincho" w:hAnsi="MS Mincho" w:cs="MS Mincho" w:hint="eastAsia"/>
          <w:szCs w:val="24"/>
          <w:lang w:val="hy-AM"/>
        </w:rPr>
        <w:t>․</w:t>
      </w:r>
    </w:p>
    <w:p w14:paraId="65118320" w14:textId="1A11C35D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ԵՍԱՅԵԱՆ, Զ., </w:t>
      </w:r>
      <w:r w:rsidRPr="00A43F5D">
        <w:rPr>
          <w:i/>
          <w:szCs w:val="24"/>
          <w:lang w:val="hy-AM"/>
        </w:rPr>
        <w:t>Աւերակներուն մէջ</w:t>
      </w:r>
      <w:r w:rsidRPr="00A43F5D">
        <w:rPr>
          <w:szCs w:val="24"/>
          <w:lang w:val="hy-AM"/>
        </w:rPr>
        <w:t>, Istanbul : Aras, 2010.</w:t>
      </w:r>
    </w:p>
    <w:p w14:paraId="6BE0489A" w14:textId="77777777" w:rsidR="002457DA" w:rsidRPr="00A43F5D" w:rsidRDefault="002457DA" w:rsidP="00A43F5D">
      <w:pPr>
        <w:ind w:left="360" w:firstLine="0"/>
        <w:rPr>
          <w:szCs w:val="24"/>
        </w:rPr>
      </w:pPr>
      <w:proofErr w:type="spellStart"/>
      <w:r w:rsidRPr="00A43F5D">
        <w:rPr>
          <w:szCs w:val="24"/>
        </w:rPr>
        <w:t>ԵՍԱՅԵԱՆ</w:t>
      </w:r>
      <w:proofErr w:type="spellEnd"/>
      <w:r w:rsidRPr="00A43F5D">
        <w:rPr>
          <w:szCs w:val="24"/>
        </w:rPr>
        <w:t xml:space="preserve">, Զ., </w:t>
      </w:r>
      <w:proofErr w:type="spellStart"/>
      <w:r w:rsidRPr="00A43F5D">
        <w:rPr>
          <w:i/>
          <w:szCs w:val="24"/>
        </w:rPr>
        <w:t>Երկեր</w:t>
      </w:r>
      <w:proofErr w:type="spellEnd"/>
      <w:r w:rsidRPr="00A43F5D">
        <w:rPr>
          <w:szCs w:val="24"/>
        </w:rPr>
        <w:t>, vol.</w:t>
      </w:r>
      <w:r w:rsidR="007B60F9" w:rsidRPr="00A43F5D">
        <w:rPr>
          <w:szCs w:val="24"/>
        </w:rPr>
        <w:t xml:space="preserve"> 2</w:t>
      </w:r>
      <w:r w:rsidRPr="00A43F5D">
        <w:rPr>
          <w:szCs w:val="24"/>
        </w:rPr>
        <w:t xml:space="preserve">, </w:t>
      </w:r>
      <w:proofErr w:type="spellStart"/>
      <w:r w:rsidRPr="00A43F5D">
        <w:rPr>
          <w:szCs w:val="24"/>
        </w:rPr>
        <w:t>Ant</w:t>
      </w:r>
      <w:r w:rsidRPr="00A43F5D">
        <w:rPr>
          <w:rFonts w:cs="Cambria"/>
          <w:szCs w:val="24"/>
        </w:rPr>
        <w:t>é</w:t>
      </w:r>
      <w:r w:rsidRPr="00A43F5D">
        <w:rPr>
          <w:szCs w:val="24"/>
        </w:rPr>
        <w:t>lias</w:t>
      </w:r>
      <w:proofErr w:type="spellEnd"/>
      <w:r w:rsidR="007B60F9" w:rsidRPr="00A43F5D">
        <w:rPr>
          <w:szCs w:val="24"/>
        </w:rPr>
        <w:t> :</w:t>
      </w:r>
      <w:r w:rsidRPr="00A43F5D">
        <w:rPr>
          <w:szCs w:val="24"/>
        </w:rPr>
        <w:t xml:space="preserve"> Catholicossat </w:t>
      </w:r>
      <w:r w:rsidR="003B5576" w:rsidRPr="00A43F5D">
        <w:rPr>
          <w:szCs w:val="24"/>
        </w:rPr>
        <w:t xml:space="preserve">arménien </w:t>
      </w:r>
      <w:r w:rsidRPr="00A43F5D">
        <w:rPr>
          <w:szCs w:val="24"/>
        </w:rPr>
        <w:t>de Cilicie, 1987.</w:t>
      </w:r>
    </w:p>
    <w:p w14:paraId="164E1DF4" w14:textId="77777777" w:rsidR="002457DA" w:rsidRPr="00A43F5D" w:rsidRDefault="002457DA" w:rsidP="00A43F5D">
      <w:pPr>
        <w:ind w:left="360" w:firstLine="0"/>
        <w:rPr>
          <w:szCs w:val="24"/>
        </w:rPr>
      </w:pPr>
      <w:proofErr w:type="spellStart"/>
      <w:r w:rsidRPr="00A43F5D">
        <w:rPr>
          <w:szCs w:val="24"/>
        </w:rPr>
        <w:t>ԶԱՀՐԱՏ</w:t>
      </w:r>
      <w:proofErr w:type="spellEnd"/>
      <w:r w:rsidRPr="00A43F5D">
        <w:rPr>
          <w:szCs w:val="24"/>
        </w:rPr>
        <w:t xml:space="preserve"> (</w:t>
      </w:r>
      <w:proofErr w:type="spellStart"/>
      <w:r w:rsidRPr="00A43F5D">
        <w:rPr>
          <w:szCs w:val="24"/>
        </w:rPr>
        <w:t>Զարեհ</w:t>
      </w:r>
      <w:proofErr w:type="spellEnd"/>
      <w:r w:rsidRPr="00A43F5D">
        <w:rPr>
          <w:szCs w:val="24"/>
        </w:rPr>
        <w:t xml:space="preserve"> </w:t>
      </w:r>
      <w:proofErr w:type="spellStart"/>
      <w:r w:rsidRPr="00A43F5D">
        <w:rPr>
          <w:szCs w:val="24"/>
        </w:rPr>
        <w:t>Եալտըճեան</w:t>
      </w:r>
      <w:proofErr w:type="spellEnd"/>
      <w:r w:rsidRPr="00A43F5D">
        <w:rPr>
          <w:szCs w:val="24"/>
        </w:rPr>
        <w:t xml:space="preserve">), </w:t>
      </w:r>
      <w:proofErr w:type="spellStart"/>
      <w:r w:rsidRPr="00A43F5D">
        <w:rPr>
          <w:i/>
          <w:szCs w:val="24"/>
        </w:rPr>
        <w:t>Դդումի</w:t>
      </w:r>
      <w:proofErr w:type="spellEnd"/>
      <w:r w:rsidRPr="00A43F5D">
        <w:rPr>
          <w:i/>
          <w:szCs w:val="24"/>
        </w:rPr>
        <w:t xml:space="preserve"> </w:t>
      </w:r>
      <w:proofErr w:type="spellStart"/>
      <w:r w:rsidRPr="00A43F5D">
        <w:rPr>
          <w:i/>
          <w:szCs w:val="24"/>
        </w:rPr>
        <w:t>Հաս</w:t>
      </w:r>
      <w:proofErr w:type="spellEnd"/>
      <w:r w:rsidRPr="00A43F5D">
        <w:rPr>
          <w:szCs w:val="24"/>
        </w:rPr>
        <w:t>, Istanbul</w:t>
      </w:r>
      <w:r w:rsidRPr="00A43F5D">
        <w:rPr>
          <w:rFonts w:cs="Cambria"/>
          <w:szCs w:val="24"/>
        </w:rPr>
        <w:t> </w:t>
      </w:r>
      <w:r w:rsidRPr="00A43F5D">
        <w:rPr>
          <w:szCs w:val="24"/>
        </w:rPr>
        <w:t>: Aras, 2009.</w:t>
      </w:r>
    </w:p>
    <w:p w14:paraId="4DDFE398" w14:textId="77777777" w:rsidR="002457DA" w:rsidRPr="00A43F5D" w:rsidRDefault="002457DA" w:rsidP="00A43F5D">
      <w:pPr>
        <w:ind w:left="360" w:firstLine="0"/>
        <w:rPr>
          <w:szCs w:val="24"/>
        </w:rPr>
      </w:pPr>
      <w:proofErr w:type="spellStart"/>
      <w:r w:rsidRPr="00A43F5D">
        <w:rPr>
          <w:szCs w:val="24"/>
        </w:rPr>
        <w:t>ԶԱՆԳՈՒ</w:t>
      </w:r>
      <w:proofErr w:type="spellEnd"/>
      <w:r w:rsidRPr="00A43F5D">
        <w:rPr>
          <w:szCs w:val="24"/>
        </w:rPr>
        <w:t xml:space="preserve">, Ս. Ք., </w:t>
      </w:r>
      <w:proofErr w:type="spellStart"/>
      <w:r w:rsidRPr="00A43F5D">
        <w:rPr>
          <w:i/>
          <w:szCs w:val="24"/>
        </w:rPr>
        <w:t>Զարմանալի</w:t>
      </w:r>
      <w:proofErr w:type="spellEnd"/>
      <w:r w:rsidRPr="00A43F5D">
        <w:rPr>
          <w:i/>
          <w:szCs w:val="24"/>
        </w:rPr>
        <w:t xml:space="preserve"> </w:t>
      </w:r>
      <w:proofErr w:type="spellStart"/>
      <w:r w:rsidRPr="00A43F5D">
        <w:rPr>
          <w:i/>
          <w:szCs w:val="24"/>
        </w:rPr>
        <w:t>աշխարհ</w:t>
      </w:r>
      <w:proofErr w:type="spellEnd"/>
      <w:r w:rsidRPr="00A43F5D">
        <w:rPr>
          <w:szCs w:val="24"/>
        </w:rPr>
        <w:t>, Istanbul</w:t>
      </w:r>
      <w:r w:rsidRPr="00A43F5D">
        <w:rPr>
          <w:rFonts w:cs="Cambria"/>
          <w:szCs w:val="24"/>
        </w:rPr>
        <w:t> </w:t>
      </w:r>
      <w:r w:rsidRPr="00A43F5D">
        <w:rPr>
          <w:szCs w:val="24"/>
        </w:rPr>
        <w:t>: Aras, 2003.</w:t>
      </w:r>
    </w:p>
    <w:p w14:paraId="212B22C6" w14:textId="77777777" w:rsidR="00BB224D" w:rsidRPr="00A43F5D" w:rsidRDefault="00BB224D" w:rsidP="00A43F5D">
      <w:pPr>
        <w:ind w:left="360" w:firstLine="0"/>
        <w:rPr>
          <w:szCs w:val="24"/>
        </w:rPr>
      </w:pPr>
      <w:r w:rsidRPr="00A43F5D">
        <w:rPr>
          <w:szCs w:val="24"/>
          <w:lang w:val="hy-AM"/>
        </w:rPr>
        <w:t>ԶԱՐԵԱՆ, Կ</w:t>
      </w:r>
      <w:r w:rsidRPr="00A43F5D">
        <w:rPr>
          <w:rFonts w:ascii="MS Mincho" w:eastAsia="MS Mincho" w:hAnsi="MS Mincho" w:cs="MS Mincho" w:hint="eastAsia"/>
          <w:szCs w:val="24"/>
          <w:lang w:val="hy-AM"/>
        </w:rPr>
        <w:t>․</w:t>
      </w:r>
      <w:r w:rsidRPr="00A43F5D">
        <w:rPr>
          <w:szCs w:val="24"/>
          <w:lang w:val="hy-AM"/>
        </w:rPr>
        <w:t xml:space="preserve">, </w:t>
      </w:r>
      <w:r w:rsidRPr="00A43F5D">
        <w:rPr>
          <w:i/>
          <w:szCs w:val="24"/>
          <w:lang w:val="hy-AM"/>
        </w:rPr>
        <w:t xml:space="preserve">Նաւը </w:t>
      </w:r>
      <w:r w:rsidR="008A6019" w:rsidRPr="00A43F5D">
        <w:rPr>
          <w:i/>
          <w:szCs w:val="24"/>
          <w:lang w:val="hy-AM"/>
        </w:rPr>
        <w:t>Լեռ</w:t>
      </w:r>
      <w:r w:rsidRPr="00A43F5D">
        <w:rPr>
          <w:i/>
          <w:szCs w:val="24"/>
          <w:lang w:val="hy-AM"/>
        </w:rPr>
        <w:t>ան վրայ</w:t>
      </w:r>
      <w:r w:rsidRPr="00A43F5D">
        <w:rPr>
          <w:szCs w:val="24"/>
          <w:lang w:val="hy-AM"/>
        </w:rPr>
        <w:t>, Boston</w:t>
      </w:r>
      <w:r w:rsidRPr="00A43F5D">
        <w:rPr>
          <w:szCs w:val="24"/>
          <w:lang w:val="fr-CH"/>
        </w:rPr>
        <w:t xml:space="preserve"> : </w:t>
      </w:r>
      <w:r w:rsidR="00DD7853" w:rsidRPr="00A43F5D">
        <w:rPr>
          <w:szCs w:val="24"/>
          <w:lang w:val="hy-AM"/>
        </w:rPr>
        <w:t>H</w:t>
      </w:r>
      <w:r w:rsidR="008A6019" w:rsidRPr="00A43F5D">
        <w:rPr>
          <w:szCs w:val="24"/>
          <w:lang w:val="hy-AM"/>
        </w:rPr>
        <w:t>a</w:t>
      </w:r>
      <w:r w:rsidR="00DD7853" w:rsidRPr="00A43F5D">
        <w:rPr>
          <w:szCs w:val="24"/>
          <w:lang w:val="hy-AM"/>
        </w:rPr>
        <w:t>yrenik</w:t>
      </w:r>
      <w:r w:rsidR="008A6019" w:rsidRPr="00A43F5D">
        <w:rPr>
          <w:szCs w:val="24"/>
          <w:lang w:val="hy-AM"/>
        </w:rPr>
        <w:t xml:space="preserve"> </w:t>
      </w:r>
      <w:r w:rsidRPr="00A43F5D">
        <w:rPr>
          <w:szCs w:val="24"/>
          <w:lang w:val="hy-AM"/>
        </w:rPr>
        <w:t xml:space="preserve">1943 </w:t>
      </w:r>
      <w:r w:rsidR="00DE1C4A" w:rsidRPr="00A43F5D">
        <w:rPr>
          <w:szCs w:val="24"/>
          <w:lang w:val="hy-AM"/>
        </w:rPr>
        <w:t>(2 exemplaires)</w:t>
      </w:r>
      <w:r w:rsidR="00466DE8" w:rsidRPr="00A43F5D">
        <w:rPr>
          <w:szCs w:val="24"/>
        </w:rPr>
        <w:t xml:space="preserve">. </w:t>
      </w:r>
    </w:p>
    <w:p w14:paraId="0EE1D6A1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>ԶԱՔԱՐԵԱՆ, Ռ. (</w:t>
      </w:r>
      <w:r w:rsidR="00E8454E" w:rsidRPr="00A43F5D">
        <w:rPr>
          <w:rFonts w:cs="Cambria"/>
          <w:szCs w:val="24"/>
          <w:lang w:val="hy-AM"/>
        </w:rPr>
        <w:t>éd.</w:t>
      </w:r>
      <w:r w:rsidRPr="00A43F5D">
        <w:rPr>
          <w:szCs w:val="24"/>
          <w:lang w:val="hy-AM"/>
        </w:rPr>
        <w:t xml:space="preserve">), </w:t>
      </w:r>
      <w:r w:rsidRPr="00A43F5D">
        <w:rPr>
          <w:i/>
          <w:szCs w:val="24"/>
          <w:lang w:val="hy-AM"/>
        </w:rPr>
        <w:t>Վենետիկեան Միջանուագ</w:t>
      </w:r>
      <w:r w:rsidRPr="00A43F5D">
        <w:rPr>
          <w:szCs w:val="24"/>
          <w:lang w:val="hy-AM"/>
        </w:rPr>
        <w:t>, Erevan : Apollon, 2000.</w:t>
      </w:r>
    </w:p>
    <w:p w14:paraId="08F3AA05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ԶՈՀՐԱՊ, Գ., </w:t>
      </w:r>
      <w:r w:rsidRPr="00A43F5D">
        <w:rPr>
          <w:i/>
          <w:szCs w:val="24"/>
          <w:lang w:val="hy-AM"/>
        </w:rPr>
        <w:t>Երկեր</w:t>
      </w:r>
      <w:r w:rsidRPr="00A43F5D">
        <w:rPr>
          <w:szCs w:val="24"/>
          <w:lang w:val="hy-AM"/>
        </w:rPr>
        <w:t>, Liban: Ant</w:t>
      </w:r>
      <w:r w:rsidRPr="00A43F5D">
        <w:rPr>
          <w:rFonts w:cs="Cambria"/>
          <w:szCs w:val="24"/>
          <w:lang w:val="hy-AM"/>
        </w:rPr>
        <w:t>é</w:t>
      </w:r>
      <w:r w:rsidRPr="00A43F5D">
        <w:rPr>
          <w:szCs w:val="24"/>
          <w:lang w:val="hy-AM"/>
        </w:rPr>
        <w:t>lias, 1988.</w:t>
      </w:r>
    </w:p>
    <w:p w14:paraId="06CE38E4" w14:textId="77777777" w:rsidR="00DE1C4A" w:rsidRPr="00A43F5D" w:rsidRDefault="00DE1C4A" w:rsidP="00A43F5D">
      <w:pPr>
        <w:ind w:left="360" w:firstLine="0"/>
        <w:rPr>
          <w:szCs w:val="24"/>
          <w:lang w:val="hy-AM"/>
        </w:rPr>
      </w:pPr>
      <w:bookmarkStart w:id="22" w:name="_Toc41038186"/>
      <w:bookmarkStart w:id="23" w:name="_Toc41038958"/>
      <w:r w:rsidRPr="00A43F5D">
        <w:rPr>
          <w:szCs w:val="24"/>
          <w:lang w:val="hy-AM"/>
        </w:rPr>
        <w:t xml:space="preserve">ԶՕՀՐԱՊ, Գ., </w:t>
      </w:r>
      <w:r w:rsidRPr="00A43F5D">
        <w:rPr>
          <w:i/>
          <w:szCs w:val="24"/>
          <w:lang w:val="hy-AM"/>
        </w:rPr>
        <w:t>Ծանօթ դէմքեր եւ պատմուածքներ</w:t>
      </w:r>
      <w:r w:rsidRPr="00A43F5D">
        <w:rPr>
          <w:szCs w:val="24"/>
          <w:lang w:val="hy-AM"/>
        </w:rPr>
        <w:t xml:space="preserve">, Paris : </w:t>
      </w:r>
      <w:r w:rsidR="007B60F9" w:rsidRPr="00A43F5D">
        <w:rPr>
          <w:szCs w:val="24"/>
          <w:lang w:val="hy-AM"/>
        </w:rPr>
        <w:t xml:space="preserve">Imprimerie de </w:t>
      </w:r>
      <w:r w:rsidRPr="00A43F5D">
        <w:rPr>
          <w:szCs w:val="24"/>
          <w:lang w:val="hy-AM"/>
        </w:rPr>
        <w:t>Navarre, 1932.</w:t>
      </w:r>
      <w:bookmarkEnd w:id="22"/>
      <w:bookmarkEnd w:id="23"/>
      <w:r w:rsidRPr="00A43F5D">
        <w:rPr>
          <w:szCs w:val="24"/>
          <w:lang w:val="hy-AM"/>
        </w:rPr>
        <w:t xml:space="preserve"> </w:t>
      </w:r>
    </w:p>
    <w:p w14:paraId="306949B6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ԶՕՊԵԱՆ, Պ., </w:t>
      </w:r>
      <w:r w:rsidRPr="00A43F5D">
        <w:rPr>
          <w:i/>
          <w:szCs w:val="24"/>
          <w:lang w:val="hy-AM"/>
        </w:rPr>
        <w:t>Դէպի Պիթլիս, Ուիլիեմ Սարոյեանի հետ</w:t>
      </w:r>
      <w:r w:rsidRPr="00A43F5D">
        <w:rPr>
          <w:szCs w:val="24"/>
          <w:lang w:val="hy-AM"/>
        </w:rPr>
        <w:t>, Istanbul: Aras, 2007</w:t>
      </w:r>
      <w:r w:rsidR="000A1177" w:rsidRPr="00A43F5D">
        <w:rPr>
          <w:szCs w:val="24"/>
          <w:lang w:val="hy-AM"/>
        </w:rPr>
        <w:t>.</w:t>
      </w:r>
    </w:p>
    <w:p w14:paraId="523D9E83" w14:textId="77777777" w:rsidR="002457DA" w:rsidRPr="00A43F5D" w:rsidRDefault="002457DA" w:rsidP="00A43F5D">
      <w:pPr>
        <w:ind w:left="360" w:firstLine="0"/>
        <w:rPr>
          <w:szCs w:val="24"/>
        </w:rPr>
      </w:pPr>
      <w:proofErr w:type="spellStart"/>
      <w:r w:rsidRPr="00A43F5D">
        <w:rPr>
          <w:szCs w:val="24"/>
        </w:rPr>
        <w:t>ԷՇՆՈԶ</w:t>
      </w:r>
      <w:proofErr w:type="spellEnd"/>
      <w:r w:rsidRPr="00A43F5D">
        <w:rPr>
          <w:szCs w:val="24"/>
        </w:rPr>
        <w:t>, Ժ.</w:t>
      </w:r>
      <w:r w:rsidR="000A1177" w:rsidRPr="00A43F5D">
        <w:rPr>
          <w:szCs w:val="24"/>
        </w:rPr>
        <w:t>,</w:t>
      </w:r>
      <w:r w:rsidRPr="00A43F5D">
        <w:rPr>
          <w:szCs w:val="24"/>
        </w:rPr>
        <w:t xml:space="preserve"> </w:t>
      </w:r>
      <w:proofErr w:type="spellStart"/>
      <w:r w:rsidRPr="00A43F5D">
        <w:rPr>
          <w:i/>
          <w:szCs w:val="24"/>
        </w:rPr>
        <w:t>Ռաւել</w:t>
      </w:r>
      <w:proofErr w:type="spellEnd"/>
      <w:r w:rsidRPr="00A43F5D">
        <w:rPr>
          <w:szCs w:val="24"/>
        </w:rPr>
        <w:t xml:space="preserve"> / </w:t>
      </w:r>
      <w:r w:rsidRPr="00A43F5D">
        <w:rPr>
          <w:i/>
          <w:szCs w:val="24"/>
        </w:rPr>
        <w:t>Ravel</w:t>
      </w:r>
      <w:r w:rsidRPr="00A43F5D">
        <w:rPr>
          <w:szCs w:val="24"/>
        </w:rPr>
        <w:t xml:space="preserve"> (</w:t>
      </w:r>
      <w:r w:rsidR="006005E4" w:rsidRPr="00A43F5D">
        <w:rPr>
          <w:rFonts w:cs="Cambria"/>
          <w:szCs w:val="24"/>
        </w:rPr>
        <w:t>éd</w:t>
      </w:r>
      <w:r w:rsidRPr="00A43F5D">
        <w:rPr>
          <w:szCs w:val="24"/>
        </w:rPr>
        <w:t>ition bilingue</w:t>
      </w:r>
      <w:r w:rsidR="003A7E43" w:rsidRPr="00A43F5D">
        <w:rPr>
          <w:szCs w:val="24"/>
        </w:rPr>
        <w:t xml:space="preserve"> arménien-français</w:t>
      </w:r>
      <w:r w:rsidRPr="00A43F5D">
        <w:rPr>
          <w:szCs w:val="24"/>
        </w:rPr>
        <w:t>, texte fran</w:t>
      </w:r>
      <w:r w:rsidRPr="00A43F5D">
        <w:rPr>
          <w:rFonts w:cs="Cambria"/>
          <w:szCs w:val="24"/>
        </w:rPr>
        <w:t>ç</w:t>
      </w:r>
      <w:r w:rsidRPr="00A43F5D">
        <w:rPr>
          <w:szCs w:val="24"/>
        </w:rPr>
        <w:t xml:space="preserve">ais traduit par </w:t>
      </w:r>
      <w:proofErr w:type="spellStart"/>
      <w:r w:rsidRPr="00A43F5D">
        <w:rPr>
          <w:szCs w:val="24"/>
        </w:rPr>
        <w:t>Chouchanik</w:t>
      </w:r>
      <w:proofErr w:type="spellEnd"/>
      <w:r w:rsidRPr="00A43F5D">
        <w:rPr>
          <w:szCs w:val="24"/>
        </w:rPr>
        <w:t xml:space="preserve"> </w:t>
      </w:r>
      <w:proofErr w:type="spellStart"/>
      <w:r w:rsidRPr="00A43F5D">
        <w:rPr>
          <w:szCs w:val="24"/>
        </w:rPr>
        <w:t>Tamrazian</w:t>
      </w:r>
      <w:proofErr w:type="spellEnd"/>
      <w:r w:rsidRPr="00A43F5D">
        <w:rPr>
          <w:szCs w:val="24"/>
        </w:rPr>
        <w:t xml:space="preserve">), Erevan : </w:t>
      </w:r>
      <w:proofErr w:type="spellStart"/>
      <w:r w:rsidRPr="00A43F5D">
        <w:rPr>
          <w:szCs w:val="24"/>
        </w:rPr>
        <w:t>Actual</w:t>
      </w:r>
      <w:proofErr w:type="spellEnd"/>
      <w:r w:rsidRPr="00A43F5D">
        <w:rPr>
          <w:szCs w:val="24"/>
        </w:rPr>
        <w:t xml:space="preserve"> Art, 2010. </w:t>
      </w:r>
    </w:p>
    <w:p w14:paraId="20F6E7CD" w14:textId="77777777" w:rsidR="002457DA" w:rsidRPr="00A43F5D" w:rsidRDefault="002457DA" w:rsidP="00A43F5D">
      <w:pPr>
        <w:ind w:left="360" w:firstLine="0"/>
        <w:rPr>
          <w:szCs w:val="24"/>
        </w:rPr>
      </w:pPr>
      <w:proofErr w:type="spellStart"/>
      <w:r w:rsidRPr="00A43F5D">
        <w:rPr>
          <w:szCs w:val="24"/>
        </w:rPr>
        <w:t>ԹԷՈԴԻԿ</w:t>
      </w:r>
      <w:proofErr w:type="spellEnd"/>
      <w:r w:rsidRPr="00A43F5D">
        <w:rPr>
          <w:szCs w:val="24"/>
        </w:rPr>
        <w:t xml:space="preserve">, </w:t>
      </w:r>
      <w:proofErr w:type="spellStart"/>
      <w:r w:rsidRPr="00A43F5D">
        <w:rPr>
          <w:i/>
          <w:szCs w:val="24"/>
        </w:rPr>
        <w:t>Ամենուն</w:t>
      </w:r>
      <w:proofErr w:type="spellEnd"/>
      <w:r w:rsidRPr="00A43F5D">
        <w:rPr>
          <w:i/>
          <w:szCs w:val="24"/>
        </w:rPr>
        <w:t xml:space="preserve"> </w:t>
      </w:r>
      <w:proofErr w:type="spellStart"/>
      <w:r w:rsidRPr="00A43F5D">
        <w:rPr>
          <w:i/>
          <w:szCs w:val="24"/>
        </w:rPr>
        <w:t>տարեցոյց</w:t>
      </w:r>
      <w:proofErr w:type="spellEnd"/>
      <w:r w:rsidRPr="00A43F5D">
        <w:rPr>
          <w:i/>
          <w:szCs w:val="24"/>
        </w:rPr>
        <w:t xml:space="preserve">, </w:t>
      </w:r>
      <w:proofErr w:type="spellStart"/>
      <w:r w:rsidRPr="00A43F5D">
        <w:rPr>
          <w:i/>
          <w:szCs w:val="24"/>
        </w:rPr>
        <w:t>տարի</w:t>
      </w:r>
      <w:proofErr w:type="spellEnd"/>
      <w:r w:rsidRPr="00A43F5D">
        <w:rPr>
          <w:szCs w:val="24"/>
        </w:rPr>
        <w:t xml:space="preserve"> 1907-1910 (4 vol.) Alep</w:t>
      </w:r>
      <w:r w:rsidR="000A1177" w:rsidRPr="00A43F5D">
        <w:rPr>
          <w:szCs w:val="24"/>
        </w:rPr>
        <w:t xml:space="preserve"> </w:t>
      </w:r>
      <w:r w:rsidRPr="00A43F5D">
        <w:rPr>
          <w:szCs w:val="24"/>
        </w:rPr>
        <w:t>: Cilici</w:t>
      </w:r>
      <w:r w:rsidR="00466DE8" w:rsidRPr="00A43F5D">
        <w:rPr>
          <w:szCs w:val="24"/>
        </w:rPr>
        <w:t>e</w:t>
      </w:r>
      <w:r w:rsidRPr="00A43F5D">
        <w:rPr>
          <w:szCs w:val="24"/>
        </w:rPr>
        <w:t>, 2006.</w:t>
      </w:r>
    </w:p>
    <w:p w14:paraId="3B275FA4" w14:textId="77777777" w:rsidR="002457DA" w:rsidRPr="00A43F5D" w:rsidRDefault="002457DA" w:rsidP="00A43F5D">
      <w:pPr>
        <w:ind w:left="360" w:firstLine="0"/>
        <w:rPr>
          <w:szCs w:val="24"/>
        </w:rPr>
      </w:pPr>
      <w:proofErr w:type="spellStart"/>
      <w:r w:rsidRPr="00A43F5D">
        <w:rPr>
          <w:szCs w:val="24"/>
        </w:rPr>
        <w:t>ԹԷՈԴԻԿ</w:t>
      </w:r>
      <w:proofErr w:type="spellEnd"/>
      <w:r w:rsidRPr="00A43F5D">
        <w:rPr>
          <w:szCs w:val="24"/>
        </w:rPr>
        <w:t xml:space="preserve">, </w:t>
      </w:r>
      <w:proofErr w:type="spellStart"/>
      <w:r w:rsidRPr="00A43F5D">
        <w:rPr>
          <w:i/>
          <w:szCs w:val="24"/>
        </w:rPr>
        <w:t>Գողգոթա</w:t>
      </w:r>
      <w:proofErr w:type="spellEnd"/>
      <w:r w:rsidRPr="00A43F5D">
        <w:rPr>
          <w:i/>
          <w:szCs w:val="24"/>
        </w:rPr>
        <w:t xml:space="preserve"> </w:t>
      </w:r>
      <w:proofErr w:type="spellStart"/>
      <w:r w:rsidRPr="00A43F5D">
        <w:rPr>
          <w:i/>
          <w:szCs w:val="24"/>
        </w:rPr>
        <w:t>Հայ</w:t>
      </w:r>
      <w:proofErr w:type="spellEnd"/>
      <w:r w:rsidRPr="00A43F5D">
        <w:rPr>
          <w:i/>
          <w:szCs w:val="24"/>
        </w:rPr>
        <w:t xml:space="preserve"> </w:t>
      </w:r>
      <w:proofErr w:type="spellStart"/>
      <w:r w:rsidRPr="00A43F5D">
        <w:rPr>
          <w:i/>
          <w:szCs w:val="24"/>
        </w:rPr>
        <w:t>Հոգեւորականութեան</w:t>
      </w:r>
      <w:proofErr w:type="spellEnd"/>
      <w:r w:rsidRPr="00A43F5D">
        <w:rPr>
          <w:i/>
          <w:szCs w:val="24"/>
        </w:rPr>
        <w:t xml:space="preserve"> </w:t>
      </w:r>
      <w:proofErr w:type="spellStart"/>
      <w:r w:rsidRPr="00A43F5D">
        <w:rPr>
          <w:i/>
          <w:szCs w:val="24"/>
        </w:rPr>
        <w:t>եւ</w:t>
      </w:r>
      <w:proofErr w:type="spellEnd"/>
      <w:r w:rsidRPr="00A43F5D">
        <w:rPr>
          <w:i/>
          <w:szCs w:val="24"/>
        </w:rPr>
        <w:t xml:space="preserve"> </w:t>
      </w:r>
      <w:proofErr w:type="spellStart"/>
      <w:r w:rsidRPr="00A43F5D">
        <w:rPr>
          <w:i/>
          <w:szCs w:val="24"/>
        </w:rPr>
        <w:t>իր</w:t>
      </w:r>
      <w:proofErr w:type="spellEnd"/>
      <w:r w:rsidRPr="00A43F5D">
        <w:rPr>
          <w:i/>
          <w:szCs w:val="24"/>
        </w:rPr>
        <w:t xml:space="preserve"> </w:t>
      </w:r>
      <w:proofErr w:type="spellStart"/>
      <w:r w:rsidRPr="00A43F5D">
        <w:rPr>
          <w:i/>
          <w:szCs w:val="24"/>
        </w:rPr>
        <w:t>Հօտին</w:t>
      </w:r>
      <w:proofErr w:type="spellEnd"/>
      <w:r w:rsidRPr="00A43F5D">
        <w:rPr>
          <w:i/>
          <w:szCs w:val="24"/>
        </w:rPr>
        <w:t>,</w:t>
      </w:r>
      <w:r w:rsidRPr="00A43F5D">
        <w:rPr>
          <w:szCs w:val="24"/>
        </w:rPr>
        <w:t xml:space="preserve"> vol. </w:t>
      </w:r>
      <w:r w:rsidR="007B60F9" w:rsidRPr="00A43F5D">
        <w:rPr>
          <w:szCs w:val="24"/>
        </w:rPr>
        <w:t>1</w:t>
      </w:r>
      <w:r w:rsidRPr="00A43F5D">
        <w:rPr>
          <w:szCs w:val="24"/>
        </w:rPr>
        <w:t>, J</w:t>
      </w:r>
      <w:r w:rsidRPr="00A43F5D">
        <w:rPr>
          <w:rFonts w:cs="Cambria"/>
          <w:szCs w:val="24"/>
        </w:rPr>
        <w:t>é</w:t>
      </w:r>
      <w:r w:rsidRPr="00A43F5D">
        <w:rPr>
          <w:szCs w:val="24"/>
        </w:rPr>
        <w:t>rusalem, 1971.</w:t>
      </w:r>
    </w:p>
    <w:p w14:paraId="708CEAF2" w14:textId="77777777" w:rsidR="002457DA" w:rsidRPr="00A43F5D" w:rsidRDefault="002457DA" w:rsidP="00A43F5D">
      <w:pPr>
        <w:ind w:left="360" w:firstLine="0"/>
        <w:rPr>
          <w:szCs w:val="24"/>
        </w:rPr>
      </w:pPr>
      <w:proofErr w:type="spellStart"/>
      <w:r w:rsidRPr="00A43F5D">
        <w:rPr>
          <w:szCs w:val="24"/>
        </w:rPr>
        <w:t>ԹԷՈԴԻԿ</w:t>
      </w:r>
      <w:proofErr w:type="spellEnd"/>
      <w:r w:rsidRPr="00A43F5D">
        <w:rPr>
          <w:szCs w:val="24"/>
        </w:rPr>
        <w:t xml:space="preserve">, </w:t>
      </w:r>
      <w:proofErr w:type="spellStart"/>
      <w:r w:rsidRPr="00A43F5D">
        <w:rPr>
          <w:i/>
          <w:szCs w:val="24"/>
        </w:rPr>
        <w:t>Տիպ</w:t>
      </w:r>
      <w:proofErr w:type="spellEnd"/>
      <w:r w:rsidRPr="00A43F5D">
        <w:rPr>
          <w:i/>
          <w:szCs w:val="24"/>
        </w:rPr>
        <w:t xml:space="preserve"> </w:t>
      </w:r>
      <w:proofErr w:type="spellStart"/>
      <w:r w:rsidRPr="00A43F5D">
        <w:rPr>
          <w:i/>
          <w:szCs w:val="24"/>
        </w:rPr>
        <w:t>ու</w:t>
      </w:r>
      <w:proofErr w:type="spellEnd"/>
      <w:r w:rsidRPr="00A43F5D">
        <w:rPr>
          <w:i/>
          <w:szCs w:val="24"/>
        </w:rPr>
        <w:t xml:space="preserve"> </w:t>
      </w:r>
      <w:proofErr w:type="spellStart"/>
      <w:r w:rsidRPr="00A43F5D">
        <w:rPr>
          <w:i/>
          <w:szCs w:val="24"/>
        </w:rPr>
        <w:t>տառ</w:t>
      </w:r>
      <w:proofErr w:type="spellEnd"/>
      <w:r w:rsidRPr="00A43F5D">
        <w:rPr>
          <w:szCs w:val="24"/>
        </w:rPr>
        <w:t>, Alep</w:t>
      </w:r>
      <w:r w:rsidR="000A1177" w:rsidRPr="00A43F5D">
        <w:rPr>
          <w:szCs w:val="24"/>
        </w:rPr>
        <w:t xml:space="preserve"> </w:t>
      </w:r>
      <w:r w:rsidRPr="00A43F5D">
        <w:rPr>
          <w:szCs w:val="24"/>
        </w:rPr>
        <w:t xml:space="preserve">: </w:t>
      </w:r>
      <w:proofErr w:type="spellStart"/>
      <w:r w:rsidRPr="00A43F5D">
        <w:rPr>
          <w:szCs w:val="24"/>
        </w:rPr>
        <w:t>Cilicia</w:t>
      </w:r>
      <w:proofErr w:type="spellEnd"/>
      <w:r w:rsidRPr="00A43F5D">
        <w:rPr>
          <w:szCs w:val="24"/>
        </w:rPr>
        <w:t>, 2006</w:t>
      </w:r>
      <w:r w:rsidR="000A1177" w:rsidRPr="00A43F5D">
        <w:rPr>
          <w:szCs w:val="24"/>
        </w:rPr>
        <w:t>.</w:t>
      </w:r>
    </w:p>
    <w:p w14:paraId="691E33FB" w14:textId="77777777" w:rsidR="00DC6455" w:rsidRPr="00A43F5D" w:rsidRDefault="00DC6455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>ԹԷՈԴԻԿ (</w:t>
      </w:r>
      <w:r w:rsidR="00E8454E" w:rsidRPr="00A43F5D">
        <w:rPr>
          <w:rFonts w:cs="Cambria"/>
          <w:szCs w:val="24"/>
          <w:lang w:val="hy-AM"/>
        </w:rPr>
        <w:t>éd.</w:t>
      </w:r>
      <w:r w:rsidRPr="00A43F5D">
        <w:rPr>
          <w:szCs w:val="24"/>
          <w:lang w:val="hy-AM"/>
        </w:rPr>
        <w:t xml:space="preserve">), </w:t>
      </w:r>
      <w:r w:rsidRPr="00A43F5D">
        <w:rPr>
          <w:i/>
          <w:szCs w:val="24"/>
          <w:lang w:val="hy-AM"/>
        </w:rPr>
        <w:t>Ամենուն տարեցոյցը,</w:t>
      </w:r>
      <w:r w:rsidRPr="00A43F5D">
        <w:rPr>
          <w:szCs w:val="24"/>
          <w:lang w:val="hy-AM"/>
        </w:rPr>
        <w:t xml:space="preserve"> vol. 1 (1907) – vol. 19 (1925), Alep : Kilikia (2 exemplaires). </w:t>
      </w:r>
    </w:p>
    <w:p w14:paraId="46BD1DF1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ԹԷՕԼԷՕԼԵԱՆ, Մ., </w:t>
      </w:r>
      <w:r w:rsidRPr="00A43F5D">
        <w:rPr>
          <w:i/>
          <w:szCs w:val="24"/>
          <w:lang w:val="hy-AM"/>
        </w:rPr>
        <w:t>Դար մը գրականութիւն</w:t>
      </w:r>
      <w:r w:rsidRPr="00A43F5D">
        <w:rPr>
          <w:szCs w:val="24"/>
          <w:lang w:val="hy-AM"/>
        </w:rPr>
        <w:t xml:space="preserve">, </w:t>
      </w:r>
      <w:r w:rsidR="00E94DCA" w:rsidRPr="00A43F5D">
        <w:rPr>
          <w:szCs w:val="24"/>
          <w:lang w:val="hy-AM"/>
        </w:rPr>
        <w:t>Boston</w:t>
      </w:r>
      <w:r w:rsidRPr="00A43F5D">
        <w:rPr>
          <w:szCs w:val="24"/>
          <w:lang w:val="hy-AM"/>
        </w:rPr>
        <w:t xml:space="preserve"> </w:t>
      </w:r>
      <w:r w:rsidR="007B60F9" w:rsidRPr="00A43F5D">
        <w:rPr>
          <w:szCs w:val="24"/>
          <w:lang w:val="hy-AM"/>
        </w:rPr>
        <w:t xml:space="preserve">: Հ.Բ.Ը. Միութեան Ալեք Մանուկեան մշակութային հիմնադրամի հրատ : Ստիվըն տէյ փրես, </w:t>
      </w:r>
      <w:r w:rsidRPr="00A43F5D">
        <w:rPr>
          <w:szCs w:val="24"/>
          <w:lang w:val="hy-AM"/>
        </w:rPr>
        <w:t>1977.</w:t>
      </w:r>
    </w:p>
    <w:p w14:paraId="603286C2" w14:textId="382C167D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ԹԼԿԱՏԻՆՑԻ, Թ., </w:t>
      </w:r>
      <w:r w:rsidRPr="00A43F5D">
        <w:rPr>
          <w:i/>
          <w:szCs w:val="24"/>
          <w:lang w:val="hy-AM"/>
        </w:rPr>
        <w:t>Երկեր</w:t>
      </w:r>
      <w:r w:rsidRPr="00A43F5D">
        <w:rPr>
          <w:szCs w:val="24"/>
          <w:lang w:val="hy-AM"/>
        </w:rPr>
        <w:t>, Liban</w:t>
      </w:r>
      <w:r w:rsidR="000A1177" w:rsidRPr="00A43F5D">
        <w:rPr>
          <w:szCs w:val="24"/>
          <w:lang w:val="hy-AM"/>
        </w:rPr>
        <w:t xml:space="preserve"> </w:t>
      </w:r>
      <w:r w:rsidRPr="00A43F5D">
        <w:rPr>
          <w:szCs w:val="24"/>
          <w:lang w:val="hy-AM"/>
        </w:rPr>
        <w:t>: Ant</w:t>
      </w:r>
      <w:r w:rsidRPr="00A43F5D">
        <w:rPr>
          <w:rFonts w:cs="Cambria"/>
          <w:szCs w:val="24"/>
          <w:lang w:val="hy-AM"/>
        </w:rPr>
        <w:t>é</w:t>
      </w:r>
      <w:r w:rsidRPr="00A43F5D">
        <w:rPr>
          <w:szCs w:val="24"/>
          <w:lang w:val="hy-AM"/>
        </w:rPr>
        <w:t xml:space="preserve">lias, 1992. </w:t>
      </w:r>
    </w:p>
    <w:p w14:paraId="0E67786E" w14:textId="224DDC83" w:rsidR="000B3878" w:rsidRPr="00A43F5D" w:rsidRDefault="000B3878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>ԹՈԹՈՅԵԱՆ, Ա.</w:t>
      </w:r>
      <w:r w:rsidR="000062A8" w:rsidRPr="00A43F5D">
        <w:rPr>
          <w:szCs w:val="24"/>
          <w:lang w:val="hy-AM"/>
        </w:rPr>
        <w:t xml:space="preserve"> (ed.)</w:t>
      </w:r>
      <w:r w:rsidRPr="00A43F5D">
        <w:rPr>
          <w:szCs w:val="24"/>
          <w:lang w:val="hy-AM"/>
        </w:rPr>
        <w:t xml:space="preserve">, </w:t>
      </w:r>
      <w:r w:rsidRPr="00A43F5D">
        <w:rPr>
          <w:i/>
          <w:iCs/>
          <w:szCs w:val="24"/>
          <w:lang w:val="hy-AM"/>
        </w:rPr>
        <w:t xml:space="preserve">Միտք եւ արուեստ </w:t>
      </w:r>
      <w:r w:rsidR="00DB65E1" w:rsidRPr="00A43F5D">
        <w:rPr>
          <w:i/>
          <w:iCs/>
          <w:szCs w:val="24"/>
          <w:lang w:val="hy-AM"/>
        </w:rPr>
        <w:t xml:space="preserve">1988-2009. Գրական եւ վերլուծական </w:t>
      </w:r>
      <w:r w:rsidR="000062A8" w:rsidRPr="00A43F5D">
        <w:rPr>
          <w:i/>
          <w:iCs/>
          <w:szCs w:val="24"/>
          <w:lang w:val="hy-AM"/>
        </w:rPr>
        <w:t>էքեր</w:t>
      </w:r>
      <w:r w:rsidR="000062A8" w:rsidRPr="00A43F5D">
        <w:rPr>
          <w:szCs w:val="24"/>
          <w:lang w:val="hy-AM"/>
        </w:rPr>
        <w:t xml:space="preserve">, </w:t>
      </w:r>
      <w:r w:rsidR="005A0825" w:rsidRPr="00A43F5D">
        <w:rPr>
          <w:szCs w:val="24"/>
          <w:lang w:val="hy-AM"/>
        </w:rPr>
        <w:t xml:space="preserve">Erevan : Antares </w:t>
      </w:r>
      <w:r w:rsidR="000062A8" w:rsidRPr="00A43F5D">
        <w:rPr>
          <w:szCs w:val="24"/>
          <w:lang w:val="hy-AM"/>
        </w:rPr>
        <w:t>2020</w:t>
      </w:r>
      <w:r w:rsidR="00322FF1" w:rsidRPr="00A43F5D">
        <w:rPr>
          <w:szCs w:val="24"/>
          <w:lang w:val="hy-AM"/>
        </w:rPr>
        <w:t>.</w:t>
      </w:r>
    </w:p>
    <w:p w14:paraId="0D68A303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ԹՈՐԱՆԵԱՆ, Թ., </w:t>
      </w:r>
      <w:r w:rsidRPr="00A43F5D">
        <w:rPr>
          <w:i/>
          <w:szCs w:val="24"/>
          <w:lang w:val="hy-AM"/>
        </w:rPr>
        <w:t>Թթխմոր</w:t>
      </w:r>
      <w:r w:rsidRPr="00A43F5D">
        <w:rPr>
          <w:szCs w:val="24"/>
          <w:lang w:val="hy-AM"/>
        </w:rPr>
        <w:t>, Istanbul</w:t>
      </w:r>
      <w:r w:rsidRPr="00A43F5D">
        <w:rPr>
          <w:rFonts w:cs="Cambria"/>
          <w:szCs w:val="24"/>
          <w:lang w:val="hy-AM"/>
        </w:rPr>
        <w:t> </w:t>
      </w:r>
      <w:r w:rsidRPr="00A43F5D">
        <w:rPr>
          <w:szCs w:val="24"/>
          <w:lang w:val="hy-AM"/>
        </w:rPr>
        <w:t>: Aras, 2009.</w:t>
      </w:r>
    </w:p>
    <w:p w14:paraId="0242581A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ԹՈՓՉՅԱՆ, Ա., </w:t>
      </w:r>
      <w:r w:rsidRPr="00A43F5D">
        <w:rPr>
          <w:i/>
          <w:szCs w:val="24"/>
          <w:lang w:val="hy-AM"/>
        </w:rPr>
        <w:t>Արտագերս</w:t>
      </w:r>
      <w:r w:rsidRPr="00A43F5D">
        <w:rPr>
          <w:szCs w:val="24"/>
          <w:lang w:val="hy-AM"/>
        </w:rPr>
        <w:t xml:space="preserve">, ՀԲԸՄ Ալեք Մանուկյան մշակութային հիմնադրամի, </w:t>
      </w:r>
      <w:r w:rsidR="00E94DCA" w:rsidRPr="00A43F5D">
        <w:rPr>
          <w:szCs w:val="24"/>
          <w:lang w:val="hy-AM"/>
        </w:rPr>
        <w:t>Erevan 1994</w:t>
      </w:r>
      <w:r w:rsidRPr="00A43F5D">
        <w:rPr>
          <w:szCs w:val="24"/>
          <w:lang w:val="hy-AM"/>
        </w:rPr>
        <w:t xml:space="preserve"> (</w:t>
      </w:r>
      <w:r w:rsidR="00E94DCA" w:rsidRPr="00A43F5D">
        <w:rPr>
          <w:szCs w:val="24"/>
          <w:lang w:val="hy-AM"/>
        </w:rPr>
        <w:t>vol. 1</w:t>
      </w:r>
      <w:r w:rsidRPr="00A43F5D">
        <w:rPr>
          <w:szCs w:val="24"/>
          <w:lang w:val="hy-AM"/>
        </w:rPr>
        <w:t xml:space="preserve">, 1850-1920, </w:t>
      </w:r>
      <w:r w:rsidR="00E94DCA" w:rsidRPr="00A43F5D">
        <w:rPr>
          <w:szCs w:val="24"/>
          <w:lang w:val="hy-AM"/>
        </w:rPr>
        <w:t>vol. 2</w:t>
      </w:r>
      <w:r w:rsidRPr="00A43F5D">
        <w:rPr>
          <w:szCs w:val="24"/>
          <w:lang w:val="hy-AM"/>
        </w:rPr>
        <w:t>, 1920-1980)</w:t>
      </w:r>
      <w:r w:rsidR="00E94DCA" w:rsidRPr="00A43F5D">
        <w:rPr>
          <w:szCs w:val="24"/>
          <w:lang w:val="hy-AM"/>
        </w:rPr>
        <w:t>.</w:t>
      </w:r>
    </w:p>
    <w:p w14:paraId="463A7ECA" w14:textId="77777777" w:rsidR="003F4485" w:rsidRPr="00A43F5D" w:rsidRDefault="00C24FE1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ԻՍԱՀԱԿՅԱՆ, ԱՎ., </w:t>
      </w:r>
      <w:r w:rsidRPr="00A43F5D">
        <w:rPr>
          <w:i/>
          <w:szCs w:val="24"/>
          <w:lang w:val="hy-AM"/>
        </w:rPr>
        <w:t>Երկեր</w:t>
      </w:r>
      <w:r w:rsidRPr="00A43F5D">
        <w:rPr>
          <w:szCs w:val="24"/>
          <w:lang w:val="hy-AM"/>
        </w:rPr>
        <w:t>, Erevan : Haypet</w:t>
      </w:r>
      <w:r w:rsidR="000A1177" w:rsidRPr="00A43F5D">
        <w:rPr>
          <w:szCs w:val="24"/>
          <w:lang w:val="hy-AM"/>
        </w:rPr>
        <w:t>‘</w:t>
      </w:r>
      <w:r w:rsidRPr="00A43F5D">
        <w:rPr>
          <w:szCs w:val="24"/>
          <w:lang w:val="hy-AM"/>
        </w:rPr>
        <w:t>rat,</w:t>
      </w:r>
      <w:r w:rsidR="00466DE8" w:rsidRPr="00A43F5D">
        <w:rPr>
          <w:szCs w:val="24"/>
          <w:lang w:val="hy-AM"/>
        </w:rPr>
        <w:t xml:space="preserve"> </w:t>
      </w:r>
      <w:r w:rsidRPr="00A43F5D">
        <w:rPr>
          <w:szCs w:val="24"/>
          <w:lang w:val="hy-AM"/>
        </w:rPr>
        <w:t>1955.</w:t>
      </w:r>
    </w:p>
    <w:p w14:paraId="4D1EDEB4" w14:textId="40CEE669" w:rsidR="00C24FE1" w:rsidRPr="00A43F5D" w:rsidRDefault="00C24FE1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ԽԱԺԱԿ, Գ., </w:t>
      </w:r>
      <w:r w:rsidRPr="00A43F5D">
        <w:rPr>
          <w:i/>
          <w:szCs w:val="24"/>
          <w:lang w:val="hy-AM"/>
        </w:rPr>
        <w:t>Ի՞նչ է դասակարգը</w:t>
      </w:r>
      <w:r w:rsidRPr="00A43F5D">
        <w:rPr>
          <w:szCs w:val="24"/>
          <w:lang w:val="hy-AM"/>
        </w:rPr>
        <w:t xml:space="preserve"> (Հ.Յ</w:t>
      </w:r>
      <w:r w:rsidR="005E297B" w:rsidRPr="00A43F5D">
        <w:rPr>
          <w:szCs w:val="24"/>
          <w:lang w:val="hy-AM"/>
        </w:rPr>
        <w:t>.</w:t>
      </w:r>
      <w:r w:rsidRPr="00A43F5D">
        <w:rPr>
          <w:szCs w:val="24"/>
          <w:lang w:val="hy-AM"/>
        </w:rPr>
        <w:t>Դ. Զաւարեան ուսանողական միութեան, թիվ 5), Be</w:t>
      </w:r>
      <w:r w:rsidR="000A1177" w:rsidRPr="00A43F5D">
        <w:rPr>
          <w:szCs w:val="24"/>
          <w:lang w:val="hy-AM"/>
        </w:rPr>
        <w:t>y</w:t>
      </w:r>
      <w:r w:rsidRPr="00A43F5D">
        <w:rPr>
          <w:szCs w:val="24"/>
          <w:lang w:val="hy-AM"/>
        </w:rPr>
        <w:t>r</w:t>
      </w:r>
      <w:r w:rsidR="000A1177" w:rsidRPr="00A43F5D">
        <w:rPr>
          <w:szCs w:val="24"/>
          <w:lang w:val="hy-AM"/>
        </w:rPr>
        <w:t>o</w:t>
      </w:r>
      <w:r w:rsidRPr="00A43F5D">
        <w:rPr>
          <w:szCs w:val="24"/>
          <w:lang w:val="hy-AM"/>
        </w:rPr>
        <w:t>ut</w:t>
      </w:r>
      <w:r w:rsidR="000A1177" w:rsidRPr="00A43F5D">
        <w:rPr>
          <w:szCs w:val="24"/>
          <w:lang w:val="hy-AM"/>
        </w:rPr>
        <w:t>h</w:t>
      </w:r>
      <w:r w:rsidRPr="00A43F5D">
        <w:rPr>
          <w:szCs w:val="24"/>
          <w:lang w:val="hy-AM"/>
        </w:rPr>
        <w:t xml:space="preserve"> : Hamaz</w:t>
      </w:r>
      <w:r w:rsidR="009A20B9" w:rsidRPr="00A43F5D">
        <w:rPr>
          <w:szCs w:val="24"/>
          <w:lang w:val="hy-AM"/>
        </w:rPr>
        <w:t>g</w:t>
      </w:r>
      <w:r w:rsidRPr="00A43F5D">
        <w:rPr>
          <w:szCs w:val="24"/>
          <w:lang w:val="hy-AM"/>
        </w:rPr>
        <w:t xml:space="preserve">ayin, 1912. </w:t>
      </w:r>
    </w:p>
    <w:p w14:paraId="34528FA2" w14:textId="6E74A749" w:rsidR="00C24FE1" w:rsidRPr="00A43F5D" w:rsidRDefault="00C24FE1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ԽԱԺԱԿ, Վ., </w:t>
      </w:r>
      <w:r w:rsidRPr="00A43F5D">
        <w:rPr>
          <w:i/>
          <w:szCs w:val="24"/>
          <w:lang w:val="hy-AM"/>
        </w:rPr>
        <w:t>Եղերաբախտ քերթողներ</w:t>
      </w:r>
      <w:r w:rsidRPr="00A43F5D">
        <w:rPr>
          <w:szCs w:val="24"/>
          <w:lang w:val="hy-AM"/>
        </w:rPr>
        <w:t xml:space="preserve">, </w:t>
      </w:r>
      <w:r w:rsidR="000A1177" w:rsidRPr="00A43F5D">
        <w:rPr>
          <w:szCs w:val="24"/>
          <w:lang w:val="hy-AM"/>
        </w:rPr>
        <w:t xml:space="preserve">Beyrouth </w:t>
      </w:r>
      <w:r w:rsidRPr="00A43F5D">
        <w:rPr>
          <w:szCs w:val="24"/>
          <w:lang w:val="hy-AM"/>
        </w:rPr>
        <w:t>: Azdak, 1933.</w:t>
      </w:r>
      <w:r w:rsidR="00711907" w:rsidRPr="00A43F5D">
        <w:rPr>
          <w:szCs w:val="24"/>
          <w:lang w:val="hy-AM"/>
        </w:rPr>
        <w:t xml:space="preserve"> </w:t>
      </w:r>
    </w:p>
    <w:p w14:paraId="0C428C24" w14:textId="28C1AEBA" w:rsidR="00711907" w:rsidRPr="00A43F5D" w:rsidRDefault="00711907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ԽԱՉԱՏՐՅԱՆ, Մ., </w:t>
      </w:r>
      <w:r w:rsidRPr="00A43F5D">
        <w:rPr>
          <w:i/>
          <w:szCs w:val="24"/>
          <w:lang w:val="hy-AM"/>
        </w:rPr>
        <w:t>Գրից մինչեվ գիրք</w:t>
      </w:r>
      <w:r w:rsidRPr="00A43F5D">
        <w:rPr>
          <w:szCs w:val="24"/>
          <w:lang w:val="hy-AM"/>
        </w:rPr>
        <w:t>, Etchmiadzin, 2012.</w:t>
      </w:r>
    </w:p>
    <w:p w14:paraId="5E5D176F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ԿԱՊՈՒՏԻԿՅԱՆ, Ս., </w:t>
      </w:r>
      <w:r w:rsidRPr="00A43F5D">
        <w:rPr>
          <w:i/>
          <w:szCs w:val="24"/>
          <w:lang w:val="hy-AM"/>
        </w:rPr>
        <w:t>Քնարերգութիւն</w:t>
      </w:r>
      <w:r w:rsidRPr="00A43F5D">
        <w:rPr>
          <w:szCs w:val="24"/>
          <w:lang w:val="hy-AM"/>
        </w:rPr>
        <w:t>, Erevan</w:t>
      </w:r>
      <w:r w:rsidRPr="00A43F5D">
        <w:rPr>
          <w:rFonts w:cs="Cambria"/>
          <w:szCs w:val="24"/>
          <w:lang w:val="hy-AM"/>
        </w:rPr>
        <w:t> </w:t>
      </w:r>
      <w:r w:rsidRPr="00A43F5D">
        <w:rPr>
          <w:szCs w:val="24"/>
          <w:lang w:val="hy-AM"/>
        </w:rPr>
        <w:t>: HRH, 2009</w:t>
      </w:r>
      <w:r w:rsidR="000A1177" w:rsidRPr="00A43F5D">
        <w:rPr>
          <w:szCs w:val="24"/>
          <w:lang w:val="hy-AM"/>
        </w:rPr>
        <w:t xml:space="preserve">. </w:t>
      </w:r>
    </w:p>
    <w:p w14:paraId="3458F882" w14:textId="77777777" w:rsidR="00B03E09" w:rsidRPr="00A43F5D" w:rsidRDefault="00B03E09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ԿԱՐԱՊԵՏՅԱՆ, Լ., Արեվմտահայ մանկապատենական գրականության պատմության ուրվագիծ, Երևան, Զանգակ 2013. </w:t>
      </w:r>
    </w:p>
    <w:p w14:paraId="54425E61" w14:textId="77777777" w:rsidR="006A499B" w:rsidRPr="00A43F5D" w:rsidRDefault="006A499B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>Կ</w:t>
      </w:r>
      <w:r w:rsidR="00B03E09" w:rsidRPr="00A43F5D">
        <w:rPr>
          <w:szCs w:val="24"/>
          <w:lang w:val="hy-AM"/>
        </w:rPr>
        <w:t xml:space="preserve">ԱՐԱՊԵՏՅԱՆ, Լ., </w:t>
      </w:r>
      <w:r w:rsidR="00B03E09" w:rsidRPr="00A43F5D">
        <w:rPr>
          <w:i/>
          <w:szCs w:val="24"/>
          <w:lang w:val="hy-AM"/>
        </w:rPr>
        <w:t>Սփիւռքահայ մանկապատանեկան գրականության պատմության ուրվագիծ</w:t>
      </w:r>
      <w:r w:rsidR="00B03E09" w:rsidRPr="00A43F5D">
        <w:rPr>
          <w:szCs w:val="24"/>
          <w:lang w:val="hy-AM"/>
        </w:rPr>
        <w:t xml:space="preserve">, Երևան : Զանգակ, 2013. </w:t>
      </w:r>
    </w:p>
    <w:p w14:paraId="112B9033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ՀԱՄԱՍՏԵՂ, </w:t>
      </w:r>
      <w:r w:rsidRPr="00A43F5D">
        <w:rPr>
          <w:i/>
          <w:szCs w:val="24"/>
          <w:lang w:val="hy-AM"/>
        </w:rPr>
        <w:t>Անձրեւ</w:t>
      </w:r>
      <w:r w:rsidRPr="00A43F5D">
        <w:rPr>
          <w:szCs w:val="24"/>
          <w:lang w:val="hy-AM"/>
        </w:rPr>
        <w:t xml:space="preserve"> (Կիլիկիա մատենաշար 10), Alep : Cilici</w:t>
      </w:r>
      <w:r w:rsidR="00466DE8" w:rsidRPr="00A43F5D">
        <w:rPr>
          <w:szCs w:val="24"/>
          <w:lang w:val="hy-AM"/>
        </w:rPr>
        <w:t>e</w:t>
      </w:r>
      <w:r w:rsidRPr="00A43F5D">
        <w:rPr>
          <w:szCs w:val="24"/>
          <w:lang w:val="hy-AM"/>
        </w:rPr>
        <w:t>, 1995.</w:t>
      </w:r>
    </w:p>
    <w:p w14:paraId="4F47A9A7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ՀԱՄԱՍՏԵՂ, </w:t>
      </w:r>
      <w:r w:rsidRPr="00A43F5D">
        <w:rPr>
          <w:i/>
          <w:szCs w:val="24"/>
          <w:lang w:val="hy-AM"/>
        </w:rPr>
        <w:t>Գիւղը</w:t>
      </w:r>
      <w:r w:rsidRPr="00A43F5D">
        <w:rPr>
          <w:szCs w:val="24"/>
          <w:lang w:val="hy-AM"/>
        </w:rPr>
        <w:t xml:space="preserve"> (Կիլիկիա մատենաշար 9), Alep : Cilici</w:t>
      </w:r>
      <w:r w:rsidR="00466DE8" w:rsidRPr="00A43F5D">
        <w:rPr>
          <w:szCs w:val="24"/>
          <w:lang w:val="hy-AM"/>
        </w:rPr>
        <w:t>e</w:t>
      </w:r>
      <w:r w:rsidRPr="00A43F5D">
        <w:rPr>
          <w:szCs w:val="24"/>
          <w:lang w:val="hy-AM"/>
        </w:rPr>
        <w:t>, 1995.</w:t>
      </w:r>
    </w:p>
    <w:p w14:paraId="0B443D32" w14:textId="77777777" w:rsidR="003101D5" w:rsidRPr="00A43F5D" w:rsidRDefault="003101D5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ՀԱՅԱՍՏԱՆԻ ՀԱՆՐԱՊԵՏՈՒԹԵԱՆ ՍՓԻՒՐՔԻ ՆԱԽԱՐԱՐՈՒԹԻՒՆ (éd.), </w:t>
      </w:r>
      <w:r w:rsidRPr="00A43F5D">
        <w:rPr>
          <w:i/>
          <w:szCs w:val="24"/>
          <w:lang w:val="hy-AM"/>
        </w:rPr>
        <w:t xml:space="preserve">Մեծերէն Սորվի՛ր, առակներ, ասոյթներ, թեւաւոր խօսքեր Հայաստանի հանրապետութեան սփիւռի նախարարութիւն, </w:t>
      </w:r>
      <w:r w:rsidRPr="00A43F5D">
        <w:rPr>
          <w:szCs w:val="24"/>
          <w:lang w:val="hy-AM"/>
        </w:rPr>
        <w:t>Erevan</w:t>
      </w:r>
      <w:r w:rsidRPr="00A43F5D">
        <w:rPr>
          <w:rFonts w:cs="Cambria"/>
          <w:szCs w:val="24"/>
          <w:lang w:val="hy-AM"/>
        </w:rPr>
        <w:t> </w:t>
      </w:r>
      <w:r w:rsidRPr="00A43F5D">
        <w:rPr>
          <w:szCs w:val="24"/>
          <w:lang w:val="hy-AM"/>
        </w:rPr>
        <w:t>: Moughni, 2009.</w:t>
      </w:r>
    </w:p>
    <w:p w14:paraId="53EC4C41" w14:textId="77777777" w:rsidR="001152CB" w:rsidRPr="00A43F5D" w:rsidRDefault="001152CB" w:rsidP="00A43F5D">
      <w:pPr>
        <w:ind w:left="360" w:firstLine="0"/>
        <w:rPr>
          <w:b/>
          <w:bCs/>
          <w:szCs w:val="24"/>
          <w:lang w:val="hy-AM"/>
        </w:rPr>
      </w:pPr>
      <w:r w:rsidRPr="00A43F5D">
        <w:rPr>
          <w:szCs w:val="24"/>
          <w:lang w:val="hy-AM"/>
        </w:rPr>
        <w:t>ՀԱՅԿԱԶ, Ա</w:t>
      </w:r>
      <w:r w:rsidRPr="00A43F5D">
        <w:rPr>
          <w:rFonts w:ascii="MS Mincho" w:eastAsia="MS Mincho" w:hAnsi="MS Mincho" w:cs="MS Mincho" w:hint="eastAsia"/>
          <w:szCs w:val="24"/>
          <w:lang w:val="hy-AM"/>
        </w:rPr>
        <w:t>․</w:t>
      </w:r>
      <w:r w:rsidRPr="00A43F5D">
        <w:rPr>
          <w:szCs w:val="24"/>
          <w:lang w:val="hy-AM"/>
        </w:rPr>
        <w:t xml:space="preserve">, </w:t>
      </w:r>
      <w:r w:rsidRPr="00A43F5D">
        <w:rPr>
          <w:i/>
          <w:szCs w:val="24"/>
          <w:lang w:val="hy-AM"/>
        </w:rPr>
        <w:t>Արամ Հայկազ, կեանքն ու գործը</w:t>
      </w:r>
      <w:r w:rsidRPr="00A43F5D">
        <w:rPr>
          <w:szCs w:val="24"/>
          <w:lang w:val="hy-AM"/>
        </w:rPr>
        <w:t xml:space="preserve">, New York : </w:t>
      </w:r>
      <w:r w:rsidR="00F1297F" w:rsidRPr="00A43F5D">
        <w:rPr>
          <w:szCs w:val="24"/>
          <w:lang w:val="hy-AM"/>
        </w:rPr>
        <w:t>Atlas</w:t>
      </w:r>
      <w:r w:rsidRPr="00A43F5D">
        <w:rPr>
          <w:szCs w:val="24"/>
          <w:lang w:val="hy-AM"/>
        </w:rPr>
        <w:t xml:space="preserve"> (Beyrouth)</w:t>
      </w:r>
      <w:r w:rsidR="00406C4A" w:rsidRPr="00A43F5D">
        <w:rPr>
          <w:szCs w:val="24"/>
          <w:lang w:val="hy-AM"/>
        </w:rPr>
        <w:t>,</w:t>
      </w:r>
      <w:r w:rsidR="00BF14DC" w:rsidRPr="00A43F5D">
        <w:rPr>
          <w:szCs w:val="24"/>
          <w:lang w:val="hy-AM"/>
        </w:rPr>
        <w:t xml:space="preserve"> </w:t>
      </w:r>
      <w:r w:rsidR="00BF14DC" w:rsidRPr="00A43F5D">
        <w:rPr>
          <w:bCs/>
          <w:szCs w:val="24"/>
          <w:lang w:val="hy-AM"/>
        </w:rPr>
        <w:t>Հայ գրականութեան բարեկամներու միութիւն</w:t>
      </w:r>
      <w:r w:rsidR="00BF14DC" w:rsidRPr="00A43F5D">
        <w:rPr>
          <w:szCs w:val="24"/>
          <w:lang w:val="hy-AM"/>
        </w:rPr>
        <w:t>,</w:t>
      </w:r>
      <w:r w:rsidRPr="00A43F5D">
        <w:rPr>
          <w:szCs w:val="24"/>
          <w:lang w:val="hy-AM"/>
        </w:rPr>
        <w:t xml:space="preserve"> 1962.</w:t>
      </w:r>
      <w:r w:rsidR="00454748" w:rsidRPr="00A43F5D">
        <w:rPr>
          <w:szCs w:val="24"/>
          <w:lang w:val="hy-AM"/>
        </w:rPr>
        <w:t xml:space="preserve"> </w:t>
      </w:r>
    </w:p>
    <w:p w14:paraId="2B363015" w14:textId="77777777" w:rsidR="00BB224D" w:rsidRPr="00A43F5D" w:rsidRDefault="00BB224D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>ՀԱՅԿԱԶ, Ա</w:t>
      </w:r>
      <w:r w:rsidRPr="00A43F5D">
        <w:rPr>
          <w:rFonts w:ascii="MS Mincho" w:eastAsia="MS Mincho" w:hAnsi="MS Mincho" w:cs="MS Mincho" w:hint="eastAsia"/>
          <w:szCs w:val="24"/>
          <w:lang w:val="hy-AM"/>
        </w:rPr>
        <w:t>․</w:t>
      </w:r>
      <w:r w:rsidRPr="00A43F5D">
        <w:rPr>
          <w:szCs w:val="24"/>
          <w:lang w:val="hy-AM"/>
        </w:rPr>
        <w:t xml:space="preserve">, </w:t>
      </w:r>
      <w:r w:rsidRPr="00A43F5D">
        <w:rPr>
          <w:i/>
          <w:szCs w:val="24"/>
          <w:lang w:val="hy-AM"/>
        </w:rPr>
        <w:t>Երջանկութիւն</w:t>
      </w:r>
      <w:r w:rsidRPr="00A43F5D">
        <w:rPr>
          <w:szCs w:val="24"/>
          <w:lang w:val="hy-AM"/>
        </w:rPr>
        <w:t xml:space="preserve">, Beyrouth : </w:t>
      </w:r>
      <w:r w:rsidR="00354C8F" w:rsidRPr="00A43F5D">
        <w:rPr>
          <w:szCs w:val="24"/>
          <w:lang w:val="hy-AM"/>
        </w:rPr>
        <w:t>Hamazgayin</w:t>
      </w:r>
      <w:r w:rsidR="000A1177" w:rsidRPr="00A43F5D">
        <w:rPr>
          <w:szCs w:val="24"/>
          <w:lang w:val="hy-AM"/>
        </w:rPr>
        <w:t>,</w:t>
      </w:r>
      <w:r w:rsidRPr="00A43F5D">
        <w:rPr>
          <w:szCs w:val="24"/>
          <w:lang w:val="hy-AM"/>
        </w:rPr>
        <w:t xml:space="preserve"> 1978.</w:t>
      </w:r>
    </w:p>
    <w:p w14:paraId="58DF60A2" w14:textId="77777777" w:rsidR="00BB224D" w:rsidRPr="00A43F5D" w:rsidRDefault="00BB224D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>ՀԱՅԿԱԶ, Ա</w:t>
      </w:r>
      <w:r w:rsidRPr="00A43F5D">
        <w:rPr>
          <w:rFonts w:ascii="MS Mincho" w:eastAsia="MS Mincho" w:hAnsi="MS Mincho" w:cs="MS Mincho" w:hint="eastAsia"/>
          <w:szCs w:val="24"/>
          <w:lang w:val="hy-AM"/>
        </w:rPr>
        <w:t>․</w:t>
      </w:r>
      <w:r w:rsidRPr="00A43F5D">
        <w:rPr>
          <w:szCs w:val="24"/>
          <w:lang w:val="hy-AM"/>
        </w:rPr>
        <w:t xml:space="preserve">, </w:t>
      </w:r>
      <w:r w:rsidRPr="00A43F5D">
        <w:rPr>
          <w:i/>
          <w:szCs w:val="24"/>
          <w:lang w:val="hy-AM"/>
        </w:rPr>
        <w:t>Կարօտ</w:t>
      </w:r>
      <w:r w:rsidRPr="00A43F5D">
        <w:rPr>
          <w:szCs w:val="24"/>
          <w:lang w:val="hy-AM"/>
        </w:rPr>
        <w:t xml:space="preserve">, Beyrouth : </w:t>
      </w:r>
      <w:r w:rsidR="001D5671" w:rsidRPr="00A43F5D">
        <w:rPr>
          <w:szCs w:val="24"/>
          <w:lang w:val="hy-AM"/>
        </w:rPr>
        <w:t>Mchag</w:t>
      </w:r>
      <w:r w:rsidR="000A1177" w:rsidRPr="00A43F5D">
        <w:rPr>
          <w:szCs w:val="24"/>
          <w:lang w:val="hy-AM"/>
        </w:rPr>
        <w:t>,</w:t>
      </w:r>
      <w:r w:rsidRPr="00A43F5D">
        <w:rPr>
          <w:szCs w:val="24"/>
          <w:lang w:val="hy-AM"/>
        </w:rPr>
        <w:t xml:space="preserve"> 1971.</w:t>
      </w:r>
    </w:p>
    <w:p w14:paraId="0C8AF9E0" w14:textId="77777777" w:rsidR="00BB224D" w:rsidRPr="00A43F5D" w:rsidRDefault="00BB224D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>ՀԱՅԿԱԶ, Ա</w:t>
      </w:r>
      <w:r w:rsidRPr="00A43F5D">
        <w:rPr>
          <w:rFonts w:ascii="MS Mincho" w:eastAsia="MS Mincho" w:hAnsi="MS Mincho" w:cs="MS Mincho" w:hint="eastAsia"/>
          <w:szCs w:val="24"/>
          <w:lang w:val="hy-AM"/>
        </w:rPr>
        <w:t>․</w:t>
      </w:r>
      <w:r w:rsidRPr="00A43F5D">
        <w:rPr>
          <w:szCs w:val="24"/>
          <w:lang w:val="hy-AM"/>
        </w:rPr>
        <w:t xml:space="preserve">, </w:t>
      </w:r>
      <w:r w:rsidRPr="00A43F5D">
        <w:rPr>
          <w:i/>
          <w:szCs w:val="24"/>
          <w:lang w:val="hy-AM"/>
        </w:rPr>
        <w:t>Շապին Գարահիսար ու իր հերոսամարտը</w:t>
      </w:r>
      <w:r w:rsidRPr="00A43F5D">
        <w:rPr>
          <w:szCs w:val="24"/>
          <w:lang w:val="hy-AM"/>
        </w:rPr>
        <w:t xml:space="preserve">, Beyrouth : </w:t>
      </w:r>
      <w:r w:rsidR="001D5671" w:rsidRPr="00A43F5D">
        <w:rPr>
          <w:szCs w:val="24"/>
          <w:lang w:val="hy-AM"/>
        </w:rPr>
        <w:t>Mchag</w:t>
      </w:r>
      <w:r w:rsidR="000A1177" w:rsidRPr="00A43F5D">
        <w:rPr>
          <w:szCs w:val="24"/>
          <w:lang w:val="hy-AM"/>
        </w:rPr>
        <w:t>,</w:t>
      </w:r>
      <w:r w:rsidRPr="00A43F5D">
        <w:rPr>
          <w:szCs w:val="24"/>
          <w:lang w:val="hy-AM"/>
        </w:rPr>
        <w:t xml:space="preserve"> 1957.</w:t>
      </w:r>
    </w:p>
    <w:p w14:paraId="4AA0C3BE" w14:textId="77777777" w:rsidR="00BB224D" w:rsidRPr="00A43F5D" w:rsidRDefault="00BB224D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>ՀԱՅԿԱԶ, Ա</w:t>
      </w:r>
      <w:r w:rsidRPr="00A43F5D">
        <w:rPr>
          <w:rFonts w:ascii="MS Mincho" w:eastAsia="MS Mincho" w:hAnsi="MS Mincho" w:cs="MS Mincho" w:hint="eastAsia"/>
          <w:szCs w:val="24"/>
          <w:lang w:val="hy-AM"/>
        </w:rPr>
        <w:t>․</w:t>
      </w:r>
      <w:r w:rsidRPr="00A43F5D">
        <w:rPr>
          <w:szCs w:val="24"/>
          <w:lang w:val="hy-AM"/>
        </w:rPr>
        <w:t xml:space="preserve">, </w:t>
      </w:r>
      <w:r w:rsidRPr="00A43F5D">
        <w:rPr>
          <w:i/>
          <w:szCs w:val="24"/>
          <w:lang w:val="hy-AM"/>
        </w:rPr>
        <w:t>Չորս Աշխարհ</w:t>
      </w:r>
      <w:r w:rsidRPr="00A43F5D">
        <w:rPr>
          <w:szCs w:val="24"/>
          <w:lang w:val="hy-AM"/>
        </w:rPr>
        <w:t xml:space="preserve">, New York : </w:t>
      </w:r>
      <w:r w:rsidR="001D5671" w:rsidRPr="00A43F5D">
        <w:rPr>
          <w:szCs w:val="24"/>
          <w:lang w:val="hy-AM"/>
        </w:rPr>
        <w:t>Mchag</w:t>
      </w:r>
      <w:r w:rsidR="000A1177" w:rsidRPr="00A43F5D">
        <w:rPr>
          <w:szCs w:val="24"/>
          <w:lang w:val="hy-AM"/>
        </w:rPr>
        <w:t xml:space="preserve">, </w:t>
      </w:r>
      <w:r w:rsidRPr="00A43F5D">
        <w:rPr>
          <w:szCs w:val="24"/>
          <w:lang w:val="hy-AM"/>
        </w:rPr>
        <w:t>1962.</w:t>
      </w:r>
    </w:p>
    <w:p w14:paraId="148220CD" w14:textId="77777777" w:rsidR="00BB224D" w:rsidRPr="00A43F5D" w:rsidRDefault="00BB224D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>ՀԱՅԿԱԶ, Ա</w:t>
      </w:r>
      <w:r w:rsidRPr="00A43F5D">
        <w:rPr>
          <w:rFonts w:ascii="MS Mincho" w:eastAsia="MS Mincho" w:hAnsi="MS Mincho" w:cs="MS Mincho" w:hint="eastAsia"/>
          <w:szCs w:val="24"/>
          <w:lang w:val="hy-AM"/>
        </w:rPr>
        <w:t>․</w:t>
      </w:r>
      <w:r w:rsidRPr="00A43F5D">
        <w:rPr>
          <w:szCs w:val="24"/>
          <w:lang w:val="hy-AM"/>
        </w:rPr>
        <w:t xml:space="preserve">, </w:t>
      </w:r>
      <w:r w:rsidRPr="00A43F5D">
        <w:rPr>
          <w:i/>
          <w:szCs w:val="24"/>
          <w:lang w:val="hy-AM"/>
        </w:rPr>
        <w:t>Չորս տարի Քուրտիստանի լեռներուն նէջ</w:t>
      </w:r>
      <w:r w:rsidRPr="00A43F5D">
        <w:rPr>
          <w:szCs w:val="24"/>
          <w:lang w:val="hy-AM"/>
        </w:rPr>
        <w:t xml:space="preserve">, Beyrouth : </w:t>
      </w:r>
      <w:r w:rsidR="00F1297F" w:rsidRPr="00A43F5D">
        <w:rPr>
          <w:szCs w:val="24"/>
          <w:lang w:val="hy-AM"/>
        </w:rPr>
        <w:t xml:space="preserve">Catholicossat </w:t>
      </w:r>
      <w:r w:rsidR="003B5576" w:rsidRPr="00A43F5D">
        <w:rPr>
          <w:szCs w:val="24"/>
          <w:lang w:val="hy-AM"/>
        </w:rPr>
        <w:t xml:space="preserve">arménien </w:t>
      </w:r>
      <w:r w:rsidR="00F1297F" w:rsidRPr="00A43F5D">
        <w:rPr>
          <w:szCs w:val="24"/>
          <w:lang w:val="hy-AM"/>
        </w:rPr>
        <w:t>de Cilicie</w:t>
      </w:r>
      <w:r w:rsidR="000A1177" w:rsidRPr="00A43F5D">
        <w:rPr>
          <w:szCs w:val="24"/>
          <w:lang w:val="hy-AM"/>
        </w:rPr>
        <w:t>,</w:t>
      </w:r>
      <w:r w:rsidRPr="00A43F5D">
        <w:rPr>
          <w:szCs w:val="24"/>
          <w:lang w:val="hy-AM"/>
        </w:rPr>
        <w:t xml:space="preserve"> 1972.</w:t>
      </w:r>
    </w:p>
    <w:p w14:paraId="5F31049B" w14:textId="77777777" w:rsidR="00BB224D" w:rsidRPr="00A43F5D" w:rsidRDefault="00BB224D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>ՀԱՅԿԱԶ, Ա</w:t>
      </w:r>
      <w:r w:rsidRPr="00A43F5D">
        <w:rPr>
          <w:rFonts w:ascii="MS Mincho" w:eastAsia="MS Mincho" w:hAnsi="MS Mincho" w:cs="MS Mincho" w:hint="eastAsia"/>
          <w:szCs w:val="24"/>
          <w:lang w:val="hy-AM"/>
        </w:rPr>
        <w:t>․</w:t>
      </w:r>
      <w:r w:rsidRPr="00A43F5D">
        <w:rPr>
          <w:szCs w:val="24"/>
          <w:lang w:val="hy-AM"/>
        </w:rPr>
        <w:t xml:space="preserve">, </w:t>
      </w:r>
      <w:r w:rsidRPr="00A43F5D">
        <w:rPr>
          <w:i/>
          <w:szCs w:val="24"/>
          <w:lang w:val="hy-AM"/>
        </w:rPr>
        <w:t>Պանդոկ</w:t>
      </w:r>
      <w:r w:rsidRPr="00A43F5D">
        <w:rPr>
          <w:szCs w:val="24"/>
          <w:lang w:val="hy-AM"/>
        </w:rPr>
        <w:t xml:space="preserve">, New York : </w:t>
      </w:r>
      <w:r w:rsidR="00F1297F" w:rsidRPr="00A43F5D">
        <w:rPr>
          <w:szCs w:val="24"/>
          <w:lang w:val="en-US"/>
        </w:rPr>
        <w:t>Atlas</w:t>
      </w:r>
      <w:r w:rsidRPr="00A43F5D">
        <w:rPr>
          <w:szCs w:val="24"/>
          <w:lang w:val="hy-AM"/>
        </w:rPr>
        <w:t xml:space="preserve"> (Beyrouth)</w:t>
      </w:r>
      <w:r w:rsidR="000A1177" w:rsidRPr="00A43F5D">
        <w:rPr>
          <w:szCs w:val="24"/>
          <w:lang w:val="en-US"/>
        </w:rPr>
        <w:t>,</w:t>
      </w:r>
      <w:r w:rsidRPr="00A43F5D">
        <w:rPr>
          <w:szCs w:val="24"/>
          <w:lang w:val="hy-AM"/>
        </w:rPr>
        <w:t xml:space="preserve"> 1967.</w:t>
      </w:r>
    </w:p>
    <w:p w14:paraId="768A879F" w14:textId="77777777" w:rsidR="00BB224D" w:rsidRPr="00A43F5D" w:rsidRDefault="00BB224D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>ՀԱՅԿԱԶ, Ա</w:t>
      </w:r>
      <w:r w:rsidRPr="00A43F5D">
        <w:rPr>
          <w:rFonts w:ascii="MS Mincho" w:eastAsia="MS Mincho" w:hAnsi="MS Mincho" w:cs="MS Mincho" w:hint="eastAsia"/>
          <w:szCs w:val="24"/>
          <w:lang w:val="hy-AM"/>
        </w:rPr>
        <w:t>․</w:t>
      </w:r>
      <w:r w:rsidRPr="00A43F5D">
        <w:rPr>
          <w:szCs w:val="24"/>
          <w:lang w:val="hy-AM"/>
        </w:rPr>
        <w:t xml:space="preserve">, </w:t>
      </w:r>
      <w:r w:rsidRPr="00A43F5D">
        <w:rPr>
          <w:i/>
          <w:szCs w:val="24"/>
          <w:lang w:val="hy-AM"/>
        </w:rPr>
        <w:t>Ցեղին Ձայն</w:t>
      </w:r>
      <w:r w:rsidRPr="00A43F5D">
        <w:rPr>
          <w:szCs w:val="24"/>
          <w:lang w:val="hy-AM"/>
        </w:rPr>
        <w:t xml:space="preserve">, New York : </w:t>
      </w:r>
      <w:r w:rsidR="00F1297F" w:rsidRPr="00A43F5D">
        <w:rPr>
          <w:szCs w:val="24"/>
          <w:lang w:val="hy-AM"/>
        </w:rPr>
        <w:t>Hayrenik</w:t>
      </w:r>
      <w:r w:rsidRPr="00A43F5D">
        <w:rPr>
          <w:szCs w:val="24"/>
          <w:lang w:val="hy-AM"/>
        </w:rPr>
        <w:t xml:space="preserve"> (Boston)</w:t>
      </w:r>
      <w:r w:rsidR="000A1177" w:rsidRPr="00A43F5D">
        <w:rPr>
          <w:szCs w:val="24"/>
          <w:lang w:val="hy-AM"/>
        </w:rPr>
        <w:t>,</w:t>
      </w:r>
      <w:r w:rsidRPr="00A43F5D">
        <w:rPr>
          <w:szCs w:val="24"/>
          <w:lang w:val="hy-AM"/>
        </w:rPr>
        <w:t xml:space="preserve"> 1949.</w:t>
      </w:r>
    </w:p>
    <w:p w14:paraId="3B81CC62" w14:textId="77777777" w:rsidR="00C24FE1" w:rsidRPr="00A43F5D" w:rsidRDefault="002457DA" w:rsidP="00A43F5D">
      <w:pPr>
        <w:ind w:left="360" w:firstLine="0"/>
        <w:rPr>
          <w:szCs w:val="24"/>
        </w:rPr>
      </w:pPr>
      <w:proofErr w:type="spellStart"/>
      <w:r w:rsidRPr="00A43F5D">
        <w:rPr>
          <w:szCs w:val="24"/>
        </w:rPr>
        <w:t>ՀԱՅՐԻԿ</w:t>
      </w:r>
      <w:proofErr w:type="spellEnd"/>
      <w:r w:rsidRPr="00A43F5D">
        <w:rPr>
          <w:szCs w:val="24"/>
        </w:rPr>
        <w:t xml:space="preserve">, Խ., </w:t>
      </w:r>
      <w:proofErr w:type="spellStart"/>
      <w:r w:rsidRPr="00A43F5D">
        <w:rPr>
          <w:i/>
          <w:szCs w:val="24"/>
        </w:rPr>
        <w:t>Երկեր</w:t>
      </w:r>
      <w:proofErr w:type="spellEnd"/>
      <w:r w:rsidRPr="00A43F5D">
        <w:rPr>
          <w:szCs w:val="24"/>
        </w:rPr>
        <w:t xml:space="preserve">, </w:t>
      </w:r>
      <w:proofErr w:type="spellStart"/>
      <w:r w:rsidRPr="00A43F5D">
        <w:rPr>
          <w:szCs w:val="24"/>
        </w:rPr>
        <w:t>Ant</w:t>
      </w:r>
      <w:r w:rsidRPr="00A43F5D">
        <w:rPr>
          <w:rFonts w:cs="Cambria"/>
          <w:szCs w:val="24"/>
        </w:rPr>
        <w:t>é</w:t>
      </w:r>
      <w:r w:rsidRPr="00A43F5D">
        <w:rPr>
          <w:szCs w:val="24"/>
        </w:rPr>
        <w:t>lias</w:t>
      </w:r>
      <w:proofErr w:type="spellEnd"/>
      <w:r w:rsidRPr="00A43F5D">
        <w:rPr>
          <w:szCs w:val="24"/>
        </w:rPr>
        <w:t xml:space="preserve"> : Catholicossat </w:t>
      </w:r>
      <w:r w:rsidR="003B5576" w:rsidRPr="00A43F5D">
        <w:rPr>
          <w:szCs w:val="24"/>
        </w:rPr>
        <w:t xml:space="preserve">arménien </w:t>
      </w:r>
      <w:r w:rsidRPr="00A43F5D">
        <w:rPr>
          <w:szCs w:val="24"/>
        </w:rPr>
        <w:t>de Cilicie, 1989</w:t>
      </w:r>
      <w:r w:rsidR="00C24FE1" w:rsidRPr="00A43F5D">
        <w:rPr>
          <w:szCs w:val="24"/>
        </w:rPr>
        <w:t xml:space="preserve">. </w:t>
      </w:r>
    </w:p>
    <w:p w14:paraId="7D8A9B8C" w14:textId="77777777" w:rsidR="00C24FE1" w:rsidRPr="00A43F5D" w:rsidRDefault="00C24FE1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ՀԱՊԷՇԵԱՆ, Թ., </w:t>
      </w:r>
      <w:r w:rsidRPr="00A43F5D">
        <w:rPr>
          <w:i/>
          <w:szCs w:val="24"/>
          <w:lang w:val="hy-AM"/>
        </w:rPr>
        <w:t>Մուսա-Տաղի պապենական արձագանգներ</w:t>
      </w:r>
      <w:r w:rsidRPr="00A43F5D">
        <w:rPr>
          <w:szCs w:val="24"/>
          <w:lang w:val="hy-AM"/>
        </w:rPr>
        <w:t xml:space="preserve">, </w:t>
      </w:r>
      <w:r w:rsidR="009A20B9" w:rsidRPr="00A43F5D">
        <w:rPr>
          <w:szCs w:val="24"/>
          <w:lang w:val="hy-AM"/>
        </w:rPr>
        <w:t>Beyrouth</w:t>
      </w:r>
      <w:r w:rsidR="009A20B9" w:rsidRPr="00A43F5D">
        <w:rPr>
          <w:szCs w:val="24"/>
        </w:rPr>
        <w:t xml:space="preserve"> </w:t>
      </w:r>
      <w:r w:rsidRPr="00A43F5D">
        <w:rPr>
          <w:szCs w:val="24"/>
          <w:lang w:val="hy-AM"/>
        </w:rPr>
        <w:t xml:space="preserve">: Erebuni, 1986. </w:t>
      </w:r>
    </w:p>
    <w:p w14:paraId="497E42CB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ՀԱՏՏԵՃԵԱՆ, Ռ., </w:t>
      </w:r>
      <w:r w:rsidRPr="00A43F5D">
        <w:rPr>
          <w:i/>
          <w:szCs w:val="24"/>
          <w:lang w:val="hy-AM"/>
        </w:rPr>
        <w:t>Յակոբ Պարոնեան վերադարձաւ</w:t>
      </w:r>
      <w:r w:rsidR="00F1297F" w:rsidRPr="00A43F5D">
        <w:rPr>
          <w:szCs w:val="24"/>
          <w:lang w:val="hy-AM"/>
        </w:rPr>
        <w:t xml:space="preserve">, Alep : Catholicossat </w:t>
      </w:r>
      <w:r w:rsidR="003B5576" w:rsidRPr="00A43F5D">
        <w:rPr>
          <w:szCs w:val="24"/>
          <w:lang w:val="hy-AM"/>
        </w:rPr>
        <w:t xml:space="preserve">arménien </w:t>
      </w:r>
      <w:r w:rsidR="00F1297F" w:rsidRPr="00A43F5D">
        <w:rPr>
          <w:szCs w:val="24"/>
          <w:lang w:val="hy-AM"/>
        </w:rPr>
        <w:t>de Cilicie</w:t>
      </w:r>
      <w:r w:rsidRPr="00A43F5D">
        <w:rPr>
          <w:szCs w:val="24"/>
          <w:lang w:val="hy-AM"/>
        </w:rPr>
        <w:t>, 2005</w:t>
      </w:r>
      <w:r w:rsidR="00C24FE1" w:rsidRPr="00A43F5D">
        <w:rPr>
          <w:szCs w:val="24"/>
          <w:lang w:val="hy-AM"/>
        </w:rPr>
        <w:t>.</w:t>
      </w:r>
    </w:p>
    <w:p w14:paraId="0BD5462F" w14:textId="61B95344" w:rsidR="003624D2" w:rsidRPr="00A43F5D" w:rsidRDefault="003624D2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ՀՀՍՆ, </w:t>
      </w:r>
      <w:r w:rsidRPr="00A43F5D">
        <w:rPr>
          <w:i/>
          <w:szCs w:val="24"/>
          <w:lang w:val="hy-AM"/>
        </w:rPr>
        <w:t>Արեւմտահայերենի քերականութիւն</w:t>
      </w:r>
      <w:r w:rsidRPr="00A43F5D">
        <w:rPr>
          <w:szCs w:val="24"/>
          <w:lang w:val="hy-AM"/>
        </w:rPr>
        <w:t xml:space="preserve"> (vol. 1-3), </w:t>
      </w:r>
      <w:r w:rsidR="00374E89" w:rsidRPr="00A43F5D">
        <w:rPr>
          <w:szCs w:val="24"/>
          <w:lang w:val="hy-AM"/>
        </w:rPr>
        <w:t>Erevan</w:t>
      </w:r>
      <w:r w:rsidRPr="00A43F5D">
        <w:rPr>
          <w:szCs w:val="24"/>
          <w:lang w:val="hy-AM"/>
        </w:rPr>
        <w:t xml:space="preserve"> : </w:t>
      </w:r>
      <w:r w:rsidR="00DF5E89" w:rsidRPr="00A43F5D">
        <w:rPr>
          <w:szCs w:val="24"/>
          <w:lang w:val="hy-AM"/>
        </w:rPr>
        <w:t xml:space="preserve">Zangak, </w:t>
      </w:r>
      <w:r w:rsidRPr="00A43F5D">
        <w:rPr>
          <w:szCs w:val="24"/>
          <w:lang w:val="hy-AM"/>
        </w:rPr>
        <w:t>s.d.</w:t>
      </w:r>
    </w:p>
    <w:p w14:paraId="0FF223C9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ՃԷՊԷՃԵԱՆ, Հ., </w:t>
      </w:r>
      <w:r w:rsidRPr="00A43F5D">
        <w:rPr>
          <w:i/>
          <w:szCs w:val="24"/>
          <w:lang w:val="hy-AM"/>
        </w:rPr>
        <w:t>Հայուն Գոյապայքարի Ճանապարհը</w:t>
      </w:r>
      <w:r w:rsidRPr="00A43F5D">
        <w:rPr>
          <w:szCs w:val="24"/>
          <w:lang w:val="hy-AM"/>
        </w:rPr>
        <w:t xml:space="preserve">, </w:t>
      </w:r>
      <w:r w:rsidR="00E94DCA" w:rsidRPr="00A43F5D">
        <w:rPr>
          <w:szCs w:val="24"/>
          <w:lang w:val="hy-AM"/>
        </w:rPr>
        <w:t>Beyrouth</w:t>
      </w:r>
      <w:r w:rsidR="00F1297F" w:rsidRPr="00A43F5D">
        <w:rPr>
          <w:rFonts w:cs="Cambria"/>
          <w:szCs w:val="24"/>
          <w:lang w:val="hy-AM"/>
        </w:rPr>
        <w:t> </w:t>
      </w:r>
      <w:r w:rsidR="00F1297F" w:rsidRPr="00A43F5D">
        <w:rPr>
          <w:szCs w:val="24"/>
          <w:lang w:val="hy-AM"/>
        </w:rPr>
        <w:t xml:space="preserve">: </w:t>
      </w:r>
      <w:r w:rsidR="00466DE8" w:rsidRPr="00A43F5D">
        <w:rPr>
          <w:szCs w:val="24"/>
          <w:lang w:val="hy-AM"/>
        </w:rPr>
        <w:t>Vahé Set‘yan,</w:t>
      </w:r>
      <w:r w:rsidR="00454748" w:rsidRPr="00A43F5D">
        <w:rPr>
          <w:szCs w:val="24"/>
          <w:lang w:val="hy-AM"/>
        </w:rPr>
        <w:t xml:space="preserve"> </w:t>
      </w:r>
      <w:r w:rsidRPr="00A43F5D">
        <w:rPr>
          <w:szCs w:val="24"/>
          <w:lang w:val="hy-AM"/>
        </w:rPr>
        <w:t xml:space="preserve"> 2010.</w:t>
      </w:r>
    </w:p>
    <w:p w14:paraId="57539E06" w14:textId="4E830C95" w:rsidR="00CA2C8A" w:rsidRPr="00A43F5D" w:rsidRDefault="00CA2C8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ՄԱԹՈՍՅԱՆ, Ս., </w:t>
      </w:r>
      <w:r w:rsidR="001432BB" w:rsidRPr="00A43F5D">
        <w:rPr>
          <w:i/>
          <w:szCs w:val="24"/>
          <w:lang w:val="hy-AM"/>
        </w:rPr>
        <w:t xml:space="preserve">Ապրելու նպատակը. Վազգեն </w:t>
      </w:r>
      <w:r w:rsidR="00F35394" w:rsidRPr="00A43F5D">
        <w:rPr>
          <w:i/>
          <w:szCs w:val="24"/>
          <w:lang w:val="hy-AM"/>
        </w:rPr>
        <w:t>Մելքոնյանի կյանքը (իրապատուն)</w:t>
      </w:r>
      <w:r w:rsidR="00B843D9" w:rsidRPr="00A43F5D">
        <w:rPr>
          <w:szCs w:val="24"/>
          <w:lang w:val="hy-AM"/>
        </w:rPr>
        <w:t xml:space="preserve"> (ed. bilingue arménien-anglais)</w:t>
      </w:r>
      <w:r w:rsidR="00F35394" w:rsidRPr="00A43F5D">
        <w:rPr>
          <w:szCs w:val="24"/>
          <w:lang w:val="hy-AM"/>
        </w:rPr>
        <w:t xml:space="preserve">, </w:t>
      </w:r>
      <w:r w:rsidR="00DF5E89" w:rsidRPr="00A43F5D">
        <w:rPr>
          <w:szCs w:val="24"/>
          <w:lang w:val="hy-AM"/>
        </w:rPr>
        <w:t>Erevan</w:t>
      </w:r>
      <w:r w:rsidR="00B843D9" w:rsidRPr="00A43F5D">
        <w:rPr>
          <w:szCs w:val="24"/>
          <w:lang w:val="hy-AM"/>
        </w:rPr>
        <w:t xml:space="preserve"> : հեղինակային հրատարակություն, 2018.</w:t>
      </w:r>
    </w:p>
    <w:p w14:paraId="3DE23B60" w14:textId="595BF8C6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>ՄԱՄՈՒՐԵԱՆ, Վ</w:t>
      </w:r>
      <w:r w:rsidR="002C6983" w:rsidRPr="00A43F5D">
        <w:rPr>
          <w:szCs w:val="24"/>
          <w:lang w:val="fr-CH"/>
        </w:rPr>
        <w:t>.</w:t>
      </w:r>
      <w:r w:rsidRPr="00A43F5D">
        <w:rPr>
          <w:szCs w:val="24"/>
          <w:lang w:val="hy-AM"/>
        </w:rPr>
        <w:t xml:space="preserve">, </w:t>
      </w:r>
      <w:r w:rsidRPr="00A43F5D">
        <w:rPr>
          <w:i/>
          <w:szCs w:val="24"/>
          <w:lang w:val="hy-AM"/>
        </w:rPr>
        <w:t>Երկեր</w:t>
      </w:r>
      <w:r w:rsidRPr="00A43F5D">
        <w:rPr>
          <w:szCs w:val="24"/>
          <w:lang w:val="hy-AM"/>
        </w:rPr>
        <w:t>, Ant</w:t>
      </w:r>
      <w:r w:rsidRPr="00A43F5D">
        <w:rPr>
          <w:rFonts w:cs="Cambria"/>
          <w:szCs w:val="24"/>
          <w:lang w:val="hy-AM"/>
        </w:rPr>
        <w:t>é</w:t>
      </w:r>
      <w:r w:rsidRPr="00A43F5D">
        <w:rPr>
          <w:szCs w:val="24"/>
          <w:lang w:val="hy-AM"/>
        </w:rPr>
        <w:t xml:space="preserve">lias : Catholicossat </w:t>
      </w:r>
      <w:r w:rsidR="003B5576" w:rsidRPr="00A43F5D">
        <w:rPr>
          <w:szCs w:val="24"/>
        </w:rPr>
        <w:t xml:space="preserve">arménien </w:t>
      </w:r>
      <w:r w:rsidRPr="00A43F5D">
        <w:rPr>
          <w:szCs w:val="24"/>
          <w:lang w:val="hy-AM"/>
        </w:rPr>
        <w:t>de Cilicie, 1990.</w:t>
      </w:r>
    </w:p>
    <w:p w14:paraId="2B0C9AA2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ՄԱՇՈՅԵԱՆ, Ռ., </w:t>
      </w:r>
      <w:r w:rsidRPr="00A43F5D">
        <w:rPr>
          <w:i/>
          <w:szCs w:val="24"/>
          <w:lang w:val="hy-AM"/>
        </w:rPr>
        <w:t>Եւ այսպէս Ապրեցանք</w:t>
      </w:r>
      <w:r w:rsidRPr="00A43F5D">
        <w:rPr>
          <w:szCs w:val="24"/>
          <w:lang w:val="hy-AM"/>
        </w:rPr>
        <w:t>, Istanbul</w:t>
      </w:r>
      <w:r w:rsidRPr="00A43F5D">
        <w:rPr>
          <w:rFonts w:cs="Cambria"/>
          <w:szCs w:val="24"/>
          <w:lang w:val="hy-AM"/>
        </w:rPr>
        <w:t> </w:t>
      </w:r>
      <w:r w:rsidRPr="00A43F5D">
        <w:rPr>
          <w:szCs w:val="24"/>
          <w:lang w:val="hy-AM"/>
        </w:rPr>
        <w:t xml:space="preserve">: Aras, 2006. </w:t>
      </w:r>
    </w:p>
    <w:p w14:paraId="1D94FAA4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ՄԱՏԹԵՈՍ ՈՒՌՀԱՅԵՑԻՈՑ, </w:t>
      </w:r>
      <w:r w:rsidRPr="00A43F5D">
        <w:rPr>
          <w:i/>
          <w:szCs w:val="24"/>
          <w:lang w:val="hy-AM"/>
        </w:rPr>
        <w:t>Ժամանակագրութիւն</w:t>
      </w:r>
      <w:r w:rsidR="00F1297F" w:rsidRPr="00A43F5D">
        <w:rPr>
          <w:szCs w:val="24"/>
          <w:lang w:val="hy-AM"/>
        </w:rPr>
        <w:t>, J</w:t>
      </w:r>
      <w:r w:rsidR="00F1297F" w:rsidRPr="00A43F5D">
        <w:rPr>
          <w:rFonts w:cs="Cambria"/>
          <w:szCs w:val="24"/>
          <w:lang w:val="hy-AM"/>
        </w:rPr>
        <w:t>é</w:t>
      </w:r>
      <w:r w:rsidR="00F1297F" w:rsidRPr="00A43F5D">
        <w:rPr>
          <w:szCs w:val="24"/>
          <w:lang w:val="hy-AM"/>
        </w:rPr>
        <w:t>rusalem</w:t>
      </w:r>
      <w:r w:rsidR="00F1297F" w:rsidRPr="00A43F5D">
        <w:rPr>
          <w:rFonts w:cs="Cambria"/>
          <w:szCs w:val="24"/>
          <w:lang w:val="hy-AM"/>
        </w:rPr>
        <w:t> </w:t>
      </w:r>
      <w:r w:rsidR="00F1297F" w:rsidRPr="00A43F5D">
        <w:rPr>
          <w:szCs w:val="24"/>
          <w:lang w:val="hy-AM"/>
        </w:rPr>
        <w:t xml:space="preserve">: </w:t>
      </w:r>
      <w:r w:rsidRPr="00A43F5D">
        <w:rPr>
          <w:szCs w:val="24"/>
          <w:lang w:val="hy-AM"/>
        </w:rPr>
        <w:t>1869.</w:t>
      </w:r>
    </w:p>
    <w:p w14:paraId="77602B7C" w14:textId="77777777" w:rsidR="00512958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ՄԱՏԹԷՈՍԵԱՆ, Վ., </w:t>
      </w:r>
      <w:r w:rsidRPr="00A43F5D">
        <w:rPr>
          <w:i/>
          <w:szCs w:val="24"/>
          <w:lang w:val="hy-AM"/>
        </w:rPr>
        <w:t>Կոստան Զարեանի շուրջ (ուսումնասիրութիւն)</w:t>
      </w:r>
      <w:r w:rsidRPr="00A43F5D">
        <w:rPr>
          <w:szCs w:val="24"/>
          <w:lang w:val="hy-AM"/>
        </w:rPr>
        <w:t>, Ant</w:t>
      </w:r>
      <w:r w:rsidRPr="00A43F5D">
        <w:rPr>
          <w:rFonts w:cs="Cambria"/>
          <w:szCs w:val="24"/>
          <w:lang w:val="hy-AM"/>
        </w:rPr>
        <w:t>é</w:t>
      </w:r>
      <w:r w:rsidRPr="00A43F5D">
        <w:rPr>
          <w:szCs w:val="24"/>
          <w:lang w:val="hy-AM"/>
        </w:rPr>
        <w:t>lias : Catholicos</w:t>
      </w:r>
      <w:r w:rsidR="00F1297F" w:rsidRPr="00A43F5D">
        <w:rPr>
          <w:szCs w:val="24"/>
          <w:lang w:val="hy-AM"/>
        </w:rPr>
        <w:t xml:space="preserve">sat </w:t>
      </w:r>
      <w:r w:rsidR="003B5576" w:rsidRPr="00A43F5D">
        <w:rPr>
          <w:szCs w:val="24"/>
          <w:lang w:val="hy-AM"/>
        </w:rPr>
        <w:t xml:space="preserve">arménien </w:t>
      </w:r>
      <w:r w:rsidR="00F1297F" w:rsidRPr="00A43F5D">
        <w:rPr>
          <w:szCs w:val="24"/>
          <w:lang w:val="hy-AM"/>
        </w:rPr>
        <w:t>de Cilicie</w:t>
      </w:r>
      <w:r w:rsidRPr="00A43F5D">
        <w:rPr>
          <w:szCs w:val="24"/>
          <w:lang w:val="hy-AM"/>
        </w:rPr>
        <w:t>, 1998.</w:t>
      </w:r>
    </w:p>
    <w:p w14:paraId="3F711FF2" w14:textId="77777777" w:rsidR="003F4485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ՄԱՐԿՈՍԵԱՆ, Մ., </w:t>
      </w:r>
      <w:r w:rsidRPr="00A43F5D">
        <w:rPr>
          <w:i/>
          <w:szCs w:val="24"/>
          <w:lang w:val="hy-AM"/>
        </w:rPr>
        <w:t>Երեք լեզուով կեավուր թող</w:t>
      </w:r>
      <w:r w:rsidRPr="00A43F5D">
        <w:rPr>
          <w:szCs w:val="24"/>
          <w:lang w:val="hy-AM"/>
        </w:rPr>
        <w:t>, Istanbul</w:t>
      </w:r>
      <w:r w:rsidRPr="00A43F5D">
        <w:rPr>
          <w:rFonts w:cs="Cambria"/>
          <w:szCs w:val="24"/>
          <w:lang w:val="hy-AM"/>
        </w:rPr>
        <w:t> </w:t>
      </w:r>
      <w:r w:rsidRPr="00A43F5D">
        <w:rPr>
          <w:szCs w:val="24"/>
          <w:lang w:val="hy-AM"/>
        </w:rPr>
        <w:t>: Aras, 2011.</w:t>
      </w:r>
      <w:bookmarkStart w:id="24" w:name="_Toc41038187"/>
      <w:bookmarkStart w:id="25" w:name="_Toc41038959"/>
    </w:p>
    <w:p w14:paraId="71E34FF7" w14:textId="2501E6B8" w:rsidR="00512958" w:rsidRPr="00A43F5D" w:rsidRDefault="00512958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ՄԱՐՏԻՐՈՍՅԱՆ, Վ., </w:t>
      </w:r>
      <w:r w:rsidRPr="00A43F5D">
        <w:rPr>
          <w:i/>
          <w:szCs w:val="24"/>
          <w:lang w:val="hy-AM"/>
        </w:rPr>
        <w:t>Հիմար մարդը/L'imb</w:t>
      </w:r>
      <w:r w:rsidRPr="00A43F5D">
        <w:rPr>
          <w:rFonts w:cs="Cambria"/>
          <w:i/>
          <w:szCs w:val="24"/>
          <w:lang w:val="hy-AM"/>
        </w:rPr>
        <w:t>é</w:t>
      </w:r>
      <w:r w:rsidRPr="00A43F5D">
        <w:rPr>
          <w:i/>
          <w:szCs w:val="24"/>
          <w:lang w:val="hy-AM"/>
        </w:rPr>
        <w:t>cile</w:t>
      </w:r>
      <w:r w:rsidR="007E6A86" w:rsidRPr="00A43F5D">
        <w:rPr>
          <w:i/>
          <w:szCs w:val="24"/>
          <w:lang w:val="fr-CH"/>
        </w:rPr>
        <w:t xml:space="preserve"> </w:t>
      </w:r>
      <w:r w:rsidR="007E6A86" w:rsidRPr="00A43F5D">
        <w:rPr>
          <w:szCs w:val="24"/>
          <w:lang w:val="hy-AM"/>
        </w:rPr>
        <w:t>(</w:t>
      </w:r>
      <w:r w:rsidR="007E6A86" w:rsidRPr="00A43F5D">
        <w:rPr>
          <w:rFonts w:cs="Cambria"/>
          <w:szCs w:val="24"/>
          <w:lang w:val="fr-CH"/>
        </w:rPr>
        <w:t>éd</w:t>
      </w:r>
      <w:r w:rsidR="007E6A86" w:rsidRPr="00A43F5D">
        <w:rPr>
          <w:szCs w:val="24"/>
          <w:lang w:val="hy-AM"/>
        </w:rPr>
        <w:t>ition bilingue arm</w:t>
      </w:r>
      <w:r w:rsidR="007E6A86" w:rsidRPr="00A43F5D">
        <w:rPr>
          <w:rFonts w:cs="Cambria"/>
          <w:szCs w:val="24"/>
          <w:lang w:val="hy-AM"/>
        </w:rPr>
        <w:t>é</w:t>
      </w:r>
      <w:r w:rsidR="007E6A86" w:rsidRPr="00A43F5D">
        <w:rPr>
          <w:szCs w:val="24"/>
          <w:lang w:val="hy-AM"/>
        </w:rPr>
        <w:t>nien-</w:t>
      </w:r>
      <w:r w:rsidR="007E6A86" w:rsidRPr="00A43F5D">
        <w:rPr>
          <w:szCs w:val="24"/>
          <w:lang w:val="fr-CH"/>
        </w:rPr>
        <w:t>fran</w:t>
      </w:r>
      <w:r w:rsidR="007E6A86" w:rsidRPr="00A43F5D">
        <w:rPr>
          <w:rFonts w:cs="Cambria"/>
          <w:szCs w:val="24"/>
          <w:lang w:val="fr-CH"/>
        </w:rPr>
        <w:t>ç</w:t>
      </w:r>
      <w:r w:rsidR="007E6A86" w:rsidRPr="00A43F5D">
        <w:rPr>
          <w:szCs w:val="24"/>
          <w:lang w:val="fr-CH"/>
        </w:rPr>
        <w:t>ais)</w:t>
      </w:r>
      <w:r w:rsidRPr="00A43F5D">
        <w:rPr>
          <w:szCs w:val="24"/>
          <w:lang w:val="hy-AM"/>
        </w:rPr>
        <w:t>, Paris : L’Asiath</w:t>
      </w:r>
      <w:r w:rsidRPr="00A43F5D">
        <w:rPr>
          <w:rFonts w:cs="Cambria"/>
          <w:szCs w:val="24"/>
          <w:lang w:val="hy-AM"/>
        </w:rPr>
        <w:t>è</w:t>
      </w:r>
      <w:r w:rsidRPr="00A43F5D">
        <w:rPr>
          <w:szCs w:val="24"/>
          <w:lang w:val="hy-AM"/>
        </w:rPr>
        <w:t>que, 2010.</w:t>
      </w:r>
      <w:bookmarkEnd w:id="24"/>
      <w:bookmarkEnd w:id="25"/>
      <w:r w:rsidRPr="00A43F5D">
        <w:rPr>
          <w:szCs w:val="24"/>
          <w:lang w:val="hy-AM"/>
        </w:rPr>
        <w:t xml:space="preserve"> </w:t>
      </w:r>
      <w:r w:rsidR="009D3371" w:rsidRPr="00A43F5D">
        <w:rPr>
          <w:szCs w:val="24"/>
          <w:lang w:val="hy-AM"/>
        </w:rPr>
        <w:t>(L*</w:t>
      </w:r>
      <w:r w:rsidR="009119AD" w:rsidRPr="00A43F5D">
        <w:rPr>
          <w:szCs w:val="24"/>
          <w:lang w:val="hy-AM"/>
        </w:rPr>
        <w:t>327)</w:t>
      </w:r>
    </w:p>
    <w:p w14:paraId="387FBAC1" w14:textId="77777777" w:rsidR="003F4485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caps/>
          <w:szCs w:val="24"/>
          <w:lang w:val="hy-AM"/>
        </w:rPr>
        <w:t>Մենկեւիչ</w:t>
      </w:r>
      <w:r w:rsidRPr="00A43F5D">
        <w:rPr>
          <w:szCs w:val="24"/>
          <w:lang w:val="hy-AM"/>
        </w:rPr>
        <w:t xml:space="preserve">, Հ. </w:t>
      </w:r>
      <w:r w:rsidRPr="00A43F5D">
        <w:rPr>
          <w:i/>
          <w:szCs w:val="24"/>
          <w:lang w:val="hy-AM"/>
        </w:rPr>
        <w:t>Առանց դաւանանքի, ժամանակակից վէպ</w:t>
      </w:r>
      <w:r w:rsidRPr="00A43F5D">
        <w:rPr>
          <w:szCs w:val="24"/>
          <w:lang w:val="hy-AM"/>
        </w:rPr>
        <w:t>,</w:t>
      </w:r>
      <w:r w:rsidRPr="00A43F5D">
        <w:rPr>
          <w:i/>
          <w:szCs w:val="24"/>
          <w:lang w:val="hy-AM"/>
        </w:rPr>
        <w:t xml:space="preserve"> </w:t>
      </w:r>
      <w:r w:rsidRPr="00A43F5D">
        <w:rPr>
          <w:szCs w:val="24"/>
          <w:lang w:val="hy-AM"/>
        </w:rPr>
        <w:t>Tiflis: Rotiniatsi, 1892</w:t>
      </w:r>
      <w:r w:rsidR="00512958" w:rsidRPr="00A43F5D">
        <w:rPr>
          <w:szCs w:val="24"/>
          <w:lang w:val="hy-AM"/>
        </w:rPr>
        <w:t xml:space="preserve">. </w:t>
      </w:r>
      <w:bookmarkStart w:id="26" w:name="_Toc41038188"/>
      <w:bookmarkStart w:id="27" w:name="_Toc41038960"/>
    </w:p>
    <w:p w14:paraId="172C5A0E" w14:textId="18461F54" w:rsidR="00512958" w:rsidRPr="00A43F5D" w:rsidRDefault="00512958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ՄԻՔԱՅԷԼԵԱՆ, ՔՐ., </w:t>
      </w:r>
      <w:r w:rsidRPr="00A43F5D">
        <w:rPr>
          <w:i/>
          <w:szCs w:val="24"/>
          <w:lang w:val="hy-AM"/>
        </w:rPr>
        <w:t>Յեղափոխականի մտքերը</w:t>
      </w:r>
      <w:r w:rsidRPr="00A43F5D">
        <w:rPr>
          <w:szCs w:val="24"/>
          <w:lang w:val="hy-AM"/>
        </w:rPr>
        <w:t xml:space="preserve"> (Հ.Յ.Դ. Զաւարեան ուսանողական միութեան, թիվ 1), Beirut : Hamazgayin, 1981.</w:t>
      </w:r>
      <w:bookmarkEnd w:id="26"/>
      <w:bookmarkEnd w:id="27"/>
      <w:r w:rsidRPr="00A43F5D">
        <w:rPr>
          <w:szCs w:val="24"/>
          <w:lang w:val="hy-AM"/>
        </w:rPr>
        <w:t xml:space="preserve"> </w:t>
      </w:r>
    </w:p>
    <w:p w14:paraId="1B8779B2" w14:textId="77777777" w:rsidR="00917955" w:rsidRPr="00A43F5D" w:rsidRDefault="00917955" w:rsidP="00A43F5D">
      <w:pPr>
        <w:ind w:left="360" w:firstLine="0"/>
        <w:rPr>
          <w:bCs/>
          <w:szCs w:val="24"/>
          <w:lang w:val="hy-AM"/>
        </w:rPr>
      </w:pPr>
      <w:bookmarkStart w:id="28" w:name="_Toc41038189"/>
      <w:bookmarkStart w:id="29" w:name="_Toc41038961"/>
      <w:r w:rsidRPr="00A43F5D">
        <w:rPr>
          <w:bCs/>
          <w:szCs w:val="24"/>
          <w:lang w:val="hy-AM"/>
        </w:rPr>
        <w:t xml:space="preserve">ՄՕՐԻՍ, Լ., </w:t>
      </w:r>
      <w:r w:rsidRPr="00A43F5D">
        <w:rPr>
          <w:bCs/>
          <w:i/>
          <w:szCs w:val="24"/>
          <w:lang w:val="hy-AM"/>
        </w:rPr>
        <w:t>Լէտի Հարինկթընի սիրարկածները</w:t>
      </w:r>
      <w:r w:rsidRPr="00A43F5D">
        <w:rPr>
          <w:bCs/>
          <w:szCs w:val="24"/>
          <w:lang w:val="hy-AM"/>
        </w:rPr>
        <w:t>, Petersbourg : Lieberman, 1896.</w:t>
      </w:r>
      <w:bookmarkEnd w:id="28"/>
      <w:bookmarkEnd w:id="29"/>
      <w:r w:rsidRPr="00A43F5D">
        <w:rPr>
          <w:bCs/>
          <w:szCs w:val="24"/>
          <w:lang w:val="hy-AM"/>
        </w:rPr>
        <w:t xml:space="preserve"> </w:t>
      </w:r>
    </w:p>
    <w:p w14:paraId="37545464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ՅԱԿՈԲԵԱՆ, Ժ. Ս., </w:t>
      </w:r>
      <w:r w:rsidRPr="00A43F5D">
        <w:rPr>
          <w:i/>
          <w:szCs w:val="24"/>
          <w:lang w:val="hy-AM"/>
        </w:rPr>
        <w:t>Թէքէեան Վահան' Աստուածախո'յզը, Յուշագրութիւն</w:t>
      </w:r>
      <w:r w:rsidRPr="00A43F5D">
        <w:rPr>
          <w:szCs w:val="24"/>
          <w:lang w:val="hy-AM"/>
        </w:rPr>
        <w:t>, Glendale : Tekeyan Cultural Association, 2009.</w:t>
      </w:r>
    </w:p>
    <w:p w14:paraId="3936590B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ՆԱՐԵԿ, </w:t>
      </w:r>
      <w:r w:rsidR="00E7507D" w:rsidRPr="00A43F5D">
        <w:rPr>
          <w:szCs w:val="24"/>
          <w:lang w:val="hy-AM"/>
        </w:rPr>
        <w:t>Աղ</w:t>
      </w:r>
      <w:r w:rsidRPr="00A43F5D">
        <w:rPr>
          <w:szCs w:val="24"/>
          <w:lang w:val="hy-AM"/>
        </w:rPr>
        <w:t xml:space="preserve">օթամատեան Ս. Գրիգոր Նարեկացւոյ, </w:t>
      </w:r>
      <w:r w:rsidR="00E7507D" w:rsidRPr="00A43F5D">
        <w:rPr>
          <w:szCs w:val="24"/>
          <w:lang w:val="hy-AM"/>
        </w:rPr>
        <w:t>Ant</w:t>
      </w:r>
      <w:r w:rsidR="00E7507D" w:rsidRPr="00A43F5D">
        <w:rPr>
          <w:rFonts w:cs="Cambria"/>
          <w:szCs w:val="24"/>
          <w:lang w:val="hy-AM"/>
        </w:rPr>
        <w:t>é</w:t>
      </w:r>
      <w:r w:rsidR="00E7507D" w:rsidRPr="00A43F5D">
        <w:rPr>
          <w:szCs w:val="24"/>
          <w:lang w:val="hy-AM"/>
        </w:rPr>
        <w:t xml:space="preserve">lias : Catholicossat </w:t>
      </w:r>
      <w:r w:rsidR="003B5576" w:rsidRPr="00A43F5D">
        <w:rPr>
          <w:szCs w:val="24"/>
          <w:lang w:val="hy-AM"/>
        </w:rPr>
        <w:t xml:space="preserve">arménien </w:t>
      </w:r>
      <w:r w:rsidR="00E7507D" w:rsidRPr="00A43F5D">
        <w:rPr>
          <w:szCs w:val="24"/>
          <w:lang w:val="hy-AM"/>
        </w:rPr>
        <w:t>de Cilicie,</w:t>
      </w:r>
      <w:r w:rsidRPr="00A43F5D">
        <w:rPr>
          <w:szCs w:val="24"/>
          <w:lang w:val="hy-AM"/>
        </w:rPr>
        <w:t>1970.</w:t>
      </w:r>
    </w:p>
    <w:p w14:paraId="7502D73B" w14:textId="395F8AEB" w:rsidR="00512958" w:rsidRPr="00A43F5D" w:rsidRDefault="00512958" w:rsidP="00A43F5D">
      <w:pPr>
        <w:ind w:left="360" w:firstLine="0"/>
        <w:rPr>
          <w:szCs w:val="24"/>
          <w:lang w:val="hy-AM"/>
        </w:rPr>
      </w:pPr>
      <w:bookmarkStart w:id="30" w:name="_Toc41038190"/>
      <w:bookmarkStart w:id="31" w:name="_Toc41038962"/>
      <w:r w:rsidRPr="00A43F5D">
        <w:rPr>
          <w:szCs w:val="24"/>
          <w:lang w:val="hy-AM"/>
        </w:rPr>
        <w:t xml:space="preserve">ՆԱՒԱՍԱՐԴԵԱՆ, Բ.Վ., </w:t>
      </w:r>
      <w:r w:rsidRPr="00A43F5D">
        <w:rPr>
          <w:i/>
          <w:szCs w:val="24"/>
          <w:lang w:val="hy-AM"/>
        </w:rPr>
        <w:t>Դաշնակցականութեան հետքերով</w:t>
      </w:r>
      <w:r w:rsidRPr="00A43F5D">
        <w:rPr>
          <w:szCs w:val="24"/>
          <w:lang w:val="hy-AM"/>
        </w:rPr>
        <w:t xml:space="preserve">, Beirut : </w:t>
      </w:r>
      <w:r w:rsidR="001D5671" w:rsidRPr="00A43F5D">
        <w:rPr>
          <w:szCs w:val="24"/>
          <w:lang w:val="hy-AM"/>
        </w:rPr>
        <w:t>Mchag</w:t>
      </w:r>
      <w:r w:rsidRPr="00A43F5D">
        <w:rPr>
          <w:szCs w:val="24"/>
          <w:lang w:val="hy-AM"/>
        </w:rPr>
        <w:t xml:space="preserve">, </w:t>
      </w:r>
      <w:r w:rsidR="00FF3B14" w:rsidRPr="00A43F5D">
        <w:rPr>
          <w:szCs w:val="24"/>
          <w:lang w:val="hy-AM"/>
        </w:rPr>
        <w:t>[s.d.]</w:t>
      </w:r>
      <w:r w:rsidRPr="00A43F5D">
        <w:rPr>
          <w:szCs w:val="24"/>
          <w:lang w:val="hy-AM"/>
        </w:rPr>
        <w:t>.</w:t>
      </w:r>
      <w:bookmarkEnd w:id="30"/>
      <w:bookmarkEnd w:id="31"/>
      <w:r w:rsidRPr="00A43F5D">
        <w:rPr>
          <w:szCs w:val="24"/>
          <w:lang w:val="hy-AM"/>
        </w:rPr>
        <w:t xml:space="preserve"> </w:t>
      </w:r>
    </w:p>
    <w:p w14:paraId="0907E347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ՇԱՀԻՆԵԱՆ, Գ., </w:t>
      </w:r>
      <w:r w:rsidRPr="00A43F5D">
        <w:rPr>
          <w:i/>
          <w:szCs w:val="24"/>
          <w:lang w:val="hy-AM"/>
        </w:rPr>
        <w:t>Կենսագրութիւն եւ Մատենագրութիւն Շահան Շահնուր</w:t>
      </w:r>
      <w:r w:rsidRPr="00A43F5D">
        <w:rPr>
          <w:szCs w:val="24"/>
          <w:lang w:val="hy-AM"/>
        </w:rPr>
        <w:t>, Ant</w:t>
      </w:r>
      <w:r w:rsidRPr="00A43F5D">
        <w:rPr>
          <w:rFonts w:cs="Cambria"/>
          <w:szCs w:val="24"/>
          <w:lang w:val="hy-AM"/>
        </w:rPr>
        <w:t>é</w:t>
      </w:r>
      <w:r w:rsidRPr="00A43F5D">
        <w:rPr>
          <w:szCs w:val="24"/>
          <w:lang w:val="hy-AM"/>
        </w:rPr>
        <w:t>lias</w:t>
      </w:r>
      <w:r w:rsidR="003B5576" w:rsidRPr="00A43F5D">
        <w:rPr>
          <w:szCs w:val="24"/>
          <w:lang w:val="hy-AM"/>
        </w:rPr>
        <w:t xml:space="preserve"> : Catholicossat arménien de Cilicie, </w:t>
      </w:r>
      <w:r w:rsidRPr="00A43F5D">
        <w:rPr>
          <w:szCs w:val="24"/>
          <w:lang w:val="hy-AM"/>
        </w:rPr>
        <w:t>1981.</w:t>
      </w:r>
    </w:p>
    <w:p w14:paraId="0EA6E38D" w14:textId="77777777" w:rsidR="003F4485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ՇԱՀԻՆԵԱՆ, Գ., </w:t>
      </w:r>
      <w:r w:rsidRPr="00A43F5D">
        <w:rPr>
          <w:i/>
          <w:szCs w:val="24"/>
          <w:lang w:val="hy-AM"/>
        </w:rPr>
        <w:t>Շահան Շահնուր – Աքսոր եւ Արուեստ</w:t>
      </w:r>
      <w:r w:rsidRPr="00A43F5D">
        <w:rPr>
          <w:szCs w:val="24"/>
          <w:lang w:val="hy-AM"/>
        </w:rPr>
        <w:t>, Ant</w:t>
      </w:r>
      <w:r w:rsidRPr="00A43F5D">
        <w:rPr>
          <w:rFonts w:cs="Cambria"/>
          <w:szCs w:val="24"/>
          <w:lang w:val="hy-AM"/>
        </w:rPr>
        <w:t>é</w:t>
      </w:r>
      <w:r w:rsidRPr="00A43F5D">
        <w:rPr>
          <w:szCs w:val="24"/>
          <w:lang w:val="hy-AM"/>
        </w:rPr>
        <w:t>lias</w:t>
      </w:r>
      <w:r w:rsidR="003B5576" w:rsidRPr="00A43F5D">
        <w:rPr>
          <w:szCs w:val="24"/>
          <w:lang w:val="hy-AM"/>
        </w:rPr>
        <w:t xml:space="preserve"> : Catholicossat arménien de Cilicie, </w:t>
      </w:r>
      <w:r w:rsidRPr="00A43F5D">
        <w:rPr>
          <w:szCs w:val="24"/>
          <w:lang w:val="hy-AM"/>
        </w:rPr>
        <w:t>1985.</w:t>
      </w:r>
      <w:r w:rsidR="00F1297F" w:rsidRPr="00A43F5D">
        <w:rPr>
          <w:szCs w:val="24"/>
          <w:lang w:val="hy-AM"/>
        </w:rPr>
        <w:t xml:space="preserve"> </w:t>
      </w:r>
    </w:p>
    <w:p w14:paraId="33745A03" w14:textId="77777777" w:rsidR="00512958" w:rsidRPr="00A43F5D" w:rsidRDefault="00512958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ՇԱՆԹ, Լ., </w:t>
      </w:r>
      <w:r w:rsidRPr="00A43F5D">
        <w:rPr>
          <w:i/>
          <w:szCs w:val="24"/>
          <w:lang w:val="hy-AM"/>
        </w:rPr>
        <w:t>Ազգութիւնը հիմք մարդկայն ընկերութեան</w:t>
      </w:r>
      <w:r w:rsidRPr="00A43F5D">
        <w:rPr>
          <w:szCs w:val="24"/>
          <w:lang w:val="hy-AM"/>
        </w:rPr>
        <w:t>, (Հ. Յ. Դ. Զաւարեան ուսանողական միութեան, թիվ 3) Beirut : Hamazgayin, 1979.</w:t>
      </w:r>
    </w:p>
    <w:p w14:paraId="11ADEB00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ՇՆՈՐՀԱԼԻ, Ս., </w:t>
      </w:r>
      <w:r w:rsidRPr="00A43F5D">
        <w:rPr>
          <w:i/>
          <w:szCs w:val="24"/>
          <w:lang w:val="hy-AM"/>
        </w:rPr>
        <w:t>Մեկնութիւն եօթանց թղթոց կաթուղիկեայց</w:t>
      </w:r>
      <w:r w:rsidRPr="00A43F5D">
        <w:rPr>
          <w:szCs w:val="24"/>
          <w:lang w:val="hy-AM"/>
        </w:rPr>
        <w:t>, J</w:t>
      </w:r>
      <w:r w:rsidRPr="00A43F5D">
        <w:rPr>
          <w:rFonts w:cs="Cambria"/>
          <w:szCs w:val="24"/>
          <w:lang w:val="hy-AM"/>
        </w:rPr>
        <w:t>é</w:t>
      </w:r>
      <w:r w:rsidRPr="00A43F5D">
        <w:rPr>
          <w:szCs w:val="24"/>
          <w:lang w:val="hy-AM"/>
        </w:rPr>
        <w:t>rusalem : St. James Press, 1998.</w:t>
      </w:r>
    </w:p>
    <w:p w14:paraId="581D2488" w14:textId="77777777" w:rsidR="004A42BC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ՇՈՒՇԱՆԵԱՆ, Վ., </w:t>
      </w:r>
      <w:r w:rsidRPr="00A43F5D">
        <w:rPr>
          <w:i/>
          <w:szCs w:val="24"/>
          <w:lang w:val="hy-AM"/>
        </w:rPr>
        <w:t>Ընտրանի</w:t>
      </w:r>
      <w:r w:rsidR="004A42BC" w:rsidRPr="00A43F5D">
        <w:rPr>
          <w:szCs w:val="24"/>
          <w:lang w:val="hy-AM"/>
        </w:rPr>
        <w:t>, Erevan</w:t>
      </w:r>
      <w:r w:rsidR="004A42BC" w:rsidRPr="00A43F5D">
        <w:rPr>
          <w:rFonts w:cs="Cambria"/>
          <w:szCs w:val="24"/>
          <w:lang w:val="hy-AM"/>
        </w:rPr>
        <w:t> </w:t>
      </w:r>
      <w:r w:rsidR="004A42BC" w:rsidRPr="00A43F5D">
        <w:rPr>
          <w:szCs w:val="24"/>
          <w:lang w:val="hy-AM"/>
        </w:rPr>
        <w:t>: Zangak</w:t>
      </w:r>
      <w:r w:rsidRPr="00A43F5D">
        <w:rPr>
          <w:szCs w:val="24"/>
          <w:lang w:val="hy-AM"/>
        </w:rPr>
        <w:t>, 1997.</w:t>
      </w:r>
    </w:p>
    <w:p w14:paraId="710F64D2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ՇՈՒՇԱՆԵԱՆ, Վ., </w:t>
      </w:r>
      <w:r w:rsidRPr="00A43F5D">
        <w:rPr>
          <w:i/>
          <w:szCs w:val="24"/>
          <w:lang w:val="hy-AM"/>
        </w:rPr>
        <w:t>Մարդը, որ Արարատ չունի իր հոգւոյն խորը</w:t>
      </w:r>
      <w:r w:rsidRPr="00A43F5D">
        <w:rPr>
          <w:szCs w:val="24"/>
          <w:lang w:val="hy-AM"/>
        </w:rPr>
        <w:t>, Beyrouth</w:t>
      </w:r>
      <w:r w:rsidRPr="00A43F5D">
        <w:rPr>
          <w:rFonts w:cs="Cambria"/>
          <w:szCs w:val="24"/>
          <w:lang w:val="hy-AM"/>
        </w:rPr>
        <w:t> </w:t>
      </w:r>
      <w:r w:rsidRPr="00A43F5D">
        <w:rPr>
          <w:szCs w:val="24"/>
          <w:lang w:val="hy-AM"/>
        </w:rPr>
        <w:t>:</w:t>
      </w:r>
      <w:r w:rsidR="004725A9" w:rsidRPr="00A43F5D">
        <w:rPr>
          <w:szCs w:val="24"/>
          <w:lang w:val="hy-AM"/>
        </w:rPr>
        <w:t xml:space="preserve"> Vahé Set‘yan, </w:t>
      </w:r>
      <w:r w:rsidRPr="00A43F5D">
        <w:rPr>
          <w:szCs w:val="24"/>
          <w:lang w:val="hy-AM"/>
        </w:rPr>
        <w:t>1998</w:t>
      </w:r>
      <w:r w:rsidR="004725A9" w:rsidRPr="00A43F5D">
        <w:rPr>
          <w:szCs w:val="24"/>
          <w:lang w:val="hy-AM"/>
        </w:rPr>
        <w:t xml:space="preserve">. </w:t>
      </w:r>
    </w:p>
    <w:p w14:paraId="769BD04F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ՉԱՐԵՆՑ, Ե., </w:t>
      </w:r>
      <w:r w:rsidRPr="00A43F5D">
        <w:rPr>
          <w:i/>
          <w:szCs w:val="24"/>
          <w:lang w:val="hy-AM"/>
        </w:rPr>
        <w:t>Անտիպ եւ չհավաքված երկեր</w:t>
      </w:r>
      <w:r w:rsidRPr="00A43F5D">
        <w:rPr>
          <w:szCs w:val="24"/>
          <w:lang w:val="hy-AM"/>
        </w:rPr>
        <w:t xml:space="preserve">, Հայկական Սահ Գիտությունների Ակադեմիա, </w:t>
      </w:r>
      <w:r w:rsidR="004A42BC" w:rsidRPr="00A43F5D">
        <w:rPr>
          <w:szCs w:val="24"/>
          <w:lang w:val="hy-AM"/>
        </w:rPr>
        <w:t>Erevan</w:t>
      </w:r>
      <w:r w:rsidR="004725A9" w:rsidRPr="00A43F5D">
        <w:rPr>
          <w:szCs w:val="24"/>
          <w:lang w:val="hy-AM"/>
        </w:rPr>
        <w:t xml:space="preserve"> : </w:t>
      </w:r>
      <w:r w:rsidRPr="00A43F5D">
        <w:rPr>
          <w:szCs w:val="24"/>
          <w:lang w:val="hy-AM"/>
        </w:rPr>
        <w:t xml:space="preserve"> </w:t>
      </w:r>
      <w:r w:rsidR="004725A9" w:rsidRPr="00A43F5D">
        <w:rPr>
          <w:szCs w:val="24"/>
          <w:lang w:val="hy-AM"/>
        </w:rPr>
        <w:t xml:space="preserve">ՀՍՍՀ ԳԱ, </w:t>
      </w:r>
      <w:r w:rsidRPr="00A43F5D">
        <w:rPr>
          <w:szCs w:val="24"/>
          <w:lang w:val="hy-AM"/>
        </w:rPr>
        <w:t>1983.</w:t>
      </w:r>
      <w:r w:rsidR="00F1297F" w:rsidRPr="00A43F5D">
        <w:rPr>
          <w:szCs w:val="24"/>
          <w:lang w:val="hy-AM"/>
        </w:rPr>
        <w:t xml:space="preserve"> </w:t>
      </w:r>
    </w:p>
    <w:p w14:paraId="52936900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ՉԱՐԵՆՑ, Ե., </w:t>
      </w:r>
      <w:r w:rsidRPr="00A43F5D">
        <w:rPr>
          <w:i/>
          <w:szCs w:val="24"/>
          <w:lang w:val="hy-AM"/>
        </w:rPr>
        <w:t>Երկեր</w:t>
      </w:r>
      <w:r w:rsidRPr="00A43F5D">
        <w:rPr>
          <w:szCs w:val="24"/>
          <w:lang w:val="hy-AM"/>
        </w:rPr>
        <w:t>,</w:t>
      </w:r>
      <w:r w:rsidR="00E018BC" w:rsidRPr="00A43F5D">
        <w:rPr>
          <w:rFonts w:cs="Cambria"/>
          <w:szCs w:val="24"/>
          <w:lang w:val="hy-AM"/>
        </w:rPr>
        <w:t xml:space="preserve"> </w:t>
      </w:r>
      <w:r w:rsidR="004A42BC" w:rsidRPr="00A43F5D">
        <w:rPr>
          <w:szCs w:val="24"/>
          <w:lang w:val="hy-AM"/>
        </w:rPr>
        <w:t xml:space="preserve">Erevan </w:t>
      </w:r>
      <w:r w:rsidR="00E018BC" w:rsidRPr="00A43F5D">
        <w:rPr>
          <w:szCs w:val="24"/>
          <w:lang w:val="hy-AM"/>
        </w:rPr>
        <w:t xml:space="preserve">: Սովետական գրող, </w:t>
      </w:r>
      <w:r w:rsidRPr="00A43F5D">
        <w:rPr>
          <w:szCs w:val="24"/>
          <w:lang w:val="hy-AM"/>
        </w:rPr>
        <w:t>1983.</w:t>
      </w:r>
      <w:r w:rsidR="00F1297F" w:rsidRPr="00A43F5D">
        <w:rPr>
          <w:szCs w:val="24"/>
          <w:lang w:val="hy-AM"/>
        </w:rPr>
        <w:t xml:space="preserve"> </w:t>
      </w:r>
    </w:p>
    <w:p w14:paraId="7C2FFA0A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ՉԱՐԵՆՑ, Ե., </w:t>
      </w:r>
      <w:r w:rsidRPr="00A43F5D">
        <w:rPr>
          <w:i/>
          <w:szCs w:val="24"/>
          <w:lang w:val="hy-AM"/>
        </w:rPr>
        <w:t>Պոեմներ. Բանաստեղծություններ</w:t>
      </w:r>
      <w:r w:rsidRPr="00A43F5D">
        <w:rPr>
          <w:szCs w:val="24"/>
          <w:lang w:val="hy-AM"/>
        </w:rPr>
        <w:t xml:space="preserve">, </w:t>
      </w:r>
      <w:r w:rsidR="004A42BC" w:rsidRPr="00A43F5D">
        <w:rPr>
          <w:szCs w:val="24"/>
          <w:lang w:val="hy-AM"/>
        </w:rPr>
        <w:t xml:space="preserve">Erevan: </w:t>
      </w:r>
      <w:r w:rsidR="004725A9" w:rsidRPr="00A43F5D">
        <w:rPr>
          <w:szCs w:val="24"/>
          <w:lang w:val="hy-AM"/>
        </w:rPr>
        <w:t>YSU</w:t>
      </w:r>
      <w:r w:rsidR="004A42BC" w:rsidRPr="00A43F5D">
        <w:rPr>
          <w:szCs w:val="24"/>
          <w:lang w:val="hy-AM"/>
        </w:rPr>
        <w:t>,</w:t>
      </w:r>
      <w:r w:rsidRPr="00A43F5D">
        <w:rPr>
          <w:szCs w:val="24"/>
          <w:lang w:val="hy-AM"/>
        </w:rPr>
        <w:t xml:space="preserve"> 1984.</w:t>
      </w:r>
    </w:p>
    <w:p w14:paraId="5798580E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ՉԵՐԱԶ, Մ., </w:t>
      </w:r>
      <w:r w:rsidRPr="00A43F5D">
        <w:rPr>
          <w:i/>
          <w:szCs w:val="24"/>
          <w:lang w:val="hy-AM"/>
        </w:rPr>
        <w:t>Արեւելեան վիպակներ</w:t>
      </w:r>
      <w:r w:rsidRPr="00A43F5D">
        <w:rPr>
          <w:szCs w:val="24"/>
          <w:lang w:val="hy-AM"/>
        </w:rPr>
        <w:t>, Paris : Masis, 1927</w:t>
      </w:r>
      <w:r w:rsidR="004A42BC" w:rsidRPr="00A43F5D">
        <w:rPr>
          <w:szCs w:val="24"/>
          <w:lang w:val="hy-AM"/>
        </w:rPr>
        <w:t>.</w:t>
      </w:r>
    </w:p>
    <w:p w14:paraId="0A76E5D5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ՊԱԼԸՄԵԱՆ, Շ. Ք., </w:t>
      </w:r>
      <w:r w:rsidRPr="00A43F5D">
        <w:rPr>
          <w:i/>
          <w:szCs w:val="24"/>
          <w:lang w:val="hy-AM"/>
        </w:rPr>
        <w:t>Ու ես կ’երթամ</w:t>
      </w:r>
      <w:r w:rsidRPr="00A43F5D">
        <w:rPr>
          <w:szCs w:val="24"/>
          <w:lang w:val="hy-AM"/>
        </w:rPr>
        <w:t xml:space="preserve"> Istanbul: Aras, 2005</w:t>
      </w:r>
      <w:r w:rsidR="004A42BC" w:rsidRPr="00A43F5D">
        <w:rPr>
          <w:szCs w:val="24"/>
          <w:lang w:val="hy-AM"/>
        </w:rPr>
        <w:t>.</w:t>
      </w:r>
    </w:p>
    <w:p w14:paraId="0E5BE091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ՊԱՂՏՈՅԵԱՆ, Ս., </w:t>
      </w:r>
      <w:r w:rsidRPr="00A43F5D">
        <w:rPr>
          <w:i/>
          <w:szCs w:val="24"/>
          <w:lang w:val="hy-AM"/>
        </w:rPr>
        <w:t>Երբ դրախտը դարձաւ դժոխք. Արհաւիրքի եօթը տարիներ- Կեանքը զոր ապրեցայ տարագրութեան մէջ</w:t>
      </w:r>
      <w:r w:rsidRPr="00A43F5D">
        <w:rPr>
          <w:szCs w:val="24"/>
          <w:lang w:val="hy-AM"/>
        </w:rPr>
        <w:t xml:space="preserve">, Los Angeles : Abril, 2007. </w:t>
      </w:r>
    </w:p>
    <w:p w14:paraId="75C2D963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ՊԱՉՅԱՆ, Ա. Հ., </w:t>
      </w:r>
      <w:r w:rsidRPr="00A43F5D">
        <w:rPr>
          <w:i/>
          <w:szCs w:val="24"/>
          <w:lang w:val="hy-AM"/>
        </w:rPr>
        <w:t>Ռոբինզուն եւ 13 պատմվածք</w:t>
      </w:r>
      <w:r w:rsidR="004A42BC" w:rsidRPr="00A43F5D">
        <w:rPr>
          <w:szCs w:val="24"/>
          <w:lang w:val="hy-AM"/>
        </w:rPr>
        <w:t>, Ere</w:t>
      </w:r>
      <w:r w:rsidRPr="00A43F5D">
        <w:rPr>
          <w:szCs w:val="24"/>
          <w:lang w:val="hy-AM"/>
        </w:rPr>
        <w:t>van</w:t>
      </w:r>
      <w:r w:rsidRPr="00A43F5D">
        <w:rPr>
          <w:rFonts w:cs="Cambria"/>
          <w:szCs w:val="24"/>
          <w:lang w:val="hy-AM"/>
        </w:rPr>
        <w:t> </w:t>
      </w:r>
      <w:r w:rsidRPr="00A43F5D">
        <w:rPr>
          <w:szCs w:val="24"/>
          <w:lang w:val="hy-AM"/>
        </w:rPr>
        <w:t>: Kragan Y</w:t>
      </w:r>
      <w:r w:rsidR="006005E4" w:rsidRPr="00A43F5D">
        <w:rPr>
          <w:rFonts w:cs="Cambria"/>
          <w:szCs w:val="24"/>
          <w:lang w:val="hy-AM"/>
        </w:rPr>
        <w:t>éd</w:t>
      </w:r>
      <w:r w:rsidRPr="00A43F5D">
        <w:rPr>
          <w:szCs w:val="24"/>
          <w:lang w:val="hy-AM"/>
        </w:rPr>
        <w:t>avon, 2010.</w:t>
      </w:r>
    </w:p>
    <w:p w14:paraId="4F1AAC71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>ՊԱՊԱԶԵԱՆ, Վ</w:t>
      </w:r>
      <w:r w:rsidRPr="00A43F5D">
        <w:rPr>
          <w:i/>
          <w:szCs w:val="24"/>
          <w:lang w:val="hy-AM"/>
        </w:rPr>
        <w:t>., Պատմութիւն Հայոց գրականութիւն</w:t>
      </w:r>
      <w:r w:rsidRPr="00A43F5D">
        <w:rPr>
          <w:szCs w:val="24"/>
          <w:lang w:val="hy-AM"/>
        </w:rPr>
        <w:t>, Constantinople</w:t>
      </w:r>
      <w:r w:rsidR="00E018BC" w:rsidRPr="00A43F5D">
        <w:rPr>
          <w:szCs w:val="24"/>
          <w:lang w:val="hy-AM"/>
        </w:rPr>
        <w:t xml:space="preserve"> : Կիւթէմպէրկ, </w:t>
      </w:r>
      <w:r w:rsidRPr="00A43F5D">
        <w:rPr>
          <w:szCs w:val="24"/>
          <w:lang w:val="hy-AM"/>
        </w:rPr>
        <w:t>1931</w:t>
      </w:r>
      <w:r w:rsidR="00E018BC" w:rsidRPr="00A43F5D">
        <w:rPr>
          <w:szCs w:val="24"/>
          <w:lang w:val="hy-AM"/>
        </w:rPr>
        <w:t xml:space="preserve">. </w:t>
      </w:r>
    </w:p>
    <w:p w14:paraId="4D564018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ՊԵՏՐԻ, Դ., </w:t>
      </w:r>
      <w:r w:rsidRPr="00A43F5D">
        <w:rPr>
          <w:i/>
          <w:szCs w:val="24"/>
          <w:lang w:val="hy-AM"/>
        </w:rPr>
        <w:t xml:space="preserve">Արանց, բանաստեղծութիւններ, </w:t>
      </w:r>
      <w:r w:rsidRPr="00A43F5D">
        <w:rPr>
          <w:szCs w:val="24"/>
          <w:lang w:val="hy-AM"/>
        </w:rPr>
        <w:t>Erevan</w:t>
      </w:r>
      <w:r w:rsidRPr="00A43F5D">
        <w:rPr>
          <w:rFonts w:cs="Cambria"/>
          <w:szCs w:val="24"/>
          <w:lang w:val="hy-AM"/>
        </w:rPr>
        <w:t> </w:t>
      </w:r>
      <w:r w:rsidRPr="00A43F5D">
        <w:rPr>
          <w:szCs w:val="24"/>
          <w:lang w:val="hy-AM"/>
        </w:rPr>
        <w:t>: Actual Art, 2010.</w:t>
      </w:r>
      <w:r w:rsidR="004124E8" w:rsidRPr="00A43F5D">
        <w:rPr>
          <w:szCs w:val="24"/>
          <w:lang w:val="hy-AM"/>
        </w:rPr>
        <w:t xml:space="preserve"> </w:t>
      </w:r>
    </w:p>
    <w:p w14:paraId="00E5B8C8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ՊԷՇԻԿԹԱՇԼԵԱՆ, Մ., </w:t>
      </w:r>
      <w:r w:rsidRPr="00A43F5D">
        <w:rPr>
          <w:i/>
          <w:szCs w:val="24"/>
          <w:lang w:val="hy-AM"/>
        </w:rPr>
        <w:t>Քերթուածներն ու ճառերը</w:t>
      </w:r>
      <w:r w:rsidRPr="00A43F5D">
        <w:rPr>
          <w:szCs w:val="24"/>
          <w:lang w:val="hy-AM"/>
        </w:rPr>
        <w:t>, Paris : Anahid, 1904.</w:t>
      </w:r>
    </w:p>
    <w:p w14:paraId="07EE7EE4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ՊԷՐՊԷՐԵԱՆ, Ծ., </w:t>
      </w:r>
      <w:r w:rsidRPr="00A43F5D">
        <w:rPr>
          <w:i/>
          <w:szCs w:val="24"/>
          <w:lang w:val="hy-AM"/>
        </w:rPr>
        <w:t>Խաչին ճամբան. դրուագներ 1915-1925</w:t>
      </w:r>
      <w:r w:rsidRPr="00A43F5D">
        <w:rPr>
          <w:szCs w:val="24"/>
          <w:lang w:val="hy-AM"/>
        </w:rPr>
        <w:t>, Paris</w:t>
      </w:r>
      <w:r w:rsidRPr="00A43F5D">
        <w:rPr>
          <w:rFonts w:cs="Cambria"/>
          <w:szCs w:val="24"/>
          <w:lang w:val="hy-AM"/>
        </w:rPr>
        <w:t> </w:t>
      </w:r>
      <w:r w:rsidRPr="00A43F5D">
        <w:rPr>
          <w:szCs w:val="24"/>
          <w:lang w:val="hy-AM"/>
        </w:rPr>
        <w:t xml:space="preserve">: </w:t>
      </w:r>
      <w:r w:rsidR="004A42BC" w:rsidRPr="00A43F5D">
        <w:rPr>
          <w:szCs w:val="24"/>
          <w:lang w:val="hy-AM"/>
        </w:rPr>
        <w:t>Imp. A. Der Agopian</w:t>
      </w:r>
      <w:r w:rsidR="004124E8" w:rsidRPr="00A43F5D">
        <w:rPr>
          <w:szCs w:val="24"/>
          <w:lang w:val="hy-AM"/>
        </w:rPr>
        <w:t xml:space="preserve">, </w:t>
      </w:r>
      <w:r w:rsidRPr="00A43F5D">
        <w:rPr>
          <w:szCs w:val="24"/>
          <w:lang w:val="hy-AM"/>
        </w:rPr>
        <w:t xml:space="preserve">1955. </w:t>
      </w:r>
    </w:p>
    <w:p w14:paraId="6386A713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ՊԷՐՊԷՐԵԱՆ, Ծ., </w:t>
      </w:r>
      <w:r w:rsidRPr="00A43F5D">
        <w:rPr>
          <w:i/>
          <w:szCs w:val="24"/>
          <w:lang w:val="hy-AM"/>
        </w:rPr>
        <w:t>Կարմիր փոթորիկը. վէպ` երկունքի օրերէն</w:t>
      </w:r>
      <w:r w:rsidRPr="00A43F5D">
        <w:rPr>
          <w:szCs w:val="24"/>
          <w:lang w:val="hy-AM"/>
        </w:rPr>
        <w:t>, Paris</w:t>
      </w:r>
      <w:r w:rsidRPr="00A43F5D">
        <w:rPr>
          <w:rFonts w:cs="Cambria"/>
          <w:szCs w:val="24"/>
          <w:lang w:val="hy-AM"/>
        </w:rPr>
        <w:t> </w:t>
      </w:r>
      <w:r w:rsidRPr="00A43F5D">
        <w:rPr>
          <w:szCs w:val="24"/>
          <w:lang w:val="hy-AM"/>
        </w:rPr>
        <w:t>: Imp. A. Der Agopian</w:t>
      </w:r>
      <w:r w:rsidR="004124E8" w:rsidRPr="00A43F5D">
        <w:rPr>
          <w:szCs w:val="24"/>
          <w:lang w:val="hy-AM"/>
        </w:rPr>
        <w:t xml:space="preserve">, 1958. </w:t>
      </w:r>
    </w:p>
    <w:p w14:paraId="3FC47CB9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ՊԸԼՏԵԱՆ, Գ., </w:t>
      </w:r>
      <w:r w:rsidRPr="00A43F5D">
        <w:rPr>
          <w:i/>
          <w:szCs w:val="24"/>
          <w:lang w:val="hy-AM"/>
        </w:rPr>
        <w:t>Անունը լե</w:t>
      </w:r>
      <w:r w:rsidR="00FA57F0" w:rsidRPr="00A43F5D">
        <w:rPr>
          <w:i/>
          <w:szCs w:val="24"/>
          <w:lang w:val="hy-AM"/>
        </w:rPr>
        <w:t>զ</w:t>
      </w:r>
      <w:r w:rsidRPr="00A43F5D">
        <w:rPr>
          <w:i/>
          <w:szCs w:val="24"/>
          <w:lang w:val="hy-AM"/>
        </w:rPr>
        <w:t>ուիս տակ</w:t>
      </w:r>
      <w:r w:rsidRPr="00A43F5D">
        <w:rPr>
          <w:szCs w:val="24"/>
          <w:lang w:val="hy-AM"/>
        </w:rPr>
        <w:t>, Paris</w:t>
      </w:r>
      <w:r w:rsidR="004124E8" w:rsidRPr="00A43F5D">
        <w:rPr>
          <w:szCs w:val="24"/>
          <w:lang w:val="hy-AM"/>
        </w:rPr>
        <w:t xml:space="preserve"> : </w:t>
      </w:r>
      <w:r w:rsidR="004E78B2" w:rsidRPr="00A43F5D">
        <w:rPr>
          <w:szCs w:val="24"/>
          <w:lang w:val="hy-AM"/>
        </w:rPr>
        <w:t>Abril</w:t>
      </w:r>
      <w:r w:rsidR="004124E8" w:rsidRPr="00A43F5D">
        <w:rPr>
          <w:szCs w:val="24"/>
          <w:lang w:val="hy-AM"/>
        </w:rPr>
        <w:t>,</w:t>
      </w:r>
      <w:r w:rsidRPr="00A43F5D">
        <w:rPr>
          <w:szCs w:val="24"/>
          <w:lang w:val="hy-AM"/>
        </w:rPr>
        <w:t xml:space="preserve"> 2003</w:t>
      </w:r>
      <w:r w:rsidR="00F1297F" w:rsidRPr="00A43F5D">
        <w:rPr>
          <w:szCs w:val="24"/>
          <w:lang w:val="hy-AM"/>
        </w:rPr>
        <w:t>.</w:t>
      </w:r>
      <w:r w:rsidR="004124E8" w:rsidRPr="00A43F5D">
        <w:rPr>
          <w:szCs w:val="24"/>
          <w:lang w:val="hy-AM"/>
        </w:rPr>
        <w:t xml:space="preserve"> </w:t>
      </w:r>
    </w:p>
    <w:p w14:paraId="6FF1AE41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ՊԸԼՏԵԱՆ, Գ., </w:t>
      </w:r>
      <w:r w:rsidRPr="00A43F5D">
        <w:rPr>
          <w:i/>
          <w:szCs w:val="24"/>
          <w:lang w:val="hy-AM"/>
        </w:rPr>
        <w:t>Դէպի մեծ փոխաբերութիւն</w:t>
      </w:r>
      <w:r w:rsidRPr="00A43F5D">
        <w:rPr>
          <w:szCs w:val="24"/>
          <w:lang w:val="hy-AM"/>
        </w:rPr>
        <w:t>, Paris</w:t>
      </w:r>
      <w:r w:rsidR="004E78B2" w:rsidRPr="00A43F5D">
        <w:rPr>
          <w:szCs w:val="24"/>
          <w:lang w:val="hy-AM"/>
        </w:rPr>
        <w:t xml:space="preserve"> : Abril,</w:t>
      </w:r>
      <w:r w:rsidRPr="00A43F5D">
        <w:rPr>
          <w:szCs w:val="24"/>
          <w:lang w:val="hy-AM"/>
        </w:rPr>
        <w:t xml:space="preserve"> 1999.</w:t>
      </w:r>
      <w:r w:rsidR="00F1297F" w:rsidRPr="00A43F5D">
        <w:rPr>
          <w:szCs w:val="24"/>
          <w:lang w:val="hy-AM"/>
        </w:rPr>
        <w:t xml:space="preserve"> </w:t>
      </w:r>
    </w:p>
    <w:p w14:paraId="25B6E6C8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ՊԸԼՏԵԱՆ, Գ., </w:t>
      </w:r>
      <w:r w:rsidRPr="00A43F5D">
        <w:rPr>
          <w:i/>
          <w:szCs w:val="24"/>
          <w:lang w:val="hy-AM"/>
        </w:rPr>
        <w:t>Երկուք</w:t>
      </w:r>
      <w:r w:rsidRPr="00A43F5D">
        <w:rPr>
          <w:szCs w:val="24"/>
          <w:lang w:val="hy-AM"/>
        </w:rPr>
        <w:t>, Los Angeles</w:t>
      </w:r>
      <w:r w:rsidR="004E78B2" w:rsidRPr="00A43F5D">
        <w:rPr>
          <w:szCs w:val="24"/>
          <w:lang w:val="hy-AM"/>
        </w:rPr>
        <w:t xml:space="preserve"> :</w:t>
      </w:r>
      <w:r w:rsidRPr="00A43F5D">
        <w:rPr>
          <w:szCs w:val="24"/>
          <w:lang w:val="hy-AM"/>
        </w:rPr>
        <w:t xml:space="preserve"> Abril</w:t>
      </w:r>
      <w:r w:rsidR="009A20B9" w:rsidRPr="00A43F5D">
        <w:rPr>
          <w:szCs w:val="24"/>
          <w:lang w:val="hy-AM"/>
        </w:rPr>
        <w:t>,</w:t>
      </w:r>
      <w:r w:rsidRPr="00A43F5D">
        <w:rPr>
          <w:szCs w:val="24"/>
          <w:lang w:val="hy-AM"/>
        </w:rPr>
        <w:t xml:space="preserve"> 2006</w:t>
      </w:r>
      <w:r w:rsidR="004E78B2" w:rsidRPr="00A43F5D">
        <w:rPr>
          <w:szCs w:val="24"/>
          <w:lang w:val="hy-AM"/>
        </w:rPr>
        <w:t xml:space="preserve">. </w:t>
      </w:r>
    </w:p>
    <w:p w14:paraId="74C0412C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ՊԸԼՏԵԱՆ, Գ., </w:t>
      </w:r>
      <w:r w:rsidRPr="00A43F5D">
        <w:rPr>
          <w:i/>
          <w:szCs w:val="24"/>
          <w:lang w:val="hy-AM"/>
        </w:rPr>
        <w:t>Ի գործ արկանել</w:t>
      </w:r>
      <w:r w:rsidRPr="00A43F5D">
        <w:rPr>
          <w:szCs w:val="24"/>
          <w:lang w:val="hy-AM"/>
        </w:rPr>
        <w:t>, Montr</w:t>
      </w:r>
      <w:r w:rsidRPr="00A43F5D">
        <w:rPr>
          <w:rFonts w:cs="Cambria"/>
          <w:szCs w:val="24"/>
          <w:lang w:val="hy-AM"/>
        </w:rPr>
        <w:t>é</w:t>
      </w:r>
      <w:r w:rsidRPr="00A43F5D">
        <w:rPr>
          <w:szCs w:val="24"/>
          <w:lang w:val="hy-AM"/>
        </w:rPr>
        <w:t>al : F. Q. S. 2003.</w:t>
      </w:r>
    </w:p>
    <w:p w14:paraId="0E912FDF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ՊԸԼՏԵԱՆ, Գ., </w:t>
      </w:r>
      <w:r w:rsidRPr="00A43F5D">
        <w:rPr>
          <w:i/>
          <w:szCs w:val="24"/>
          <w:lang w:val="hy-AM"/>
        </w:rPr>
        <w:t>Պատկերը</w:t>
      </w:r>
      <w:r w:rsidRPr="00A43F5D">
        <w:rPr>
          <w:szCs w:val="24"/>
          <w:lang w:val="hy-AM"/>
        </w:rPr>
        <w:t>, Glendale: Abril, 2003</w:t>
      </w:r>
      <w:r w:rsidR="004E78B2" w:rsidRPr="00A43F5D">
        <w:rPr>
          <w:szCs w:val="24"/>
          <w:lang w:val="hy-AM"/>
        </w:rPr>
        <w:t xml:space="preserve">. </w:t>
      </w:r>
    </w:p>
    <w:p w14:paraId="497F271D" w14:textId="4221F147" w:rsidR="00D15804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ՊԻՊԷՌԵԱՆ, Զ., </w:t>
      </w:r>
      <w:r w:rsidRPr="00A43F5D">
        <w:rPr>
          <w:i/>
          <w:szCs w:val="24"/>
          <w:lang w:val="hy-AM"/>
        </w:rPr>
        <w:t>Մրջիւններու վերջաւոյսը</w:t>
      </w:r>
      <w:r w:rsidRPr="00A43F5D">
        <w:rPr>
          <w:szCs w:val="24"/>
          <w:lang w:val="hy-AM"/>
        </w:rPr>
        <w:t>, Istanbul : Aras, 2007.</w:t>
      </w:r>
    </w:p>
    <w:p w14:paraId="03646154" w14:textId="1DB525FD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ՊՈՂՈՍՅԱՆ, Հ., </w:t>
      </w:r>
      <w:r w:rsidRPr="00A43F5D">
        <w:rPr>
          <w:i/>
          <w:szCs w:val="24"/>
          <w:lang w:val="hy-AM"/>
        </w:rPr>
        <w:t>Տրական տապա. Եւրոպայի գրողները Հայաստանում</w:t>
      </w:r>
      <w:r w:rsidR="004A42BC" w:rsidRPr="00A43F5D">
        <w:rPr>
          <w:szCs w:val="24"/>
          <w:lang w:val="hy-AM"/>
        </w:rPr>
        <w:t>, Erevan : Tigran Medz</w:t>
      </w:r>
      <w:r w:rsidRPr="00A43F5D">
        <w:rPr>
          <w:szCs w:val="24"/>
          <w:lang w:val="hy-AM"/>
        </w:rPr>
        <w:t xml:space="preserve">, 2004. </w:t>
      </w:r>
    </w:p>
    <w:p w14:paraId="74A939C8" w14:textId="5D2ABBCD" w:rsidR="00D15804" w:rsidRPr="00A43F5D" w:rsidRDefault="00D15804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ՊՈՂՈՍՅԱՆ, Ն. (éd.), </w:t>
      </w:r>
      <w:r w:rsidRPr="00A43F5D">
        <w:rPr>
          <w:i/>
          <w:szCs w:val="24"/>
          <w:lang w:val="hy-AM"/>
        </w:rPr>
        <w:t>Գիրք թղթոց</w:t>
      </w:r>
      <w:r w:rsidRPr="00A43F5D">
        <w:rPr>
          <w:szCs w:val="24"/>
          <w:lang w:val="hy-AM"/>
        </w:rPr>
        <w:t>, J</w:t>
      </w:r>
      <w:r w:rsidRPr="00A43F5D">
        <w:rPr>
          <w:rFonts w:cs="Cambria"/>
          <w:szCs w:val="24"/>
          <w:lang w:val="hy-AM"/>
        </w:rPr>
        <w:t>é</w:t>
      </w:r>
      <w:r w:rsidRPr="00A43F5D">
        <w:rPr>
          <w:szCs w:val="24"/>
          <w:lang w:val="hy-AM"/>
        </w:rPr>
        <w:t>rusalem: Fondation Calouste Gulbenkian, 1994.</w:t>
      </w:r>
    </w:p>
    <w:p w14:paraId="3CF6874B" w14:textId="110E824B" w:rsidR="00DC62DA" w:rsidRPr="00A43F5D" w:rsidRDefault="00DC62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ՊՈՅԻԹՈՅ, Ա., </w:t>
      </w:r>
      <w:r w:rsidRPr="00A43F5D">
        <w:rPr>
          <w:i/>
          <w:szCs w:val="24"/>
          <w:lang w:val="hy-AM"/>
        </w:rPr>
        <w:t>Ներոն ողբերգութիւն</w:t>
      </w:r>
      <w:r w:rsidRPr="00A43F5D">
        <w:rPr>
          <w:szCs w:val="24"/>
          <w:lang w:val="hy-AM"/>
        </w:rPr>
        <w:t>, Venise : Mékhitaristes, 1902.</w:t>
      </w:r>
    </w:p>
    <w:p w14:paraId="58B10F6D" w14:textId="77777777" w:rsidR="003F4485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ՌԱՖԱՅԵԼԻ, Պ.Պ., </w:t>
      </w:r>
      <w:r w:rsidRPr="00A43F5D">
        <w:rPr>
          <w:i/>
          <w:szCs w:val="24"/>
          <w:lang w:val="hy-AM"/>
        </w:rPr>
        <w:t>Անլռելի զանգակատուն, պոեմ</w:t>
      </w:r>
      <w:r w:rsidRPr="00A43F5D">
        <w:rPr>
          <w:szCs w:val="24"/>
          <w:lang w:val="hy-AM"/>
        </w:rPr>
        <w:t>՛, Erevan</w:t>
      </w:r>
      <w:r w:rsidRPr="00A43F5D">
        <w:rPr>
          <w:rFonts w:cs="Cambria"/>
          <w:szCs w:val="24"/>
          <w:lang w:val="hy-AM"/>
        </w:rPr>
        <w:t> </w:t>
      </w:r>
      <w:r w:rsidRPr="00A43F5D">
        <w:rPr>
          <w:szCs w:val="24"/>
          <w:lang w:val="hy-AM"/>
        </w:rPr>
        <w:t xml:space="preserve">: </w:t>
      </w:r>
      <w:r w:rsidR="004A42BC" w:rsidRPr="00A43F5D">
        <w:rPr>
          <w:szCs w:val="24"/>
          <w:lang w:val="hy-AM"/>
        </w:rPr>
        <w:t>Ecrivains sovi</w:t>
      </w:r>
      <w:r w:rsidR="004A42BC" w:rsidRPr="00A43F5D">
        <w:rPr>
          <w:rFonts w:cs="Cambria"/>
          <w:szCs w:val="24"/>
          <w:lang w:val="hy-AM"/>
        </w:rPr>
        <w:t>é</w:t>
      </w:r>
      <w:r w:rsidR="004A42BC" w:rsidRPr="00A43F5D">
        <w:rPr>
          <w:szCs w:val="24"/>
          <w:lang w:val="hy-AM"/>
        </w:rPr>
        <w:t>tiques</w:t>
      </w:r>
      <w:r w:rsidRPr="00A43F5D">
        <w:rPr>
          <w:szCs w:val="24"/>
          <w:lang w:val="hy-AM"/>
        </w:rPr>
        <w:t>, 1990</w:t>
      </w:r>
      <w:r w:rsidR="00512958" w:rsidRPr="00A43F5D">
        <w:rPr>
          <w:szCs w:val="24"/>
          <w:lang w:val="hy-AM"/>
        </w:rPr>
        <w:t xml:space="preserve">. </w:t>
      </w:r>
    </w:p>
    <w:p w14:paraId="1BA9B7DE" w14:textId="77777777" w:rsidR="003F4485" w:rsidRPr="00A43F5D" w:rsidRDefault="00512958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ՌՈՒԲԷՆ, </w:t>
      </w:r>
      <w:r w:rsidRPr="00A43F5D">
        <w:rPr>
          <w:i/>
          <w:szCs w:val="24"/>
          <w:lang w:val="hy-AM"/>
        </w:rPr>
        <w:t>Հայ հեղափոխականի մը յիշատակներ. Կարսի հնոցի մէջ (1904): դէպի երկիր (1904)</w:t>
      </w:r>
      <w:r w:rsidRPr="00A43F5D">
        <w:rPr>
          <w:szCs w:val="24"/>
          <w:lang w:val="hy-AM"/>
        </w:rPr>
        <w:t xml:space="preserve">, vol. I, Los Angeles : Horizon, 1952. </w:t>
      </w:r>
    </w:p>
    <w:p w14:paraId="58FF8F5F" w14:textId="77777777" w:rsidR="003F4485" w:rsidRPr="00A43F5D" w:rsidRDefault="00512958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ՌՈՒԲԷՆ, </w:t>
      </w:r>
      <w:r w:rsidRPr="00A43F5D">
        <w:rPr>
          <w:i/>
          <w:szCs w:val="24"/>
          <w:lang w:val="hy-AM"/>
        </w:rPr>
        <w:t>Հայ հեղափոխականի մը  յիշատակներ. Դէպի երկիր (1904)</w:t>
      </w:r>
      <w:r w:rsidRPr="00A43F5D">
        <w:rPr>
          <w:szCs w:val="24"/>
          <w:lang w:val="hy-AM"/>
        </w:rPr>
        <w:t>, vol. II, Los Angeles : Horizon, 1952.</w:t>
      </w:r>
    </w:p>
    <w:p w14:paraId="5F2C138A" w14:textId="77777777" w:rsidR="003F4485" w:rsidRPr="00A43F5D" w:rsidRDefault="00512958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ՌՈՒԲԷՆ, </w:t>
      </w:r>
      <w:r w:rsidRPr="00A43F5D">
        <w:rPr>
          <w:i/>
          <w:szCs w:val="24"/>
          <w:lang w:val="hy-AM"/>
        </w:rPr>
        <w:t xml:space="preserve">Հայ հեղափոխականի մը  յիշատակներ. Տարոնի աշխարհը (1906), </w:t>
      </w:r>
      <w:r w:rsidRPr="00A43F5D">
        <w:rPr>
          <w:szCs w:val="24"/>
          <w:lang w:val="hy-AM"/>
        </w:rPr>
        <w:t xml:space="preserve">vol. III, Los Angeles : Horizon, 1951. </w:t>
      </w:r>
    </w:p>
    <w:p w14:paraId="38F681C8" w14:textId="77777777" w:rsidR="003F4485" w:rsidRPr="00A43F5D" w:rsidRDefault="00512958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ՌՈՒԲԷՆ, </w:t>
      </w:r>
      <w:r w:rsidRPr="00A43F5D">
        <w:rPr>
          <w:i/>
          <w:szCs w:val="24"/>
          <w:lang w:val="hy-AM"/>
        </w:rPr>
        <w:t>Հայ հեղափոխականի մը  յիշատակներ. Տարոնի աշխարհը (1906,1907,1908)</w:t>
      </w:r>
      <w:r w:rsidRPr="00A43F5D">
        <w:rPr>
          <w:szCs w:val="24"/>
          <w:lang w:val="hy-AM"/>
        </w:rPr>
        <w:t xml:space="preserve">, vol. </w:t>
      </w:r>
      <w:r w:rsidRPr="00A43F5D">
        <w:rPr>
          <w:rFonts w:cs="Cambria"/>
          <w:szCs w:val="24"/>
          <w:lang w:val="el-GR"/>
        </w:rPr>
        <w:t>Ι</w:t>
      </w:r>
      <w:r w:rsidRPr="00A43F5D">
        <w:rPr>
          <w:szCs w:val="24"/>
          <w:lang w:val="hy-AM"/>
        </w:rPr>
        <w:t xml:space="preserve">V, Los Angeles : Horizon, 1951. </w:t>
      </w:r>
    </w:p>
    <w:p w14:paraId="63DD97AB" w14:textId="77777777" w:rsidR="003F4485" w:rsidRPr="00A43F5D" w:rsidRDefault="00512958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ՌՈՒԲԷՆ, </w:t>
      </w:r>
      <w:r w:rsidRPr="00A43F5D">
        <w:rPr>
          <w:i/>
          <w:szCs w:val="24"/>
          <w:lang w:val="hy-AM"/>
        </w:rPr>
        <w:t xml:space="preserve">Հայ հեղափոխականի մը  յիշատակներ. Տարօնէն Թիֆլիս (1908-1909), </w:t>
      </w:r>
      <w:r w:rsidRPr="00A43F5D">
        <w:rPr>
          <w:szCs w:val="24"/>
          <w:lang w:val="hy-AM"/>
        </w:rPr>
        <w:t>vol.</w:t>
      </w:r>
      <w:r w:rsidRPr="00A43F5D">
        <w:rPr>
          <w:i/>
          <w:szCs w:val="24"/>
          <w:lang w:val="hy-AM"/>
        </w:rPr>
        <w:t xml:space="preserve"> </w:t>
      </w:r>
      <w:r w:rsidRPr="00A43F5D">
        <w:rPr>
          <w:szCs w:val="24"/>
          <w:lang w:val="hy-AM"/>
        </w:rPr>
        <w:t xml:space="preserve">V, Los Angeles : Horizon, 1951. </w:t>
      </w:r>
    </w:p>
    <w:p w14:paraId="471055EF" w14:textId="77777777" w:rsidR="00512958" w:rsidRPr="00A43F5D" w:rsidRDefault="00512958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ՌՈՒԲԷՆ, </w:t>
      </w:r>
      <w:r w:rsidRPr="00A43F5D">
        <w:rPr>
          <w:i/>
          <w:szCs w:val="24"/>
          <w:lang w:val="hy-AM"/>
        </w:rPr>
        <w:t xml:space="preserve">Հայ հեղափոխականի մը  յիշատակներ. Կարսեն Պոլիս (1909), </w:t>
      </w:r>
      <w:r w:rsidRPr="00A43F5D">
        <w:rPr>
          <w:szCs w:val="24"/>
          <w:lang w:val="hy-AM"/>
        </w:rPr>
        <w:t>vol.</w:t>
      </w:r>
      <w:r w:rsidRPr="00A43F5D">
        <w:rPr>
          <w:i/>
          <w:szCs w:val="24"/>
          <w:lang w:val="hy-AM"/>
        </w:rPr>
        <w:t xml:space="preserve"> </w:t>
      </w:r>
      <w:r w:rsidRPr="00A43F5D">
        <w:rPr>
          <w:szCs w:val="24"/>
          <w:lang w:val="hy-AM"/>
        </w:rPr>
        <w:t>VI, Los Angeles : Horizon, 1951.</w:t>
      </w:r>
    </w:p>
    <w:p w14:paraId="58BD915B" w14:textId="77777777" w:rsidR="00512958" w:rsidRPr="00A43F5D" w:rsidRDefault="00512958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ՌՈՒԲԷՆ, </w:t>
      </w:r>
      <w:r w:rsidRPr="00A43F5D">
        <w:rPr>
          <w:i/>
          <w:szCs w:val="24"/>
          <w:lang w:val="hy-AM"/>
        </w:rPr>
        <w:t xml:space="preserve">Հայ հեղափոխականի մը  յիշատակներ, </w:t>
      </w:r>
      <w:r w:rsidRPr="00A43F5D">
        <w:rPr>
          <w:szCs w:val="24"/>
          <w:lang w:val="hy-AM"/>
        </w:rPr>
        <w:t>vol.</w:t>
      </w:r>
      <w:r w:rsidRPr="00A43F5D">
        <w:rPr>
          <w:i/>
          <w:szCs w:val="24"/>
          <w:lang w:val="hy-AM"/>
        </w:rPr>
        <w:t xml:space="preserve"> </w:t>
      </w:r>
      <w:r w:rsidRPr="00A43F5D">
        <w:rPr>
          <w:szCs w:val="24"/>
          <w:lang w:val="hy-AM"/>
        </w:rPr>
        <w:t xml:space="preserve">VII, Los Angeles : Horizon, 1951. </w:t>
      </w:r>
    </w:p>
    <w:p w14:paraId="7B7E4099" w14:textId="77777777" w:rsidR="003F4485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caps/>
          <w:szCs w:val="24"/>
          <w:lang w:val="hy-AM"/>
        </w:rPr>
        <w:t>Սարաֆեան</w:t>
      </w:r>
      <w:r w:rsidRPr="00A43F5D">
        <w:rPr>
          <w:szCs w:val="24"/>
          <w:lang w:val="hy-AM"/>
        </w:rPr>
        <w:t xml:space="preserve">, Ն., </w:t>
      </w:r>
      <w:r w:rsidRPr="00A43F5D">
        <w:rPr>
          <w:i/>
          <w:szCs w:val="24"/>
          <w:lang w:val="hy-AM"/>
        </w:rPr>
        <w:t>Չափածոյ երկեր</w:t>
      </w:r>
      <w:r w:rsidR="003E79B9" w:rsidRPr="00A43F5D">
        <w:rPr>
          <w:i/>
          <w:szCs w:val="24"/>
          <w:lang w:val="hy-AM"/>
        </w:rPr>
        <w:t xml:space="preserve"> </w:t>
      </w:r>
      <w:r w:rsidR="003E79B9" w:rsidRPr="00A43F5D">
        <w:rPr>
          <w:szCs w:val="24"/>
          <w:lang w:val="hy-AM"/>
        </w:rPr>
        <w:t>(Գէորգ Մելիտինեցի գրական մրցանակ, 17)</w:t>
      </w:r>
      <w:r w:rsidRPr="00A43F5D">
        <w:rPr>
          <w:szCs w:val="24"/>
          <w:lang w:val="hy-AM"/>
        </w:rPr>
        <w:t>, Ant</w:t>
      </w:r>
      <w:r w:rsidRPr="00A43F5D">
        <w:rPr>
          <w:rFonts w:cs="Cambria"/>
          <w:szCs w:val="24"/>
          <w:lang w:val="hy-AM"/>
        </w:rPr>
        <w:t>é</w:t>
      </w:r>
      <w:r w:rsidRPr="00A43F5D">
        <w:rPr>
          <w:szCs w:val="24"/>
          <w:lang w:val="hy-AM"/>
        </w:rPr>
        <w:t>lias</w:t>
      </w:r>
      <w:r w:rsidR="003E79B9" w:rsidRPr="00A43F5D">
        <w:rPr>
          <w:szCs w:val="24"/>
          <w:lang w:val="hy-AM"/>
        </w:rPr>
        <w:t xml:space="preserve"> :</w:t>
      </w:r>
      <w:r w:rsidRPr="00A43F5D">
        <w:rPr>
          <w:szCs w:val="24"/>
          <w:lang w:val="hy-AM"/>
        </w:rPr>
        <w:t xml:space="preserve"> 1982.</w:t>
      </w:r>
      <w:r w:rsidR="00F1297F" w:rsidRPr="00A43F5D">
        <w:rPr>
          <w:szCs w:val="24"/>
          <w:lang w:val="hy-AM"/>
        </w:rPr>
        <w:t xml:space="preserve"> </w:t>
      </w:r>
    </w:p>
    <w:p w14:paraId="3581270B" w14:textId="77777777" w:rsidR="00512958" w:rsidRPr="00A43F5D" w:rsidRDefault="00512958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ՍԱՐԳՍՅԱՆ, Ե.Ղ., </w:t>
      </w:r>
      <w:r w:rsidRPr="00A43F5D">
        <w:rPr>
          <w:i/>
          <w:szCs w:val="24"/>
          <w:lang w:val="hy-AM"/>
        </w:rPr>
        <w:t>Թուրքիան եվ նրա նվաճողական քաղաքականությունը անդրկովկասում</w:t>
      </w:r>
      <w:r w:rsidRPr="00A43F5D">
        <w:rPr>
          <w:szCs w:val="24"/>
          <w:lang w:val="hy-AM"/>
        </w:rPr>
        <w:t>, Erevan : Hayastan, 1964.</w:t>
      </w:r>
    </w:p>
    <w:p w14:paraId="36C39568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caps/>
          <w:szCs w:val="24"/>
          <w:lang w:val="hy-AM"/>
        </w:rPr>
        <w:t>Սեմերճեան,</w:t>
      </w:r>
      <w:r w:rsidRPr="00A43F5D">
        <w:rPr>
          <w:szCs w:val="24"/>
          <w:lang w:val="hy-AM"/>
        </w:rPr>
        <w:t xml:space="preserve"> Վ., Ապրուած սփիւրքը, Glendale : Tekeyan Cultural Association, 1999.</w:t>
      </w:r>
    </w:p>
    <w:p w14:paraId="08478A68" w14:textId="77777777" w:rsidR="00545ABB" w:rsidRPr="00A43F5D" w:rsidRDefault="00545ABB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ՍԵՒԱԿ, Ռ., </w:t>
      </w:r>
      <w:r w:rsidRPr="00A43F5D">
        <w:rPr>
          <w:i/>
          <w:szCs w:val="24"/>
          <w:lang w:val="hy-AM"/>
        </w:rPr>
        <w:t>Հատընտիր</w:t>
      </w:r>
      <w:r w:rsidRPr="00A43F5D">
        <w:rPr>
          <w:szCs w:val="24"/>
          <w:lang w:val="hy-AM"/>
        </w:rPr>
        <w:t>, Erevan</w:t>
      </w:r>
      <w:r w:rsidRPr="00A43F5D">
        <w:rPr>
          <w:rFonts w:cs="Cambria"/>
          <w:szCs w:val="24"/>
          <w:lang w:val="hy-AM"/>
        </w:rPr>
        <w:t> </w:t>
      </w:r>
      <w:r w:rsidRPr="00A43F5D">
        <w:rPr>
          <w:szCs w:val="24"/>
          <w:lang w:val="hy-AM"/>
        </w:rPr>
        <w:t>: Lousabats, 2010.</w:t>
      </w:r>
    </w:p>
    <w:p w14:paraId="3B95602B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ՍԵՒԱԿ, Ռ., </w:t>
      </w:r>
      <w:r w:rsidRPr="00A43F5D">
        <w:rPr>
          <w:i/>
          <w:szCs w:val="24"/>
          <w:lang w:val="hy-AM"/>
        </w:rPr>
        <w:t>Հայաստանի Հանրապետութիւն, Սփյուռքի նախարարության, «Մեր Մեծերը-2010</w:t>
      </w:r>
      <w:r w:rsidRPr="00A43F5D">
        <w:rPr>
          <w:rFonts w:cs="Cambria"/>
          <w:i/>
          <w:szCs w:val="24"/>
          <w:lang w:val="hy-AM"/>
        </w:rPr>
        <w:t>»</w:t>
      </w:r>
      <w:r w:rsidRPr="00A43F5D">
        <w:rPr>
          <w:i/>
          <w:szCs w:val="24"/>
          <w:lang w:val="hy-AM"/>
        </w:rPr>
        <w:t>, Ծրագիր</w:t>
      </w:r>
      <w:r w:rsidRPr="00A43F5D">
        <w:rPr>
          <w:szCs w:val="24"/>
          <w:lang w:val="hy-AM"/>
        </w:rPr>
        <w:t>, Ռուբեն Սեւակի մրցանակի դափնեկիր Անահիտ Թոփչյանը</w:t>
      </w:r>
      <w:r w:rsidR="00307388" w:rsidRPr="00A43F5D">
        <w:rPr>
          <w:szCs w:val="24"/>
          <w:lang w:val="hy-AM"/>
        </w:rPr>
        <w:t>, Armenian Music C</w:t>
      </w:r>
      <w:r w:rsidRPr="00A43F5D">
        <w:rPr>
          <w:szCs w:val="24"/>
          <w:lang w:val="hy-AM"/>
        </w:rPr>
        <w:t>enter Inc</w:t>
      </w:r>
      <w:r w:rsidR="00B32E2A" w:rsidRPr="00A43F5D">
        <w:rPr>
          <w:szCs w:val="24"/>
          <w:lang w:val="hy-AM"/>
        </w:rPr>
        <w:t>,</w:t>
      </w:r>
      <w:r w:rsidRPr="00A43F5D">
        <w:rPr>
          <w:szCs w:val="24"/>
          <w:lang w:val="hy-AM"/>
        </w:rPr>
        <w:t xml:space="preserve"> 2011.</w:t>
      </w:r>
    </w:p>
    <w:p w14:paraId="6C9727C9" w14:textId="77777777" w:rsidR="00545ABB" w:rsidRPr="00A43F5D" w:rsidRDefault="00545ABB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ՍԻԱՄԱՆԹՕ, </w:t>
      </w:r>
      <w:r w:rsidRPr="00A43F5D">
        <w:rPr>
          <w:i/>
          <w:szCs w:val="24"/>
          <w:lang w:val="hy-AM"/>
        </w:rPr>
        <w:t>Ամբողջական գործեր</w:t>
      </w:r>
      <w:r w:rsidRPr="00A43F5D">
        <w:rPr>
          <w:szCs w:val="24"/>
          <w:lang w:val="hy-AM"/>
        </w:rPr>
        <w:t xml:space="preserve">, (Յուսաբեր թիվ 60), Le Caire : Yousaber, [s.d.].  </w:t>
      </w:r>
    </w:p>
    <w:p w14:paraId="7DDE45DF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ՍԻԱՄԱՆԹՕ, </w:t>
      </w:r>
      <w:r w:rsidRPr="00A43F5D">
        <w:rPr>
          <w:i/>
          <w:szCs w:val="24"/>
          <w:lang w:val="hy-AM"/>
        </w:rPr>
        <w:t>Ամբողջական երկեր</w:t>
      </w:r>
      <w:r w:rsidRPr="00A43F5D">
        <w:rPr>
          <w:szCs w:val="24"/>
          <w:lang w:val="hy-AM"/>
        </w:rPr>
        <w:t>, Ant</w:t>
      </w:r>
      <w:r w:rsidRPr="00A43F5D">
        <w:rPr>
          <w:rFonts w:cs="Cambria"/>
          <w:szCs w:val="24"/>
          <w:lang w:val="hy-AM"/>
        </w:rPr>
        <w:t>é</w:t>
      </w:r>
      <w:r w:rsidRPr="00A43F5D">
        <w:rPr>
          <w:szCs w:val="24"/>
          <w:lang w:val="hy-AM"/>
        </w:rPr>
        <w:t xml:space="preserve">lias : Catholicossat </w:t>
      </w:r>
      <w:r w:rsidR="003B5576" w:rsidRPr="00A43F5D">
        <w:rPr>
          <w:szCs w:val="24"/>
          <w:lang w:val="hy-AM"/>
        </w:rPr>
        <w:t xml:space="preserve">arménien </w:t>
      </w:r>
      <w:r w:rsidRPr="00A43F5D">
        <w:rPr>
          <w:szCs w:val="24"/>
          <w:lang w:val="hy-AM"/>
        </w:rPr>
        <w:t>de Cilicie, 1989.</w:t>
      </w:r>
    </w:p>
    <w:p w14:paraId="532B85F4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caps/>
          <w:szCs w:val="24"/>
          <w:lang w:val="hy-AM"/>
        </w:rPr>
        <w:t>Վարուժան</w:t>
      </w:r>
      <w:r w:rsidRPr="00A43F5D">
        <w:rPr>
          <w:szCs w:val="24"/>
          <w:lang w:val="hy-AM"/>
        </w:rPr>
        <w:t>, Դ., Ցեղին սիրտը, Constantinople</w:t>
      </w:r>
      <w:r w:rsidR="001B64FC" w:rsidRPr="00A43F5D">
        <w:rPr>
          <w:szCs w:val="24"/>
          <w:lang w:val="hy-AM"/>
        </w:rPr>
        <w:t xml:space="preserve"> : Արծիւ ժող. գրավաճառանոցի </w:t>
      </w:r>
      <w:r w:rsidR="00EE4189" w:rsidRPr="00A43F5D">
        <w:rPr>
          <w:szCs w:val="24"/>
          <w:lang w:val="hy-AM"/>
        </w:rPr>
        <w:t>հրատարակչատուն</w:t>
      </w:r>
      <w:r w:rsidR="001B64FC" w:rsidRPr="00A43F5D">
        <w:rPr>
          <w:szCs w:val="24"/>
          <w:lang w:val="hy-AM"/>
        </w:rPr>
        <w:t xml:space="preserve">, </w:t>
      </w:r>
      <w:r w:rsidRPr="00A43F5D">
        <w:rPr>
          <w:szCs w:val="24"/>
          <w:lang w:val="hy-AM"/>
        </w:rPr>
        <w:t>1909.</w:t>
      </w:r>
      <w:r w:rsidR="00F1297F" w:rsidRPr="00A43F5D">
        <w:rPr>
          <w:szCs w:val="24"/>
          <w:lang w:val="hy-AM"/>
        </w:rPr>
        <w:t xml:space="preserve"> </w:t>
      </w:r>
    </w:p>
    <w:p w14:paraId="47BECAEA" w14:textId="77777777" w:rsidR="00545ABB" w:rsidRPr="00A43F5D" w:rsidRDefault="00545ABB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ՎԱՐՈՒԺԱՆ, Դ., </w:t>
      </w:r>
      <w:r w:rsidRPr="00A43F5D">
        <w:rPr>
          <w:i/>
          <w:szCs w:val="24"/>
          <w:lang w:val="hy-AM"/>
        </w:rPr>
        <w:t>Հացին Երգը</w:t>
      </w:r>
      <w:r w:rsidRPr="00A43F5D">
        <w:rPr>
          <w:szCs w:val="24"/>
          <w:lang w:val="hy-AM"/>
        </w:rPr>
        <w:t>, Istanbul</w:t>
      </w:r>
      <w:r w:rsidRPr="00A43F5D">
        <w:rPr>
          <w:rFonts w:cs="Cambria"/>
          <w:szCs w:val="24"/>
          <w:lang w:val="hy-AM"/>
        </w:rPr>
        <w:t> </w:t>
      </w:r>
      <w:r w:rsidRPr="00A43F5D">
        <w:rPr>
          <w:szCs w:val="24"/>
          <w:lang w:val="hy-AM"/>
        </w:rPr>
        <w:t>: Հրատարակութիւն Ուսուցչաց Հիմնարկի, 2003.</w:t>
      </w:r>
    </w:p>
    <w:p w14:paraId="7D7B54B6" w14:textId="77777777" w:rsidR="00545ABB" w:rsidRPr="00A43F5D" w:rsidRDefault="00545ABB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ՎԱՐՈՒԺԱՆ, Դ., </w:t>
      </w:r>
      <w:r w:rsidRPr="00A43F5D">
        <w:rPr>
          <w:i/>
          <w:szCs w:val="24"/>
          <w:lang w:val="hy-AM"/>
        </w:rPr>
        <w:t>Հեթանոս Երգեր</w:t>
      </w:r>
      <w:r w:rsidRPr="00A43F5D">
        <w:rPr>
          <w:szCs w:val="24"/>
          <w:lang w:val="hy-AM"/>
        </w:rPr>
        <w:t>, Istanbul</w:t>
      </w:r>
      <w:r w:rsidRPr="00A43F5D">
        <w:rPr>
          <w:rFonts w:cs="Cambria"/>
          <w:szCs w:val="24"/>
          <w:lang w:val="hy-AM"/>
        </w:rPr>
        <w:t> </w:t>
      </w:r>
      <w:r w:rsidRPr="00A43F5D">
        <w:rPr>
          <w:szCs w:val="24"/>
          <w:lang w:val="hy-AM"/>
        </w:rPr>
        <w:t>: Հրատարակութիւն Ուսուցչաց Հիմնարկի, 2006.</w:t>
      </w:r>
    </w:p>
    <w:p w14:paraId="7F6DC4EC" w14:textId="77777777" w:rsidR="00545ABB" w:rsidRPr="00A43F5D" w:rsidRDefault="00545ABB" w:rsidP="00A43F5D">
      <w:pPr>
        <w:ind w:left="360" w:firstLine="0"/>
        <w:rPr>
          <w:szCs w:val="24"/>
          <w:lang w:val="hy-AM"/>
        </w:rPr>
      </w:pPr>
      <w:r w:rsidRPr="00A43F5D">
        <w:rPr>
          <w:caps/>
          <w:szCs w:val="24"/>
          <w:lang w:val="hy-AM"/>
        </w:rPr>
        <w:t>Վարուժան, Դ., Հ</w:t>
      </w:r>
      <w:r w:rsidRPr="00A43F5D">
        <w:rPr>
          <w:szCs w:val="24"/>
          <w:lang w:val="hy-AM"/>
        </w:rPr>
        <w:t>արճը, Erevan : Gasprint, 2007.</w:t>
      </w:r>
    </w:p>
    <w:p w14:paraId="312886D9" w14:textId="77777777" w:rsidR="00291E8C" w:rsidRPr="00A43F5D" w:rsidRDefault="00291E8C" w:rsidP="00A43F5D">
      <w:pPr>
        <w:ind w:left="360" w:firstLine="0"/>
        <w:rPr>
          <w:szCs w:val="24"/>
          <w:lang w:val="hy-AM"/>
        </w:rPr>
      </w:pPr>
      <w:r w:rsidRPr="00A43F5D">
        <w:rPr>
          <w:caps/>
          <w:szCs w:val="24"/>
          <w:lang w:val="hy-AM"/>
        </w:rPr>
        <w:t>Վեռն</w:t>
      </w:r>
      <w:r w:rsidRPr="00A43F5D">
        <w:rPr>
          <w:szCs w:val="24"/>
          <w:lang w:val="hy-AM"/>
        </w:rPr>
        <w:t xml:space="preserve">, Ժ., </w:t>
      </w:r>
      <w:r w:rsidRPr="00A43F5D">
        <w:rPr>
          <w:i/>
          <w:szCs w:val="24"/>
          <w:lang w:val="hy-AM"/>
        </w:rPr>
        <w:t xml:space="preserve">Սէքսէն Կիւնտէ տէվրը ալէմ </w:t>
      </w:r>
      <w:r w:rsidRPr="00A43F5D">
        <w:rPr>
          <w:szCs w:val="24"/>
          <w:lang w:val="hy-AM"/>
        </w:rPr>
        <w:t xml:space="preserve">(livre turc écrit en arménien), El Anwar [?] : [s.n.], [s.d.]. </w:t>
      </w:r>
    </w:p>
    <w:p w14:paraId="7ACA0912" w14:textId="77777777" w:rsidR="00512958" w:rsidRPr="00A43F5D" w:rsidRDefault="00512958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ՎՐԱՑԵԱՆ, Ս., </w:t>
      </w:r>
      <w:r w:rsidRPr="00A43F5D">
        <w:rPr>
          <w:i/>
          <w:szCs w:val="24"/>
          <w:lang w:val="hy-AM"/>
        </w:rPr>
        <w:t>Կեանքի ուղիներով. Դեպքեր, Դեմքեր, Ապրումներ</w:t>
      </w:r>
      <w:r w:rsidRPr="00A43F5D">
        <w:rPr>
          <w:szCs w:val="24"/>
          <w:lang w:val="hy-AM"/>
        </w:rPr>
        <w:t xml:space="preserve">, vol. I, </w:t>
      </w:r>
      <w:r w:rsidR="009A20B9" w:rsidRPr="00A43F5D">
        <w:rPr>
          <w:szCs w:val="24"/>
          <w:lang w:val="hy-AM"/>
        </w:rPr>
        <w:t xml:space="preserve">Beyrouth </w:t>
      </w:r>
      <w:r w:rsidRPr="00A43F5D">
        <w:rPr>
          <w:szCs w:val="24"/>
          <w:lang w:val="hy-AM"/>
        </w:rPr>
        <w:t>: Hamazgayin, 1967</w:t>
      </w:r>
      <w:r w:rsidRPr="00A43F5D">
        <w:rPr>
          <w:szCs w:val="24"/>
          <w:vertAlign w:val="superscript"/>
          <w:lang w:val="hy-AM"/>
        </w:rPr>
        <w:t>2</w:t>
      </w:r>
      <w:r w:rsidRPr="00A43F5D">
        <w:rPr>
          <w:szCs w:val="24"/>
          <w:lang w:val="hy-AM"/>
        </w:rPr>
        <w:t>.</w:t>
      </w:r>
    </w:p>
    <w:p w14:paraId="33CAFA5D" w14:textId="77777777" w:rsidR="00512958" w:rsidRPr="00A43F5D" w:rsidRDefault="00512958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ՎՐԱՑԵԱՆ, Ս., </w:t>
      </w:r>
      <w:r w:rsidRPr="00A43F5D">
        <w:rPr>
          <w:i/>
          <w:szCs w:val="24"/>
          <w:lang w:val="hy-AM"/>
        </w:rPr>
        <w:t>Կեանքի ուղիներով. Դեպքեր, Դեմքեր, Ապրումներ</w:t>
      </w:r>
      <w:r w:rsidRPr="00A43F5D">
        <w:rPr>
          <w:szCs w:val="24"/>
          <w:lang w:val="hy-AM"/>
        </w:rPr>
        <w:t xml:space="preserve">, vol. II, </w:t>
      </w:r>
      <w:r w:rsidR="009A20B9" w:rsidRPr="00A43F5D">
        <w:rPr>
          <w:szCs w:val="24"/>
          <w:lang w:val="hy-AM"/>
        </w:rPr>
        <w:t xml:space="preserve">Beyrouth </w:t>
      </w:r>
      <w:r w:rsidRPr="00A43F5D">
        <w:rPr>
          <w:szCs w:val="24"/>
          <w:lang w:val="hy-AM"/>
        </w:rPr>
        <w:t xml:space="preserve">: </w:t>
      </w:r>
      <w:r w:rsidR="001D5671" w:rsidRPr="00A43F5D">
        <w:rPr>
          <w:szCs w:val="24"/>
          <w:lang w:val="hy-AM"/>
        </w:rPr>
        <w:t>Mchag</w:t>
      </w:r>
      <w:r w:rsidRPr="00A43F5D">
        <w:rPr>
          <w:szCs w:val="24"/>
          <w:lang w:val="hy-AM"/>
        </w:rPr>
        <w:t xml:space="preserve">, 1960. </w:t>
      </w:r>
    </w:p>
    <w:p w14:paraId="0CF3A152" w14:textId="77777777" w:rsidR="00512958" w:rsidRPr="00A43F5D" w:rsidRDefault="00512958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ՎՐԱՑԵԱՆ, Ս., </w:t>
      </w:r>
      <w:r w:rsidRPr="00A43F5D">
        <w:rPr>
          <w:i/>
          <w:szCs w:val="24"/>
          <w:lang w:val="hy-AM"/>
        </w:rPr>
        <w:t>Կեանքի ուղիներով. Դեպքեր, Դեմքեր, Ապրումներ</w:t>
      </w:r>
      <w:r w:rsidRPr="00A43F5D">
        <w:rPr>
          <w:szCs w:val="24"/>
          <w:lang w:val="hy-AM"/>
        </w:rPr>
        <w:t xml:space="preserve">, vol. IV, </w:t>
      </w:r>
      <w:r w:rsidR="009A20B9" w:rsidRPr="00A43F5D">
        <w:rPr>
          <w:szCs w:val="24"/>
          <w:lang w:val="hy-AM"/>
        </w:rPr>
        <w:t xml:space="preserve">Beyrouth </w:t>
      </w:r>
      <w:r w:rsidRPr="00A43F5D">
        <w:rPr>
          <w:szCs w:val="24"/>
          <w:lang w:val="hy-AM"/>
        </w:rPr>
        <w:t xml:space="preserve">: </w:t>
      </w:r>
      <w:r w:rsidR="001D5671" w:rsidRPr="00A43F5D">
        <w:rPr>
          <w:szCs w:val="24"/>
          <w:lang w:val="hy-AM"/>
        </w:rPr>
        <w:t>Mchag</w:t>
      </w:r>
      <w:r w:rsidRPr="00A43F5D">
        <w:rPr>
          <w:szCs w:val="24"/>
          <w:lang w:val="hy-AM"/>
        </w:rPr>
        <w:t>, 1965.</w:t>
      </w:r>
    </w:p>
    <w:p w14:paraId="798090F7" w14:textId="77777777" w:rsidR="00512958" w:rsidRPr="00A43F5D" w:rsidRDefault="00512958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ՎՐԱՑԵԱՆ, Ս., </w:t>
      </w:r>
      <w:r w:rsidRPr="00A43F5D">
        <w:rPr>
          <w:i/>
          <w:szCs w:val="24"/>
          <w:lang w:val="hy-AM"/>
        </w:rPr>
        <w:t>Կեանքի ուղիներով. Դեպքեր, Դեմքեր, Ապրումներ</w:t>
      </w:r>
      <w:r w:rsidRPr="00A43F5D">
        <w:rPr>
          <w:szCs w:val="24"/>
          <w:lang w:val="hy-AM"/>
        </w:rPr>
        <w:t xml:space="preserve">, vol. V, </w:t>
      </w:r>
      <w:r w:rsidR="009A20B9" w:rsidRPr="00A43F5D">
        <w:rPr>
          <w:szCs w:val="24"/>
          <w:lang w:val="hy-AM"/>
        </w:rPr>
        <w:t xml:space="preserve">Beyrouth </w:t>
      </w:r>
      <w:r w:rsidRPr="00A43F5D">
        <w:rPr>
          <w:szCs w:val="24"/>
          <w:lang w:val="hy-AM"/>
        </w:rPr>
        <w:t xml:space="preserve">: Hamazgayin, 1966. </w:t>
      </w:r>
    </w:p>
    <w:p w14:paraId="54464D30" w14:textId="77777777" w:rsidR="00512958" w:rsidRPr="00A43F5D" w:rsidRDefault="00512958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ՎՐԱՑԵԱՆ, Ս., </w:t>
      </w:r>
      <w:r w:rsidRPr="00A43F5D">
        <w:rPr>
          <w:i/>
          <w:szCs w:val="24"/>
          <w:lang w:val="hy-AM"/>
        </w:rPr>
        <w:t>Կեանքի ուղիներով. Դեպքեր, Դեմքեր, Ապրումներ</w:t>
      </w:r>
      <w:r w:rsidRPr="00A43F5D">
        <w:rPr>
          <w:szCs w:val="24"/>
          <w:lang w:val="hy-AM"/>
        </w:rPr>
        <w:t xml:space="preserve">, vol. VI, </w:t>
      </w:r>
      <w:r w:rsidR="009A20B9" w:rsidRPr="00A43F5D">
        <w:rPr>
          <w:szCs w:val="24"/>
          <w:lang w:val="hy-AM"/>
        </w:rPr>
        <w:t xml:space="preserve">Beyrouth </w:t>
      </w:r>
      <w:r w:rsidRPr="00A43F5D">
        <w:rPr>
          <w:szCs w:val="24"/>
          <w:lang w:val="hy-AM"/>
        </w:rPr>
        <w:t xml:space="preserve">: Hamazgayin, 1967. </w:t>
      </w:r>
    </w:p>
    <w:p w14:paraId="280C1536" w14:textId="77777777" w:rsidR="00512958" w:rsidRPr="00A43F5D" w:rsidRDefault="00512958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ՏԱՐՕՆԵԱՆ, Ե., </w:t>
      </w:r>
      <w:r w:rsidRPr="00A43F5D">
        <w:rPr>
          <w:i/>
          <w:szCs w:val="24"/>
          <w:lang w:val="hy-AM"/>
        </w:rPr>
        <w:t>Համասփիւռ : Պատմուածքներու հաւաքածոյ</w:t>
      </w:r>
      <w:r w:rsidRPr="00A43F5D">
        <w:rPr>
          <w:szCs w:val="24"/>
          <w:lang w:val="hy-AM"/>
        </w:rPr>
        <w:t xml:space="preserve">, </w:t>
      </w:r>
      <w:r w:rsidR="009A20B9" w:rsidRPr="00A43F5D">
        <w:rPr>
          <w:szCs w:val="24"/>
          <w:lang w:val="hy-AM"/>
        </w:rPr>
        <w:t xml:space="preserve">Beyrouth </w:t>
      </w:r>
      <w:r w:rsidRPr="00A43F5D">
        <w:rPr>
          <w:szCs w:val="24"/>
          <w:lang w:val="hy-AM"/>
        </w:rPr>
        <w:t xml:space="preserve">: </w:t>
      </w:r>
      <w:r w:rsidR="001D5671" w:rsidRPr="00A43F5D">
        <w:rPr>
          <w:szCs w:val="24"/>
          <w:lang w:val="hy-AM"/>
        </w:rPr>
        <w:t>Mchag</w:t>
      </w:r>
      <w:r w:rsidRPr="00A43F5D">
        <w:rPr>
          <w:szCs w:val="24"/>
          <w:lang w:val="hy-AM"/>
        </w:rPr>
        <w:t xml:space="preserve">, 1959. </w:t>
      </w:r>
    </w:p>
    <w:p w14:paraId="72968C3C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ՏԷՐ-ՍԱՐԳԻՍԵԱՆ, Մ., </w:t>
      </w:r>
      <w:r w:rsidRPr="00A43F5D">
        <w:rPr>
          <w:i/>
          <w:szCs w:val="24"/>
          <w:lang w:val="hy-AM"/>
        </w:rPr>
        <w:t xml:space="preserve">Հայրենիքիս հետ, </w:t>
      </w:r>
      <w:r w:rsidR="00307388" w:rsidRPr="00A43F5D">
        <w:rPr>
          <w:szCs w:val="24"/>
          <w:lang w:val="hy-AM"/>
        </w:rPr>
        <w:t>Beyrouth</w:t>
      </w:r>
      <w:r w:rsidR="0060326B" w:rsidRPr="00A43F5D">
        <w:rPr>
          <w:szCs w:val="24"/>
          <w:lang w:val="hy-AM"/>
        </w:rPr>
        <w:t xml:space="preserve"> : Սիփան,</w:t>
      </w:r>
      <w:r w:rsidRPr="00A43F5D">
        <w:rPr>
          <w:szCs w:val="24"/>
          <w:lang w:val="hy-AM"/>
        </w:rPr>
        <w:t xml:space="preserve"> 2011.</w:t>
      </w:r>
      <w:r w:rsidR="00F1297F" w:rsidRPr="00A43F5D">
        <w:rPr>
          <w:szCs w:val="24"/>
          <w:lang w:val="hy-AM"/>
        </w:rPr>
        <w:t xml:space="preserve"> </w:t>
      </w:r>
    </w:p>
    <w:p w14:paraId="148ECEEA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ՏԷՕՇԷՄԷՃԵԱՆ, Վ., </w:t>
      </w:r>
      <w:r w:rsidRPr="00A43F5D">
        <w:rPr>
          <w:i/>
          <w:szCs w:val="24"/>
          <w:lang w:val="hy-AM"/>
        </w:rPr>
        <w:t xml:space="preserve">Հաւաքածոյ, Արեւմտահայ գրողներու, </w:t>
      </w:r>
      <w:r w:rsidRPr="00A43F5D">
        <w:rPr>
          <w:szCs w:val="24"/>
          <w:lang w:val="hy-AM"/>
        </w:rPr>
        <w:t>vol. 1-4, Istanbul</w:t>
      </w:r>
      <w:r w:rsidRPr="00A43F5D">
        <w:rPr>
          <w:rFonts w:cs="Cambria"/>
          <w:szCs w:val="24"/>
          <w:lang w:val="hy-AM"/>
        </w:rPr>
        <w:t> </w:t>
      </w:r>
      <w:r w:rsidRPr="00A43F5D">
        <w:rPr>
          <w:szCs w:val="24"/>
          <w:lang w:val="hy-AM"/>
        </w:rPr>
        <w:t xml:space="preserve">: TEAO </w:t>
      </w:r>
      <w:r w:rsidRPr="00A43F5D">
        <w:rPr>
          <w:rFonts w:cs="Cambria"/>
          <w:szCs w:val="24"/>
          <w:lang w:val="hy-AM"/>
        </w:rPr>
        <w:t>Ö</w:t>
      </w:r>
      <w:r w:rsidRPr="00A43F5D">
        <w:rPr>
          <w:szCs w:val="24"/>
          <w:lang w:val="hy-AM"/>
        </w:rPr>
        <w:t>gretmenleri, 1994.</w:t>
      </w:r>
    </w:p>
    <w:p w14:paraId="45A496E3" w14:textId="77777777" w:rsidR="00512958" w:rsidRPr="00A43F5D" w:rsidRDefault="00512958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ՐԱՖՖԻ, </w:t>
      </w:r>
      <w:r w:rsidRPr="00A43F5D">
        <w:rPr>
          <w:i/>
          <w:szCs w:val="24"/>
          <w:lang w:val="hy-AM"/>
        </w:rPr>
        <w:t>Դաւիթ Բէկ</w:t>
      </w:r>
      <w:r w:rsidRPr="00A43F5D">
        <w:rPr>
          <w:szCs w:val="24"/>
          <w:lang w:val="hy-AM"/>
        </w:rPr>
        <w:t xml:space="preserve">, Boston : Hayrenik, 1938. </w:t>
      </w:r>
    </w:p>
    <w:p w14:paraId="563D5EED" w14:textId="77777777" w:rsidR="00512958" w:rsidRPr="00A43F5D" w:rsidRDefault="00512958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ՐԱՖՖԻ, </w:t>
      </w:r>
      <w:r w:rsidRPr="00A43F5D">
        <w:rPr>
          <w:i/>
          <w:szCs w:val="24"/>
          <w:lang w:val="hy-AM"/>
        </w:rPr>
        <w:t>Խազագողի յիշատակաբանը</w:t>
      </w:r>
      <w:r w:rsidRPr="00A43F5D">
        <w:rPr>
          <w:szCs w:val="24"/>
          <w:lang w:val="hy-AM"/>
        </w:rPr>
        <w:t>, Vienna : M</w:t>
      </w:r>
      <w:r w:rsidR="009A20B9" w:rsidRPr="00A43F5D">
        <w:rPr>
          <w:szCs w:val="24"/>
          <w:lang w:val="hy-AM"/>
        </w:rPr>
        <w:t>é</w:t>
      </w:r>
      <w:r w:rsidRPr="00A43F5D">
        <w:rPr>
          <w:szCs w:val="24"/>
          <w:lang w:val="hy-AM"/>
        </w:rPr>
        <w:t xml:space="preserve">khitaristes, 1905. </w:t>
      </w:r>
    </w:p>
    <w:p w14:paraId="0B6F897C" w14:textId="77777777" w:rsidR="00512958" w:rsidRPr="00A43F5D" w:rsidRDefault="00512958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ՐԱՖՖԻ, </w:t>
      </w:r>
      <w:r w:rsidRPr="00A43F5D">
        <w:rPr>
          <w:i/>
          <w:szCs w:val="24"/>
          <w:lang w:val="hy-AM"/>
        </w:rPr>
        <w:t>Խենտը. Ջալալէդդին</w:t>
      </w:r>
      <w:r w:rsidRPr="00A43F5D">
        <w:rPr>
          <w:szCs w:val="24"/>
          <w:lang w:val="hy-AM"/>
        </w:rPr>
        <w:t>, Vienna : M</w:t>
      </w:r>
      <w:r w:rsidR="009A20B9" w:rsidRPr="00A43F5D">
        <w:rPr>
          <w:szCs w:val="24"/>
          <w:lang w:val="hy-AM"/>
        </w:rPr>
        <w:t>é</w:t>
      </w:r>
      <w:r w:rsidRPr="00A43F5D">
        <w:rPr>
          <w:szCs w:val="24"/>
          <w:lang w:val="hy-AM"/>
        </w:rPr>
        <w:t xml:space="preserve">khitaristes, 1905. </w:t>
      </w:r>
    </w:p>
    <w:p w14:paraId="50FA164A" w14:textId="77777777" w:rsidR="00512958" w:rsidRPr="00A43F5D" w:rsidRDefault="00512958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ՐԱՖՖԻ, </w:t>
      </w:r>
      <w:r w:rsidRPr="00A43F5D">
        <w:rPr>
          <w:i/>
          <w:szCs w:val="24"/>
          <w:lang w:val="hy-AM"/>
        </w:rPr>
        <w:t>կայծեր</w:t>
      </w:r>
      <w:r w:rsidRPr="00A43F5D">
        <w:rPr>
          <w:szCs w:val="24"/>
          <w:lang w:val="hy-AM"/>
        </w:rPr>
        <w:t>, vol. I, Vienne : M</w:t>
      </w:r>
      <w:r w:rsidR="009A20B9" w:rsidRPr="00A43F5D">
        <w:rPr>
          <w:szCs w:val="24"/>
          <w:lang w:val="hy-AM"/>
        </w:rPr>
        <w:t>é</w:t>
      </w:r>
      <w:r w:rsidRPr="00A43F5D">
        <w:rPr>
          <w:szCs w:val="24"/>
          <w:lang w:val="hy-AM"/>
        </w:rPr>
        <w:t xml:space="preserve">khitaristes, 1904. </w:t>
      </w:r>
    </w:p>
    <w:p w14:paraId="2535F039" w14:textId="77777777" w:rsidR="00512958" w:rsidRPr="00A43F5D" w:rsidRDefault="00512958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ՐԱՖՖԻ, </w:t>
      </w:r>
      <w:r w:rsidRPr="00A43F5D">
        <w:rPr>
          <w:i/>
          <w:szCs w:val="24"/>
          <w:lang w:val="hy-AM"/>
        </w:rPr>
        <w:t>կայծեր</w:t>
      </w:r>
      <w:r w:rsidRPr="00A43F5D">
        <w:rPr>
          <w:szCs w:val="24"/>
          <w:lang w:val="hy-AM"/>
        </w:rPr>
        <w:t>, vol. II, Vienne : M</w:t>
      </w:r>
      <w:r w:rsidR="009A20B9" w:rsidRPr="00A43F5D">
        <w:rPr>
          <w:szCs w:val="24"/>
          <w:lang w:val="fr-CH"/>
        </w:rPr>
        <w:t>é</w:t>
      </w:r>
      <w:r w:rsidRPr="00A43F5D">
        <w:rPr>
          <w:szCs w:val="24"/>
          <w:lang w:val="hy-AM"/>
        </w:rPr>
        <w:t xml:space="preserve">khitaristes, 1952. </w:t>
      </w:r>
    </w:p>
    <w:p w14:paraId="214D7E4B" w14:textId="77777777" w:rsidR="00512958" w:rsidRPr="00A43F5D" w:rsidRDefault="00512958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ՐԱՖՖԻ, </w:t>
      </w:r>
      <w:r w:rsidRPr="00A43F5D">
        <w:rPr>
          <w:i/>
          <w:szCs w:val="24"/>
          <w:lang w:val="hy-AM"/>
        </w:rPr>
        <w:t>Մամուէլ. Պատմական վէպ</w:t>
      </w:r>
      <w:r w:rsidRPr="00A43F5D">
        <w:rPr>
          <w:szCs w:val="24"/>
          <w:lang w:val="hy-AM"/>
        </w:rPr>
        <w:t>, Vienne : M</w:t>
      </w:r>
      <w:r w:rsidR="009A20B9" w:rsidRPr="00A43F5D">
        <w:rPr>
          <w:szCs w:val="24"/>
          <w:lang w:val="hy-AM"/>
        </w:rPr>
        <w:t>é</w:t>
      </w:r>
      <w:r w:rsidRPr="00A43F5D">
        <w:rPr>
          <w:szCs w:val="24"/>
          <w:lang w:val="hy-AM"/>
        </w:rPr>
        <w:t>khitaristes, 1926.</w:t>
      </w:r>
    </w:p>
    <w:p w14:paraId="34F2D6F1" w14:textId="77777777" w:rsidR="00512958" w:rsidRPr="00A43F5D" w:rsidRDefault="00512958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ՐԱՖՖԻ, </w:t>
      </w:r>
      <w:r w:rsidRPr="00A43F5D">
        <w:rPr>
          <w:i/>
          <w:szCs w:val="24"/>
          <w:lang w:val="hy-AM"/>
        </w:rPr>
        <w:t>Միննը այսպէս, միւսը այնպէս</w:t>
      </w:r>
      <w:r w:rsidRPr="00A43F5D">
        <w:rPr>
          <w:szCs w:val="24"/>
          <w:lang w:val="hy-AM"/>
        </w:rPr>
        <w:t>, Vienne : M</w:t>
      </w:r>
      <w:r w:rsidR="009A20B9" w:rsidRPr="00A43F5D">
        <w:rPr>
          <w:szCs w:val="24"/>
          <w:lang w:val="hy-AM"/>
        </w:rPr>
        <w:t>é</w:t>
      </w:r>
      <w:r w:rsidRPr="00A43F5D">
        <w:rPr>
          <w:szCs w:val="24"/>
          <w:lang w:val="hy-AM"/>
        </w:rPr>
        <w:t xml:space="preserve">khitaristes, 1930. </w:t>
      </w:r>
    </w:p>
    <w:p w14:paraId="632CB144" w14:textId="77777777" w:rsidR="00512958" w:rsidRPr="00A43F5D" w:rsidRDefault="00512958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ՐԱՖՖԻ, </w:t>
      </w:r>
      <w:r w:rsidRPr="00A43F5D">
        <w:rPr>
          <w:i/>
          <w:szCs w:val="24"/>
          <w:lang w:val="hy-AM"/>
        </w:rPr>
        <w:t>Սալբի. Ազգային վիպասանութիւն</w:t>
      </w:r>
      <w:r w:rsidRPr="00A43F5D">
        <w:rPr>
          <w:szCs w:val="24"/>
          <w:lang w:val="hy-AM"/>
        </w:rPr>
        <w:t>, Vienne : M</w:t>
      </w:r>
      <w:r w:rsidR="009A20B9" w:rsidRPr="00A43F5D">
        <w:rPr>
          <w:szCs w:val="24"/>
          <w:lang w:val="hy-AM"/>
        </w:rPr>
        <w:t>é</w:t>
      </w:r>
      <w:r w:rsidRPr="00A43F5D">
        <w:rPr>
          <w:szCs w:val="24"/>
          <w:lang w:val="hy-AM"/>
        </w:rPr>
        <w:t>khitaristes, 1911 (2 copies)</w:t>
      </w:r>
    </w:p>
    <w:p w14:paraId="4499761D" w14:textId="77777777" w:rsidR="00FC70AD" w:rsidRPr="00A43F5D" w:rsidRDefault="00512958" w:rsidP="00A43F5D">
      <w:pPr>
        <w:ind w:left="360" w:firstLine="0"/>
        <w:rPr>
          <w:szCs w:val="24"/>
          <w:lang w:val="hy-AM"/>
        </w:rPr>
      </w:pPr>
      <w:bookmarkStart w:id="32" w:name="_Toc41038191"/>
      <w:bookmarkStart w:id="33" w:name="_Toc41038963"/>
      <w:r w:rsidRPr="00A43F5D">
        <w:rPr>
          <w:szCs w:val="24"/>
          <w:lang w:val="hy-AM"/>
        </w:rPr>
        <w:t xml:space="preserve">ՓԱՓԱԶԵԱՆ, Բ., </w:t>
      </w:r>
      <w:r w:rsidRPr="00A43F5D">
        <w:rPr>
          <w:i/>
          <w:szCs w:val="24"/>
          <w:lang w:val="hy-AM"/>
        </w:rPr>
        <w:t>Պատմութեան նենգափոխումնը</w:t>
      </w:r>
      <w:r w:rsidRPr="00A43F5D">
        <w:rPr>
          <w:szCs w:val="24"/>
          <w:lang w:val="hy-AM"/>
        </w:rPr>
        <w:t>, Be</w:t>
      </w:r>
      <w:r w:rsidR="009A20B9" w:rsidRPr="00A43F5D">
        <w:rPr>
          <w:szCs w:val="24"/>
          <w:lang w:val="hy-AM"/>
        </w:rPr>
        <w:t>y</w:t>
      </w:r>
      <w:r w:rsidRPr="00A43F5D">
        <w:rPr>
          <w:szCs w:val="24"/>
          <w:lang w:val="hy-AM"/>
        </w:rPr>
        <w:t>r</w:t>
      </w:r>
      <w:r w:rsidR="009A20B9" w:rsidRPr="00A43F5D">
        <w:rPr>
          <w:szCs w:val="24"/>
          <w:lang w:val="hy-AM"/>
        </w:rPr>
        <w:t>o</w:t>
      </w:r>
      <w:r w:rsidRPr="00A43F5D">
        <w:rPr>
          <w:szCs w:val="24"/>
          <w:lang w:val="hy-AM"/>
        </w:rPr>
        <w:t>ut</w:t>
      </w:r>
      <w:r w:rsidR="009A20B9" w:rsidRPr="00A43F5D">
        <w:rPr>
          <w:szCs w:val="24"/>
          <w:lang w:val="hy-AM"/>
        </w:rPr>
        <w:t>h</w:t>
      </w:r>
      <w:r w:rsidRPr="00A43F5D">
        <w:rPr>
          <w:szCs w:val="24"/>
          <w:lang w:val="hy-AM"/>
        </w:rPr>
        <w:t xml:space="preserve"> : Hamazgayin, 1968.</w:t>
      </w:r>
      <w:bookmarkEnd w:id="32"/>
      <w:bookmarkEnd w:id="33"/>
    </w:p>
    <w:p w14:paraId="4E550C67" w14:textId="77777777" w:rsidR="00A701AB" w:rsidRPr="00A43F5D" w:rsidRDefault="00A701AB" w:rsidP="00A43F5D">
      <w:pPr>
        <w:ind w:left="360" w:firstLine="0"/>
        <w:rPr>
          <w:szCs w:val="24"/>
          <w:lang w:val="hy-AM"/>
        </w:rPr>
      </w:pPr>
      <w:bookmarkStart w:id="34" w:name="_Toc41038192"/>
      <w:bookmarkStart w:id="35" w:name="_Toc41038964"/>
      <w:r w:rsidRPr="00A43F5D">
        <w:rPr>
          <w:szCs w:val="24"/>
          <w:lang w:val="hy-AM"/>
        </w:rPr>
        <w:t xml:space="preserve">ՔԱՋԱԶՆՈՒՆԻ, Յ., </w:t>
      </w:r>
      <w:r w:rsidRPr="00A43F5D">
        <w:rPr>
          <w:i/>
          <w:szCs w:val="24"/>
          <w:lang w:val="hy-AM"/>
        </w:rPr>
        <w:t>Ազգ եւ հայրենիք</w:t>
      </w:r>
      <w:r w:rsidRPr="00A43F5D">
        <w:rPr>
          <w:szCs w:val="24"/>
          <w:lang w:val="hy-AM"/>
        </w:rPr>
        <w:t xml:space="preserve"> (Հ. Յ. Դ. Զաւարեան ուսանողական միութեան 4), </w:t>
      </w:r>
      <w:r w:rsidR="009A20B9" w:rsidRPr="00A43F5D">
        <w:rPr>
          <w:szCs w:val="24"/>
          <w:lang w:val="hy-AM"/>
        </w:rPr>
        <w:t xml:space="preserve">Beyrouth </w:t>
      </w:r>
      <w:r w:rsidRPr="00A43F5D">
        <w:rPr>
          <w:szCs w:val="24"/>
          <w:lang w:val="hy-AM"/>
        </w:rPr>
        <w:t>: Hamazgayin, 1979.</w:t>
      </w:r>
      <w:bookmarkEnd w:id="34"/>
      <w:bookmarkEnd w:id="35"/>
      <w:r w:rsidRPr="00A43F5D">
        <w:rPr>
          <w:szCs w:val="24"/>
          <w:lang w:val="hy-AM"/>
        </w:rPr>
        <w:t xml:space="preserve"> </w:t>
      </w:r>
    </w:p>
    <w:p w14:paraId="2FC9AB67" w14:textId="77777777" w:rsidR="0081733D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ՔԱՍՈՒՆԻ, Մանուէլ Ս., </w:t>
      </w:r>
      <w:r w:rsidRPr="00A43F5D">
        <w:rPr>
          <w:i/>
          <w:szCs w:val="24"/>
          <w:lang w:val="hy-AM"/>
        </w:rPr>
        <w:t>Պատմագիտական ուսումնասիրութիւններ. Ակնարկներ</w:t>
      </w:r>
      <w:r w:rsidRPr="00A43F5D">
        <w:rPr>
          <w:szCs w:val="24"/>
          <w:lang w:val="hy-AM"/>
        </w:rPr>
        <w:t xml:space="preserve">, </w:t>
      </w:r>
      <w:r w:rsidRPr="00A43F5D">
        <w:rPr>
          <w:i/>
          <w:szCs w:val="24"/>
          <w:lang w:val="hy-AM"/>
        </w:rPr>
        <w:t>յուշեր եւ այլ էջեր,</w:t>
      </w:r>
      <w:r w:rsidRPr="00A43F5D">
        <w:rPr>
          <w:szCs w:val="24"/>
          <w:lang w:val="hy-AM"/>
        </w:rPr>
        <w:t xml:space="preserve"> </w:t>
      </w:r>
      <w:r w:rsidR="00307388" w:rsidRPr="00A43F5D">
        <w:rPr>
          <w:szCs w:val="24"/>
          <w:lang w:val="hy-AM"/>
        </w:rPr>
        <w:t>Beyrouth</w:t>
      </w:r>
      <w:r w:rsidRPr="00A43F5D">
        <w:rPr>
          <w:szCs w:val="24"/>
          <w:lang w:val="hy-AM"/>
        </w:rPr>
        <w:t xml:space="preserve"> 2010.</w:t>
      </w:r>
      <w:r w:rsidR="00F1297F" w:rsidRPr="00A43F5D">
        <w:rPr>
          <w:szCs w:val="24"/>
          <w:lang w:val="hy-AM"/>
        </w:rPr>
        <w:t xml:space="preserve"> </w:t>
      </w:r>
    </w:p>
    <w:p w14:paraId="66C15C0B" w14:textId="77777777" w:rsidR="0081733D" w:rsidRPr="00A43F5D" w:rsidRDefault="0081733D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>ՔԷՕԹԱՀԵԱՆ, Շ</w:t>
      </w:r>
      <w:r w:rsidRPr="00A43F5D">
        <w:rPr>
          <w:rFonts w:ascii="MS Mincho" w:eastAsia="MS Mincho" w:hAnsi="MS Mincho" w:cs="MS Mincho" w:hint="eastAsia"/>
          <w:szCs w:val="24"/>
          <w:lang w:val="hy-AM"/>
        </w:rPr>
        <w:t>․</w:t>
      </w:r>
      <w:r w:rsidRPr="00A43F5D">
        <w:rPr>
          <w:szCs w:val="24"/>
          <w:lang w:val="hy-AM"/>
        </w:rPr>
        <w:t xml:space="preserve">, </w:t>
      </w:r>
      <w:r w:rsidRPr="00A43F5D">
        <w:rPr>
          <w:i/>
          <w:szCs w:val="24"/>
          <w:lang w:val="hy-AM"/>
        </w:rPr>
        <w:t>Գողգոթայեն յաւերժութիուն (պոէմա)</w:t>
      </w:r>
      <w:r w:rsidRPr="00A43F5D">
        <w:rPr>
          <w:szCs w:val="24"/>
          <w:lang w:val="hy-AM"/>
        </w:rPr>
        <w:t>, Los Angeles : Bozart Press</w:t>
      </w:r>
      <w:r w:rsidR="00AC5C72" w:rsidRPr="00A43F5D">
        <w:rPr>
          <w:szCs w:val="24"/>
          <w:lang w:val="hy-AM"/>
        </w:rPr>
        <w:t>,</w:t>
      </w:r>
      <w:r w:rsidRPr="00A43F5D">
        <w:rPr>
          <w:szCs w:val="24"/>
          <w:lang w:val="hy-AM"/>
        </w:rPr>
        <w:t xml:space="preserve"> 1965.</w:t>
      </w:r>
    </w:p>
    <w:p w14:paraId="22F4F2BB" w14:textId="77777777" w:rsidR="0081733D" w:rsidRPr="00A43F5D" w:rsidRDefault="0081733D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>ՔԷՕԹԱՀԵԱՆ, Շ</w:t>
      </w:r>
      <w:r w:rsidRPr="00A43F5D">
        <w:rPr>
          <w:rFonts w:ascii="MS Mincho" w:eastAsia="MS Mincho" w:hAnsi="MS Mincho" w:cs="MS Mincho" w:hint="eastAsia"/>
          <w:szCs w:val="24"/>
          <w:lang w:val="hy-AM"/>
        </w:rPr>
        <w:t>․</w:t>
      </w:r>
      <w:r w:rsidRPr="00A43F5D">
        <w:rPr>
          <w:szCs w:val="24"/>
          <w:lang w:val="hy-AM"/>
        </w:rPr>
        <w:t xml:space="preserve">, </w:t>
      </w:r>
      <w:r w:rsidRPr="00A43F5D">
        <w:rPr>
          <w:i/>
          <w:szCs w:val="24"/>
          <w:lang w:val="hy-AM"/>
        </w:rPr>
        <w:t>Երգեր հայու հայուն համար</w:t>
      </w:r>
      <w:r w:rsidRPr="00A43F5D">
        <w:rPr>
          <w:szCs w:val="24"/>
          <w:lang w:val="hy-AM"/>
        </w:rPr>
        <w:t>, Los Angeles : G Printing</w:t>
      </w:r>
      <w:r w:rsidR="00AC5C72" w:rsidRPr="00A43F5D">
        <w:rPr>
          <w:szCs w:val="24"/>
          <w:lang w:val="hy-AM"/>
        </w:rPr>
        <w:t>,</w:t>
      </w:r>
      <w:r w:rsidRPr="00A43F5D">
        <w:rPr>
          <w:szCs w:val="24"/>
          <w:lang w:val="hy-AM"/>
        </w:rPr>
        <w:t xml:space="preserve"> 1979</w:t>
      </w:r>
      <w:r w:rsidRPr="00A43F5D">
        <w:rPr>
          <w:rFonts w:ascii="MS Mincho" w:eastAsia="MS Mincho" w:hAnsi="MS Mincho" w:cs="MS Mincho" w:hint="eastAsia"/>
          <w:szCs w:val="24"/>
          <w:lang w:val="hy-AM"/>
        </w:rPr>
        <w:t>․</w:t>
      </w:r>
    </w:p>
    <w:p w14:paraId="4FA45E5D" w14:textId="032B42FC" w:rsidR="005C10C7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caps/>
          <w:szCs w:val="24"/>
          <w:lang w:val="hy-AM"/>
        </w:rPr>
        <w:t>Քէօշկերեան</w:t>
      </w:r>
      <w:r w:rsidRPr="00A43F5D">
        <w:rPr>
          <w:szCs w:val="24"/>
          <w:lang w:val="hy-AM"/>
        </w:rPr>
        <w:t xml:space="preserve"> et al., </w:t>
      </w:r>
      <w:r w:rsidRPr="00A43F5D">
        <w:rPr>
          <w:i/>
          <w:szCs w:val="24"/>
          <w:lang w:val="hy-AM"/>
        </w:rPr>
        <w:t>Մայր ցուցակ հայերէն ձեռագրաց Մաշտոցի անուան Մատենադարանին</w:t>
      </w:r>
      <w:r w:rsidRPr="00A43F5D">
        <w:rPr>
          <w:szCs w:val="24"/>
          <w:lang w:val="hy-AM"/>
        </w:rPr>
        <w:t>,</w:t>
      </w:r>
      <w:r w:rsidRPr="00A43F5D">
        <w:rPr>
          <w:szCs w:val="24"/>
          <w:lang w:val="hy-AM" w:bidi="fr-FR"/>
        </w:rPr>
        <w:t xml:space="preserve"> vol. 4, Erevan</w:t>
      </w:r>
      <w:r w:rsidR="00AC5C72" w:rsidRPr="00A43F5D">
        <w:rPr>
          <w:szCs w:val="24"/>
          <w:lang w:val="hy-AM" w:bidi="fr-FR"/>
        </w:rPr>
        <w:t xml:space="preserve"> : Նայիրի,</w:t>
      </w:r>
      <w:r w:rsidRPr="00A43F5D">
        <w:rPr>
          <w:szCs w:val="24"/>
          <w:lang w:val="hy-AM" w:bidi="fr-FR"/>
        </w:rPr>
        <w:t xml:space="preserve"> 2008</w:t>
      </w:r>
      <w:r w:rsidR="00307388" w:rsidRPr="00A43F5D">
        <w:rPr>
          <w:szCs w:val="24"/>
          <w:lang w:val="hy-AM" w:bidi="fr-FR"/>
        </w:rPr>
        <w:t>.</w:t>
      </w:r>
      <w:r w:rsidR="00AC5C72" w:rsidRPr="00A43F5D">
        <w:rPr>
          <w:szCs w:val="24"/>
          <w:lang w:val="hy-AM"/>
        </w:rPr>
        <w:t xml:space="preserve"> </w:t>
      </w:r>
    </w:p>
    <w:p w14:paraId="245369A4" w14:textId="4B2689BB" w:rsidR="005C10C7" w:rsidRPr="00A43F5D" w:rsidRDefault="005C10C7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>ՔԻՊԱՐԵԱՆ, Կ</w:t>
      </w:r>
      <w:r w:rsidRPr="00A43F5D">
        <w:rPr>
          <w:rFonts w:ascii="MS Mincho" w:eastAsia="MS Mincho" w:hAnsi="MS Mincho" w:cs="MS Mincho" w:hint="eastAsia"/>
          <w:szCs w:val="24"/>
          <w:lang w:val="hy-AM"/>
        </w:rPr>
        <w:t>․</w:t>
      </w:r>
      <w:r w:rsidRPr="00A43F5D">
        <w:rPr>
          <w:szCs w:val="24"/>
          <w:lang w:val="hy-AM"/>
        </w:rPr>
        <w:t>, Պատմութիւն հայ գրականութեան, vol. 1, Venise : Méchitaristes, 1944.</w:t>
      </w:r>
    </w:p>
    <w:p w14:paraId="5E36C3D6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caps/>
          <w:szCs w:val="24"/>
          <w:lang w:val="hy-AM"/>
        </w:rPr>
        <w:t xml:space="preserve">Քիւրքճեան, յ., </w:t>
      </w:r>
      <w:r w:rsidRPr="00A43F5D">
        <w:rPr>
          <w:i/>
          <w:szCs w:val="24"/>
          <w:lang w:val="hy-AM"/>
        </w:rPr>
        <w:t>Հայ կեանք եւ գրականութիւն</w:t>
      </w:r>
      <w:r w:rsidRPr="00A43F5D">
        <w:rPr>
          <w:szCs w:val="24"/>
          <w:lang w:val="hy-AM"/>
        </w:rPr>
        <w:t>, vol. 1-2, Ath</w:t>
      </w:r>
      <w:r w:rsidRPr="00A43F5D">
        <w:rPr>
          <w:rFonts w:cs="Cambria"/>
          <w:szCs w:val="24"/>
          <w:lang w:val="hy-AM"/>
        </w:rPr>
        <w:t>è</w:t>
      </w:r>
      <w:r w:rsidRPr="00A43F5D">
        <w:rPr>
          <w:szCs w:val="24"/>
          <w:lang w:val="hy-AM"/>
        </w:rPr>
        <w:t>nes, 2004.</w:t>
      </w:r>
      <w:r w:rsidR="00F1297F" w:rsidRPr="00A43F5D">
        <w:rPr>
          <w:szCs w:val="24"/>
          <w:lang w:val="hy-AM"/>
        </w:rPr>
        <w:t xml:space="preserve"> </w:t>
      </w:r>
    </w:p>
    <w:p w14:paraId="7603D96E" w14:textId="77777777" w:rsidR="00A701AB" w:rsidRPr="00A43F5D" w:rsidRDefault="00A701AB" w:rsidP="00A43F5D">
      <w:pPr>
        <w:ind w:left="360" w:firstLine="0"/>
        <w:rPr>
          <w:caps/>
          <w:szCs w:val="24"/>
          <w:lang w:val="hy-AM"/>
        </w:rPr>
      </w:pPr>
      <w:r w:rsidRPr="00A43F5D">
        <w:rPr>
          <w:szCs w:val="24"/>
          <w:lang w:val="hy-AM"/>
        </w:rPr>
        <w:t xml:space="preserve">ՕԱՌՈՒԿԵԱՆ, Կ., </w:t>
      </w:r>
      <w:r w:rsidRPr="00A43F5D">
        <w:rPr>
          <w:i/>
          <w:szCs w:val="24"/>
          <w:lang w:val="hy-AM"/>
        </w:rPr>
        <w:t>Երազային Ալեպը</w:t>
      </w:r>
      <w:r w:rsidRPr="00A43F5D">
        <w:rPr>
          <w:szCs w:val="24"/>
          <w:lang w:val="hy-AM"/>
        </w:rPr>
        <w:t>, Beirut : Chirak, 1996.</w:t>
      </w:r>
    </w:p>
    <w:p w14:paraId="0CB9585C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caps/>
          <w:szCs w:val="24"/>
          <w:lang w:val="hy-AM"/>
        </w:rPr>
        <w:t>Օշական</w:t>
      </w:r>
      <w:r w:rsidRPr="00A43F5D">
        <w:rPr>
          <w:szCs w:val="24"/>
          <w:lang w:val="hy-AM"/>
        </w:rPr>
        <w:t xml:space="preserve">, Յ.,  </w:t>
      </w:r>
      <w:r w:rsidRPr="00A43F5D">
        <w:rPr>
          <w:i/>
          <w:szCs w:val="24"/>
          <w:lang w:val="hy-AM"/>
        </w:rPr>
        <w:t>Համապատկեր արեւմտահայ գրականութեան</w:t>
      </w:r>
      <w:r w:rsidRPr="00A43F5D">
        <w:rPr>
          <w:szCs w:val="24"/>
          <w:lang w:val="hy-AM"/>
        </w:rPr>
        <w:t>, vol. 4, J</w:t>
      </w:r>
      <w:r w:rsidRPr="00A43F5D">
        <w:rPr>
          <w:rFonts w:cs="Cambria"/>
          <w:szCs w:val="24"/>
          <w:lang w:val="hy-AM"/>
        </w:rPr>
        <w:t>é</w:t>
      </w:r>
      <w:r w:rsidRPr="00A43F5D">
        <w:rPr>
          <w:szCs w:val="24"/>
          <w:lang w:val="hy-AM"/>
        </w:rPr>
        <w:t>rusalem</w:t>
      </w:r>
      <w:r w:rsidR="001B51D2" w:rsidRPr="00A43F5D">
        <w:rPr>
          <w:szCs w:val="24"/>
          <w:lang w:val="hy-AM"/>
        </w:rPr>
        <w:t xml:space="preserve"> : Սրբոց Յակոբեանց, </w:t>
      </w:r>
      <w:r w:rsidRPr="00A43F5D">
        <w:rPr>
          <w:szCs w:val="24"/>
          <w:lang w:val="hy-AM"/>
        </w:rPr>
        <w:t>1956.</w:t>
      </w:r>
    </w:p>
    <w:p w14:paraId="3D7F7D97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caps/>
          <w:szCs w:val="24"/>
          <w:lang w:val="hy-AM"/>
        </w:rPr>
        <w:t>Օշական</w:t>
      </w:r>
      <w:r w:rsidRPr="00A43F5D">
        <w:rPr>
          <w:szCs w:val="24"/>
          <w:lang w:val="hy-AM"/>
        </w:rPr>
        <w:t>, Յ.,  Համապատկեր արեւմտահայ գրականութեան, vol. 5, J</w:t>
      </w:r>
      <w:r w:rsidRPr="00A43F5D">
        <w:rPr>
          <w:rFonts w:cs="Cambria"/>
          <w:szCs w:val="24"/>
          <w:lang w:val="hy-AM"/>
        </w:rPr>
        <w:t>é</w:t>
      </w:r>
      <w:r w:rsidRPr="00A43F5D">
        <w:rPr>
          <w:szCs w:val="24"/>
          <w:lang w:val="hy-AM"/>
        </w:rPr>
        <w:t>rusalem</w:t>
      </w:r>
      <w:r w:rsidR="001B51D2" w:rsidRPr="00A43F5D">
        <w:rPr>
          <w:szCs w:val="24"/>
          <w:lang w:val="hy-AM"/>
        </w:rPr>
        <w:t xml:space="preserve"> : Սրբոց Յակոբեանց,</w:t>
      </w:r>
      <w:r w:rsidRPr="00A43F5D">
        <w:rPr>
          <w:szCs w:val="24"/>
          <w:lang w:val="hy-AM"/>
        </w:rPr>
        <w:t xml:space="preserve"> 1952.</w:t>
      </w:r>
    </w:p>
    <w:p w14:paraId="5F01DE39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caps/>
          <w:szCs w:val="24"/>
          <w:lang w:val="hy-AM"/>
        </w:rPr>
        <w:t>Օշական</w:t>
      </w:r>
      <w:r w:rsidRPr="00A43F5D">
        <w:rPr>
          <w:szCs w:val="24"/>
          <w:lang w:val="hy-AM"/>
        </w:rPr>
        <w:t xml:space="preserve">, Յ.,  </w:t>
      </w:r>
      <w:r w:rsidRPr="00A43F5D">
        <w:rPr>
          <w:i/>
          <w:szCs w:val="24"/>
          <w:lang w:val="hy-AM"/>
        </w:rPr>
        <w:t>Հարիւր մէկ տարուան, Հաճի Ապտուլլահ</w:t>
      </w:r>
      <w:r w:rsidRPr="00A43F5D">
        <w:rPr>
          <w:szCs w:val="24"/>
          <w:lang w:val="hy-AM"/>
        </w:rPr>
        <w:t>, Erevan: Apolon, 2000.</w:t>
      </w:r>
    </w:p>
    <w:p w14:paraId="65B71EC6" w14:textId="77777777" w:rsidR="00454748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>ՕՇԱԿԱՆ, Յ., 50</w:t>
      </w:r>
      <w:r w:rsidR="00307388" w:rsidRPr="00A43F5D">
        <w:rPr>
          <w:szCs w:val="24"/>
          <w:lang w:val="hy-AM"/>
        </w:rPr>
        <w:t>-</w:t>
      </w:r>
      <w:r w:rsidR="00307388" w:rsidRPr="00A43F5D">
        <w:rPr>
          <w:i/>
          <w:szCs w:val="24"/>
          <w:lang w:val="hy-AM"/>
        </w:rPr>
        <w:t>ա</w:t>
      </w:r>
      <w:r w:rsidRPr="00A43F5D">
        <w:rPr>
          <w:i/>
          <w:szCs w:val="24"/>
          <w:lang w:val="hy-AM"/>
        </w:rPr>
        <w:t>մեակի Հրատարակութիւն</w:t>
      </w:r>
      <w:r w:rsidRPr="00A43F5D">
        <w:rPr>
          <w:szCs w:val="24"/>
          <w:lang w:val="hy-AM"/>
        </w:rPr>
        <w:t>, vol.</w:t>
      </w:r>
      <w:r w:rsidRPr="00A43F5D">
        <w:rPr>
          <w:rFonts w:cs="Cambria"/>
          <w:szCs w:val="24"/>
          <w:lang w:val="hy-AM"/>
        </w:rPr>
        <w:t> </w:t>
      </w:r>
      <w:r w:rsidRPr="00A43F5D">
        <w:rPr>
          <w:szCs w:val="24"/>
          <w:lang w:val="hy-AM"/>
        </w:rPr>
        <w:t xml:space="preserve">1 : </w:t>
      </w:r>
      <w:r w:rsidR="00307388" w:rsidRPr="00A43F5D">
        <w:rPr>
          <w:i/>
          <w:szCs w:val="24"/>
          <w:lang w:val="hy-AM"/>
        </w:rPr>
        <w:t>Թատերակ</w:t>
      </w:r>
      <w:r w:rsidRPr="00A43F5D">
        <w:rPr>
          <w:i/>
          <w:szCs w:val="24"/>
          <w:lang w:val="hy-AM"/>
        </w:rPr>
        <w:t>ան երկեր</w:t>
      </w:r>
      <w:r w:rsidRPr="00A43F5D">
        <w:rPr>
          <w:szCs w:val="24"/>
          <w:lang w:val="hy-AM"/>
        </w:rPr>
        <w:t xml:space="preserve"> «Աստուած կ՛իջնէ</w:t>
      </w:r>
      <w:r w:rsidRPr="00A43F5D">
        <w:rPr>
          <w:rFonts w:cs="Cambria"/>
          <w:szCs w:val="24"/>
          <w:lang w:val="hy-AM"/>
        </w:rPr>
        <w:t>»</w:t>
      </w:r>
      <w:r w:rsidRPr="00A43F5D">
        <w:rPr>
          <w:szCs w:val="24"/>
          <w:lang w:val="hy-AM"/>
        </w:rPr>
        <w:t xml:space="preserve">, </w:t>
      </w:r>
      <w:r w:rsidR="00307388" w:rsidRPr="00A43F5D">
        <w:rPr>
          <w:szCs w:val="24"/>
          <w:lang w:val="hy-AM"/>
        </w:rPr>
        <w:t>Beyrouth</w:t>
      </w:r>
      <w:r w:rsidRPr="00A43F5D">
        <w:rPr>
          <w:szCs w:val="24"/>
          <w:lang w:val="hy-AM"/>
        </w:rPr>
        <w:t xml:space="preserve">, </w:t>
      </w:r>
      <w:r w:rsidRPr="00A43F5D">
        <w:rPr>
          <w:i/>
          <w:szCs w:val="24"/>
          <w:lang w:val="hy-AM"/>
        </w:rPr>
        <w:t xml:space="preserve"> </w:t>
      </w:r>
      <w:r w:rsidRPr="00A43F5D">
        <w:rPr>
          <w:szCs w:val="24"/>
          <w:lang w:val="hy-AM"/>
        </w:rPr>
        <w:t>1998;</w:t>
      </w:r>
      <w:r w:rsidRPr="00A43F5D">
        <w:rPr>
          <w:i/>
          <w:szCs w:val="24"/>
          <w:lang w:val="hy-AM"/>
        </w:rPr>
        <w:t xml:space="preserve"> </w:t>
      </w:r>
      <w:r w:rsidRPr="00A43F5D">
        <w:rPr>
          <w:szCs w:val="24"/>
          <w:lang w:val="hy-AM"/>
        </w:rPr>
        <w:t>vol. 2:</w:t>
      </w:r>
      <w:r w:rsidRPr="00A43F5D">
        <w:rPr>
          <w:i/>
          <w:szCs w:val="24"/>
          <w:lang w:val="hy-AM"/>
        </w:rPr>
        <w:t xml:space="preserve"> </w:t>
      </w:r>
      <w:r w:rsidRPr="00A43F5D">
        <w:rPr>
          <w:szCs w:val="24"/>
          <w:lang w:val="hy-AM"/>
        </w:rPr>
        <w:t>Երբ մեռնիլ գիտենք</w:t>
      </w:r>
      <w:r w:rsidR="00307388" w:rsidRPr="00A43F5D">
        <w:rPr>
          <w:szCs w:val="24"/>
          <w:lang w:val="hy-AM"/>
        </w:rPr>
        <w:t>, Beyrouth</w:t>
      </w:r>
      <w:r w:rsidRPr="00A43F5D">
        <w:rPr>
          <w:szCs w:val="24"/>
          <w:lang w:val="hy-AM"/>
        </w:rPr>
        <w:t>, 1998</w:t>
      </w:r>
      <w:r w:rsidR="00307388" w:rsidRPr="00A43F5D">
        <w:rPr>
          <w:szCs w:val="24"/>
          <w:lang w:val="hy-AM"/>
        </w:rPr>
        <w:t xml:space="preserve"> </w:t>
      </w:r>
      <w:r w:rsidRPr="00A43F5D">
        <w:rPr>
          <w:szCs w:val="24"/>
          <w:lang w:val="hy-AM"/>
        </w:rPr>
        <w:t>; vol. 3</w:t>
      </w:r>
      <w:r w:rsidRPr="00A43F5D">
        <w:rPr>
          <w:rFonts w:cs="Cambria"/>
          <w:szCs w:val="24"/>
          <w:lang w:val="hy-AM"/>
        </w:rPr>
        <w:t> </w:t>
      </w:r>
      <w:r w:rsidRPr="00A43F5D">
        <w:rPr>
          <w:szCs w:val="24"/>
          <w:lang w:val="hy-AM"/>
        </w:rPr>
        <w:t xml:space="preserve">: </w:t>
      </w:r>
      <w:r w:rsidRPr="00A43F5D">
        <w:rPr>
          <w:i/>
          <w:szCs w:val="24"/>
          <w:lang w:val="hy-AM"/>
        </w:rPr>
        <w:t xml:space="preserve">Արձակ երկեր </w:t>
      </w:r>
      <w:r w:rsidRPr="00A43F5D">
        <w:rPr>
          <w:szCs w:val="24"/>
          <w:lang w:val="hy-AM"/>
        </w:rPr>
        <w:t>«Մոռցուած բաներ</w:t>
      </w:r>
      <w:r w:rsidRPr="00A43F5D">
        <w:rPr>
          <w:rFonts w:cs="Cambria"/>
          <w:szCs w:val="24"/>
          <w:lang w:val="hy-AM"/>
        </w:rPr>
        <w:t>»</w:t>
      </w:r>
      <w:r w:rsidR="00307388" w:rsidRPr="00A43F5D">
        <w:rPr>
          <w:szCs w:val="24"/>
          <w:lang w:val="hy-AM"/>
        </w:rPr>
        <w:t xml:space="preserve">, Beyrouth </w:t>
      </w:r>
      <w:r w:rsidR="00454748" w:rsidRPr="00A43F5D">
        <w:rPr>
          <w:szCs w:val="24"/>
          <w:lang w:val="hy-AM"/>
        </w:rPr>
        <w:t>Compl</w:t>
      </w:r>
      <w:r w:rsidR="00454748" w:rsidRPr="00A43F5D">
        <w:rPr>
          <w:rFonts w:cs="Cambria"/>
          <w:szCs w:val="24"/>
          <w:lang w:val="hy-AM"/>
        </w:rPr>
        <w:t>é</w:t>
      </w:r>
      <w:r w:rsidR="00454748" w:rsidRPr="00A43F5D">
        <w:rPr>
          <w:szCs w:val="24"/>
          <w:lang w:val="hy-AM"/>
        </w:rPr>
        <w:t>ter</w:t>
      </w:r>
      <w:r w:rsidR="00307388" w:rsidRPr="00A43F5D">
        <w:rPr>
          <w:rFonts w:cs="Cambria"/>
          <w:szCs w:val="24"/>
          <w:lang w:val="hy-AM"/>
        </w:rPr>
        <w:t> </w:t>
      </w:r>
      <w:r w:rsidR="00307388" w:rsidRPr="00A43F5D">
        <w:rPr>
          <w:szCs w:val="24"/>
          <w:lang w:val="hy-AM"/>
        </w:rPr>
        <w:t>;</w:t>
      </w:r>
      <w:r w:rsidRPr="00A43F5D">
        <w:rPr>
          <w:szCs w:val="24"/>
          <w:lang w:val="hy-AM"/>
        </w:rPr>
        <w:t xml:space="preserve"> vol. 4</w:t>
      </w:r>
      <w:r w:rsidRPr="00A43F5D">
        <w:rPr>
          <w:rFonts w:cs="Cambria"/>
          <w:szCs w:val="24"/>
          <w:lang w:val="hy-AM"/>
        </w:rPr>
        <w:t> </w:t>
      </w:r>
      <w:r w:rsidRPr="00A43F5D">
        <w:rPr>
          <w:szCs w:val="24"/>
          <w:lang w:val="hy-AM"/>
        </w:rPr>
        <w:t xml:space="preserve">: </w:t>
      </w:r>
      <w:r w:rsidRPr="00A43F5D">
        <w:rPr>
          <w:i/>
          <w:szCs w:val="24"/>
          <w:lang w:val="hy-AM"/>
        </w:rPr>
        <w:t xml:space="preserve">Զուգակաշիռ </w:t>
      </w:r>
      <w:r w:rsidR="00307388" w:rsidRPr="00A43F5D">
        <w:rPr>
          <w:i/>
          <w:szCs w:val="24"/>
          <w:lang w:val="hy-AM"/>
        </w:rPr>
        <w:t>արեւելահայ</w:t>
      </w:r>
      <w:r w:rsidRPr="00A43F5D">
        <w:rPr>
          <w:i/>
          <w:szCs w:val="24"/>
          <w:lang w:val="hy-AM"/>
        </w:rPr>
        <w:t xml:space="preserve"> եւ </w:t>
      </w:r>
      <w:r w:rsidR="00307388" w:rsidRPr="00A43F5D">
        <w:rPr>
          <w:i/>
          <w:szCs w:val="24"/>
          <w:lang w:val="hy-AM"/>
        </w:rPr>
        <w:t>արեւմտահայ</w:t>
      </w:r>
      <w:r w:rsidRPr="00A43F5D">
        <w:rPr>
          <w:i/>
          <w:szCs w:val="24"/>
          <w:lang w:val="hy-AM"/>
        </w:rPr>
        <w:t xml:space="preserve"> գրականութիւն</w:t>
      </w:r>
      <w:r w:rsidRPr="00A43F5D">
        <w:rPr>
          <w:szCs w:val="24"/>
          <w:lang w:val="hy-AM"/>
        </w:rPr>
        <w:t xml:space="preserve">, </w:t>
      </w:r>
      <w:r w:rsidR="00307388" w:rsidRPr="00A43F5D">
        <w:rPr>
          <w:szCs w:val="24"/>
          <w:lang w:val="hy-AM"/>
        </w:rPr>
        <w:t>Beyrouth 1999 ;</w:t>
      </w:r>
      <w:r w:rsidRPr="00A43F5D">
        <w:rPr>
          <w:szCs w:val="24"/>
          <w:lang w:val="hy-AM"/>
        </w:rPr>
        <w:t xml:space="preserve"> vol. 5</w:t>
      </w:r>
      <w:r w:rsidRPr="00A43F5D">
        <w:rPr>
          <w:rFonts w:cs="Cambria"/>
          <w:szCs w:val="24"/>
          <w:lang w:val="hy-AM"/>
        </w:rPr>
        <w:t> </w:t>
      </w:r>
      <w:r w:rsidRPr="00A43F5D">
        <w:rPr>
          <w:szCs w:val="24"/>
          <w:lang w:val="hy-AM"/>
        </w:rPr>
        <w:t xml:space="preserve">: </w:t>
      </w:r>
      <w:r w:rsidR="00307388" w:rsidRPr="00A43F5D">
        <w:rPr>
          <w:i/>
          <w:szCs w:val="24"/>
          <w:lang w:val="hy-AM"/>
        </w:rPr>
        <w:t>Արեւելահայ</w:t>
      </w:r>
      <w:r w:rsidRPr="00A43F5D">
        <w:rPr>
          <w:i/>
          <w:szCs w:val="24"/>
          <w:lang w:val="hy-AM"/>
        </w:rPr>
        <w:t xml:space="preserve"> </w:t>
      </w:r>
      <w:r w:rsidR="00307388" w:rsidRPr="00A43F5D">
        <w:rPr>
          <w:i/>
          <w:szCs w:val="24"/>
          <w:lang w:val="hy-AM"/>
        </w:rPr>
        <w:t>դ</w:t>
      </w:r>
      <w:r w:rsidRPr="00A43F5D">
        <w:rPr>
          <w:i/>
          <w:szCs w:val="24"/>
          <w:lang w:val="hy-AM"/>
        </w:rPr>
        <w:t>էմքեր</w:t>
      </w:r>
      <w:r w:rsidRPr="00A43F5D">
        <w:rPr>
          <w:szCs w:val="24"/>
          <w:lang w:val="hy-AM"/>
        </w:rPr>
        <w:t xml:space="preserve">, </w:t>
      </w:r>
      <w:r w:rsidR="00307388" w:rsidRPr="00A43F5D">
        <w:rPr>
          <w:szCs w:val="24"/>
          <w:lang w:val="hy-AM"/>
        </w:rPr>
        <w:t>Beyrouth</w:t>
      </w:r>
      <w:r w:rsidRPr="00A43F5D">
        <w:rPr>
          <w:szCs w:val="24"/>
          <w:lang w:val="hy-AM"/>
        </w:rPr>
        <w:t xml:space="preserve">, 1999. </w:t>
      </w:r>
    </w:p>
    <w:p w14:paraId="3D248B9D" w14:textId="77777777" w:rsidR="002457DA" w:rsidRPr="00A43F5D" w:rsidRDefault="002457DA" w:rsidP="00A43F5D">
      <w:pPr>
        <w:ind w:left="360" w:firstLine="0"/>
        <w:rPr>
          <w:b/>
          <w:szCs w:val="24"/>
          <w:lang w:val="hy-AM"/>
        </w:rPr>
      </w:pPr>
      <w:r w:rsidRPr="00A43F5D">
        <w:rPr>
          <w:caps/>
          <w:szCs w:val="24"/>
          <w:lang w:val="hy-AM"/>
        </w:rPr>
        <w:t>Օշական</w:t>
      </w:r>
      <w:r w:rsidRPr="00A43F5D">
        <w:rPr>
          <w:szCs w:val="24"/>
          <w:lang w:val="hy-AM"/>
        </w:rPr>
        <w:t xml:space="preserve">, Յ., </w:t>
      </w:r>
      <w:r w:rsidRPr="00A43F5D">
        <w:rPr>
          <w:i/>
          <w:szCs w:val="24"/>
          <w:lang w:val="hy-AM"/>
        </w:rPr>
        <w:t>Երբ հիները կը կարդանք</w:t>
      </w:r>
      <w:r w:rsidRPr="00A43F5D">
        <w:rPr>
          <w:szCs w:val="24"/>
          <w:lang w:val="hy-AM"/>
        </w:rPr>
        <w:t xml:space="preserve"> (100ամեակի Հրատ.</w:t>
      </w:r>
      <w:r w:rsidR="002B1772" w:rsidRPr="00A43F5D">
        <w:rPr>
          <w:szCs w:val="24"/>
          <w:lang w:val="hy-AM"/>
        </w:rPr>
        <w:t xml:space="preserve">, </w:t>
      </w:r>
      <w:r w:rsidRPr="00A43F5D">
        <w:rPr>
          <w:szCs w:val="24"/>
          <w:lang w:val="hy-AM"/>
        </w:rPr>
        <w:t>8), Ant</w:t>
      </w:r>
      <w:r w:rsidRPr="00A43F5D">
        <w:rPr>
          <w:rFonts w:cs="Cambria"/>
          <w:szCs w:val="24"/>
          <w:lang w:val="hy-AM"/>
        </w:rPr>
        <w:t>é</w:t>
      </w:r>
      <w:r w:rsidRPr="00A43F5D">
        <w:rPr>
          <w:szCs w:val="24"/>
          <w:lang w:val="hy-AM"/>
        </w:rPr>
        <w:t>lias</w:t>
      </w:r>
      <w:r w:rsidR="002B1772" w:rsidRPr="00A43F5D">
        <w:rPr>
          <w:szCs w:val="24"/>
          <w:lang w:val="hy-AM"/>
        </w:rPr>
        <w:t xml:space="preserve"> : Alt‘ap‘res,</w:t>
      </w:r>
      <w:r w:rsidRPr="00A43F5D">
        <w:rPr>
          <w:szCs w:val="24"/>
          <w:lang w:val="hy-AM"/>
        </w:rPr>
        <w:t xml:space="preserve"> 1983. </w:t>
      </w:r>
    </w:p>
    <w:p w14:paraId="3E0CDF46" w14:textId="77777777" w:rsidR="002457DA" w:rsidRPr="00A43F5D" w:rsidRDefault="002457DA" w:rsidP="00A43F5D">
      <w:pPr>
        <w:ind w:left="360" w:firstLine="0"/>
        <w:rPr>
          <w:szCs w:val="24"/>
          <w:lang w:val="fr-CH"/>
        </w:rPr>
      </w:pPr>
      <w:r w:rsidRPr="00A43F5D">
        <w:rPr>
          <w:caps/>
          <w:szCs w:val="24"/>
          <w:lang w:val="hy-AM"/>
        </w:rPr>
        <w:t>Օշական</w:t>
      </w:r>
      <w:r w:rsidRPr="00A43F5D">
        <w:rPr>
          <w:szCs w:val="24"/>
          <w:lang w:val="hy-AM"/>
        </w:rPr>
        <w:t xml:space="preserve">, Յ., </w:t>
      </w:r>
      <w:r w:rsidRPr="00A43F5D">
        <w:rPr>
          <w:i/>
          <w:szCs w:val="24"/>
          <w:lang w:val="hy-AM"/>
        </w:rPr>
        <w:t>Երկեր</w:t>
      </w:r>
      <w:r w:rsidRPr="00A43F5D">
        <w:rPr>
          <w:szCs w:val="24"/>
          <w:lang w:val="hy-AM"/>
        </w:rPr>
        <w:t>, Ant</w:t>
      </w:r>
      <w:r w:rsidRPr="00A43F5D">
        <w:rPr>
          <w:rFonts w:cs="Cambria"/>
          <w:szCs w:val="24"/>
          <w:lang w:val="hy-AM"/>
        </w:rPr>
        <w:t>é</w:t>
      </w:r>
      <w:r w:rsidRPr="00A43F5D">
        <w:rPr>
          <w:szCs w:val="24"/>
          <w:lang w:val="hy-AM"/>
        </w:rPr>
        <w:t>lias</w:t>
      </w:r>
      <w:r w:rsidR="002B1772" w:rsidRPr="00A43F5D">
        <w:rPr>
          <w:szCs w:val="24"/>
          <w:lang w:val="fr-CH"/>
        </w:rPr>
        <w:t xml:space="preserve"> : Catholicossat arménien de Cilicie,</w:t>
      </w:r>
      <w:r w:rsidRPr="00A43F5D">
        <w:rPr>
          <w:szCs w:val="24"/>
          <w:lang w:val="hy-AM"/>
        </w:rPr>
        <w:t xml:space="preserve"> 1973.</w:t>
      </w:r>
      <w:r w:rsidR="002B1772" w:rsidRPr="00A43F5D">
        <w:rPr>
          <w:szCs w:val="24"/>
          <w:lang w:val="fr-CH"/>
        </w:rPr>
        <w:t xml:space="preserve"> </w:t>
      </w:r>
    </w:p>
    <w:p w14:paraId="0EDE6716" w14:textId="77777777" w:rsidR="002457DA" w:rsidRPr="00A43F5D" w:rsidRDefault="002457DA" w:rsidP="00A43F5D">
      <w:pPr>
        <w:ind w:left="360" w:firstLine="0"/>
        <w:rPr>
          <w:b/>
          <w:szCs w:val="24"/>
          <w:lang w:val="hy-AM"/>
        </w:rPr>
      </w:pPr>
      <w:r w:rsidRPr="00A43F5D">
        <w:rPr>
          <w:caps/>
          <w:szCs w:val="24"/>
          <w:lang w:val="hy-AM"/>
        </w:rPr>
        <w:t>Օշական</w:t>
      </w:r>
      <w:r w:rsidRPr="00A43F5D">
        <w:rPr>
          <w:szCs w:val="24"/>
          <w:lang w:val="hy-AM"/>
        </w:rPr>
        <w:t xml:space="preserve">, Յ., </w:t>
      </w:r>
      <w:r w:rsidRPr="00A43F5D">
        <w:rPr>
          <w:i/>
          <w:szCs w:val="24"/>
          <w:lang w:val="hy-AM"/>
        </w:rPr>
        <w:t>Կայսերական յաղթերգութիւն</w:t>
      </w:r>
      <w:r w:rsidRPr="00A43F5D">
        <w:rPr>
          <w:szCs w:val="24"/>
          <w:lang w:val="hy-AM"/>
        </w:rPr>
        <w:t xml:space="preserve"> (100ամեակի Հրատ.</w:t>
      </w:r>
      <w:r w:rsidR="002B1772" w:rsidRPr="00A43F5D">
        <w:rPr>
          <w:szCs w:val="24"/>
          <w:lang w:val="fr-CH"/>
        </w:rPr>
        <w:t xml:space="preserve">, </w:t>
      </w:r>
      <w:r w:rsidRPr="00A43F5D">
        <w:rPr>
          <w:szCs w:val="24"/>
          <w:lang w:val="hy-AM"/>
        </w:rPr>
        <w:t>1), Be</w:t>
      </w:r>
      <w:r w:rsidR="00307388" w:rsidRPr="00A43F5D">
        <w:rPr>
          <w:szCs w:val="24"/>
          <w:lang w:val="hy-AM"/>
        </w:rPr>
        <w:t>yrouth</w:t>
      </w:r>
      <w:r w:rsidR="002B1772" w:rsidRPr="00A43F5D">
        <w:rPr>
          <w:szCs w:val="24"/>
          <w:lang w:val="fr-CH"/>
        </w:rPr>
        <w:t xml:space="preserve"> : </w:t>
      </w:r>
      <w:r w:rsidR="002B1772" w:rsidRPr="00A43F5D">
        <w:rPr>
          <w:szCs w:val="24"/>
          <w:lang w:val="hy-AM"/>
        </w:rPr>
        <w:t>Alt‘ap‘res</w:t>
      </w:r>
      <w:r w:rsidR="002B1772" w:rsidRPr="00A43F5D">
        <w:rPr>
          <w:szCs w:val="24"/>
          <w:lang w:val="fr-CH"/>
        </w:rPr>
        <w:t>,</w:t>
      </w:r>
      <w:r w:rsidRPr="00A43F5D">
        <w:rPr>
          <w:szCs w:val="24"/>
          <w:lang w:val="hy-AM"/>
        </w:rPr>
        <w:t xml:space="preserve"> 1983.</w:t>
      </w:r>
    </w:p>
    <w:p w14:paraId="052564A1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caps/>
          <w:szCs w:val="24"/>
          <w:lang w:val="hy-AM"/>
        </w:rPr>
        <w:t>Օշական</w:t>
      </w:r>
      <w:r w:rsidRPr="00A43F5D">
        <w:rPr>
          <w:szCs w:val="24"/>
          <w:lang w:val="hy-AM"/>
        </w:rPr>
        <w:t xml:space="preserve">, Յ., </w:t>
      </w:r>
      <w:r w:rsidRPr="00A43F5D">
        <w:rPr>
          <w:i/>
          <w:szCs w:val="24"/>
          <w:lang w:val="hy-AM"/>
        </w:rPr>
        <w:t>Համապատկեր արեւմտահայ գրականութեան,</w:t>
      </w:r>
      <w:r w:rsidRPr="00A43F5D">
        <w:rPr>
          <w:szCs w:val="24"/>
          <w:lang w:val="hy-AM"/>
        </w:rPr>
        <w:t xml:space="preserve"> vol. 2, J</w:t>
      </w:r>
      <w:r w:rsidRPr="00A43F5D">
        <w:rPr>
          <w:rFonts w:cs="Cambria"/>
          <w:szCs w:val="24"/>
          <w:lang w:val="hy-AM"/>
        </w:rPr>
        <w:t>é</w:t>
      </w:r>
      <w:r w:rsidRPr="00A43F5D">
        <w:rPr>
          <w:szCs w:val="24"/>
          <w:lang w:val="hy-AM"/>
        </w:rPr>
        <w:t>rusalem</w:t>
      </w:r>
      <w:r w:rsidR="002B1772" w:rsidRPr="00A43F5D">
        <w:rPr>
          <w:szCs w:val="24"/>
          <w:lang w:val="hy-AM"/>
        </w:rPr>
        <w:t xml:space="preserve"> : Սրբոց Յակոբեանց, </w:t>
      </w:r>
      <w:r w:rsidRPr="00A43F5D">
        <w:rPr>
          <w:szCs w:val="24"/>
          <w:lang w:val="hy-AM"/>
        </w:rPr>
        <w:t>1953.</w:t>
      </w:r>
    </w:p>
    <w:p w14:paraId="0692195B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caps/>
          <w:szCs w:val="24"/>
          <w:lang w:val="hy-AM"/>
        </w:rPr>
        <w:t>Օշական</w:t>
      </w:r>
      <w:r w:rsidRPr="00A43F5D">
        <w:rPr>
          <w:szCs w:val="24"/>
          <w:lang w:val="hy-AM"/>
        </w:rPr>
        <w:t xml:space="preserve">, Յ., </w:t>
      </w:r>
      <w:r w:rsidRPr="00A43F5D">
        <w:rPr>
          <w:i/>
          <w:szCs w:val="24"/>
          <w:lang w:val="hy-AM"/>
        </w:rPr>
        <w:t>Համապատկեր արեւմտահայ գրականութեան</w:t>
      </w:r>
      <w:r w:rsidRPr="00A43F5D">
        <w:rPr>
          <w:szCs w:val="24"/>
          <w:lang w:val="hy-AM"/>
        </w:rPr>
        <w:t>, vol. 3, J</w:t>
      </w:r>
      <w:r w:rsidRPr="00A43F5D">
        <w:rPr>
          <w:rFonts w:cs="Cambria"/>
          <w:szCs w:val="24"/>
          <w:lang w:val="hy-AM"/>
        </w:rPr>
        <w:t>é</w:t>
      </w:r>
      <w:r w:rsidRPr="00A43F5D">
        <w:rPr>
          <w:szCs w:val="24"/>
          <w:lang w:val="hy-AM"/>
        </w:rPr>
        <w:t>rusalem</w:t>
      </w:r>
      <w:r w:rsidR="002B1772" w:rsidRPr="00A43F5D">
        <w:rPr>
          <w:szCs w:val="24"/>
          <w:lang w:val="hy-AM"/>
        </w:rPr>
        <w:t xml:space="preserve"> : Սրբոց Յակոբեանց,</w:t>
      </w:r>
      <w:r w:rsidRPr="00A43F5D">
        <w:rPr>
          <w:szCs w:val="24"/>
          <w:lang w:val="hy-AM"/>
        </w:rPr>
        <w:t xml:space="preserve"> 1954.</w:t>
      </w:r>
    </w:p>
    <w:p w14:paraId="2DE3799F" w14:textId="77777777" w:rsidR="002457DA" w:rsidRPr="00A43F5D" w:rsidRDefault="002457DA" w:rsidP="00A43F5D">
      <w:pPr>
        <w:ind w:left="360" w:firstLine="0"/>
        <w:rPr>
          <w:b/>
          <w:szCs w:val="24"/>
          <w:lang w:val="hy-AM"/>
        </w:rPr>
      </w:pPr>
      <w:r w:rsidRPr="00A43F5D">
        <w:rPr>
          <w:caps/>
          <w:szCs w:val="24"/>
          <w:lang w:val="hy-AM"/>
        </w:rPr>
        <w:t>Օշական</w:t>
      </w:r>
      <w:r w:rsidRPr="00A43F5D">
        <w:rPr>
          <w:szCs w:val="24"/>
          <w:lang w:val="hy-AM"/>
        </w:rPr>
        <w:t>, Յ., Հրաշքը (100ամեակի Հրատ.</w:t>
      </w:r>
      <w:r w:rsidR="002B1772" w:rsidRPr="00A43F5D">
        <w:rPr>
          <w:szCs w:val="24"/>
          <w:lang w:val="hy-AM"/>
        </w:rPr>
        <w:t xml:space="preserve">, </w:t>
      </w:r>
      <w:r w:rsidRPr="00A43F5D">
        <w:rPr>
          <w:szCs w:val="24"/>
          <w:lang w:val="hy-AM"/>
        </w:rPr>
        <w:t xml:space="preserve">7), </w:t>
      </w:r>
      <w:r w:rsidR="00307388" w:rsidRPr="00A43F5D">
        <w:rPr>
          <w:szCs w:val="24"/>
          <w:lang w:val="hy-AM"/>
        </w:rPr>
        <w:t>Beyrouth</w:t>
      </w:r>
      <w:r w:rsidR="002B1772" w:rsidRPr="00A43F5D">
        <w:rPr>
          <w:szCs w:val="24"/>
          <w:lang w:val="hy-AM"/>
        </w:rPr>
        <w:t xml:space="preserve"> :</w:t>
      </w:r>
      <w:r w:rsidRPr="00A43F5D">
        <w:rPr>
          <w:szCs w:val="24"/>
          <w:lang w:val="hy-AM"/>
        </w:rPr>
        <w:t xml:space="preserve"> </w:t>
      </w:r>
      <w:r w:rsidR="002B1772" w:rsidRPr="00A43F5D">
        <w:rPr>
          <w:szCs w:val="24"/>
          <w:lang w:val="hy-AM"/>
        </w:rPr>
        <w:t xml:space="preserve">Catholicossat arménien de Cilicie, </w:t>
      </w:r>
      <w:r w:rsidRPr="00A43F5D">
        <w:rPr>
          <w:szCs w:val="24"/>
          <w:lang w:val="hy-AM"/>
        </w:rPr>
        <w:t>1984.</w:t>
      </w:r>
    </w:p>
    <w:p w14:paraId="0ABDA022" w14:textId="77777777" w:rsidR="002457DA" w:rsidRPr="00A43F5D" w:rsidRDefault="002457DA" w:rsidP="00A43F5D">
      <w:pPr>
        <w:ind w:left="360" w:firstLine="0"/>
        <w:rPr>
          <w:b/>
          <w:szCs w:val="24"/>
          <w:lang w:val="hy-AM"/>
        </w:rPr>
      </w:pPr>
      <w:r w:rsidRPr="00A43F5D">
        <w:rPr>
          <w:caps/>
          <w:szCs w:val="24"/>
          <w:lang w:val="hy-AM"/>
        </w:rPr>
        <w:t>Օշական</w:t>
      </w:r>
      <w:r w:rsidRPr="00A43F5D">
        <w:rPr>
          <w:szCs w:val="24"/>
          <w:lang w:val="hy-AM"/>
        </w:rPr>
        <w:t xml:space="preserve">, Յ., </w:t>
      </w:r>
      <w:r w:rsidRPr="00A43F5D">
        <w:rPr>
          <w:i/>
          <w:szCs w:val="24"/>
          <w:lang w:val="hy-AM"/>
        </w:rPr>
        <w:t>Մայրիներու շուքին տակ</w:t>
      </w:r>
      <w:r w:rsidRPr="00A43F5D">
        <w:rPr>
          <w:szCs w:val="24"/>
          <w:lang w:val="hy-AM"/>
        </w:rPr>
        <w:t>, (100ամեակի Հրատ.</w:t>
      </w:r>
      <w:r w:rsidR="002B1772" w:rsidRPr="00A43F5D">
        <w:rPr>
          <w:szCs w:val="24"/>
          <w:lang w:val="hy-AM"/>
        </w:rPr>
        <w:t xml:space="preserve">, </w:t>
      </w:r>
      <w:r w:rsidRPr="00A43F5D">
        <w:rPr>
          <w:szCs w:val="24"/>
          <w:lang w:val="hy-AM"/>
        </w:rPr>
        <w:t>2), Ant</w:t>
      </w:r>
      <w:r w:rsidRPr="00A43F5D">
        <w:rPr>
          <w:rFonts w:cs="Cambria"/>
          <w:szCs w:val="24"/>
          <w:lang w:val="hy-AM"/>
        </w:rPr>
        <w:t>é</w:t>
      </w:r>
      <w:r w:rsidRPr="00A43F5D">
        <w:rPr>
          <w:szCs w:val="24"/>
          <w:lang w:val="hy-AM"/>
        </w:rPr>
        <w:t>lias</w:t>
      </w:r>
      <w:r w:rsidR="002B1772" w:rsidRPr="00A43F5D">
        <w:rPr>
          <w:szCs w:val="24"/>
          <w:lang w:val="hy-AM"/>
        </w:rPr>
        <w:t xml:space="preserve"> : Alt‘ap‘res,</w:t>
      </w:r>
      <w:r w:rsidRPr="00A43F5D">
        <w:rPr>
          <w:szCs w:val="24"/>
          <w:lang w:val="hy-AM"/>
        </w:rPr>
        <w:t xml:space="preserve"> 1983.</w:t>
      </w:r>
    </w:p>
    <w:p w14:paraId="27B4E3E3" w14:textId="77777777" w:rsidR="002457DA" w:rsidRPr="00A43F5D" w:rsidRDefault="002457DA" w:rsidP="00A43F5D">
      <w:pPr>
        <w:ind w:left="360" w:firstLine="0"/>
        <w:rPr>
          <w:b/>
          <w:szCs w:val="24"/>
          <w:lang w:val="hy-AM"/>
        </w:rPr>
      </w:pPr>
      <w:r w:rsidRPr="00A43F5D">
        <w:rPr>
          <w:caps/>
          <w:szCs w:val="24"/>
          <w:lang w:val="hy-AM"/>
        </w:rPr>
        <w:t>Օշական</w:t>
      </w:r>
      <w:r w:rsidRPr="00A43F5D">
        <w:rPr>
          <w:szCs w:val="24"/>
          <w:lang w:val="hy-AM"/>
        </w:rPr>
        <w:t xml:space="preserve">, Յ., </w:t>
      </w:r>
      <w:r w:rsidRPr="00A43F5D">
        <w:rPr>
          <w:i/>
          <w:szCs w:val="24"/>
          <w:lang w:val="hy-AM"/>
        </w:rPr>
        <w:t>Մինչեւ ո՞ւր</w:t>
      </w:r>
      <w:r w:rsidRPr="00A43F5D">
        <w:rPr>
          <w:szCs w:val="24"/>
          <w:lang w:val="hy-AM"/>
        </w:rPr>
        <w:t xml:space="preserve">  (100ամեակի Հրատ.</w:t>
      </w:r>
      <w:r w:rsidR="002B1772" w:rsidRPr="00A43F5D">
        <w:rPr>
          <w:szCs w:val="24"/>
          <w:lang w:val="hy-AM"/>
        </w:rPr>
        <w:t xml:space="preserve">, </w:t>
      </w:r>
      <w:r w:rsidRPr="00A43F5D">
        <w:rPr>
          <w:szCs w:val="24"/>
          <w:lang w:val="hy-AM"/>
        </w:rPr>
        <w:t xml:space="preserve">5), </w:t>
      </w:r>
      <w:r w:rsidR="00307388" w:rsidRPr="00A43F5D">
        <w:rPr>
          <w:szCs w:val="24"/>
          <w:lang w:val="hy-AM"/>
        </w:rPr>
        <w:t>Beyrouth</w:t>
      </w:r>
      <w:r w:rsidR="002B1772" w:rsidRPr="00A43F5D">
        <w:rPr>
          <w:szCs w:val="24"/>
          <w:lang w:val="hy-AM"/>
        </w:rPr>
        <w:t xml:space="preserve"> : Alt‘ap‘res,</w:t>
      </w:r>
      <w:r w:rsidRPr="00A43F5D">
        <w:rPr>
          <w:szCs w:val="24"/>
          <w:lang w:val="hy-AM"/>
        </w:rPr>
        <w:t xml:space="preserve"> 1983.</w:t>
      </w:r>
    </w:p>
    <w:p w14:paraId="61974365" w14:textId="77777777" w:rsidR="002457DA" w:rsidRPr="00A43F5D" w:rsidRDefault="002457DA" w:rsidP="00A43F5D">
      <w:pPr>
        <w:ind w:left="360" w:firstLine="0"/>
        <w:rPr>
          <w:b/>
          <w:szCs w:val="24"/>
          <w:lang w:val="hy-AM"/>
        </w:rPr>
      </w:pPr>
      <w:r w:rsidRPr="00A43F5D">
        <w:rPr>
          <w:caps/>
          <w:szCs w:val="24"/>
          <w:lang w:val="hy-AM"/>
        </w:rPr>
        <w:t>Օշական</w:t>
      </w:r>
      <w:r w:rsidRPr="00A43F5D">
        <w:rPr>
          <w:szCs w:val="24"/>
          <w:lang w:val="hy-AM"/>
        </w:rPr>
        <w:t xml:space="preserve">, Յ., </w:t>
      </w:r>
      <w:r w:rsidRPr="00A43F5D">
        <w:rPr>
          <w:i/>
          <w:szCs w:val="24"/>
          <w:lang w:val="hy-AM"/>
        </w:rPr>
        <w:t>Մնացորդաց</w:t>
      </w:r>
      <w:r w:rsidRPr="00A43F5D">
        <w:rPr>
          <w:szCs w:val="24"/>
          <w:lang w:val="hy-AM"/>
        </w:rPr>
        <w:t>,</w:t>
      </w:r>
      <w:r w:rsidR="00307388" w:rsidRPr="00A43F5D">
        <w:rPr>
          <w:szCs w:val="24"/>
          <w:lang w:val="hy-AM"/>
        </w:rPr>
        <w:t xml:space="preserve"> vol. 1-3, A</w:t>
      </w:r>
      <w:r w:rsidRPr="00A43F5D">
        <w:rPr>
          <w:szCs w:val="24"/>
          <w:lang w:val="hy-AM"/>
        </w:rPr>
        <w:t>nt</w:t>
      </w:r>
      <w:r w:rsidRPr="00A43F5D">
        <w:rPr>
          <w:rFonts w:cs="Cambria"/>
          <w:szCs w:val="24"/>
          <w:lang w:val="hy-AM"/>
        </w:rPr>
        <w:t>é</w:t>
      </w:r>
      <w:r w:rsidRPr="00A43F5D">
        <w:rPr>
          <w:szCs w:val="24"/>
          <w:lang w:val="hy-AM"/>
        </w:rPr>
        <w:t>lias</w:t>
      </w:r>
      <w:r w:rsidR="002B1772" w:rsidRPr="00A43F5D">
        <w:rPr>
          <w:szCs w:val="24"/>
          <w:lang w:val="hy-AM"/>
        </w:rPr>
        <w:t xml:space="preserve"> : Catholicossat arménien de Cilicie,</w:t>
      </w:r>
      <w:r w:rsidRPr="00A43F5D">
        <w:rPr>
          <w:szCs w:val="24"/>
          <w:lang w:val="hy-AM"/>
        </w:rPr>
        <w:t xml:space="preserve"> 1988.</w:t>
      </w:r>
    </w:p>
    <w:p w14:paraId="030161EC" w14:textId="77777777" w:rsidR="002457DA" w:rsidRPr="00A43F5D" w:rsidRDefault="002457DA" w:rsidP="00A43F5D">
      <w:pPr>
        <w:ind w:left="360" w:firstLine="0"/>
        <w:rPr>
          <w:b/>
          <w:szCs w:val="24"/>
          <w:lang w:val="hy-AM"/>
        </w:rPr>
      </w:pPr>
      <w:r w:rsidRPr="00A43F5D">
        <w:rPr>
          <w:caps/>
          <w:szCs w:val="24"/>
          <w:lang w:val="hy-AM"/>
        </w:rPr>
        <w:t>Օշական</w:t>
      </w:r>
      <w:r w:rsidRPr="00A43F5D">
        <w:rPr>
          <w:szCs w:val="24"/>
          <w:lang w:val="hy-AM"/>
        </w:rPr>
        <w:t xml:space="preserve">, Յ., </w:t>
      </w:r>
      <w:r w:rsidRPr="00A43F5D">
        <w:rPr>
          <w:i/>
          <w:szCs w:val="24"/>
          <w:lang w:val="hy-AM"/>
        </w:rPr>
        <w:t>Նամականի</w:t>
      </w:r>
      <w:r w:rsidRPr="00A43F5D">
        <w:rPr>
          <w:szCs w:val="24"/>
          <w:lang w:val="hy-AM"/>
        </w:rPr>
        <w:t xml:space="preserve"> (100ամեակի Հրատ.</w:t>
      </w:r>
      <w:r w:rsidR="002B1772" w:rsidRPr="00A43F5D">
        <w:rPr>
          <w:szCs w:val="24"/>
          <w:lang w:val="hy-AM"/>
        </w:rPr>
        <w:t xml:space="preserve">, </w:t>
      </w:r>
      <w:r w:rsidRPr="00A43F5D">
        <w:rPr>
          <w:szCs w:val="24"/>
          <w:lang w:val="hy-AM"/>
        </w:rPr>
        <w:t xml:space="preserve">6), </w:t>
      </w:r>
      <w:r w:rsidR="00307388" w:rsidRPr="00A43F5D">
        <w:rPr>
          <w:szCs w:val="24"/>
          <w:lang w:val="hy-AM"/>
        </w:rPr>
        <w:t>Beyrouth</w:t>
      </w:r>
      <w:r w:rsidR="0022491F" w:rsidRPr="00A43F5D">
        <w:rPr>
          <w:szCs w:val="24"/>
          <w:lang w:val="hy-AM"/>
        </w:rPr>
        <w:t xml:space="preserve"> : Alt‘ap‘res,</w:t>
      </w:r>
      <w:r w:rsidRPr="00A43F5D">
        <w:rPr>
          <w:szCs w:val="24"/>
          <w:lang w:val="hy-AM"/>
        </w:rPr>
        <w:t xml:space="preserve"> 1983.</w:t>
      </w:r>
    </w:p>
    <w:p w14:paraId="6716413F" w14:textId="77777777" w:rsidR="002457DA" w:rsidRPr="00A43F5D" w:rsidRDefault="002457DA" w:rsidP="00A43F5D">
      <w:pPr>
        <w:ind w:left="360" w:firstLine="0"/>
        <w:rPr>
          <w:b/>
          <w:szCs w:val="24"/>
          <w:lang w:val="hy-AM"/>
        </w:rPr>
      </w:pPr>
      <w:r w:rsidRPr="00A43F5D">
        <w:rPr>
          <w:caps/>
          <w:szCs w:val="24"/>
          <w:lang w:val="hy-AM"/>
        </w:rPr>
        <w:t>Օշական</w:t>
      </w:r>
      <w:r w:rsidRPr="00A43F5D">
        <w:rPr>
          <w:szCs w:val="24"/>
          <w:lang w:val="hy-AM"/>
        </w:rPr>
        <w:t xml:space="preserve">, Յ., </w:t>
      </w:r>
      <w:r w:rsidRPr="00A43F5D">
        <w:rPr>
          <w:i/>
          <w:szCs w:val="24"/>
          <w:lang w:val="hy-AM"/>
        </w:rPr>
        <w:t>Սիւլէյման Էֆէնտի</w:t>
      </w:r>
      <w:r w:rsidRPr="00A43F5D">
        <w:rPr>
          <w:szCs w:val="24"/>
          <w:lang w:val="hy-AM"/>
        </w:rPr>
        <w:t xml:space="preserve"> (100ամեակի Հրատ.</w:t>
      </w:r>
      <w:r w:rsidR="002B1772" w:rsidRPr="00A43F5D">
        <w:rPr>
          <w:szCs w:val="24"/>
          <w:lang w:val="hy-AM"/>
        </w:rPr>
        <w:t xml:space="preserve">, </w:t>
      </w:r>
      <w:r w:rsidRPr="00A43F5D">
        <w:rPr>
          <w:szCs w:val="24"/>
          <w:lang w:val="hy-AM"/>
        </w:rPr>
        <w:t>9), Ant</w:t>
      </w:r>
      <w:r w:rsidRPr="00A43F5D">
        <w:rPr>
          <w:rFonts w:cs="Cambria"/>
          <w:szCs w:val="24"/>
          <w:lang w:val="hy-AM"/>
        </w:rPr>
        <w:t>é</w:t>
      </w:r>
      <w:r w:rsidRPr="00A43F5D">
        <w:rPr>
          <w:szCs w:val="24"/>
          <w:lang w:val="hy-AM"/>
        </w:rPr>
        <w:t>lias</w:t>
      </w:r>
      <w:r w:rsidR="0022491F" w:rsidRPr="00A43F5D">
        <w:rPr>
          <w:szCs w:val="24"/>
          <w:lang w:val="hy-AM"/>
        </w:rPr>
        <w:t xml:space="preserve"> :</w:t>
      </w:r>
      <w:r w:rsidRPr="00A43F5D">
        <w:rPr>
          <w:szCs w:val="24"/>
          <w:lang w:val="hy-AM"/>
        </w:rPr>
        <w:t xml:space="preserve"> </w:t>
      </w:r>
      <w:r w:rsidR="0022491F" w:rsidRPr="00A43F5D">
        <w:rPr>
          <w:szCs w:val="24"/>
          <w:lang w:val="hy-AM"/>
        </w:rPr>
        <w:t xml:space="preserve">Alt‘ap‘res, </w:t>
      </w:r>
      <w:r w:rsidRPr="00A43F5D">
        <w:rPr>
          <w:szCs w:val="24"/>
          <w:lang w:val="hy-AM"/>
        </w:rPr>
        <w:t>1985.</w:t>
      </w:r>
    </w:p>
    <w:p w14:paraId="5BD1F5AA" w14:textId="77777777" w:rsidR="002457DA" w:rsidRPr="00A43F5D" w:rsidRDefault="002457DA" w:rsidP="00A43F5D">
      <w:pPr>
        <w:ind w:left="360" w:firstLine="0"/>
        <w:rPr>
          <w:b/>
          <w:szCs w:val="24"/>
          <w:lang w:val="hy-AM"/>
        </w:rPr>
      </w:pPr>
      <w:r w:rsidRPr="00A43F5D">
        <w:rPr>
          <w:caps/>
          <w:szCs w:val="24"/>
          <w:lang w:val="hy-AM"/>
        </w:rPr>
        <w:t>Օշական</w:t>
      </w:r>
      <w:r w:rsidRPr="00A43F5D">
        <w:rPr>
          <w:szCs w:val="24"/>
          <w:lang w:val="hy-AM"/>
        </w:rPr>
        <w:t xml:space="preserve">, Յ., </w:t>
      </w:r>
      <w:r w:rsidRPr="00A43F5D">
        <w:rPr>
          <w:i/>
          <w:szCs w:val="24"/>
          <w:lang w:val="hy-AM"/>
        </w:rPr>
        <w:t>Քնարախաղեր</w:t>
      </w:r>
      <w:r w:rsidRPr="00A43F5D">
        <w:rPr>
          <w:szCs w:val="24"/>
          <w:lang w:val="hy-AM"/>
        </w:rPr>
        <w:t xml:space="preserve">  (100ամեակի Հրատ.</w:t>
      </w:r>
      <w:r w:rsidR="0022491F" w:rsidRPr="00A43F5D">
        <w:rPr>
          <w:szCs w:val="24"/>
          <w:lang w:val="hy-AM"/>
        </w:rPr>
        <w:t xml:space="preserve">, </w:t>
      </w:r>
      <w:r w:rsidRPr="00A43F5D">
        <w:rPr>
          <w:szCs w:val="24"/>
          <w:lang w:val="hy-AM"/>
        </w:rPr>
        <w:t xml:space="preserve">4), </w:t>
      </w:r>
      <w:r w:rsidR="00307388" w:rsidRPr="00A43F5D">
        <w:rPr>
          <w:szCs w:val="24"/>
          <w:lang w:val="hy-AM"/>
        </w:rPr>
        <w:t>Beyrouth</w:t>
      </w:r>
      <w:r w:rsidR="0022491F" w:rsidRPr="00A43F5D">
        <w:rPr>
          <w:szCs w:val="24"/>
          <w:lang w:val="hy-AM"/>
        </w:rPr>
        <w:t xml:space="preserve"> :</w:t>
      </w:r>
      <w:r w:rsidRPr="00A43F5D">
        <w:rPr>
          <w:szCs w:val="24"/>
          <w:lang w:val="hy-AM"/>
        </w:rPr>
        <w:t xml:space="preserve"> </w:t>
      </w:r>
      <w:r w:rsidR="0022491F" w:rsidRPr="00A43F5D">
        <w:rPr>
          <w:szCs w:val="24"/>
          <w:lang w:val="hy-AM"/>
        </w:rPr>
        <w:t xml:space="preserve">Alt‘ap‘res, </w:t>
      </w:r>
      <w:r w:rsidRPr="00A43F5D">
        <w:rPr>
          <w:szCs w:val="24"/>
          <w:lang w:val="hy-AM"/>
        </w:rPr>
        <w:t>1983.</w:t>
      </w:r>
    </w:p>
    <w:p w14:paraId="20CA5B31" w14:textId="77777777" w:rsidR="002457DA" w:rsidRPr="00A43F5D" w:rsidRDefault="002457DA" w:rsidP="00A43F5D">
      <w:pPr>
        <w:ind w:left="360" w:firstLine="0"/>
        <w:rPr>
          <w:szCs w:val="24"/>
          <w:lang w:val="hy-AM"/>
        </w:rPr>
      </w:pPr>
      <w:r w:rsidRPr="00A43F5D">
        <w:rPr>
          <w:szCs w:val="24"/>
          <w:lang w:val="hy-AM"/>
        </w:rPr>
        <w:t xml:space="preserve">ՕՇԱԿԱՆ, Վ., </w:t>
      </w:r>
      <w:r w:rsidRPr="00A43F5D">
        <w:rPr>
          <w:i/>
          <w:szCs w:val="24"/>
          <w:lang w:val="hy-AM"/>
        </w:rPr>
        <w:t>Փախստական</w:t>
      </w:r>
      <w:r w:rsidRPr="00A43F5D">
        <w:rPr>
          <w:szCs w:val="24"/>
          <w:lang w:val="hy-AM"/>
        </w:rPr>
        <w:t>, Ant</w:t>
      </w:r>
      <w:r w:rsidRPr="00A43F5D">
        <w:rPr>
          <w:rFonts w:cs="Cambria"/>
          <w:szCs w:val="24"/>
          <w:lang w:val="hy-AM"/>
        </w:rPr>
        <w:t>é</w:t>
      </w:r>
      <w:r w:rsidRPr="00A43F5D">
        <w:rPr>
          <w:szCs w:val="24"/>
          <w:lang w:val="hy-AM"/>
        </w:rPr>
        <w:t>lias</w:t>
      </w:r>
      <w:r w:rsidR="0022491F" w:rsidRPr="00A43F5D">
        <w:rPr>
          <w:szCs w:val="24"/>
          <w:lang w:val="fr-CH"/>
        </w:rPr>
        <w:t xml:space="preserve"> :</w:t>
      </w:r>
      <w:r w:rsidRPr="00A43F5D">
        <w:rPr>
          <w:szCs w:val="24"/>
          <w:lang w:val="hy-AM"/>
        </w:rPr>
        <w:t xml:space="preserve"> </w:t>
      </w:r>
      <w:r w:rsidR="0022491F" w:rsidRPr="00A43F5D">
        <w:rPr>
          <w:szCs w:val="24"/>
          <w:lang w:val="hy-AM"/>
        </w:rPr>
        <w:t xml:space="preserve">Catholicossat arménien de Cilicie, </w:t>
      </w:r>
      <w:r w:rsidRPr="00A43F5D">
        <w:rPr>
          <w:szCs w:val="24"/>
          <w:lang w:val="hy-AM"/>
        </w:rPr>
        <w:t xml:space="preserve">1987. </w:t>
      </w:r>
    </w:p>
    <w:p w14:paraId="0E1937E0" w14:textId="77777777" w:rsidR="00454748" w:rsidRPr="00902FDC" w:rsidRDefault="00454748" w:rsidP="00CF0DCA">
      <w:pPr>
        <w:rPr>
          <w:szCs w:val="24"/>
          <w:lang w:val="hy-AM"/>
        </w:rPr>
      </w:pPr>
    </w:p>
    <w:p w14:paraId="78815461" w14:textId="77777777" w:rsidR="00AC7C38" w:rsidRPr="00902FDC" w:rsidRDefault="00F43278" w:rsidP="00116A64">
      <w:pPr>
        <w:pStyle w:val="Titre2"/>
        <w:rPr>
          <w:szCs w:val="24"/>
          <w:lang w:val="hy-AM"/>
        </w:rPr>
      </w:pPr>
      <w:bookmarkStart w:id="36" w:name="_Toc189999330"/>
      <w:r w:rsidRPr="00902FDC">
        <w:rPr>
          <w:szCs w:val="24"/>
          <w:lang w:val="hy-AM"/>
        </w:rPr>
        <w:t>Պ</w:t>
      </w:r>
      <w:r w:rsidR="000E49B2" w:rsidRPr="00902FDC">
        <w:rPr>
          <w:szCs w:val="24"/>
          <w:lang w:val="hy-AM"/>
        </w:rPr>
        <w:t>ատմութիւն</w:t>
      </w:r>
      <w:bookmarkEnd w:id="36"/>
      <w:r w:rsidR="000E49B2" w:rsidRPr="00902FDC">
        <w:rPr>
          <w:szCs w:val="24"/>
          <w:lang w:val="hy-AM"/>
        </w:rPr>
        <w:t xml:space="preserve"> </w:t>
      </w:r>
    </w:p>
    <w:p w14:paraId="148EFC6F" w14:textId="77777777" w:rsidR="00A701AB" w:rsidRPr="00902FDC" w:rsidRDefault="00A701AB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 xml:space="preserve">AA.VV., </w:t>
      </w:r>
      <w:r w:rsidRPr="00902FDC">
        <w:rPr>
          <w:i/>
          <w:szCs w:val="24"/>
          <w:lang w:val="hy-AM"/>
        </w:rPr>
        <w:t>Պատմութիւն անթէպի Հայոց (vol. III)</w:t>
      </w:r>
      <w:r w:rsidRPr="00902FDC">
        <w:rPr>
          <w:szCs w:val="24"/>
          <w:lang w:val="hy-AM"/>
        </w:rPr>
        <w:t xml:space="preserve">, Los Angeles : Հրատարակչութիւն հայ այնթապցիներու մշակ. միութիւն, 1994. </w:t>
      </w:r>
    </w:p>
    <w:p w14:paraId="4C76F714" w14:textId="77777777" w:rsidR="00B67837" w:rsidRPr="00902FDC" w:rsidRDefault="00B67837" w:rsidP="00CF0DCA">
      <w:pPr>
        <w:rPr>
          <w:bCs/>
          <w:szCs w:val="24"/>
          <w:lang w:val="hy-AM"/>
        </w:rPr>
      </w:pPr>
      <w:r w:rsidRPr="00902FDC">
        <w:rPr>
          <w:bCs/>
          <w:szCs w:val="24"/>
          <w:lang w:val="hy-AM"/>
        </w:rPr>
        <w:t xml:space="preserve">S.A., </w:t>
      </w:r>
      <w:r w:rsidRPr="00902FDC">
        <w:rPr>
          <w:bCs/>
          <w:i/>
          <w:szCs w:val="24"/>
          <w:lang w:val="hy-AM"/>
        </w:rPr>
        <w:t>Տարեկան տեղեկագիր</w:t>
      </w:r>
      <w:r w:rsidRPr="00902FDC">
        <w:rPr>
          <w:bCs/>
          <w:szCs w:val="24"/>
          <w:lang w:val="hy-AM"/>
        </w:rPr>
        <w:t xml:space="preserve"> (1909-1910), Le Caire : հայկական բարեգործական ընդանուր միութիւն, 1910. </w:t>
      </w:r>
    </w:p>
    <w:p w14:paraId="0AF1A26B" w14:textId="77777777" w:rsidR="00B67837" w:rsidRPr="00902FDC" w:rsidRDefault="00B67837" w:rsidP="00CF0DCA">
      <w:pPr>
        <w:rPr>
          <w:bCs/>
          <w:szCs w:val="24"/>
          <w:lang w:val="hy-AM"/>
        </w:rPr>
      </w:pPr>
      <w:r w:rsidRPr="00902FDC">
        <w:rPr>
          <w:bCs/>
          <w:szCs w:val="24"/>
          <w:lang w:val="hy-AM"/>
        </w:rPr>
        <w:t xml:space="preserve">S.A., </w:t>
      </w:r>
      <w:r w:rsidRPr="00902FDC">
        <w:rPr>
          <w:bCs/>
          <w:i/>
          <w:szCs w:val="24"/>
          <w:lang w:val="hy-AM"/>
        </w:rPr>
        <w:t>Հաշուեկշիռ եւ տեղեկագիր</w:t>
      </w:r>
      <w:r w:rsidRPr="00902FDC">
        <w:rPr>
          <w:bCs/>
          <w:szCs w:val="24"/>
          <w:lang w:val="hy-AM"/>
        </w:rPr>
        <w:t xml:space="preserve"> (1916-1919), Le Caire : հայկական բարեգործական ընդանուր միութիւն, 1920.</w:t>
      </w:r>
      <w:r w:rsidR="00EE5159" w:rsidRPr="00902FDC">
        <w:rPr>
          <w:bCs/>
          <w:szCs w:val="24"/>
          <w:lang w:val="hy-AM"/>
        </w:rPr>
        <w:t xml:space="preserve"> </w:t>
      </w:r>
    </w:p>
    <w:p w14:paraId="72F0A8C7" w14:textId="77777777" w:rsidR="00EE5159" w:rsidRPr="00902FDC" w:rsidRDefault="00EE5159" w:rsidP="00CF0DCA">
      <w:pPr>
        <w:rPr>
          <w:bCs/>
          <w:szCs w:val="24"/>
          <w:lang w:val="hy-AM"/>
        </w:rPr>
      </w:pPr>
      <w:r w:rsidRPr="00902FDC">
        <w:rPr>
          <w:bCs/>
          <w:szCs w:val="24"/>
          <w:lang w:val="hy-AM"/>
        </w:rPr>
        <w:t xml:space="preserve">S.A., Մանչէսթրի Հայ փախատականական հագուստեղենի Ֆընտի (1919-1922), Venise : Mékhitaristes, 1922. </w:t>
      </w:r>
    </w:p>
    <w:p w14:paraId="1587C631" w14:textId="77777777" w:rsidR="00DD3B7D" w:rsidRPr="00902FDC" w:rsidRDefault="00DD3B7D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 xml:space="preserve">S.A., </w:t>
      </w:r>
      <w:r w:rsidRPr="00902FDC">
        <w:rPr>
          <w:i/>
          <w:szCs w:val="24"/>
          <w:lang w:val="hy-AM"/>
        </w:rPr>
        <w:t>Ոսկեմատեան Հայկական բարեգործական ընդհանուր միութիւն-արծաթեայ յոբելեան 1906-1931</w:t>
      </w:r>
      <w:r w:rsidRPr="00902FDC">
        <w:rPr>
          <w:szCs w:val="24"/>
          <w:lang w:val="hy-AM"/>
        </w:rPr>
        <w:t xml:space="preserve">,  Paris : Imprimerie du Globe, 1935. </w:t>
      </w:r>
    </w:p>
    <w:p w14:paraId="14CB0EDC" w14:textId="77777777" w:rsidR="00DD3B7D" w:rsidRPr="00902FDC" w:rsidRDefault="00BC7C63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 xml:space="preserve">S.A., Յուշամատեան Էսաեան Լիսէի 75ամեայ Յոբելեանի Յանդիսութեան (1895 – 1970). Պատմութիւն 1955 – 1970 շրջանի, Istanbul : </w:t>
      </w:r>
      <w:r w:rsidRPr="00902FDC">
        <w:rPr>
          <w:rFonts w:cs="Cambria"/>
          <w:szCs w:val="24"/>
          <w:lang w:val="hy-AM"/>
        </w:rPr>
        <w:t>Öğ</w:t>
      </w:r>
      <w:r w:rsidRPr="00902FDC">
        <w:rPr>
          <w:szCs w:val="24"/>
          <w:lang w:val="hy-AM"/>
        </w:rPr>
        <w:t xml:space="preserve">retmenler Dizgi Evi </w:t>
      </w:r>
      <w:r w:rsidRPr="00902FDC">
        <w:rPr>
          <w:rFonts w:cs="Cambria"/>
          <w:szCs w:val="24"/>
          <w:lang w:val="hy-AM"/>
        </w:rPr>
        <w:t>Ş</w:t>
      </w:r>
      <w:r w:rsidRPr="00902FDC">
        <w:rPr>
          <w:szCs w:val="24"/>
          <w:lang w:val="hy-AM"/>
        </w:rPr>
        <w:t>i</w:t>
      </w:r>
      <w:r w:rsidRPr="00902FDC">
        <w:rPr>
          <w:rFonts w:cs="Cambria"/>
          <w:szCs w:val="24"/>
          <w:lang w:val="hy-AM"/>
        </w:rPr>
        <w:t>ş</w:t>
      </w:r>
      <w:r w:rsidRPr="00902FDC">
        <w:rPr>
          <w:szCs w:val="24"/>
          <w:lang w:val="hy-AM"/>
        </w:rPr>
        <w:t xml:space="preserve">li 1970. </w:t>
      </w:r>
    </w:p>
    <w:p w14:paraId="4D05C538" w14:textId="77777777" w:rsidR="00F35D72" w:rsidRPr="00902FDC" w:rsidRDefault="00701F5F" w:rsidP="00CF0DCA">
      <w:pPr>
        <w:rPr>
          <w:szCs w:val="24"/>
          <w:lang w:val="hy-AM"/>
        </w:rPr>
      </w:pPr>
      <w:r w:rsidRPr="00902FDC">
        <w:rPr>
          <w:caps/>
          <w:szCs w:val="24"/>
          <w:lang w:val="hy-AM"/>
        </w:rPr>
        <w:t>Անդրէասեան</w:t>
      </w:r>
      <w:r w:rsidRPr="00902FDC">
        <w:rPr>
          <w:szCs w:val="24"/>
          <w:lang w:val="hy-AM"/>
        </w:rPr>
        <w:t xml:space="preserve">, Վ., </w:t>
      </w:r>
      <w:r w:rsidRPr="00902FDC">
        <w:rPr>
          <w:i/>
          <w:szCs w:val="24"/>
          <w:lang w:val="hy-AM"/>
        </w:rPr>
        <w:t>Անդրանիկ</w:t>
      </w:r>
      <w:r w:rsidRPr="00902FDC">
        <w:rPr>
          <w:szCs w:val="24"/>
          <w:lang w:val="hy-AM"/>
        </w:rPr>
        <w:t xml:space="preserve">, </w:t>
      </w:r>
      <w:r w:rsidR="00307388" w:rsidRPr="00902FDC">
        <w:rPr>
          <w:szCs w:val="24"/>
          <w:lang w:val="hy-AM"/>
        </w:rPr>
        <w:t>Beyrouth</w:t>
      </w:r>
      <w:r w:rsidR="0022491F" w:rsidRPr="00902FDC">
        <w:rPr>
          <w:szCs w:val="24"/>
          <w:lang w:val="hy-AM"/>
        </w:rPr>
        <w:t xml:space="preserve"> </w:t>
      </w:r>
      <w:r w:rsidRPr="00902FDC">
        <w:rPr>
          <w:szCs w:val="24"/>
          <w:lang w:val="hy-AM"/>
        </w:rPr>
        <w:t>: Donikian, 1982</w:t>
      </w:r>
      <w:r w:rsidR="00003B82" w:rsidRPr="00902FDC">
        <w:rPr>
          <w:szCs w:val="24"/>
          <w:lang w:val="hy-AM"/>
        </w:rPr>
        <w:t>.</w:t>
      </w:r>
    </w:p>
    <w:p w14:paraId="716BD121" w14:textId="77777777" w:rsidR="00B67C4B" w:rsidRPr="00902FDC" w:rsidRDefault="00701F5F" w:rsidP="00CF0DCA">
      <w:pPr>
        <w:rPr>
          <w:szCs w:val="24"/>
          <w:lang w:val="hy-AM"/>
        </w:rPr>
      </w:pPr>
      <w:r w:rsidRPr="00902FDC">
        <w:rPr>
          <w:caps/>
          <w:szCs w:val="24"/>
          <w:lang w:val="hy-AM"/>
        </w:rPr>
        <w:t>Անդրէասեան</w:t>
      </w:r>
      <w:r w:rsidRPr="00902FDC">
        <w:rPr>
          <w:szCs w:val="24"/>
          <w:lang w:val="hy-AM"/>
        </w:rPr>
        <w:t xml:space="preserve">, Վ., </w:t>
      </w:r>
      <w:r w:rsidRPr="00902FDC">
        <w:rPr>
          <w:i/>
          <w:szCs w:val="24"/>
          <w:lang w:val="hy-AM"/>
        </w:rPr>
        <w:t>Վահան Չերազ եւ իր երգն Հայաստ</w:t>
      </w:r>
      <w:r w:rsidRPr="00902FDC">
        <w:rPr>
          <w:szCs w:val="24"/>
          <w:lang w:val="hy-AM"/>
        </w:rPr>
        <w:t xml:space="preserve">անի, </w:t>
      </w:r>
      <w:r w:rsidR="00307388" w:rsidRPr="00902FDC">
        <w:rPr>
          <w:szCs w:val="24"/>
          <w:lang w:val="hy-AM"/>
        </w:rPr>
        <w:t>Beyrouth</w:t>
      </w:r>
      <w:r w:rsidR="0022491F" w:rsidRPr="00902FDC">
        <w:rPr>
          <w:szCs w:val="24"/>
          <w:lang w:val="hy-AM"/>
        </w:rPr>
        <w:t xml:space="preserve"> </w:t>
      </w:r>
      <w:r w:rsidRPr="00902FDC">
        <w:rPr>
          <w:szCs w:val="24"/>
          <w:lang w:val="hy-AM"/>
        </w:rPr>
        <w:t>: Sevan, 1977.</w:t>
      </w:r>
    </w:p>
    <w:p w14:paraId="5042CC62" w14:textId="77777777" w:rsidR="00B67C4B" w:rsidRPr="00902FDC" w:rsidRDefault="00701F5F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 xml:space="preserve">ԱՐԵՎՇԱՏՅԱՆ, Ա, </w:t>
      </w:r>
      <w:r w:rsidRPr="00902FDC">
        <w:rPr>
          <w:i/>
          <w:szCs w:val="24"/>
          <w:lang w:val="hy-AM"/>
        </w:rPr>
        <w:t>Գրիգոր Գապասաքալյանի երաժշտագիտական ժառանգությունը</w:t>
      </w:r>
      <w:r w:rsidRPr="00902FDC">
        <w:rPr>
          <w:szCs w:val="24"/>
          <w:lang w:val="hy-AM"/>
        </w:rPr>
        <w:t>, Erevan</w:t>
      </w:r>
      <w:r w:rsidRPr="00902FDC">
        <w:rPr>
          <w:rFonts w:cs="Cambria"/>
          <w:szCs w:val="24"/>
          <w:lang w:val="hy-AM"/>
        </w:rPr>
        <w:t> </w:t>
      </w:r>
      <w:r w:rsidRPr="00902FDC">
        <w:rPr>
          <w:szCs w:val="24"/>
          <w:lang w:val="hy-AM"/>
        </w:rPr>
        <w:t xml:space="preserve">: </w:t>
      </w:r>
      <w:r w:rsidR="00003B82" w:rsidRPr="00902FDC">
        <w:rPr>
          <w:szCs w:val="24"/>
          <w:lang w:val="hy-AM"/>
        </w:rPr>
        <w:t>ՀՀ ԳԱԱ «Գիտություն»</w:t>
      </w:r>
      <w:r w:rsidR="0022491F" w:rsidRPr="00902FDC">
        <w:rPr>
          <w:szCs w:val="24"/>
          <w:lang w:val="hy-AM"/>
        </w:rPr>
        <w:t>,</w:t>
      </w:r>
      <w:r w:rsidRPr="00902FDC">
        <w:rPr>
          <w:szCs w:val="24"/>
          <w:lang w:val="hy-AM"/>
        </w:rPr>
        <w:t xml:space="preserve"> 2013.</w:t>
      </w:r>
    </w:p>
    <w:p w14:paraId="2DA7ACEF" w14:textId="77777777" w:rsidR="00701F5F" w:rsidRPr="00902FDC" w:rsidRDefault="00701F5F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 xml:space="preserve">ԱՐԵՎՇԱՏՅԱՆ, Ա, </w:t>
      </w:r>
      <w:r w:rsidRPr="00902FDC">
        <w:rPr>
          <w:i/>
          <w:szCs w:val="24"/>
          <w:lang w:val="hy-AM"/>
        </w:rPr>
        <w:t>Ձայնեղանակների ուսմուքը միջնադարյան Հայաստանում</w:t>
      </w:r>
      <w:r w:rsidRPr="00902FDC">
        <w:rPr>
          <w:szCs w:val="24"/>
          <w:lang w:val="hy-AM"/>
        </w:rPr>
        <w:t>, Erevan</w:t>
      </w:r>
      <w:r w:rsidRPr="00902FDC">
        <w:rPr>
          <w:rFonts w:cs="Cambria"/>
          <w:szCs w:val="24"/>
          <w:lang w:val="hy-AM"/>
        </w:rPr>
        <w:t> </w:t>
      </w:r>
      <w:r w:rsidRPr="00902FDC">
        <w:rPr>
          <w:szCs w:val="24"/>
          <w:lang w:val="hy-AM"/>
        </w:rPr>
        <w:t xml:space="preserve">: </w:t>
      </w:r>
      <w:r w:rsidR="00003B82" w:rsidRPr="00902FDC">
        <w:rPr>
          <w:szCs w:val="24"/>
          <w:lang w:val="hy-AM"/>
        </w:rPr>
        <w:t>ՀՀ ԳԱԱ «Գիտություն»</w:t>
      </w:r>
      <w:r w:rsidR="00F353B7" w:rsidRPr="00902FDC">
        <w:rPr>
          <w:szCs w:val="24"/>
          <w:lang w:val="hy-AM"/>
        </w:rPr>
        <w:t>,</w:t>
      </w:r>
      <w:r w:rsidRPr="00902FDC">
        <w:rPr>
          <w:szCs w:val="24"/>
          <w:lang w:val="hy-AM"/>
        </w:rPr>
        <w:t xml:space="preserve"> 2013.</w:t>
      </w:r>
    </w:p>
    <w:p w14:paraId="62D3F908" w14:textId="77777777" w:rsidR="00817ED7" w:rsidRPr="00817ED7" w:rsidRDefault="00817ED7" w:rsidP="00817ED7">
      <w:pPr>
        <w:rPr>
          <w:sz w:val="22"/>
          <w:szCs w:val="22"/>
          <w:lang w:val="hy-AM"/>
        </w:rPr>
      </w:pPr>
      <w:r w:rsidRPr="00817ED7">
        <w:rPr>
          <w:sz w:val="22"/>
          <w:szCs w:val="22"/>
          <w:lang w:val="hy-AM"/>
        </w:rPr>
        <w:t>ԲՈԶՈՅԱՆ, Ա</w:t>
      </w:r>
      <w:r w:rsidRPr="00817ED7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817ED7">
        <w:rPr>
          <w:sz w:val="22"/>
          <w:szCs w:val="22"/>
          <w:lang w:val="hy-AM"/>
        </w:rPr>
        <w:t xml:space="preserve"> - ԴԱՆԻԵԼՅԱՆ, Գ</w:t>
      </w:r>
      <w:r w:rsidRPr="00817ED7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817ED7">
        <w:rPr>
          <w:sz w:val="22"/>
          <w:szCs w:val="22"/>
          <w:lang w:val="hy-AM"/>
        </w:rPr>
        <w:t xml:space="preserve"> - ՇԵՎԱԼԻԵ, Մ</w:t>
      </w:r>
      <w:r w:rsidRPr="00817ED7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817ED7">
        <w:rPr>
          <w:sz w:val="22"/>
          <w:szCs w:val="22"/>
          <w:lang w:val="hy-AM"/>
        </w:rPr>
        <w:t>-Ա</w:t>
      </w:r>
      <w:r w:rsidRPr="00817ED7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817ED7">
        <w:rPr>
          <w:sz w:val="22"/>
          <w:szCs w:val="22"/>
          <w:lang w:val="hy-AM"/>
        </w:rPr>
        <w:t xml:space="preserve"> (éds.), </w:t>
      </w:r>
      <w:r w:rsidRPr="00817ED7">
        <w:rPr>
          <w:i/>
          <w:iCs/>
          <w:sz w:val="22"/>
          <w:szCs w:val="22"/>
          <w:lang w:val="hy-AM"/>
        </w:rPr>
        <w:t>Կիլիկիան Հայաստանը մերձավոր արեվելքի եկեղեցաքաղաքական փոխհարաբերությունների փաստաթղթերում</w:t>
      </w:r>
      <w:r w:rsidRPr="00817ED7">
        <w:rPr>
          <w:sz w:val="22"/>
          <w:szCs w:val="22"/>
          <w:lang w:val="hy-AM"/>
        </w:rPr>
        <w:t>, Երեվան ։ ՀՀ ԳԱԱ «Գիտություն» հրատարակցութիւն, 2023</w:t>
      </w:r>
    </w:p>
    <w:p w14:paraId="79058796" w14:textId="77777777" w:rsidR="00817ED7" w:rsidRPr="00817ED7" w:rsidRDefault="00817ED7" w:rsidP="00817ED7">
      <w:pPr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ԲՈԶՈՅԱՆ, Ա</w:t>
      </w:r>
      <w:r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>
        <w:rPr>
          <w:sz w:val="22"/>
          <w:szCs w:val="22"/>
          <w:lang w:val="hy-AM"/>
        </w:rPr>
        <w:t xml:space="preserve"> Ա</w:t>
      </w:r>
      <w:r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>
        <w:rPr>
          <w:sz w:val="22"/>
          <w:szCs w:val="22"/>
          <w:lang w:val="hy-AM"/>
        </w:rPr>
        <w:t xml:space="preserve">, </w:t>
      </w:r>
      <w:r w:rsidRPr="00817ED7">
        <w:rPr>
          <w:sz w:val="22"/>
          <w:szCs w:val="22"/>
          <w:lang w:val="hy-AM"/>
        </w:rPr>
        <w:t xml:space="preserve">(éd.), </w:t>
      </w:r>
      <w:r w:rsidRPr="00357515">
        <w:rPr>
          <w:i/>
          <w:iCs/>
          <w:sz w:val="22"/>
          <w:szCs w:val="22"/>
          <w:lang w:val="hy-AM"/>
        </w:rPr>
        <w:t>Պատկերապաշտության եւ պատկերամարտության խնդիրը Հայաստանում եւ Բիւզանդիայում</w:t>
      </w:r>
      <w:r>
        <w:rPr>
          <w:sz w:val="22"/>
          <w:szCs w:val="22"/>
          <w:lang w:val="hy-AM"/>
        </w:rPr>
        <w:t xml:space="preserve">, Երեվան ։ ՀՀ ԳԱԱ «Գիտություն» հրատարակցութիւն, </w:t>
      </w:r>
      <w:r w:rsidRPr="00817ED7">
        <w:rPr>
          <w:sz w:val="22"/>
          <w:szCs w:val="22"/>
          <w:lang w:val="hy-AM"/>
        </w:rPr>
        <w:t>2024</w:t>
      </w:r>
    </w:p>
    <w:p w14:paraId="14A224CB" w14:textId="14FC8C64" w:rsidR="002A3E7C" w:rsidRPr="00902FDC" w:rsidRDefault="002A3E7C" w:rsidP="00CF0DCA">
      <w:pPr>
        <w:rPr>
          <w:szCs w:val="24"/>
          <w:lang w:val="hy-AM"/>
        </w:rPr>
      </w:pPr>
      <w:r w:rsidRPr="00902FDC">
        <w:rPr>
          <w:i/>
          <w:szCs w:val="24"/>
          <w:lang w:val="hy-AM"/>
        </w:rPr>
        <w:t>Գալուստ Սարգիս Կիւլպէնկեան. Մարդը եւ գործը 1868-1999</w:t>
      </w:r>
      <w:r w:rsidRPr="00902FDC">
        <w:rPr>
          <w:szCs w:val="24"/>
          <w:lang w:val="hy-AM"/>
        </w:rPr>
        <w:t xml:space="preserve">, </w:t>
      </w:r>
      <w:r w:rsidR="006B5045" w:rsidRPr="00902FDC">
        <w:rPr>
          <w:szCs w:val="24"/>
          <w:lang w:val="hy-AM"/>
        </w:rPr>
        <w:t>Lisbonne: Fondation Calouste Gulbenkian,</w:t>
      </w:r>
      <w:r w:rsidRPr="00902FDC">
        <w:rPr>
          <w:szCs w:val="24"/>
          <w:lang w:val="hy-AM"/>
        </w:rPr>
        <w:t xml:space="preserve"> 1999.</w:t>
      </w:r>
    </w:p>
    <w:p w14:paraId="2B6A3CAA" w14:textId="77777777" w:rsidR="00701F5F" w:rsidRPr="00902FDC" w:rsidRDefault="00701F5F" w:rsidP="00CF0DCA">
      <w:pPr>
        <w:rPr>
          <w:szCs w:val="24"/>
          <w:lang w:val="hy-AM"/>
        </w:rPr>
      </w:pPr>
      <w:r w:rsidRPr="00902FDC">
        <w:rPr>
          <w:caps/>
          <w:szCs w:val="24"/>
          <w:lang w:val="hy-AM"/>
        </w:rPr>
        <w:t xml:space="preserve">Գասպարյան, Ռ., </w:t>
      </w:r>
      <w:r w:rsidRPr="00902FDC">
        <w:rPr>
          <w:i/>
          <w:caps/>
          <w:szCs w:val="24"/>
          <w:lang w:val="hy-AM"/>
        </w:rPr>
        <w:t>Հ</w:t>
      </w:r>
      <w:r w:rsidRPr="00902FDC">
        <w:rPr>
          <w:i/>
          <w:szCs w:val="24"/>
          <w:lang w:val="hy-AM"/>
        </w:rPr>
        <w:t>այկական կոտորածները Կիլիկիայում</w:t>
      </w:r>
      <w:r w:rsidRPr="00902FDC">
        <w:rPr>
          <w:szCs w:val="24"/>
          <w:lang w:val="hy-AM"/>
        </w:rPr>
        <w:t>, Erevan</w:t>
      </w:r>
      <w:r w:rsidR="0022491F" w:rsidRPr="00902FDC">
        <w:rPr>
          <w:szCs w:val="24"/>
          <w:lang w:val="hy-AM"/>
        </w:rPr>
        <w:t xml:space="preserve"> : ՀՀ</w:t>
      </w:r>
      <w:r w:rsidR="00F353B7" w:rsidRPr="00902FDC">
        <w:rPr>
          <w:szCs w:val="24"/>
          <w:lang w:val="hy-AM"/>
        </w:rPr>
        <w:t xml:space="preserve"> </w:t>
      </w:r>
      <w:r w:rsidR="0022491F" w:rsidRPr="00902FDC">
        <w:rPr>
          <w:szCs w:val="24"/>
          <w:lang w:val="hy-AM"/>
        </w:rPr>
        <w:t xml:space="preserve">ԳԱԱ «Գիտություն», </w:t>
      </w:r>
      <w:r w:rsidRPr="00902FDC">
        <w:rPr>
          <w:szCs w:val="24"/>
          <w:lang w:val="hy-AM"/>
        </w:rPr>
        <w:t>2005.</w:t>
      </w:r>
    </w:p>
    <w:p w14:paraId="25A61316" w14:textId="77777777" w:rsidR="00701F5F" w:rsidRDefault="00701F5F" w:rsidP="00CF0DCA">
      <w:pPr>
        <w:rPr>
          <w:szCs w:val="24"/>
          <w:lang w:val="hy-AM"/>
        </w:rPr>
      </w:pPr>
      <w:r w:rsidRPr="00902FDC">
        <w:rPr>
          <w:caps/>
          <w:szCs w:val="24"/>
          <w:lang w:val="hy-AM"/>
        </w:rPr>
        <w:t xml:space="preserve">Գրիգորյան, Գ. </w:t>
      </w:r>
      <w:r w:rsidRPr="00902FDC">
        <w:rPr>
          <w:szCs w:val="24"/>
          <w:lang w:val="hy-AM"/>
        </w:rPr>
        <w:t>(</w:t>
      </w:r>
      <w:r w:rsidR="00E8454E" w:rsidRPr="00902FDC">
        <w:rPr>
          <w:rFonts w:cs="Cambria"/>
          <w:szCs w:val="24"/>
          <w:lang w:val="hy-AM"/>
        </w:rPr>
        <w:t>éd.</w:t>
      </w:r>
      <w:r w:rsidRPr="00902FDC">
        <w:rPr>
          <w:szCs w:val="24"/>
          <w:lang w:val="hy-AM"/>
        </w:rPr>
        <w:t xml:space="preserve">), </w:t>
      </w:r>
      <w:r w:rsidRPr="00902FDC">
        <w:rPr>
          <w:i/>
          <w:szCs w:val="24"/>
          <w:lang w:val="hy-AM"/>
        </w:rPr>
        <w:t>20-րդ դարասկզբին ԼՀՂ քաշաթաղի շրջանի հայկական գյուղերի բնակիչների բռնի տաղահանման 100-ամյակին նվիրված, Գիտաժողովի նյութերը</w:t>
      </w:r>
      <w:r w:rsidRPr="00902FDC">
        <w:rPr>
          <w:szCs w:val="24"/>
          <w:lang w:val="hy-AM"/>
        </w:rPr>
        <w:t>, Berdzor :  Poligraf, 2005.</w:t>
      </w:r>
    </w:p>
    <w:p w14:paraId="50AD2D5F" w14:textId="6B22ECFF" w:rsidR="00CB428D" w:rsidRPr="00CB428D" w:rsidRDefault="00CB428D" w:rsidP="00CB428D">
      <w:pPr>
        <w:rPr>
          <w:lang w:val="en-US"/>
        </w:rPr>
      </w:pPr>
      <w:r>
        <w:rPr>
          <w:lang w:val="hy-AM"/>
        </w:rPr>
        <w:t xml:space="preserve">ԳՐԻԳՈՐԵԱՆ, Վ, </w:t>
      </w:r>
      <w:r w:rsidRPr="007A7031">
        <w:rPr>
          <w:i/>
          <w:iCs/>
          <w:lang w:val="hy-AM"/>
        </w:rPr>
        <w:t>Տուն տանող ճանապարհը</w:t>
      </w:r>
      <w:r w:rsidRPr="007A7031">
        <w:rPr>
          <w:rFonts w:ascii="MS Mincho" w:eastAsia="MS Mincho" w:hAnsi="MS Mincho" w:cs="MS Mincho" w:hint="eastAsia"/>
          <w:i/>
          <w:iCs/>
          <w:lang w:val="hy-AM"/>
        </w:rPr>
        <w:t>․</w:t>
      </w:r>
      <w:r w:rsidRPr="007A7031">
        <w:rPr>
          <w:i/>
          <w:iCs/>
          <w:lang w:val="hy-AM"/>
        </w:rPr>
        <w:t xml:space="preserve"> Իմ կյանքի պատմությունը</w:t>
      </w:r>
      <w:r>
        <w:rPr>
          <w:lang w:val="hy-AM"/>
        </w:rPr>
        <w:t xml:space="preserve"> (թարգմանությունն անգլերենից՝ Ա</w:t>
      </w:r>
      <w:r>
        <w:rPr>
          <w:rFonts w:ascii="MS Mincho" w:eastAsia="MS Mincho" w:hAnsi="MS Mincho" w:cs="MS Mincho" w:hint="eastAsia"/>
          <w:lang w:val="hy-AM"/>
        </w:rPr>
        <w:t>․</w:t>
      </w:r>
      <w:r>
        <w:rPr>
          <w:lang w:val="hy-AM"/>
        </w:rPr>
        <w:t xml:space="preserve"> Սարգսյանի</w:t>
      </w:r>
      <w:r w:rsidRPr="00F8415A">
        <w:rPr>
          <w:lang w:val="en-US"/>
        </w:rPr>
        <w:t xml:space="preserve">), Yerevan : </w:t>
      </w:r>
      <w:proofErr w:type="spellStart"/>
      <w:r w:rsidRPr="00F8415A">
        <w:rPr>
          <w:lang w:val="en-US"/>
        </w:rPr>
        <w:t>Newmag</w:t>
      </w:r>
      <w:proofErr w:type="spellEnd"/>
      <w:r w:rsidRPr="00F8415A">
        <w:rPr>
          <w:lang w:val="en-US"/>
        </w:rPr>
        <w:t>, 2021.</w:t>
      </w:r>
    </w:p>
    <w:p w14:paraId="6F36F7D9" w14:textId="77777777" w:rsidR="00701F5F" w:rsidRPr="00902FDC" w:rsidRDefault="00701F5F" w:rsidP="00CF0DCA">
      <w:pPr>
        <w:rPr>
          <w:szCs w:val="24"/>
          <w:lang w:val="hy-AM"/>
        </w:rPr>
      </w:pPr>
      <w:r w:rsidRPr="00902FDC">
        <w:rPr>
          <w:caps/>
          <w:szCs w:val="24"/>
          <w:lang w:val="hy-AM"/>
        </w:rPr>
        <w:t xml:space="preserve">Ինսել, Մ. </w:t>
      </w:r>
      <w:r w:rsidR="00CF1ABB" w:rsidRPr="00902FDC">
        <w:rPr>
          <w:caps/>
          <w:szCs w:val="24"/>
          <w:lang w:val="hy-AM"/>
        </w:rPr>
        <w:t xml:space="preserve"> – </w:t>
      </w:r>
      <w:r w:rsidRPr="00902FDC">
        <w:rPr>
          <w:caps/>
          <w:szCs w:val="24"/>
          <w:lang w:val="hy-AM"/>
        </w:rPr>
        <w:t>Մարյան, Մ.,</w:t>
      </w:r>
      <w:r w:rsidRPr="00902FDC">
        <w:rPr>
          <w:szCs w:val="24"/>
          <w:lang w:val="hy-AM"/>
        </w:rPr>
        <w:t xml:space="preserve"> </w:t>
      </w:r>
      <w:r w:rsidRPr="00902FDC">
        <w:rPr>
          <w:i/>
          <w:szCs w:val="24"/>
          <w:lang w:val="hy-AM"/>
        </w:rPr>
        <w:t>Երկխոսութիւն հայկական տաբուի շուրջ</w:t>
      </w:r>
      <w:r w:rsidRPr="00902FDC">
        <w:rPr>
          <w:szCs w:val="24"/>
          <w:lang w:val="hy-AM"/>
        </w:rPr>
        <w:t xml:space="preserve"> (traduit du fran</w:t>
      </w:r>
      <w:r w:rsidRPr="00902FDC">
        <w:rPr>
          <w:rFonts w:cs="Cambria"/>
          <w:szCs w:val="24"/>
          <w:lang w:val="hy-AM"/>
        </w:rPr>
        <w:t>ç</w:t>
      </w:r>
      <w:r w:rsidRPr="00902FDC">
        <w:rPr>
          <w:szCs w:val="24"/>
          <w:lang w:val="hy-AM"/>
        </w:rPr>
        <w:t>ais par Anahit Avetissian), Erevan</w:t>
      </w:r>
      <w:r w:rsidRPr="00902FDC">
        <w:rPr>
          <w:rFonts w:cs="Cambria"/>
          <w:szCs w:val="24"/>
          <w:lang w:val="hy-AM"/>
        </w:rPr>
        <w:t> </w:t>
      </w:r>
      <w:r w:rsidRPr="00902FDC">
        <w:rPr>
          <w:szCs w:val="24"/>
          <w:lang w:val="hy-AM"/>
        </w:rPr>
        <w:t>: Actual Art, 2010.</w:t>
      </w:r>
    </w:p>
    <w:p w14:paraId="2ACF3D43" w14:textId="77777777" w:rsidR="00932CB2" w:rsidRPr="00902FDC" w:rsidRDefault="00701F5F" w:rsidP="00CF0DCA">
      <w:pPr>
        <w:rPr>
          <w:szCs w:val="24"/>
          <w:lang w:val="it-IT"/>
        </w:rPr>
      </w:pPr>
      <w:r w:rsidRPr="00902FDC">
        <w:rPr>
          <w:caps/>
          <w:szCs w:val="24"/>
          <w:lang w:val="hy-AM"/>
        </w:rPr>
        <w:t xml:space="preserve">Հերմետ, Ա. – Կոկնի Ռատտի Դի Դեզիո, Պ., </w:t>
      </w:r>
      <w:r w:rsidRPr="00902FDC">
        <w:rPr>
          <w:szCs w:val="24"/>
          <w:lang w:val="hy-AM"/>
        </w:rPr>
        <w:t xml:space="preserve">Հայերի Վենետիկը, Տասնվեց դար պատմութեան եւ առասպելի միջով (traduction de </w:t>
      </w:r>
      <w:r w:rsidRPr="00902FDC">
        <w:rPr>
          <w:i/>
          <w:szCs w:val="24"/>
          <w:lang w:val="hy-AM"/>
        </w:rPr>
        <w:t>La Venezia degli Armeni. Sedici secoli tra storia e leggenda</w:t>
      </w:r>
      <w:r w:rsidRPr="00902FDC">
        <w:rPr>
          <w:szCs w:val="24"/>
          <w:lang w:val="hy-AM"/>
        </w:rPr>
        <w:t>, Milano : Mursia, 1993), Erevan</w:t>
      </w:r>
      <w:r w:rsidR="00BC7C63" w:rsidRPr="00902FDC">
        <w:rPr>
          <w:szCs w:val="24"/>
          <w:lang w:val="it-IT"/>
        </w:rPr>
        <w:t xml:space="preserve"> </w:t>
      </w:r>
      <w:r w:rsidRPr="00902FDC">
        <w:rPr>
          <w:szCs w:val="24"/>
          <w:lang w:val="hy-AM"/>
        </w:rPr>
        <w:t>: Sahak Partev, 2000</w:t>
      </w:r>
      <w:r w:rsidR="00932CB2" w:rsidRPr="00902FDC">
        <w:rPr>
          <w:szCs w:val="24"/>
          <w:lang w:val="it-IT"/>
        </w:rPr>
        <w:t>.</w:t>
      </w:r>
    </w:p>
    <w:p w14:paraId="6B6E0FE0" w14:textId="77777777" w:rsidR="00A701AB" w:rsidRPr="00902FDC" w:rsidRDefault="00A701AB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 xml:space="preserve">ՀՈՎՀԱՆՆԻՍՅԱՆ, Ն.Հ., </w:t>
      </w:r>
      <w:r w:rsidRPr="00902FDC">
        <w:rPr>
          <w:i/>
          <w:szCs w:val="24"/>
          <w:lang w:val="hy-AM"/>
        </w:rPr>
        <w:t>Լիբանանյան ճգնաժամը եվ լիբանանի հայ համայնքի դիրքորոշումը</w:t>
      </w:r>
      <w:r w:rsidRPr="00902FDC">
        <w:rPr>
          <w:szCs w:val="24"/>
          <w:lang w:val="hy-AM"/>
        </w:rPr>
        <w:t xml:space="preserve">, Erevan : հայաստան հրատարակչություն, 1982. </w:t>
      </w:r>
    </w:p>
    <w:p w14:paraId="7863EAB9" w14:textId="77777777" w:rsidR="00BC7C63" w:rsidRPr="00902FDC" w:rsidRDefault="00BC7C63" w:rsidP="00CF0DCA">
      <w:pPr>
        <w:rPr>
          <w:i/>
          <w:szCs w:val="24"/>
          <w:lang w:val="hy-AM"/>
        </w:rPr>
      </w:pPr>
      <w:r w:rsidRPr="00902FDC">
        <w:rPr>
          <w:szCs w:val="24"/>
          <w:lang w:val="hy-AM"/>
        </w:rPr>
        <w:t xml:space="preserve">ՄՈՒՐԱԴՅԱՆ, Պ.Մ., </w:t>
      </w:r>
      <w:r w:rsidRPr="00902FDC">
        <w:rPr>
          <w:i/>
          <w:szCs w:val="24"/>
          <w:lang w:val="hy-AM"/>
        </w:rPr>
        <w:t>Հայաստանը եւ քրիստոնյա արեւելքը</w:t>
      </w:r>
      <w:r w:rsidRPr="00902FDC">
        <w:rPr>
          <w:szCs w:val="24"/>
          <w:lang w:val="hy-AM"/>
        </w:rPr>
        <w:t xml:space="preserve">, Erevan : </w:t>
      </w:r>
      <w:r w:rsidR="00F353B7" w:rsidRPr="00902FDC">
        <w:rPr>
          <w:szCs w:val="24"/>
          <w:lang w:val="hy-AM"/>
        </w:rPr>
        <w:t>ՀՀ ԳԱԱ «Գիտություն»</w:t>
      </w:r>
      <w:r w:rsidRPr="00902FDC">
        <w:rPr>
          <w:szCs w:val="24"/>
          <w:lang w:val="hy-AM"/>
        </w:rPr>
        <w:t>, 2000.</w:t>
      </w:r>
    </w:p>
    <w:p w14:paraId="2C30C035" w14:textId="77777777" w:rsidR="00932CB2" w:rsidRPr="00902FDC" w:rsidRDefault="00701F5F" w:rsidP="00CF0DCA">
      <w:pPr>
        <w:rPr>
          <w:szCs w:val="24"/>
          <w:lang w:val="hy-AM"/>
        </w:rPr>
      </w:pPr>
      <w:r w:rsidRPr="00902FDC">
        <w:rPr>
          <w:caps/>
          <w:szCs w:val="24"/>
          <w:lang w:val="hy-AM"/>
        </w:rPr>
        <w:t xml:space="preserve">Ներսիսյան, մ., </w:t>
      </w:r>
      <w:r w:rsidRPr="00902FDC">
        <w:rPr>
          <w:szCs w:val="24"/>
          <w:lang w:val="hy-AM"/>
        </w:rPr>
        <w:t>Հայոց ցեղասպանության</w:t>
      </w:r>
      <w:r w:rsidRPr="00902FDC">
        <w:rPr>
          <w:caps/>
          <w:szCs w:val="24"/>
          <w:lang w:val="hy-AM"/>
        </w:rPr>
        <w:t xml:space="preserve"> </w:t>
      </w:r>
      <w:r w:rsidRPr="00902FDC">
        <w:rPr>
          <w:szCs w:val="24"/>
          <w:lang w:val="hy-AM"/>
        </w:rPr>
        <w:t>անհերքելի փաստաթղտեր, Erevan</w:t>
      </w:r>
      <w:r w:rsidR="00BC7C63" w:rsidRPr="00902FDC">
        <w:rPr>
          <w:szCs w:val="24"/>
          <w:lang w:val="hy-AM"/>
        </w:rPr>
        <w:t xml:space="preserve"> : </w:t>
      </w:r>
      <w:r w:rsidR="00003B82" w:rsidRPr="00902FDC">
        <w:rPr>
          <w:szCs w:val="24"/>
          <w:lang w:val="hy-AM"/>
        </w:rPr>
        <w:t>ՀՀ ԳԱԱ «Գիտություն»</w:t>
      </w:r>
      <w:r w:rsidR="00BC7C63" w:rsidRPr="00902FDC">
        <w:rPr>
          <w:szCs w:val="24"/>
          <w:lang w:val="hy-AM"/>
        </w:rPr>
        <w:t>,</w:t>
      </w:r>
      <w:r w:rsidRPr="00902FDC">
        <w:rPr>
          <w:szCs w:val="24"/>
          <w:lang w:val="hy-AM"/>
        </w:rPr>
        <w:t xml:space="preserve"> 2005.</w:t>
      </w:r>
    </w:p>
    <w:p w14:paraId="654A749D" w14:textId="598C42EC" w:rsidR="00932CB2" w:rsidRPr="00902FDC" w:rsidRDefault="00932CB2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>ՆՈՒՊԱՐ, Պ</w:t>
      </w:r>
      <w:r w:rsidRPr="00902FDC">
        <w:rPr>
          <w:rFonts w:ascii="MS Mincho" w:eastAsia="MS Mincho" w:hAnsi="MS Mincho" w:cs="MS Mincho" w:hint="eastAsia"/>
          <w:szCs w:val="24"/>
          <w:lang w:val="hy-AM"/>
        </w:rPr>
        <w:t>․</w:t>
      </w:r>
      <w:r w:rsidRPr="00902FDC">
        <w:rPr>
          <w:szCs w:val="24"/>
          <w:lang w:val="hy-AM"/>
        </w:rPr>
        <w:t>Փ</w:t>
      </w:r>
      <w:r w:rsidRPr="00902FDC">
        <w:rPr>
          <w:rFonts w:ascii="MS Mincho" w:eastAsia="MS Mincho" w:hAnsi="MS Mincho" w:cs="MS Mincho" w:hint="eastAsia"/>
          <w:szCs w:val="24"/>
          <w:lang w:val="hy-AM"/>
        </w:rPr>
        <w:t>․</w:t>
      </w:r>
      <w:r w:rsidRPr="00902FDC">
        <w:rPr>
          <w:szCs w:val="24"/>
          <w:lang w:val="hy-AM"/>
        </w:rPr>
        <w:t xml:space="preserve">, Հայկական բարեգործական ընդհանուր միութիւն 75-ամեակ՝ 1906-1981 եւ տասնամեակ՝ 1970-1980 </w:t>
      </w:r>
      <w:r w:rsidR="00D16058" w:rsidRPr="00902FDC">
        <w:rPr>
          <w:color w:val="000000" w:themeColor="text1"/>
          <w:szCs w:val="24"/>
          <w:lang w:val="hy-AM"/>
        </w:rPr>
        <w:t xml:space="preserve">միութեան </w:t>
      </w:r>
      <w:r w:rsidRPr="00902FDC">
        <w:rPr>
          <w:szCs w:val="24"/>
          <w:lang w:val="hy-AM"/>
        </w:rPr>
        <w:t xml:space="preserve">զուիցերիական իրաւավիճակով ընկերակցութեան վերակազմութեան Լոզան / </w:t>
      </w:r>
      <w:r w:rsidRPr="00902FDC">
        <w:rPr>
          <w:i/>
          <w:iCs/>
          <w:szCs w:val="24"/>
          <w:lang w:val="hy-AM"/>
        </w:rPr>
        <w:t>Union General Arm</w:t>
      </w:r>
      <w:r w:rsidRPr="00902FDC">
        <w:rPr>
          <w:rFonts w:cs="Cambria"/>
          <w:i/>
          <w:iCs/>
          <w:szCs w:val="24"/>
          <w:lang w:val="hy-AM"/>
        </w:rPr>
        <w:t>é</w:t>
      </w:r>
      <w:r w:rsidRPr="00902FDC">
        <w:rPr>
          <w:i/>
          <w:iCs/>
          <w:szCs w:val="24"/>
          <w:lang w:val="hy-AM"/>
        </w:rPr>
        <w:t>nienne de  Bienfaisance 75</w:t>
      </w:r>
      <w:r w:rsidRPr="00902FDC">
        <w:rPr>
          <w:i/>
          <w:iCs/>
          <w:szCs w:val="24"/>
          <w:vertAlign w:val="superscript"/>
          <w:lang w:val="hy-AM"/>
        </w:rPr>
        <w:t>e</w:t>
      </w:r>
      <w:r w:rsidRPr="00902FDC">
        <w:rPr>
          <w:i/>
          <w:iCs/>
          <w:szCs w:val="24"/>
          <w:lang w:val="hy-AM"/>
        </w:rPr>
        <w:t xml:space="preserve"> anniversaire : 1906 – 1981 et 10</w:t>
      </w:r>
      <w:r w:rsidRPr="00902FDC">
        <w:rPr>
          <w:i/>
          <w:iCs/>
          <w:szCs w:val="24"/>
          <w:vertAlign w:val="superscript"/>
          <w:lang w:val="hy-AM"/>
        </w:rPr>
        <w:t>e</w:t>
      </w:r>
      <w:r w:rsidRPr="00902FDC">
        <w:rPr>
          <w:i/>
          <w:iCs/>
          <w:szCs w:val="24"/>
          <w:lang w:val="hy-AM"/>
        </w:rPr>
        <w:t xml:space="preserve"> anniversaire : 1970 – 1980 de la reorganisation de l’U.G.A.B. de  droit suisse Lausanne</w:t>
      </w:r>
      <w:r w:rsidRPr="00902FDC">
        <w:rPr>
          <w:szCs w:val="24"/>
          <w:lang w:val="hy-AM"/>
        </w:rPr>
        <w:t xml:space="preserve"> (Ադձեռն ուղղեցոյց / Manuel d’Information), </w:t>
      </w:r>
      <w:r w:rsidR="006005E4" w:rsidRPr="00902FDC">
        <w:rPr>
          <w:rFonts w:cs="Cambria"/>
          <w:szCs w:val="24"/>
          <w:lang w:val="hy-AM"/>
        </w:rPr>
        <w:t>éd</w:t>
      </w:r>
      <w:r w:rsidRPr="00902FDC">
        <w:rPr>
          <w:szCs w:val="24"/>
          <w:lang w:val="hy-AM"/>
        </w:rPr>
        <w:t>itions “L’union fait la force” / Եղբայր ենք մենք [</w:t>
      </w:r>
      <w:r w:rsidR="006005E4" w:rsidRPr="00902FDC">
        <w:rPr>
          <w:rFonts w:cs="Cambria"/>
          <w:szCs w:val="24"/>
          <w:lang w:val="hy-AM"/>
        </w:rPr>
        <w:t>éd</w:t>
      </w:r>
      <w:r w:rsidRPr="00902FDC">
        <w:rPr>
          <w:szCs w:val="24"/>
          <w:lang w:val="hy-AM"/>
        </w:rPr>
        <w:t>ition bilingue arm</w:t>
      </w:r>
      <w:r w:rsidRPr="00902FDC">
        <w:rPr>
          <w:rFonts w:cs="Cambria"/>
          <w:szCs w:val="24"/>
          <w:lang w:val="hy-AM"/>
        </w:rPr>
        <w:t>é</w:t>
      </w:r>
      <w:r w:rsidRPr="00902FDC">
        <w:rPr>
          <w:szCs w:val="24"/>
          <w:lang w:val="hy-AM"/>
        </w:rPr>
        <w:t>nien-fran</w:t>
      </w:r>
      <w:r w:rsidRPr="00902FDC">
        <w:rPr>
          <w:rFonts w:cs="Cambria"/>
          <w:szCs w:val="24"/>
          <w:lang w:val="hy-AM"/>
        </w:rPr>
        <w:t>ç</w:t>
      </w:r>
      <w:r w:rsidRPr="00902FDC">
        <w:rPr>
          <w:szCs w:val="24"/>
          <w:lang w:val="hy-AM"/>
        </w:rPr>
        <w:t>ais].</w:t>
      </w:r>
    </w:p>
    <w:p w14:paraId="74F033D1" w14:textId="01A8DC06" w:rsidR="00D10FE1" w:rsidRPr="00902FDC" w:rsidRDefault="00D10FE1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>ՈՐ</w:t>
      </w:r>
      <w:r w:rsidR="00890CC9" w:rsidRPr="00902FDC">
        <w:rPr>
          <w:szCs w:val="24"/>
          <w:lang w:val="hy-AM"/>
        </w:rPr>
        <w:t xml:space="preserve">ԲՈՒՆԻ, Զ., </w:t>
      </w:r>
      <w:r w:rsidR="00890CC9" w:rsidRPr="00902FDC">
        <w:rPr>
          <w:i/>
          <w:iCs/>
          <w:szCs w:val="24"/>
          <w:lang w:val="hy-AM"/>
        </w:rPr>
        <w:t>Հալածուածները. Փորձը</w:t>
      </w:r>
      <w:r w:rsidR="00827880" w:rsidRPr="00902FDC">
        <w:rPr>
          <w:i/>
          <w:iCs/>
          <w:szCs w:val="24"/>
          <w:lang w:val="hy-AM"/>
        </w:rPr>
        <w:t>, թեկնածուն, ասֆալտը</w:t>
      </w:r>
      <w:r w:rsidR="00B80A9D" w:rsidRPr="00902FDC">
        <w:rPr>
          <w:szCs w:val="24"/>
          <w:lang w:val="hy-AM"/>
        </w:rPr>
        <w:t xml:space="preserve">, </w:t>
      </w:r>
      <w:r w:rsidR="0029228B" w:rsidRPr="00902FDC">
        <w:rPr>
          <w:szCs w:val="24"/>
          <w:lang w:val="hy-AM"/>
        </w:rPr>
        <w:t>Երեւան</w:t>
      </w:r>
      <w:r w:rsidR="00501B79" w:rsidRPr="00902FDC">
        <w:rPr>
          <w:szCs w:val="24"/>
          <w:lang w:val="hy-AM"/>
        </w:rPr>
        <w:t>,</w:t>
      </w:r>
      <w:r w:rsidR="0029228B" w:rsidRPr="00902FDC">
        <w:rPr>
          <w:szCs w:val="24"/>
          <w:lang w:val="hy-AM"/>
        </w:rPr>
        <w:t xml:space="preserve"> </w:t>
      </w:r>
      <w:r w:rsidR="00501B79" w:rsidRPr="00902FDC">
        <w:rPr>
          <w:szCs w:val="24"/>
          <w:lang w:val="hy-AM"/>
        </w:rPr>
        <w:t>2020.</w:t>
      </w:r>
    </w:p>
    <w:p w14:paraId="7468902F" w14:textId="77777777" w:rsidR="004531FE" w:rsidRPr="00902FDC" w:rsidRDefault="004531FE" w:rsidP="00CF0DCA">
      <w:pPr>
        <w:rPr>
          <w:szCs w:val="24"/>
          <w:lang w:val="hy-AM"/>
        </w:rPr>
      </w:pPr>
      <w:r w:rsidRPr="00902FDC">
        <w:rPr>
          <w:bCs/>
          <w:szCs w:val="24"/>
          <w:lang w:val="hy-AM"/>
        </w:rPr>
        <w:t xml:space="preserve">ՃՆՏՈՅԱՆ, Ն., </w:t>
      </w:r>
      <w:r w:rsidRPr="00902FDC">
        <w:rPr>
          <w:bCs/>
          <w:i/>
          <w:szCs w:val="24"/>
          <w:lang w:val="hy-AM"/>
        </w:rPr>
        <w:t>Առձեռն ընդհանուր ժամանակագրութիւն հին եւ նոր տէրութեանց</w:t>
      </w:r>
      <w:r w:rsidRPr="00902FDC">
        <w:rPr>
          <w:bCs/>
          <w:szCs w:val="24"/>
          <w:lang w:val="hy-AM"/>
        </w:rPr>
        <w:t xml:space="preserve">, </w:t>
      </w:r>
      <w:r w:rsidRPr="00902FDC">
        <w:rPr>
          <w:szCs w:val="24"/>
          <w:lang w:val="hy-AM"/>
        </w:rPr>
        <w:t>Venise : Mékhitaristes, 1880.</w:t>
      </w:r>
    </w:p>
    <w:p w14:paraId="6A706384" w14:textId="77777777" w:rsidR="00701F5F" w:rsidRPr="00902FDC" w:rsidRDefault="00701F5F" w:rsidP="00CF0DCA">
      <w:pPr>
        <w:rPr>
          <w:szCs w:val="24"/>
          <w:lang w:val="hy-AM"/>
        </w:rPr>
      </w:pPr>
      <w:r w:rsidRPr="00902FDC">
        <w:rPr>
          <w:caps/>
          <w:szCs w:val="24"/>
          <w:lang w:val="hy-AM"/>
        </w:rPr>
        <w:t xml:space="preserve">Սարդարյան, Ս., </w:t>
      </w:r>
      <w:r w:rsidRPr="00902FDC">
        <w:rPr>
          <w:i/>
          <w:szCs w:val="24"/>
          <w:lang w:val="hy-AM"/>
        </w:rPr>
        <w:t>Հայաստանը քաղաքակրաթության օրրան</w:t>
      </w:r>
      <w:r w:rsidRPr="00902FDC">
        <w:rPr>
          <w:szCs w:val="24"/>
          <w:lang w:val="hy-AM"/>
        </w:rPr>
        <w:t>, Erevan</w:t>
      </w:r>
      <w:r w:rsidR="00DD3B7D" w:rsidRPr="00902FDC">
        <w:rPr>
          <w:szCs w:val="24"/>
          <w:lang w:val="hy-AM"/>
        </w:rPr>
        <w:t xml:space="preserve"> </w:t>
      </w:r>
      <w:r w:rsidRPr="00902FDC">
        <w:rPr>
          <w:szCs w:val="24"/>
          <w:lang w:val="hy-AM"/>
        </w:rPr>
        <w:t>: Fondation Calouste Gulbenkian, 2004.</w:t>
      </w:r>
    </w:p>
    <w:p w14:paraId="74A6B650" w14:textId="77777777" w:rsidR="00BC7C63" w:rsidRPr="00902FDC" w:rsidRDefault="00BC7C63" w:rsidP="00CF0DCA">
      <w:pPr>
        <w:rPr>
          <w:b/>
          <w:bCs/>
          <w:i/>
          <w:szCs w:val="24"/>
          <w:lang w:val="hy-AM"/>
        </w:rPr>
      </w:pPr>
      <w:r w:rsidRPr="00902FDC">
        <w:rPr>
          <w:bCs/>
          <w:szCs w:val="24"/>
          <w:lang w:val="hy-AM"/>
        </w:rPr>
        <w:t>ՍԻՄՈՆՅԱՆ, Ա.Հ. (</w:t>
      </w:r>
      <w:r w:rsidR="00E8454E" w:rsidRPr="00902FDC">
        <w:rPr>
          <w:bCs/>
          <w:szCs w:val="24"/>
          <w:lang w:val="hy-AM"/>
        </w:rPr>
        <w:t>éd.</w:t>
      </w:r>
      <w:r w:rsidRPr="00902FDC">
        <w:rPr>
          <w:bCs/>
          <w:szCs w:val="24"/>
          <w:lang w:val="hy-AM"/>
        </w:rPr>
        <w:t xml:space="preserve">), </w:t>
      </w:r>
      <w:r w:rsidRPr="00902FDC">
        <w:rPr>
          <w:i/>
          <w:szCs w:val="24"/>
          <w:lang w:val="hy-AM"/>
        </w:rPr>
        <w:t>Լեռնային Ղարաբաղի հանրապետություն. Անցյալը, ներկան եւ ապագան ։ միջազգային գիտաժողով (</w:t>
      </w:r>
      <w:r w:rsidRPr="00902FDC">
        <w:rPr>
          <w:bCs/>
          <w:i/>
          <w:szCs w:val="24"/>
          <w:lang w:val="hy-AM"/>
        </w:rPr>
        <w:t>Ստեփանակերտ, հունիսի 21-24, 2006</w:t>
      </w:r>
      <w:r w:rsidRPr="00902FDC">
        <w:rPr>
          <w:i/>
          <w:szCs w:val="24"/>
          <w:lang w:val="hy-AM"/>
        </w:rPr>
        <w:t>)</w:t>
      </w:r>
      <w:r w:rsidRPr="00902FDC">
        <w:rPr>
          <w:szCs w:val="24"/>
          <w:lang w:val="hy-AM"/>
        </w:rPr>
        <w:t>, Erevan : YSU, 2006.</w:t>
      </w:r>
    </w:p>
    <w:p w14:paraId="3AAD0277" w14:textId="77777777" w:rsidR="002A3E7C" w:rsidRPr="00902FDC" w:rsidRDefault="002A3E7C" w:rsidP="00CF0DCA">
      <w:pPr>
        <w:rPr>
          <w:szCs w:val="24"/>
          <w:lang w:val="hy-AM"/>
        </w:rPr>
      </w:pPr>
      <w:r w:rsidRPr="00902FDC">
        <w:rPr>
          <w:i/>
          <w:szCs w:val="24"/>
          <w:lang w:val="hy-AM"/>
        </w:rPr>
        <w:t>Սովետական Հայաստան</w:t>
      </w:r>
      <w:r w:rsidRPr="00902FDC">
        <w:rPr>
          <w:szCs w:val="24"/>
          <w:lang w:val="hy-AM"/>
        </w:rPr>
        <w:t xml:space="preserve">. Հայկական Սովետական Հանրագիտարան, Հայկական Սահ Գիտությունների Ակադեմիա, </w:t>
      </w:r>
      <w:r w:rsidR="00DD3B7D" w:rsidRPr="00902FDC">
        <w:rPr>
          <w:szCs w:val="24"/>
          <w:lang w:val="hy-AM"/>
        </w:rPr>
        <w:t xml:space="preserve">Erevan : </w:t>
      </w:r>
      <w:r w:rsidRPr="00902FDC">
        <w:rPr>
          <w:szCs w:val="24"/>
          <w:lang w:val="hy-AM"/>
        </w:rPr>
        <w:t>1987.</w:t>
      </w:r>
    </w:p>
    <w:p w14:paraId="1A445C2F" w14:textId="77777777" w:rsidR="00A701AB" w:rsidRPr="00902FDC" w:rsidRDefault="00A701AB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 xml:space="preserve">ՎՐԱՑԵԱՆ, Ս., </w:t>
      </w:r>
      <w:r w:rsidRPr="00902FDC">
        <w:rPr>
          <w:i/>
          <w:szCs w:val="24"/>
          <w:lang w:val="hy-AM"/>
        </w:rPr>
        <w:t>Հայաստանի հանրապետութիւն</w:t>
      </w:r>
      <w:r w:rsidRPr="00902FDC">
        <w:rPr>
          <w:szCs w:val="24"/>
          <w:lang w:val="hy-AM"/>
        </w:rPr>
        <w:t>, Be</w:t>
      </w:r>
      <w:r w:rsidR="001D5671" w:rsidRPr="00902FDC">
        <w:rPr>
          <w:szCs w:val="24"/>
          <w:lang w:val="hy-AM"/>
        </w:rPr>
        <w:t>y</w:t>
      </w:r>
      <w:r w:rsidRPr="00902FDC">
        <w:rPr>
          <w:szCs w:val="24"/>
          <w:lang w:val="hy-AM"/>
        </w:rPr>
        <w:t>r</w:t>
      </w:r>
      <w:r w:rsidR="001D5671" w:rsidRPr="00902FDC">
        <w:rPr>
          <w:szCs w:val="24"/>
          <w:lang w:val="hy-AM"/>
        </w:rPr>
        <w:t>o</w:t>
      </w:r>
      <w:r w:rsidRPr="00902FDC">
        <w:rPr>
          <w:szCs w:val="24"/>
          <w:lang w:val="hy-AM"/>
        </w:rPr>
        <w:t>ut</w:t>
      </w:r>
      <w:r w:rsidR="001D5671" w:rsidRPr="00902FDC">
        <w:rPr>
          <w:szCs w:val="24"/>
          <w:lang w:val="hy-AM"/>
        </w:rPr>
        <w:t>h</w:t>
      </w:r>
      <w:r w:rsidRPr="00902FDC">
        <w:rPr>
          <w:szCs w:val="24"/>
          <w:lang w:val="hy-AM"/>
        </w:rPr>
        <w:t xml:space="preserve"> : </w:t>
      </w:r>
      <w:r w:rsidR="00DD3B7D" w:rsidRPr="00902FDC">
        <w:rPr>
          <w:szCs w:val="24"/>
          <w:lang w:val="hy-AM"/>
        </w:rPr>
        <w:t>Mcha</w:t>
      </w:r>
      <w:r w:rsidR="001D5671" w:rsidRPr="00902FDC">
        <w:rPr>
          <w:szCs w:val="24"/>
          <w:lang w:val="hy-AM"/>
        </w:rPr>
        <w:t>g</w:t>
      </w:r>
      <w:r w:rsidRPr="00902FDC">
        <w:rPr>
          <w:szCs w:val="24"/>
          <w:lang w:val="hy-AM"/>
        </w:rPr>
        <w:t>, 1958.</w:t>
      </w:r>
    </w:p>
    <w:p w14:paraId="4B913F74" w14:textId="77777777" w:rsidR="00701F5F" w:rsidRPr="00902FDC" w:rsidRDefault="00701F5F" w:rsidP="00CF0DCA">
      <w:pPr>
        <w:rPr>
          <w:szCs w:val="24"/>
          <w:lang w:val="hy-AM"/>
        </w:rPr>
      </w:pPr>
      <w:r w:rsidRPr="00902FDC">
        <w:rPr>
          <w:caps/>
          <w:szCs w:val="24"/>
          <w:lang w:val="hy-AM"/>
        </w:rPr>
        <w:t xml:space="preserve">Տէր-Մովսեսեան, </w:t>
      </w:r>
      <w:r w:rsidRPr="00902FDC">
        <w:rPr>
          <w:i/>
          <w:caps/>
          <w:szCs w:val="24"/>
          <w:lang w:val="hy-AM"/>
        </w:rPr>
        <w:t>Պ</w:t>
      </w:r>
      <w:r w:rsidRPr="00902FDC">
        <w:rPr>
          <w:i/>
          <w:szCs w:val="24"/>
          <w:lang w:val="hy-AM"/>
        </w:rPr>
        <w:t>ատմութիւն Հայոց</w:t>
      </w:r>
      <w:r w:rsidRPr="00902FDC">
        <w:rPr>
          <w:szCs w:val="24"/>
          <w:lang w:val="hy-AM"/>
        </w:rPr>
        <w:t>, Venise</w:t>
      </w:r>
      <w:r w:rsidR="00F86E5D" w:rsidRPr="00902FDC">
        <w:rPr>
          <w:szCs w:val="24"/>
          <w:lang w:val="hy-AM"/>
        </w:rPr>
        <w:t xml:space="preserve"> : Saint-Lazare,</w:t>
      </w:r>
      <w:r w:rsidRPr="00902FDC">
        <w:rPr>
          <w:szCs w:val="24"/>
          <w:lang w:val="hy-AM"/>
        </w:rPr>
        <w:t xml:space="preserve"> 1923.</w:t>
      </w:r>
    </w:p>
    <w:p w14:paraId="1E3C30D1" w14:textId="77777777" w:rsidR="00DE6FCD" w:rsidRPr="00902FDC" w:rsidRDefault="00DE6FCD" w:rsidP="00CF0DCA">
      <w:pPr>
        <w:rPr>
          <w:szCs w:val="24"/>
          <w:lang w:val="hy-AM"/>
        </w:rPr>
      </w:pPr>
      <w:r w:rsidRPr="00902FDC">
        <w:rPr>
          <w:caps/>
          <w:szCs w:val="24"/>
          <w:lang w:val="hy-AM"/>
        </w:rPr>
        <w:t>Տէր-</w:t>
      </w:r>
      <w:r w:rsidRPr="00902FDC">
        <w:rPr>
          <w:szCs w:val="24"/>
          <w:lang w:val="hy-AM"/>
        </w:rPr>
        <w:t>ՆԵՐՍԵՆԵԱՆ, Հ</w:t>
      </w:r>
      <w:r w:rsidRPr="00902FDC">
        <w:rPr>
          <w:rFonts w:ascii="MS Mincho" w:eastAsia="MS Mincho" w:hAnsi="MS Mincho" w:cs="MS Mincho" w:hint="eastAsia"/>
          <w:szCs w:val="24"/>
          <w:lang w:val="hy-AM"/>
        </w:rPr>
        <w:t>․</w:t>
      </w:r>
      <w:r w:rsidRPr="00902FDC">
        <w:rPr>
          <w:szCs w:val="24"/>
          <w:lang w:val="hy-AM"/>
        </w:rPr>
        <w:t xml:space="preserve">, </w:t>
      </w:r>
      <w:r w:rsidRPr="00902FDC">
        <w:rPr>
          <w:i/>
          <w:szCs w:val="24"/>
          <w:lang w:val="hy-AM"/>
        </w:rPr>
        <w:t>Յա</w:t>
      </w:r>
      <w:r w:rsidR="00997CC9" w:rsidRPr="00902FDC">
        <w:rPr>
          <w:i/>
          <w:szCs w:val="24"/>
          <w:lang w:val="hy-AM"/>
        </w:rPr>
        <w:t>յ</w:t>
      </w:r>
      <w:r w:rsidRPr="00902FDC">
        <w:rPr>
          <w:i/>
          <w:color w:val="FF0000"/>
          <w:szCs w:val="24"/>
          <w:lang w:val="hy-AM"/>
        </w:rPr>
        <w:t xml:space="preserve"> </w:t>
      </w:r>
      <w:r w:rsidRPr="00902FDC">
        <w:rPr>
          <w:i/>
          <w:szCs w:val="24"/>
          <w:lang w:val="hy-AM"/>
        </w:rPr>
        <w:t>Տիպ ու Տառ</w:t>
      </w:r>
      <w:r w:rsidRPr="00902FDC">
        <w:rPr>
          <w:szCs w:val="24"/>
          <w:lang w:val="hy-AM"/>
        </w:rPr>
        <w:t>, Paris : Imprimerie Alexandre 1960.</w:t>
      </w:r>
      <w:r w:rsidR="00454748" w:rsidRPr="00902FDC">
        <w:rPr>
          <w:szCs w:val="24"/>
          <w:lang w:val="hy-AM"/>
        </w:rPr>
        <w:t xml:space="preserve"> </w:t>
      </w:r>
    </w:p>
    <w:p w14:paraId="06297614" w14:textId="77777777" w:rsidR="00F43278" w:rsidRPr="00902FDC" w:rsidRDefault="00F43278" w:rsidP="006A48C1">
      <w:pPr>
        <w:ind w:left="426" w:hanging="426"/>
        <w:rPr>
          <w:rFonts w:eastAsia="Arial Unicode MS" w:cs="DEJAVU SANS MONO"/>
          <w:szCs w:val="24"/>
          <w:lang w:val="hy-AM"/>
        </w:rPr>
      </w:pPr>
    </w:p>
    <w:p w14:paraId="43617EC3" w14:textId="378831FA" w:rsidR="00AC7C38" w:rsidRPr="00902FDC" w:rsidRDefault="00F43278" w:rsidP="00CF0DCA">
      <w:pPr>
        <w:pStyle w:val="Titre2"/>
        <w:rPr>
          <w:szCs w:val="24"/>
          <w:lang w:val="hy-AM"/>
        </w:rPr>
      </w:pPr>
      <w:bookmarkStart w:id="37" w:name="_Toc189999331"/>
      <w:bookmarkStart w:id="38" w:name="_Toc504757197"/>
      <w:r w:rsidRPr="00902FDC">
        <w:rPr>
          <w:szCs w:val="24"/>
          <w:lang w:val="hy-AM"/>
        </w:rPr>
        <w:t>Ե</w:t>
      </w:r>
      <w:r w:rsidR="000E49B2" w:rsidRPr="00902FDC">
        <w:rPr>
          <w:szCs w:val="24"/>
          <w:lang w:val="hy-AM"/>
        </w:rPr>
        <w:t>կեղեցի, կրօնք</w:t>
      </w:r>
      <w:bookmarkEnd w:id="37"/>
      <w:r w:rsidR="000E49B2" w:rsidRPr="00902FDC">
        <w:rPr>
          <w:szCs w:val="24"/>
          <w:lang w:val="hy-AM"/>
        </w:rPr>
        <w:t xml:space="preserve"> </w:t>
      </w:r>
      <w:r w:rsidRPr="00902FDC">
        <w:rPr>
          <w:szCs w:val="24"/>
          <w:lang w:val="hy-AM"/>
        </w:rPr>
        <w:t xml:space="preserve"> </w:t>
      </w:r>
    </w:p>
    <w:bookmarkEnd w:id="38"/>
    <w:p w14:paraId="0E48D097" w14:textId="77777777" w:rsidR="002457DA" w:rsidRPr="00902FDC" w:rsidRDefault="00EC576E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>AA.VV.</w:t>
      </w:r>
      <w:r w:rsidR="002457DA" w:rsidRPr="00902FDC">
        <w:rPr>
          <w:szCs w:val="24"/>
          <w:lang w:val="hy-AM"/>
        </w:rPr>
        <w:t xml:space="preserve">, Տ.Տ. Վազգեն Ա Հայրապետի երկրորդ ուղեվորությունը, </w:t>
      </w:r>
      <w:r w:rsidR="006B5045" w:rsidRPr="00902FDC">
        <w:rPr>
          <w:spacing w:val="10"/>
          <w:szCs w:val="24"/>
          <w:lang w:val="hy-AM"/>
        </w:rPr>
        <w:t xml:space="preserve">Etchmiadzin </w:t>
      </w:r>
      <w:r w:rsidR="002457DA" w:rsidRPr="00902FDC">
        <w:rPr>
          <w:szCs w:val="24"/>
          <w:lang w:val="hy-AM"/>
        </w:rPr>
        <w:t>1963.</w:t>
      </w:r>
    </w:p>
    <w:p w14:paraId="1A76EADA" w14:textId="77777777" w:rsidR="004B14B8" w:rsidRPr="00902FDC" w:rsidRDefault="004B14B8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>S.A., Եօթը տարիներ (1956-1963). Պատկերագիրք երանաշնորհ Տ. Տ. Զարեհ Ա. կաթողիկոսի հայրապետական կեանքի եւ գործունէութեան/Seven years (1956-1963). Album illustrating the life and work of His Holiness Zareh I Catholikos of Cilicia (</w:t>
      </w:r>
      <w:r w:rsidRPr="00902FDC">
        <w:rPr>
          <w:rFonts w:cs="Cambria"/>
          <w:szCs w:val="24"/>
          <w:lang w:val="hy-AM"/>
        </w:rPr>
        <w:t>éd</w:t>
      </w:r>
      <w:r w:rsidRPr="00902FDC">
        <w:rPr>
          <w:szCs w:val="24"/>
          <w:lang w:val="hy-AM"/>
        </w:rPr>
        <w:t>ition bilingue arm</w:t>
      </w:r>
      <w:r w:rsidRPr="00902FDC">
        <w:rPr>
          <w:rFonts w:cs="Cambria"/>
          <w:szCs w:val="24"/>
          <w:lang w:val="hy-AM"/>
        </w:rPr>
        <w:t>é</w:t>
      </w:r>
      <w:r w:rsidRPr="00902FDC">
        <w:rPr>
          <w:szCs w:val="24"/>
          <w:lang w:val="hy-AM"/>
        </w:rPr>
        <w:t>nien-anglais), Ant</w:t>
      </w:r>
      <w:r w:rsidRPr="00902FDC">
        <w:rPr>
          <w:rFonts w:cs="Cambria"/>
          <w:szCs w:val="24"/>
          <w:lang w:val="hy-AM"/>
        </w:rPr>
        <w:t>é</w:t>
      </w:r>
      <w:r w:rsidRPr="00902FDC">
        <w:rPr>
          <w:szCs w:val="24"/>
          <w:lang w:val="hy-AM"/>
        </w:rPr>
        <w:t xml:space="preserve">lias : կաթողիկոսարան հայոց Մեծի Տանն Կիլիկիոյ, 1963. </w:t>
      </w:r>
    </w:p>
    <w:p w14:paraId="5F1C774C" w14:textId="77777777" w:rsidR="002457DA" w:rsidRPr="00902FDC" w:rsidRDefault="002457DA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>S</w:t>
      </w:r>
      <w:r w:rsidR="00F86E5D" w:rsidRPr="00902FDC">
        <w:rPr>
          <w:szCs w:val="24"/>
          <w:lang w:val="hy-AM"/>
        </w:rPr>
        <w:t>.</w:t>
      </w:r>
      <w:r w:rsidRPr="00902FDC">
        <w:rPr>
          <w:szCs w:val="24"/>
          <w:lang w:val="hy-AM"/>
        </w:rPr>
        <w:t>A</w:t>
      </w:r>
      <w:r w:rsidR="00F86E5D" w:rsidRPr="00902FDC">
        <w:rPr>
          <w:szCs w:val="24"/>
          <w:lang w:val="hy-AM"/>
        </w:rPr>
        <w:t>.</w:t>
      </w:r>
      <w:r w:rsidRPr="00902FDC">
        <w:rPr>
          <w:szCs w:val="24"/>
          <w:lang w:val="hy-AM"/>
        </w:rPr>
        <w:t>, Խորհուրդ Սուրբ Պատարագի. Ըստ արարողութեան Հայաստանեայց Առաքելական Սրբոյ Եկեղեցւոյ / La divine liturgie d’apr</w:t>
      </w:r>
      <w:r w:rsidRPr="00902FDC">
        <w:rPr>
          <w:rFonts w:cs="Cambria"/>
          <w:szCs w:val="24"/>
          <w:lang w:val="hy-AM"/>
        </w:rPr>
        <w:t>è</w:t>
      </w:r>
      <w:r w:rsidRPr="00902FDC">
        <w:rPr>
          <w:szCs w:val="24"/>
          <w:lang w:val="hy-AM"/>
        </w:rPr>
        <w:t>s la Sainte Eglise Arm</w:t>
      </w:r>
      <w:r w:rsidRPr="00902FDC">
        <w:rPr>
          <w:rFonts w:cs="Cambria"/>
          <w:szCs w:val="24"/>
          <w:lang w:val="hy-AM"/>
        </w:rPr>
        <w:t>é</w:t>
      </w:r>
      <w:r w:rsidRPr="00902FDC">
        <w:rPr>
          <w:szCs w:val="24"/>
          <w:lang w:val="hy-AM"/>
        </w:rPr>
        <w:t>nienne Apostolique</w:t>
      </w:r>
      <w:r w:rsidR="00F86E5D" w:rsidRPr="00902FDC">
        <w:rPr>
          <w:szCs w:val="24"/>
          <w:lang w:val="hy-AM"/>
        </w:rPr>
        <w:t xml:space="preserve"> (</w:t>
      </w:r>
      <w:r w:rsidR="00F86E5D" w:rsidRPr="00902FDC">
        <w:rPr>
          <w:rFonts w:cs="Cambria"/>
          <w:szCs w:val="24"/>
          <w:lang w:val="hy-AM"/>
        </w:rPr>
        <w:t>éd</w:t>
      </w:r>
      <w:r w:rsidR="00F86E5D" w:rsidRPr="00902FDC">
        <w:rPr>
          <w:szCs w:val="24"/>
          <w:lang w:val="hy-AM"/>
        </w:rPr>
        <w:t>ition bilingue arménien-français)</w:t>
      </w:r>
      <w:r w:rsidRPr="00902FDC">
        <w:rPr>
          <w:szCs w:val="24"/>
          <w:lang w:val="hy-AM"/>
        </w:rPr>
        <w:t>, Paris 1966</w:t>
      </w:r>
      <w:r w:rsidR="00036BFC" w:rsidRPr="00902FDC">
        <w:rPr>
          <w:szCs w:val="24"/>
          <w:lang w:val="hy-AM"/>
        </w:rPr>
        <w:t>.</w:t>
      </w:r>
      <w:r w:rsidRPr="00902FDC">
        <w:rPr>
          <w:szCs w:val="24"/>
          <w:lang w:val="hy-AM"/>
        </w:rPr>
        <w:t xml:space="preserve"> </w:t>
      </w:r>
    </w:p>
    <w:p w14:paraId="62199119" w14:textId="77777777" w:rsidR="002457DA" w:rsidRPr="00902FDC" w:rsidRDefault="002457DA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>S</w:t>
      </w:r>
      <w:r w:rsidR="00F86E5D" w:rsidRPr="00902FDC">
        <w:rPr>
          <w:szCs w:val="24"/>
          <w:lang w:val="hy-AM"/>
        </w:rPr>
        <w:t>.</w:t>
      </w:r>
      <w:r w:rsidRPr="00902FDC">
        <w:rPr>
          <w:szCs w:val="24"/>
          <w:lang w:val="hy-AM"/>
        </w:rPr>
        <w:t>A</w:t>
      </w:r>
      <w:r w:rsidR="00F86E5D" w:rsidRPr="00902FDC">
        <w:rPr>
          <w:szCs w:val="24"/>
          <w:lang w:val="hy-AM"/>
        </w:rPr>
        <w:t>.</w:t>
      </w:r>
      <w:r w:rsidRPr="00902FDC">
        <w:rPr>
          <w:szCs w:val="24"/>
          <w:lang w:val="hy-AM"/>
        </w:rPr>
        <w:t xml:space="preserve">, Հովուական Ձեռագիրք, Հայ աւետարանական եկեղեցիներու պաշտօնեաներու գործածուղեան համար, </w:t>
      </w:r>
      <w:r w:rsidR="006B5045" w:rsidRPr="00902FDC">
        <w:rPr>
          <w:szCs w:val="24"/>
          <w:lang w:val="hy-AM"/>
        </w:rPr>
        <w:t>Beyrouth</w:t>
      </w:r>
      <w:r w:rsidR="00F86E5D" w:rsidRPr="00902FDC">
        <w:rPr>
          <w:szCs w:val="24"/>
          <w:lang w:val="hy-AM"/>
        </w:rPr>
        <w:t xml:space="preserve"> </w:t>
      </w:r>
      <w:r w:rsidR="006B5045" w:rsidRPr="00902FDC">
        <w:rPr>
          <w:szCs w:val="24"/>
          <w:lang w:val="hy-AM"/>
        </w:rPr>
        <w:t xml:space="preserve">: </w:t>
      </w:r>
      <w:r w:rsidRPr="00902FDC">
        <w:rPr>
          <w:szCs w:val="24"/>
          <w:lang w:val="hy-AM"/>
        </w:rPr>
        <w:t>Մերձ. Արեւելքի Հայ Աւետ. Եկեղեցիներու Միութիւն, 1967.</w:t>
      </w:r>
      <w:r w:rsidR="008C160A" w:rsidRPr="00902FDC">
        <w:rPr>
          <w:szCs w:val="24"/>
          <w:lang w:val="hy-AM"/>
        </w:rPr>
        <w:t xml:space="preserve"> </w:t>
      </w:r>
    </w:p>
    <w:p w14:paraId="09E05AE8" w14:textId="77777777" w:rsidR="008C160A" w:rsidRPr="00902FDC" w:rsidRDefault="008C160A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>S.A., Էջմիածնի մէջ գումարուած եպիսկոպոսական ժողովին (27 սեպտեմբեր-2 հոկտեմբեր 1969). Մեծի տանն Կիլիկիոյ կաթոլիկոսութեան մասնակցութեան հարցը, Ant</w:t>
      </w:r>
      <w:r w:rsidRPr="00902FDC">
        <w:rPr>
          <w:rFonts w:cs="Cambria"/>
          <w:szCs w:val="24"/>
          <w:lang w:val="hy-AM"/>
        </w:rPr>
        <w:t>é</w:t>
      </w:r>
      <w:r w:rsidRPr="00902FDC">
        <w:rPr>
          <w:szCs w:val="24"/>
          <w:lang w:val="hy-AM"/>
        </w:rPr>
        <w:t xml:space="preserve">lias : Պաշտօնական հրատարակութիւն մեծի տանն Կիլիկիոյ կաթողիկոսութեան, 1970. </w:t>
      </w:r>
    </w:p>
    <w:p w14:paraId="7F0C1C31" w14:textId="77777777" w:rsidR="004341C1" w:rsidRPr="00902FDC" w:rsidRDefault="004341C1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 xml:space="preserve">S.A., </w:t>
      </w:r>
      <w:r w:rsidR="00F14342" w:rsidRPr="00902FDC">
        <w:rPr>
          <w:szCs w:val="24"/>
          <w:lang w:val="hy-AM"/>
        </w:rPr>
        <w:t xml:space="preserve">Ամենայն հայոց կաթողիկոս Տ. Տ. Վազգէն Ա. հայրապետի խոսքը գահակալութեան երեսնամեակի հանդիսութեան 30 սեպտեմբեր 1985 թ./Վարք եւ գործք նորին սուրբ օծութիւն Տ. Տ. Վազգէն Ա. սրբազնագոյն եւ շնորհազարդ կաթողիկոսին ամենայն հայոց, Athène : Նոր Աշխարհ, [s.d.]. </w:t>
      </w:r>
    </w:p>
    <w:p w14:paraId="0EA2808F" w14:textId="77777777" w:rsidR="002457DA" w:rsidRPr="00902FDC" w:rsidRDefault="002457DA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>ԱՀԱՐՈՆԵԱՆ, Վեր. Յովհ. Փ., Եկեացէ Արթացութիւն քո. Մեկնաբանութիւն</w:t>
      </w:r>
      <w:r w:rsidRPr="00902FDC">
        <w:rPr>
          <w:rFonts w:cs="Sylfaen"/>
          <w:szCs w:val="24"/>
          <w:lang w:val="hy-AM"/>
        </w:rPr>
        <w:t>՚</w:t>
      </w:r>
      <w:r w:rsidRPr="00902FDC">
        <w:rPr>
          <w:szCs w:val="24"/>
          <w:lang w:val="hy-AM"/>
        </w:rPr>
        <w:t xml:space="preserve"> տէրունական աղօթքի, </w:t>
      </w:r>
      <w:r w:rsidR="006B5045" w:rsidRPr="00902FDC">
        <w:rPr>
          <w:szCs w:val="24"/>
          <w:lang w:val="hy-AM"/>
        </w:rPr>
        <w:t>Beyrouth</w:t>
      </w:r>
      <w:r w:rsidR="003A6817" w:rsidRPr="00902FDC">
        <w:rPr>
          <w:szCs w:val="24"/>
          <w:lang w:val="hy-AM"/>
        </w:rPr>
        <w:t xml:space="preserve"> :</w:t>
      </w:r>
      <w:r w:rsidR="00F14342" w:rsidRPr="00902FDC">
        <w:rPr>
          <w:szCs w:val="24"/>
          <w:lang w:val="hy-AM"/>
        </w:rPr>
        <w:t xml:space="preserve"> </w:t>
      </w:r>
      <w:r w:rsidR="007F28E8" w:rsidRPr="00902FDC">
        <w:rPr>
          <w:szCs w:val="24"/>
          <w:lang w:val="hy-AM"/>
        </w:rPr>
        <w:t>,</w:t>
      </w:r>
      <w:r w:rsidRPr="00902FDC">
        <w:rPr>
          <w:szCs w:val="24"/>
          <w:lang w:val="hy-AM"/>
        </w:rPr>
        <w:t xml:space="preserve"> 1950.</w:t>
      </w:r>
    </w:p>
    <w:p w14:paraId="0B2AB210" w14:textId="77777777" w:rsidR="002457DA" w:rsidRPr="00902FDC" w:rsidRDefault="002457DA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 xml:space="preserve">ԱՀԱՐՈՆԵԱՆ, Վեր. Յովհ. Փ., Հայ Աւետարանական Եկեղեցի Շինութիւնը, </w:t>
      </w:r>
      <w:r w:rsidR="006B5045" w:rsidRPr="00902FDC">
        <w:rPr>
          <w:szCs w:val="24"/>
          <w:lang w:val="hy-AM"/>
        </w:rPr>
        <w:t>Beyrouth</w:t>
      </w:r>
      <w:r w:rsidR="003A6817" w:rsidRPr="00902FDC">
        <w:rPr>
          <w:szCs w:val="24"/>
          <w:lang w:val="hy-AM"/>
        </w:rPr>
        <w:t xml:space="preserve"> </w:t>
      </w:r>
      <w:r w:rsidR="006B5045" w:rsidRPr="00902FDC">
        <w:rPr>
          <w:szCs w:val="24"/>
          <w:lang w:val="hy-AM"/>
        </w:rPr>
        <w:t>:</w:t>
      </w:r>
      <w:r w:rsidRPr="00902FDC">
        <w:rPr>
          <w:szCs w:val="24"/>
          <w:lang w:val="hy-AM"/>
        </w:rPr>
        <w:t xml:space="preserve"> Մերձ. Արեւելքի Հայ Աւետ. Եկեղեցիներու Միութեան</w:t>
      </w:r>
      <w:r w:rsidR="007F28E8" w:rsidRPr="00902FDC">
        <w:rPr>
          <w:szCs w:val="24"/>
          <w:lang w:val="hy-AM"/>
        </w:rPr>
        <w:t>,</w:t>
      </w:r>
      <w:r w:rsidRPr="00902FDC">
        <w:rPr>
          <w:szCs w:val="24"/>
          <w:lang w:val="hy-AM"/>
        </w:rPr>
        <w:t xml:space="preserve"> 1979.</w:t>
      </w:r>
    </w:p>
    <w:p w14:paraId="7FFDC78E" w14:textId="77777777" w:rsidR="00F008FE" w:rsidRPr="00902FDC" w:rsidRDefault="00F008FE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 xml:space="preserve">ԱՂԱՃԱՆԵԱՆ, Գ.Պ., Թուղթ հովուական, Beyrouth : Հայ կաթողիկէ տպարան, 1950. </w:t>
      </w:r>
    </w:p>
    <w:p w14:paraId="45DD982F" w14:textId="77777777" w:rsidR="008C160A" w:rsidRPr="00902FDC" w:rsidRDefault="008C160A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>Աստուածաշունչ Գիրք. Հնոց եւ նորոց կտակարանաց, Saint P</w:t>
      </w:r>
      <w:r w:rsidRPr="00902FDC">
        <w:rPr>
          <w:rFonts w:cs="Cambria"/>
          <w:szCs w:val="24"/>
          <w:lang w:val="hy-AM"/>
        </w:rPr>
        <w:t>é</w:t>
      </w:r>
      <w:r w:rsidRPr="00902FDC">
        <w:rPr>
          <w:szCs w:val="24"/>
          <w:lang w:val="hy-AM"/>
        </w:rPr>
        <w:t xml:space="preserve">tersbourg : Սարկավագ Յովսէփ Յօհաննիսեանի տպարան, 1817. </w:t>
      </w:r>
    </w:p>
    <w:p w14:paraId="612417D1" w14:textId="77777777" w:rsidR="002457DA" w:rsidRPr="00902FDC" w:rsidRDefault="003A6817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>ԱՐԱՄ</w:t>
      </w:r>
      <w:r w:rsidR="0080095E" w:rsidRPr="00902FDC">
        <w:rPr>
          <w:szCs w:val="24"/>
          <w:lang w:val="hy-AM"/>
        </w:rPr>
        <w:t xml:space="preserve"> Ա. ԿԱԹՈՂԻԿՈՍ (ՔԵՇԻՇՅԱՆ)</w:t>
      </w:r>
      <w:r w:rsidRPr="00902FDC">
        <w:rPr>
          <w:szCs w:val="24"/>
          <w:lang w:val="hy-AM"/>
        </w:rPr>
        <w:t xml:space="preserve">, </w:t>
      </w:r>
      <w:r w:rsidR="002457DA" w:rsidRPr="00902FDC">
        <w:rPr>
          <w:szCs w:val="24"/>
          <w:lang w:val="hy-AM"/>
        </w:rPr>
        <w:t>Աստուածաշունչ, բոլոր տարիքներու համար. 3</w:t>
      </w:r>
      <w:r w:rsidR="002457DA" w:rsidRPr="00902FDC">
        <w:rPr>
          <w:szCs w:val="24"/>
          <w:lang w:val="hy-AM"/>
        </w:rPr>
        <w:softHyphen/>
        <w:t>65 պատմութիւն (illustr</w:t>
      </w:r>
      <w:r w:rsidR="002457DA" w:rsidRPr="00902FDC">
        <w:rPr>
          <w:rFonts w:cs="Cambria"/>
          <w:szCs w:val="24"/>
          <w:lang w:val="hy-AM"/>
        </w:rPr>
        <w:t>é</w:t>
      </w:r>
      <w:r w:rsidR="002457DA" w:rsidRPr="00902FDC">
        <w:rPr>
          <w:szCs w:val="24"/>
          <w:lang w:val="hy-AM"/>
        </w:rPr>
        <w:t>e)</w:t>
      </w:r>
      <w:r w:rsidR="00F14342" w:rsidRPr="00902FDC">
        <w:rPr>
          <w:szCs w:val="24"/>
          <w:lang w:val="hy-AM"/>
        </w:rPr>
        <w:t>,</w:t>
      </w:r>
      <w:r w:rsidR="002457DA" w:rsidRPr="00902FDC">
        <w:rPr>
          <w:szCs w:val="24"/>
          <w:lang w:val="hy-AM"/>
        </w:rPr>
        <w:t xml:space="preserve"> </w:t>
      </w:r>
      <w:r w:rsidR="002430D7" w:rsidRPr="00902FDC">
        <w:rPr>
          <w:szCs w:val="24"/>
          <w:lang w:val="hy-AM"/>
        </w:rPr>
        <w:t xml:space="preserve">Beyrouth : </w:t>
      </w:r>
      <w:r w:rsidR="002457DA" w:rsidRPr="00902FDC">
        <w:rPr>
          <w:szCs w:val="24"/>
          <w:lang w:val="hy-AM"/>
        </w:rPr>
        <w:t>The Bible Society</w:t>
      </w:r>
      <w:r w:rsidR="00F14342" w:rsidRPr="00902FDC">
        <w:rPr>
          <w:rFonts w:cs="Cambria"/>
          <w:szCs w:val="24"/>
          <w:lang w:val="hy-AM"/>
        </w:rPr>
        <w:t xml:space="preserve">, </w:t>
      </w:r>
      <w:r w:rsidR="002457DA" w:rsidRPr="00902FDC">
        <w:rPr>
          <w:szCs w:val="24"/>
          <w:lang w:val="hy-AM"/>
        </w:rPr>
        <w:t>1999.</w:t>
      </w:r>
      <w:r w:rsidRPr="00902FDC">
        <w:rPr>
          <w:szCs w:val="24"/>
          <w:lang w:val="hy-AM"/>
        </w:rPr>
        <w:t xml:space="preserve"> </w:t>
      </w:r>
    </w:p>
    <w:p w14:paraId="40B29779" w14:textId="77777777" w:rsidR="002457DA" w:rsidRPr="00902FDC" w:rsidRDefault="002457DA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>Աստուածաշունչ, գիրք հին եւ նոր Կտակարանաց, (եբրայական ե</w:t>
      </w:r>
      <w:r w:rsidR="003A6817" w:rsidRPr="00902FDC">
        <w:rPr>
          <w:szCs w:val="24"/>
          <w:lang w:val="hy-AM"/>
        </w:rPr>
        <w:t>ւ</w:t>
      </w:r>
      <w:r w:rsidRPr="00902FDC">
        <w:rPr>
          <w:szCs w:val="24"/>
          <w:lang w:val="hy-AM"/>
        </w:rPr>
        <w:t xml:space="preserve"> յունական բնագրիներէն թարգմանուած)</w:t>
      </w:r>
      <w:r w:rsidR="002430D7" w:rsidRPr="00902FDC">
        <w:rPr>
          <w:szCs w:val="24"/>
          <w:lang w:val="hy-AM"/>
        </w:rPr>
        <w:t xml:space="preserve">, Beyrouth : </w:t>
      </w:r>
      <w:r w:rsidRPr="00902FDC">
        <w:rPr>
          <w:szCs w:val="24"/>
          <w:lang w:val="hy-AM"/>
        </w:rPr>
        <w:t>միացեալ սուրբ գրքի ընկերութիւն, 1955.</w:t>
      </w:r>
    </w:p>
    <w:p w14:paraId="1E69E20A" w14:textId="77777777" w:rsidR="002457DA" w:rsidRPr="00902FDC" w:rsidRDefault="002457DA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 xml:space="preserve">Աստուածաշունչ, գիրք հին եւ նոր Կտակարաններու, (եբրայական եւ յունական բնագրիներէն թարգմանուած), </w:t>
      </w:r>
      <w:r w:rsidR="002430D7" w:rsidRPr="00902FDC">
        <w:rPr>
          <w:szCs w:val="24"/>
          <w:lang w:val="hy-AM"/>
        </w:rPr>
        <w:t xml:space="preserve">Beyrouth : </w:t>
      </w:r>
      <w:r w:rsidRPr="00902FDC">
        <w:rPr>
          <w:szCs w:val="24"/>
          <w:lang w:val="hy-AM"/>
        </w:rPr>
        <w:t>Աստուածաշունչի միացեալ ընկերութիւններ, 1981.</w:t>
      </w:r>
    </w:p>
    <w:p w14:paraId="5F114E61" w14:textId="77777777" w:rsidR="008C160A" w:rsidRPr="00902FDC" w:rsidRDefault="008C160A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>ԱՐԱՄ Ա. ԿԱԹՈՂԻԿՈՍ, Դէպի 1700-ամեակ սուրբ Թադէի ճամբով, Ant</w:t>
      </w:r>
      <w:r w:rsidRPr="00902FDC">
        <w:rPr>
          <w:rFonts w:cs="Cambria"/>
          <w:szCs w:val="24"/>
          <w:lang w:val="hy-AM"/>
        </w:rPr>
        <w:t>é</w:t>
      </w:r>
      <w:r w:rsidRPr="00902FDC">
        <w:rPr>
          <w:szCs w:val="24"/>
          <w:lang w:val="hy-AM"/>
        </w:rPr>
        <w:t>lias : կաթողիկոսութ</w:t>
      </w:r>
      <w:r w:rsidR="002430D7" w:rsidRPr="00902FDC">
        <w:rPr>
          <w:szCs w:val="24"/>
          <w:lang w:val="hy-AM"/>
        </w:rPr>
        <w:t xml:space="preserve">իւն </w:t>
      </w:r>
      <w:r w:rsidRPr="00902FDC">
        <w:rPr>
          <w:szCs w:val="24"/>
          <w:lang w:val="hy-AM"/>
        </w:rPr>
        <w:t xml:space="preserve">հայոց մեծի տանն Կիլիկիոյ, 1996. </w:t>
      </w:r>
    </w:p>
    <w:p w14:paraId="35F8DAA5" w14:textId="77777777" w:rsidR="002430D7" w:rsidRPr="00902FDC" w:rsidRDefault="002430D7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>ԱՐԱՄ Ա. ԿԱԹՈՂԻԿՈՍ, Հաւատքի Առաքելութիւն, Ant</w:t>
      </w:r>
      <w:r w:rsidRPr="00902FDC">
        <w:rPr>
          <w:rFonts w:cs="Cambria"/>
          <w:szCs w:val="24"/>
          <w:lang w:val="hy-AM"/>
        </w:rPr>
        <w:t>é</w:t>
      </w:r>
      <w:r w:rsidRPr="00902FDC">
        <w:rPr>
          <w:szCs w:val="24"/>
          <w:lang w:val="hy-AM"/>
        </w:rPr>
        <w:t>lias : Fondation Calouste Gulbenkian, 2003.</w:t>
      </w:r>
    </w:p>
    <w:p w14:paraId="26E8CC00" w14:textId="77777777" w:rsidR="002457DA" w:rsidRPr="00902FDC" w:rsidRDefault="002457DA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>ԱՐԱՄ Ա. ԿԱԹՈՂԻԿՈՍ, Կեանքը Արժէքներով Իմաստաւորել</w:t>
      </w:r>
      <w:r w:rsidR="006B5045" w:rsidRPr="00902FDC">
        <w:rPr>
          <w:szCs w:val="24"/>
          <w:lang w:val="hy-AM"/>
        </w:rPr>
        <w:t>,</w:t>
      </w:r>
      <w:r w:rsidRPr="00902FDC">
        <w:rPr>
          <w:szCs w:val="24"/>
          <w:lang w:val="hy-AM"/>
        </w:rPr>
        <w:t xml:space="preserve"> </w:t>
      </w:r>
      <w:r w:rsidR="006B5045" w:rsidRPr="00902FDC">
        <w:rPr>
          <w:szCs w:val="24"/>
          <w:lang w:val="hy-AM"/>
        </w:rPr>
        <w:t>Ant</w:t>
      </w:r>
      <w:r w:rsidR="006B5045" w:rsidRPr="00902FDC">
        <w:rPr>
          <w:rFonts w:cs="Cambria"/>
          <w:szCs w:val="24"/>
          <w:lang w:val="hy-AM"/>
        </w:rPr>
        <w:t>é</w:t>
      </w:r>
      <w:r w:rsidR="006B5045" w:rsidRPr="00902FDC">
        <w:rPr>
          <w:szCs w:val="24"/>
          <w:lang w:val="hy-AM"/>
        </w:rPr>
        <w:t>lias</w:t>
      </w:r>
      <w:r w:rsidR="0013336C" w:rsidRPr="00902FDC">
        <w:rPr>
          <w:szCs w:val="24"/>
          <w:lang w:val="hy-AM"/>
        </w:rPr>
        <w:t xml:space="preserve"> :</w:t>
      </w:r>
      <w:r w:rsidR="006B5045" w:rsidRPr="00902FDC">
        <w:rPr>
          <w:szCs w:val="24"/>
          <w:lang w:val="hy-AM"/>
        </w:rPr>
        <w:t xml:space="preserve"> Fondation Calouste Gulbenkian</w:t>
      </w:r>
      <w:r w:rsidR="0013336C" w:rsidRPr="00902FDC">
        <w:rPr>
          <w:szCs w:val="24"/>
          <w:lang w:val="hy-AM"/>
        </w:rPr>
        <w:t>,</w:t>
      </w:r>
      <w:r w:rsidRPr="00902FDC">
        <w:rPr>
          <w:szCs w:val="24"/>
          <w:lang w:val="hy-AM"/>
        </w:rPr>
        <w:t xml:space="preserve"> 2009.</w:t>
      </w:r>
    </w:p>
    <w:p w14:paraId="4BE6F098" w14:textId="77777777" w:rsidR="002457DA" w:rsidRPr="00902FDC" w:rsidRDefault="002457DA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>ԱՒԱԳԵԱՆ, Վեր.Ա</w:t>
      </w:r>
      <w:r w:rsidR="003A6817" w:rsidRPr="00902FDC">
        <w:rPr>
          <w:szCs w:val="24"/>
          <w:lang w:val="hy-AM"/>
        </w:rPr>
        <w:t>.</w:t>
      </w:r>
      <w:r w:rsidRPr="00902FDC">
        <w:rPr>
          <w:szCs w:val="24"/>
          <w:lang w:val="hy-AM"/>
        </w:rPr>
        <w:t xml:space="preserve">, Վկայագրութիւն. Հատաքի Ծառայական Ճանապարհորդութեան մը, </w:t>
      </w:r>
      <w:r w:rsidR="00726E3E" w:rsidRPr="00902FDC">
        <w:rPr>
          <w:szCs w:val="24"/>
          <w:lang w:val="hy-AM"/>
        </w:rPr>
        <w:t>Beyrouth</w:t>
      </w:r>
      <w:r w:rsidR="002430D7" w:rsidRPr="00902FDC">
        <w:rPr>
          <w:szCs w:val="24"/>
          <w:lang w:val="hy-AM"/>
        </w:rPr>
        <w:t>,</w:t>
      </w:r>
      <w:r w:rsidRPr="00902FDC">
        <w:rPr>
          <w:szCs w:val="24"/>
          <w:lang w:val="hy-AM"/>
        </w:rPr>
        <w:t xml:space="preserve"> 2010.</w:t>
      </w:r>
    </w:p>
    <w:p w14:paraId="75A8D3D4" w14:textId="77777777" w:rsidR="002457DA" w:rsidRPr="00902FDC" w:rsidRDefault="002457DA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 xml:space="preserve">Աւետարան Յիսուսի Քրիստոսի, </w:t>
      </w:r>
      <w:r w:rsidR="00726E3E" w:rsidRPr="00902FDC">
        <w:rPr>
          <w:szCs w:val="24"/>
          <w:lang w:val="hy-AM"/>
        </w:rPr>
        <w:t>Ant</w:t>
      </w:r>
      <w:r w:rsidR="00726E3E" w:rsidRPr="00902FDC">
        <w:rPr>
          <w:rFonts w:cs="Cambria"/>
          <w:szCs w:val="24"/>
          <w:lang w:val="hy-AM"/>
        </w:rPr>
        <w:t>é</w:t>
      </w:r>
      <w:r w:rsidR="00726E3E" w:rsidRPr="00902FDC">
        <w:rPr>
          <w:szCs w:val="24"/>
          <w:lang w:val="hy-AM"/>
        </w:rPr>
        <w:t>lias</w:t>
      </w:r>
      <w:r w:rsidR="003A6817" w:rsidRPr="00902FDC">
        <w:rPr>
          <w:szCs w:val="24"/>
          <w:lang w:val="hy-AM"/>
        </w:rPr>
        <w:t xml:space="preserve"> :</w:t>
      </w:r>
      <w:r w:rsidR="00726E3E" w:rsidRPr="00902FDC">
        <w:rPr>
          <w:szCs w:val="24"/>
          <w:lang w:val="hy-AM"/>
        </w:rPr>
        <w:t xml:space="preserve"> Fondation Calouste Gulbenkian</w:t>
      </w:r>
      <w:r w:rsidR="003A6817" w:rsidRPr="00902FDC">
        <w:rPr>
          <w:szCs w:val="24"/>
          <w:lang w:val="hy-AM"/>
        </w:rPr>
        <w:t>,</w:t>
      </w:r>
      <w:r w:rsidR="00726E3E" w:rsidRPr="00902FDC">
        <w:rPr>
          <w:szCs w:val="24"/>
          <w:lang w:val="hy-AM"/>
        </w:rPr>
        <w:t xml:space="preserve"> </w:t>
      </w:r>
      <w:r w:rsidRPr="00902FDC">
        <w:rPr>
          <w:szCs w:val="24"/>
          <w:lang w:val="hy-AM"/>
        </w:rPr>
        <w:t>1979.</w:t>
      </w:r>
    </w:p>
    <w:p w14:paraId="68D35955" w14:textId="77777777" w:rsidR="0080095E" w:rsidRPr="00902FDC" w:rsidRDefault="0080095E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>ԳԱՐԵԳԻՆ Ա. ԿԱԹՈՂԻԿՈՍ ԱՄԵՆԱՅՆ ՀԱՅՈՑ, Կրօնական, Աստուածաբանական եւ Հայագիտական Երկեր (Հայերէն շարք, Ը. Հատոր), New York</w:t>
      </w:r>
      <w:r w:rsidR="00CF1ABB" w:rsidRPr="00902FDC">
        <w:rPr>
          <w:szCs w:val="24"/>
          <w:lang w:val="hy-AM"/>
        </w:rPr>
        <w:t xml:space="preserve"> – </w:t>
      </w:r>
      <w:r w:rsidRPr="00902FDC">
        <w:rPr>
          <w:szCs w:val="24"/>
          <w:lang w:val="hy-AM"/>
        </w:rPr>
        <w:t>London</w:t>
      </w:r>
      <w:r w:rsidRPr="00902FDC">
        <w:rPr>
          <w:rFonts w:cs="Cambria"/>
          <w:szCs w:val="24"/>
          <w:lang w:val="hy-AM"/>
        </w:rPr>
        <w:t> </w:t>
      </w:r>
      <w:r w:rsidRPr="00902FDC">
        <w:rPr>
          <w:szCs w:val="24"/>
          <w:lang w:val="hy-AM"/>
        </w:rPr>
        <w:t xml:space="preserve">: Հայկ եւ Էլզա Տիտիզեան Ֆոնտի, 2012. </w:t>
      </w:r>
    </w:p>
    <w:p w14:paraId="0F1712AF" w14:textId="77777777" w:rsidR="002457DA" w:rsidRPr="00902FDC" w:rsidRDefault="002457DA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>ԳԱՐԵԳԻՆ Ա. ԿԱԹՈՂԻԿՈՍ ԱՄԵՆԱՅՆ ՀԱՅՈՑ, Կրօնակ</w:t>
      </w:r>
      <w:r w:rsidR="0080095E" w:rsidRPr="00902FDC">
        <w:rPr>
          <w:szCs w:val="24"/>
          <w:lang w:val="hy-AM"/>
        </w:rPr>
        <w:t>ան</w:t>
      </w:r>
      <w:r w:rsidRPr="00902FDC">
        <w:rPr>
          <w:szCs w:val="24"/>
          <w:lang w:val="hy-AM"/>
        </w:rPr>
        <w:t xml:space="preserve">, Աստուածաբանական </w:t>
      </w:r>
      <w:r w:rsidR="0080095E" w:rsidRPr="00902FDC">
        <w:rPr>
          <w:szCs w:val="24"/>
          <w:lang w:val="hy-AM"/>
        </w:rPr>
        <w:t>ե</w:t>
      </w:r>
      <w:r w:rsidRPr="00902FDC">
        <w:rPr>
          <w:szCs w:val="24"/>
          <w:lang w:val="hy-AM"/>
        </w:rPr>
        <w:t xml:space="preserve">ւ Հայագիտական Երկեր (Հայերէն շարք, Թ. Հատոր), </w:t>
      </w:r>
      <w:r w:rsidR="00726E3E" w:rsidRPr="00902FDC">
        <w:rPr>
          <w:szCs w:val="24"/>
          <w:lang w:val="hy-AM"/>
        </w:rPr>
        <w:t>London</w:t>
      </w:r>
      <w:r w:rsidRPr="00902FDC">
        <w:rPr>
          <w:rFonts w:cs="Cambria"/>
          <w:szCs w:val="24"/>
          <w:lang w:val="hy-AM"/>
        </w:rPr>
        <w:t> </w:t>
      </w:r>
      <w:r w:rsidRPr="00902FDC">
        <w:rPr>
          <w:szCs w:val="24"/>
          <w:lang w:val="hy-AM"/>
        </w:rPr>
        <w:t xml:space="preserve">: Հայկ եւ Էլզա Տիտիզեան Ֆոնտի, </w:t>
      </w:r>
      <w:r w:rsidR="00726E3E" w:rsidRPr="00902FDC">
        <w:rPr>
          <w:szCs w:val="24"/>
          <w:lang w:val="hy-AM"/>
        </w:rPr>
        <w:t>New York</w:t>
      </w:r>
      <w:r w:rsidRPr="00902FDC">
        <w:rPr>
          <w:szCs w:val="24"/>
          <w:lang w:val="hy-AM"/>
        </w:rPr>
        <w:t>, 2013</w:t>
      </w:r>
      <w:r w:rsidR="0080095E" w:rsidRPr="00902FDC">
        <w:rPr>
          <w:szCs w:val="24"/>
          <w:lang w:val="hy-AM"/>
        </w:rPr>
        <w:t>.</w:t>
      </w:r>
    </w:p>
    <w:p w14:paraId="03348045" w14:textId="77777777" w:rsidR="002457DA" w:rsidRPr="00902FDC" w:rsidRDefault="002457DA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 xml:space="preserve">ԳԱՐԵԳԻՆ Ա. ԿԱԹՈՂԻԿՈՍ ԱՄԵՆԱՅՆ ՀԱՅՈՑ, Կրօնական, Աստուածաբանական Եւ Հայագիտական Երկեր (Հայերէն շարք, ԺԱ. Հատոր), </w:t>
      </w:r>
      <w:r w:rsidR="00726E3E" w:rsidRPr="00902FDC">
        <w:rPr>
          <w:szCs w:val="24"/>
          <w:lang w:val="hy-AM"/>
        </w:rPr>
        <w:t>London</w:t>
      </w:r>
      <w:r w:rsidRPr="00902FDC">
        <w:rPr>
          <w:rFonts w:cs="Cambria"/>
          <w:szCs w:val="24"/>
          <w:lang w:val="hy-AM"/>
        </w:rPr>
        <w:t> </w:t>
      </w:r>
      <w:r w:rsidRPr="00902FDC">
        <w:rPr>
          <w:szCs w:val="24"/>
          <w:lang w:val="hy-AM"/>
        </w:rPr>
        <w:t>: Հայկ եւ Էլզա Տիտիզեան Ֆոնտի, 2015</w:t>
      </w:r>
      <w:r w:rsidR="0080095E" w:rsidRPr="00902FDC">
        <w:rPr>
          <w:szCs w:val="24"/>
          <w:lang w:val="hy-AM"/>
        </w:rPr>
        <w:t xml:space="preserve">. </w:t>
      </w:r>
    </w:p>
    <w:p w14:paraId="10298F7E" w14:textId="77777777" w:rsidR="002457DA" w:rsidRPr="00902FDC" w:rsidRDefault="002457DA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 xml:space="preserve">Գիրք Սաղմոսաց, եբրայական բնագրէն թարգմանուած, </w:t>
      </w:r>
      <w:r w:rsidR="00726E3E" w:rsidRPr="00902FDC">
        <w:rPr>
          <w:szCs w:val="24"/>
          <w:lang w:val="hy-AM"/>
        </w:rPr>
        <w:t>Constantinople : Y. Matevosian</w:t>
      </w:r>
      <w:r w:rsidR="0080095E" w:rsidRPr="00902FDC">
        <w:rPr>
          <w:szCs w:val="24"/>
          <w:lang w:val="hy-AM"/>
        </w:rPr>
        <w:t>,</w:t>
      </w:r>
      <w:r w:rsidRPr="00902FDC">
        <w:rPr>
          <w:szCs w:val="24"/>
          <w:lang w:val="hy-AM"/>
        </w:rPr>
        <w:t xml:space="preserve"> 1950.</w:t>
      </w:r>
    </w:p>
    <w:p w14:paraId="25727FA3" w14:textId="77777777" w:rsidR="00DB59E2" w:rsidRPr="00902FDC" w:rsidRDefault="00DB59E2" w:rsidP="00CF0DCA">
      <w:pPr>
        <w:rPr>
          <w:bCs/>
          <w:szCs w:val="24"/>
          <w:lang w:val="hy-AM"/>
        </w:rPr>
      </w:pPr>
      <w:r w:rsidRPr="00902FDC">
        <w:rPr>
          <w:bCs/>
          <w:szCs w:val="24"/>
          <w:lang w:val="hy-AM"/>
        </w:rPr>
        <w:t xml:space="preserve">ԳՈՆԾԱԿԱՅ, Ա., Հրեշտակք (Նուէր մանկանց), </w:t>
      </w:r>
      <w:r w:rsidRPr="00902FDC">
        <w:rPr>
          <w:szCs w:val="24"/>
          <w:lang w:val="hy-AM"/>
        </w:rPr>
        <w:t xml:space="preserve">Venise : Mékhitaristes, 1892. </w:t>
      </w:r>
    </w:p>
    <w:p w14:paraId="349756CC" w14:textId="77777777" w:rsidR="002457DA" w:rsidRPr="00902FDC" w:rsidRDefault="002457DA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>ԴԱՆԻԷԼԵԱՆ, Է.Լ., Գանձասարի պատմութիւն, Erevan</w:t>
      </w:r>
      <w:r w:rsidRPr="00902FDC">
        <w:rPr>
          <w:rFonts w:cs="Cambria"/>
          <w:szCs w:val="24"/>
          <w:lang w:val="hy-AM"/>
        </w:rPr>
        <w:t> </w:t>
      </w:r>
      <w:r w:rsidRPr="00902FDC">
        <w:rPr>
          <w:szCs w:val="24"/>
          <w:lang w:val="hy-AM"/>
        </w:rPr>
        <w:t>: Gandzasar Theological Center, 2005.</w:t>
      </w:r>
    </w:p>
    <w:p w14:paraId="2CE9ADFF" w14:textId="77777777" w:rsidR="002457DA" w:rsidRPr="00902FDC" w:rsidRDefault="002457DA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 xml:space="preserve">ԹՈՒԹԻԿԵԱՆ, Վ.Յ., Հայ Աւետարանական Եկեղեցի 1846-1996, </w:t>
      </w:r>
      <w:r w:rsidR="006077A5" w:rsidRPr="00902FDC">
        <w:rPr>
          <w:szCs w:val="24"/>
          <w:lang w:val="hy-AM"/>
        </w:rPr>
        <w:t xml:space="preserve">s.l. : </w:t>
      </w:r>
      <w:r w:rsidRPr="00902FDC">
        <w:rPr>
          <w:szCs w:val="24"/>
          <w:lang w:val="hy-AM"/>
        </w:rPr>
        <w:t>Ամերիկացի Հայ Աւետարանչական Ընկերակցութեան եւ Հայկական ժառանգութեան Յանձնախումբի, 1996.</w:t>
      </w:r>
    </w:p>
    <w:p w14:paraId="1BC4D9F8" w14:textId="77777777" w:rsidR="002457DA" w:rsidRPr="00902FDC" w:rsidRDefault="002457DA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>ՂՈՒԿԱՍԵԱՆ, Վ.</w:t>
      </w:r>
      <w:r w:rsidR="006077A5" w:rsidRPr="00902FDC">
        <w:rPr>
          <w:szCs w:val="24"/>
          <w:lang w:val="hy-AM"/>
        </w:rPr>
        <w:t xml:space="preserve"> (</w:t>
      </w:r>
      <w:r w:rsidR="00E8454E" w:rsidRPr="00902FDC">
        <w:rPr>
          <w:szCs w:val="24"/>
          <w:lang w:val="hy-AM"/>
        </w:rPr>
        <w:t>éd.</w:t>
      </w:r>
      <w:r w:rsidR="006077A5" w:rsidRPr="00902FDC">
        <w:rPr>
          <w:szCs w:val="24"/>
          <w:lang w:val="hy-AM"/>
        </w:rPr>
        <w:t>)</w:t>
      </w:r>
      <w:r w:rsidRPr="00902FDC">
        <w:rPr>
          <w:szCs w:val="24"/>
          <w:lang w:val="hy-AM"/>
        </w:rPr>
        <w:t xml:space="preserve">, </w:t>
      </w:r>
      <w:r w:rsidR="006077A5" w:rsidRPr="00902FDC">
        <w:rPr>
          <w:szCs w:val="24"/>
          <w:lang w:val="hy-AM"/>
        </w:rPr>
        <w:t xml:space="preserve">Երկեր : </w:t>
      </w:r>
      <w:r w:rsidRPr="00902FDC">
        <w:rPr>
          <w:szCs w:val="24"/>
          <w:lang w:val="hy-AM"/>
        </w:rPr>
        <w:t>կրօնական, Աստուածաբանական եւ Հայագիտական</w:t>
      </w:r>
      <w:r w:rsidR="00D2620C" w:rsidRPr="00902FDC">
        <w:rPr>
          <w:szCs w:val="24"/>
          <w:lang w:val="hy-AM"/>
        </w:rPr>
        <w:t xml:space="preserve"> (Գարեգին Ա. Աստվածաբանական եւ Հայագիտական Մատենաշար, 11)</w:t>
      </w:r>
      <w:r w:rsidRPr="00902FDC">
        <w:rPr>
          <w:szCs w:val="24"/>
          <w:lang w:val="hy-AM"/>
        </w:rPr>
        <w:t xml:space="preserve">, </w:t>
      </w:r>
      <w:r w:rsidR="00D2620C" w:rsidRPr="00902FDC">
        <w:rPr>
          <w:szCs w:val="24"/>
          <w:lang w:val="hy-AM"/>
        </w:rPr>
        <w:t>Canada : Հայկ եւ Էլզա Տիտիզեան ֆոնտի,</w:t>
      </w:r>
      <w:r w:rsidR="00454748" w:rsidRPr="00902FDC">
        <w:rPr>
          <w:szCs w:val="24"/>
          <w:lang w:val="hy-AM"/>
        </w:rPr>
        <w:t xml:space="preserve"> </w:t>
      </w:r>
      <w:r w:rsidRPr="00902FDC">
        <w:rPr>
          <w:szCs w:val="24"/>
          <w:lang w:val="hy-AM"/>
        </w:rPr>
        <w:t xml:space="preserve">2011. </w:t>
      </w:r>
    </w:p>
    <w:p w14:paraId="69EAB9C3" w14:textId="77777777" w:rsidR="00562664" w:rsidRPr="00902FDC" w:rsidRDefault="00562664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 xml:space="preserve">ՀԻՒՐՄԻՒԶ, Հ.Ե., Բեմասացութիւնք ի Տիրամայրն, Venise : Mékhitaristes, 1879. </w:t>
      </w:r>
    </w:p>
    <w:p w14:paraId="6CE5504B" w14:textId="77777777" w:rsidR="00DC62DA" w:rsidRPr="00902FDC" w:rsidRDefault="00DC62DA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 xml:space="preserve">ՀՈԳԵՒՈՐ, Հ., Յորդորակները, Venise : Mékhitaristes, 1856. </w:t>
      </w:r>
    </w:p>
    <w:p w14:paraId="34464103" w14:textId="77777777" w:rsidR="00F008FE" w:rsidRPr="00902FDC" w:rsidRDefault="00F008FE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 xml:space="preserve">ՀՈՒԱՅԹ, Է.Կ., Քայլեր դէպի Քրիստոս, Պոլիս : Միջասկային տետրակի ընկերութիւն, 1910. </w:t>
      </w:r>
    </w:p>
    <w:p w14:paraId="0638DBFF" w14:textId="77777777" w:rsidR="002457DA" w:rsidRPr="00902FDC" w:rsidRDefault="002457DA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>ՄԱՆՈՒԿԵԱՆ, ԱԲԵԼ ՔՀՆԱՅ., Գիւմրիի «եօթ վէրք</w:t>
      </w:r>
      <w:r w:rsidRPr="00902FDC">
        <w:rPr>
          <w:rFonts w:cs="Cambria"/>
          <w:szCs w:val="24"/>
          <w:lang w:val="hy-AM"/>
        </w:rPr>
        <w:t>»</w:t>
      </w:r>
      <w:r w:rsidRPr="00902FDC">
        <w:rPr>
          <w:szCs w:val="24"/>
          <w:lang w:val="hy-AM"/>
        </w:rPr>
        <w:t xml:space="preserve">ը, </w:t>
      </w:r>
      <w:r w:rsidR="00726E3E" w:rsidRPr="00902FDC">
        <w:rPr>
          <w:szCs w:val="24"/>
          <w:lang w:val="hy-AM"/>
        </w:rPr>
        <w:t>Beyrouth</w:t>
      </w:r>
      <w:r w:rsidRPr="00902FDC">
        <w:rPr>
          <w:szCs w:val="24"/>
          <w:lang w:val="hy-AM"/>
        </w:rPr>
        <w:t xml:space="preserve"> 2006.</w:t>
      </w:r>
    </w:p>
    <w:p w14:paraId="4E5C7930" w14:textId="7FB6CDDB" w:rsidR="002457DA" w:rsidRPr="00902FDC" w:rsidRDefault="002457DA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 xml:space="preserve">ՄԱՆՈՒԿԵԱՆ, ԱԲԵԼ ՔՀՆԱՅ., Դադրա՞ծ է հայ եկեծեցին սուրբեր ունենալէ, </w:t>
      </w:r>
      <w:r w:rsidR="00726E3E" w:rsidRPr="00902FDC">
        <w:rPr>
          <w:szCs w:val="24"/>
          <w:lang w:val="hy-AM"/>
        </w:rPr>
        <w:t>Gen</w:t>
      </w:r>
      <w:r w:rsidR="00726E3E" w:rsidRPr="00902FDC">
        <w:rPr>
          <w:rFonts w:cs="Cambria"/>
          <w:szCs w:val="24"/>
          <w:lang w:val="hy-AM"/>
        </w:rPr>
        <w:t>è</w:t>
      </w:r>
      <w:r w:rsidR="00726E3E" w:rsidRPr="00902FDC">
        <w:rPr>
          <w:szCs w:val="24"/>
          <w:lang w:val="hy-AM"/>
        </w:rPr>
        <w:t>ve</w:t>
      </w:r>
      <w:r w:rsidR="00D2620C" w:rsidRPr="00902FDC">
        <w:rPr>
          <w:szCs w:val="24"/>
          <w:lang w:val="hy-AM"/>
        </w:rPr>
        <w:t>,</w:t>
      </w:r>
      <w:r w:rsidRPr="00902FDC">
        <w:rPr>
          <w:szCs w:val="24"/>
          <w:lang w:val="hy-AM"/>
        </w:rPr>
        <w:t xml:space="preserve"> 2005.</w:t>
      </w:r>
      <w:r w:rsidR="00222C62" w:rsidRPr="00902FDC">
        <w:rPr>
          <w:szCs w:val="24"/>
          <w:lang w:val="hy-AM"/>
        </w:rPr>
        <w:t xml:space="preserve"> (L*309)</w:t>
      </w:r>
    </w:p>
    <w:p w14:paraId="4CA1FF14" w14:textId="77777777" w:rsidR="002457DA" w:rsidRPr="00902FDC" w:rsidRDefault="002457DA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>ՄԱՆՈՒԿԵԱՆ, ԱԲԵԼ ՔՀՆԱՅ.,</w:t>
      </w:r>
      <w:r w:rsidR="0027584E" w:rsidRPr="00902FDC">
        <w:rPr>
          <w:szCs w:val="24"/>
          <w:lang w:val="hy-AM"/>
        </w:rPr>
        <w:t xml:space="preserve"> </w:t>
      </w:r>
      <w:r w:rsidRPr="00902FDC">
        <w:rPr>
          <w:szCs w:val="24"/>
          <w:lang w:val="hy-AM"/>
        </w:rPr>
        <w:t xml:space="preserve">Ծնունդ եւ Աստուածայայտնութիւն, </w:t>
      </w:r>
      <w:r w:rsidR="00726E3E" w:rsidRPr="00902FDC">
        <w:rPr>
          <w:szCs w:val="24"/>
          <w:lang w:val="hy-AM"/>
        </w:rPr>
        <w:t>Gen</w:t>
      </w:r>
      <w:r w:rsidR="00726E3E" w:rsidRPr="00902FDC">
        <w:rPr>
          <w:rFonts w:cs="Cambria"/>
          <w:szCs w:val="24"/>
          <w:lang w:val="hy-AM"/>
        </w:rPr>
        <w:t>è</w:t>
      </w:r>
      <w:r w:rsidR="00726E3E" w:rsidRPr="00902FDC">
        <w:rPr>
          <w:szCs w:val="24"/>
          <w:lang w:val="hy-AM"/>
        </w:rPr>
        <w:t>ve</w:t>
      </w:r>
      <w:r w:rsidR="00D2620C" w:rsidRPr="00902FDC">
        <w:rPr>
          <w:szCs w:val="24"/>
          <w:lang w:val="hy-AM"/>
        </w:rPr>
        <w:t xml:space="preserve">, </w:t>
      </w:r>
      <w:r w:rsidRPr="00902FDC">
        <w:rPr>
          <w:szCs w:val="24"/>
          <w:lang w:val="hy-AM"/>
        </w:rPr>
        <w:t>2008.</w:t>
      </w:r>
      <w:r w:rsidR="008C160A" w:rsidRPr="00902FDC">
        <w:rPr>
          <w:szCs w:val="24"/>
          <w:lang w:val="hy-AM"/>
        </w:rPr>
        <w:t xml:space="preserve"> (2 exemplaires)</w:t>
      </w:r>
    </w:p>
    <w:p w14:paraId="7DC37788" w14:textId="77777777" w:rsidR="008C160A" w:rsidRPr="00902FDC" w:rsidRDefault="002457DA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>ՄԱՆՈՒԿԵԱՆ, ԱԲԵԼ ՔՀՆԱՅ.,</w:t>
      </w:r>
      <w:r w:rsidR="002907DE" w:rsidRPr="00902FDC">
        <w:rPr>
          <w:szCs w:val="24"/>
          <w:lang w:val="hy-AM"/>
        </w:rPr>
        <w:t xml:space="preserve"> </w:t>
      </w:r>
      <w:r w:rsidRPr="00902FDC">
        <w:rPr>
          <w:szCs w:val="24"/>
          <w:lang w:val="hy-AM"/>
        </w:rPr>
        <w:t xml:space="preserve">Հայ եկեղեցին Ժամանակի Մարտահրաւերներուն Դիմաց, </w:t>
      </w:r>
      <w:r w:rsidR="00726E3E" w:rsidRPr="00902FDC">
        <w:rPr>
          <w:szCs w:val="24"/>
          <w:lang w:val="hy-AM"/>
        </w:rPr>
        <w:t>Gen</w:t>
      </w:r>
      <w:r w:rsidR="00726E3E" w:rsidRPr="00902FDC">
        <w:rPr>
          <w:rFonts w:cs="Cambria"/>
          <w:szCs w:val="24"/>
          <w:lang w:val="hy-AM"/>
        </w:rPr>
        <w:t>è</w:t>
      </w:r>
      <w:r w:rsidR="00726E3E" w:rsidRPr="00902FDC">
        <w:rPr>
          <w:szCs w:val="24"/>
          <w:lang w:val="hy-AM"/>
        </w:rPr>
        <w:t>ve</w:t>
      </w:r>
      <w:r w:rsidR="00D2620C" w:rsidRPr="00902FDC">
        <w:rPr>
          <w:szCs w:val="24"/>
          <w:lang w:val="hy-AM"/>
        </w:rPr>
        <w:t>,</w:t>
      </w:r>
      <w:r w:rsidRPr="00902FDC">
        <w:rPr>
          <w:szCs w:val="24"/>
          <w:lang w:val="hy-AM"/>
        </w:rPr>
        <w:t xml:space="preserve"> 2003.</w:t>
      </w:r>
    </w:p>
    <w:p w14:paraId="4ECD915E" w14:textId="77777777" w:rsidR="002457DA" w:rsidRPr="00902FDC" w:rsidRDefault="002457DA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 xml:space="preserve">Նոր Կտակարան, (արեւելահայերէն նոր թարգմանութիւն համեմատութեամբ յունարէն բնագրերի), </w:t>
      </w:r>
      <w:r w:rsidR="00726E3E" w:rsidRPr="00902FDC">
        <w:rPr>
          <w:szCs w:val="24"/>
          <w:lang w:val="hy-AM"/>
        </w:rPr>
        <w:t>Etchmiadzin</w:t>
      </w:r>
      <w:r w:rsidR="0027584E" w:rsidRPr="00902FDC">
        <w:rPr>
          <w:szCs w:val="24"/>
          <w:lang w:val="hy-AM"/>
        </w:rPr>
        <w:t>,</w:t>
      </w:r>
      <w:r w:rsidRPr="00902FDC">
        <w:rPr>
          <w:szCs w:val="24"/>
          <w:lang w:val="hy-AM"/>
        </w:rPr>
        <w:t xml:space="preserve"> 1975.</w:t>
      </w:r>
    </w:p>
    <w:p w14:paraId="3F4EB1D1" w14:textId="77777777" w:rsidR="002457DA" w:rsidRPr="00902FDC" w:rsidRDefault="002457DA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 xml:space="preserve">Նոր Կտակարան, </w:t>
      </w:r>
      <w:r w:rsidR="00726E3E" w:rsidRPr="00902FDC">
        <w:rPr>
          <w:szCs w:val="24"/>
          <w:lang w:val="hy-AM"/>
        </w:rPr>
        <w:t>Etchmiadzin</w:t>
      </w:r>
      <w:r w:rsidR="0027584E" w:rsidRPr="00902FDC">
        <w:rPr>
          <w:szCs w:val="24"/>
          <w:lang w:val="hy-AM"/>
        </w:rPr>
        <w:t>,</w:t>
      </w:r>
      <w:r w:rsidRPr="00902FDC">
        <w:rPr>
          <w:szCs w:val="24"/>
          <w:lang w:val="hy-AM"/>
        </w:rPr>
        <w:t xml:space="preserve"> 1992.</w:t>
      </w:r>
    </w:p>
    <w:p w14:paraId="490883A1" w14:textId="77777777" w:rsidR="004B14B8" w:rsidRPr="00902FDC" w:rsidRDefault="004B14B8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>ՈՂԼՈՒԳԵԱՆ</w:t>
      </w:r>
      <w:r w:rsidR="0027584E" w:rsidRPr="00902FDC">
        <w:rPr>
          <w:szCs w:val="24"/>
          <w:lang w:val="hy-AM"/>
        </w:rPr>
        <w:t>,</w:t>
      </w:r>
      <w:r w:rsidRPr="00902FDC">
        <w:rPr>
          <w:szCs w:val="24"/>
          <w:lang w:val="hy-AM"/>
        </w:rPr>
        <w:t xml:space="preserve"> Ա.Ա., Իմացուած մահուան եւ կեանքի Յաւերժութեան մասին (Վարդանանց հերոսամարտը յարութեան լոյսին տակ), Gen</w:t>
      </w:r>
      <w:r w:rsidRPr="00902FDC">
        <w:rPr>
          <w:rFonts w:cs="Cambria"/>
          <w:szCs w:val="24"/>
          <w:lang w:val="hy-AM"/>
        </w:rPr>
        <w:t>è</w:t>
      </w:r>
      <w:r w:rsidRPr="00902FDC">
        <w:rPr>
          <w:szCs w:val="24"/>
          <w:lang w:val="hy-AM"/>
        </w:rPr>
        <w:t>ve : Հեղինակային, 1996.</w:t>
      </w:r>
    </w:p>
    <w:p w14:paraId="66AE961F" w14:textId="77777777" w:rsidR="002457DA" w:rsidRPr="00902FDC" w:rsidRDefault="002457DA" w:rsidP="00CF0DCA">
      <w:pPr>
        <w:rPr>
          <w:szCs w:val="24"/>
          <w:lang w:val="hy-AM"/>
        </w:rPr>
      </w:pPr>
      <w:r w:rsidRPr="00902FDC">
        <w:rPr>
          <w:caps/>
          <w:szCs w:val="24"/>
          <w:lang w:val="hy-AM"/>
        </w:rPr>
        <w:t>Պապանդրէու</w:t>
      </w:r>
      <w:r w:rsidRPr="00902FDC">
        <w:rPr>
          <w:szCs w:val="24"/>
          <w:lang w:val="hy-AM"/>
        </w:rPr>
        <w:t>, Դ. Վ., Հայ եկեղեցու հիմադրումը եւ զարգացումը մինչեւ դ տիեզերական ժողովը, Gen</w:t>
      </w:r>
      <w:r w:rsidRPr="00902FDC">
        <w:rPr>
          <w:rFonts w:cs="Cambria"/>
          <w:szCs w:val="24"/>
          <w:lang w:val="hy-AM"/>
        </w:rPr>
        <w:t>è</w:t>
      </w:r>
      <w:r w:rsidRPr="00902FDC">
        <w:rPr>
          <w:szCs w:val="24"/>
          <w:lang w:val="hy-AM"/>
        </w:rPr>
        <w:t>ve, 1994.</w:t>
      </w:r>
    </w:p>
    <w:p w14:paraId="52C20CE9" w14:textId="77777777" w:rsidR="002457DA" w:rsidRPr="00902FDC" w:rsidRDefault="002457DA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>ՍԻՐՈՒՆԻ, Յ. Ճ., Գարեգին պատրիարք Խաչատուրեան, մենագրութիւն</w:t>
      </w:r>
      <w:r w:rsidR="00726E3E" w:rsidRPr="00902FDC">
        <w:rPr>
          <w:szCs w:val="24"/>
          <w:lang w:val="hy-AM"/>
        </w:rPr>
        <w:t>, Istanbul</w:t>
      </w:r>
      <w:r w:rsidR="00726E3E" w:rsidRPr="00902FDC">
        <w:rPr>
          <w:rFonts w:cs="Cambria"/>
          <w:szCs w:val="24"/>
          <w:lang w:val="hy-AM"/>
        </w:rPr>
        <w:t> </w:t>
      </w:r>
      <w:r w:rsidR="00726E3E" w:rsidRPr="00902FDC">
        <w:rPr>
          <w:szCs w:val="24"/>
          <w:lang w:val="hy-AM"/>
        </w:rPr>
        <w:t>: Aras</w:t>
      </w:r>
      <w:r w:rsidRPr="00902FDC">
        <w:rPr>
          <w:szCs w:val="24"/>
          <w:lang w:val="hy-AM"/>
        </w:rPr>
        <w:t xml:space="preserve"> 2003. </w:t>
      </w:r>
    </w:p>
    <w:p w14:paraId="797624D4" w14:textId="77777777" w:rsidR="002457DA" w:rsidRPr="00902FDC" w:rsidRDefault="002457DA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>ՏԷՐՎԻՇԵԱՆ, Սիրայր Ծ. Վրդ., «Ազգապատում</w:t>
      </w:r>
      <w:r w:rsidRPr="00902FDC">
        <w:rPr>
          <w:rFonts w:cs="Cambria"/>
          <w:szCs w:val="24"/>
          <w:lang w:val="hy-AM"/>
        </w:rPr>
        <w:t>»</w:t>
      </w:r>
      <w:r w:rsidRPr="00902FDC">
        <w:rPr>
          <w:szCs w:val="24"/>
          <w:lang w:val="hy-AM"/>
        </w:rPr>
        <w:t xml:space="preserve">ի անձնանուններու եւ տեղանուններու ցանկ, </w:t>
      </w:r>
      <w:r w:rsidR="00726E3E" w:rsidRPr="00902FDC">
        <w:rPr>
          <w:szCs w:val="24"/>
          <w:lang w:val="hy-AM"/>
        </w:rPr>
        <w:t>Ant</w:t>
      </w:r>
      <w:r w:rsidR="00726E3E" w:rsidRPr="00902FDC">
        <w:rPr>
          <w:rFonts w:cs="Cambria"/>
          <w:szCs w:val="24"/>
          <w:lang w:val="hy-AM"/>
        </w:rPr>
        <w:t>é</w:t>
      </w:r>
      <w:r w:rsidR="00726E3E" w:rsidRPr="00902FDC">
        <w:rPr>
          <w:szCs w:val="24"/>
          <w:lang w:val="hy-AM"/>
        </w:rPr>
        <w:t>lias</w:t>
      </w:r>
      <w:r w:rsidR="002907DE" w:rsidRPr="00902FDC">
        <w:rPr>
          <w:szCs w:val="24"/>
          <w:lang w:val="hy-AM"/>
        </w:rPr>
        <w:t xml:space="preserve"> :</w:t>
      </w:r>
      <w:r w:rsidR="00726E3E" w:rsidRPr="00902FDC">
        <w:rPr>
          <w:szCs w:val="24"/>
          <w:lang w:val="hy-AM"/>
        </w:rPr>
        <w:t xml:space="preserve"> Fondation Calouste Gulbenkian</w:t>
      </w:r>
      <w:r w:rsidR="002907DE" w:rsidRPr="00902FDC">
        <w:rPr>
          <w:szCs w:val="24"/>
          <w:lang w:val="hy-AM"/>
        </w:rPr>
        <w:t>,</w:t>
      </w:r>
      <w:r w:rsidRPr="00902FDC">
        <w:rPr>
          <w:szCs w:val="24"/>
          <w:lang w:val="hy-AM"/>
        </w:rPr>
        <w:t xml:space="preserve"> 2001.</w:t>
      </w:r>
    </w:p>
    <w:p w14:paraId="446FBF38" w14:textId="77777777" w:rsidR="002457DA" w:rsidRPr="00902FDC" w:rsidRDefault="002457DA" w:rsidP="00CF0DCA">
      <w:pPr>
        <w:rPr>
          <w:szCs w:val="24"/>
          <w:lang w:val="hy-AM"/>
        </w:rPr>
      </w:pPr>
      <w:r w:rsidRPr="00902FDC">
        <w:rPr>
          <w:caps/>
          <w:szCs w:val="24"/>
          <w:lang w:val="hy-AM"/>
        </w:rPr>
        <w:t>Փօսթանճեան</w:t>
      </w:r>
      <w:r w:rsidRPr="00902FDC">
        <w:rPr>
          <w:szCs w:val="24"/>
          <w:lang w:val="hy-AM"/>
        </w:rPr>
        <w:t xml:space="preserve">, Թ., Հայաստանեայցն Եկեղեցին եւ Միւսները, Los Angeles, 2005. </w:t>
      </w:r>
    </w:p>
    <w:p w14:paraId="0E0797E5" w14:textId="77777777" w:rsidR="002457DA" w:rsidRPr="00902FDC" w:rsidRDefault="002457DA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 xml:space="preserve">ՔԱՍՈՒՆԻ, Երուանդ Հ., Քննական Տեսութիւն. Հայ Աւետարանականութեան պատմութիւնը օղակահիւսող Դէմքերու եւ Եղելութիւններու (1828-1922 ԹԹ), </w:t>
      </w:r>
      <w:r w:rsidR="00726E3E" w:rsidRPr="00902FDC">
        <w:rPr>
          <w:szCs w:val="24"/>
          <w:lang w:val="hy-AM"/>
        </w:rPr>
        <w:t>Beyrouth</w:t>
      </w:r>
      <w:r w:rsidRPr="00902FDC">
        <w:rPr>
          <w:szCs w:val="24"/>
          <w:lang w:val="hy-AM"/>
        </w:rPr>
        <w:t xml:space="preserve"> </w:t>
      </w:r>
      <w:r w:rsidR="00D2620C" w:rsidRPr="00902FDC">
        <w:rPr>
          <w:szCs w:val="24"/>
          <w:lang w:val="hy-AM"/>
        </w:rPr>
        <w:t xml:space="preserve">: Մ.Ա.Հ.Ա.Ե. Միութեան Հրատարակչական գրասենեակի, </w:t>
      </w:r>
      <w:r w:rsidRPr="00902FDC">
        <w:rPr>
          <w:szCs w:val="24"/>
          <w:lang w:val="hy-AM"/>
        </w:rPr>
        <w:t>2009.</w:t>
      </w:r>
    </w:p>
    <w:p w14:paraId="545AE9C8" w14:textId="77777777" w:rsidR="002457DA" w:rsidRPr="00902FDC" w:rsidRDefault="002457DA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>ՔԱՍՈՒՆԻ, Երուանդ Հ.,Վրթանէս Քահանայ Եզնակեան եւ «Կրօնափոխութիւնը Բարեկարգութիւն չէ</w:t>
      </w:r>
      <w:r w:rsidRPr="00902FDC">
        <w:rPr>
          <w:rFonts w:cs="Cambria"/>
          <w:szCs w:val="24"/>
          <w:lang w:val="hy-AM"/>
        </w:rPr>
        <w:t>»</w:t>
      </w:r>
      <w:r w:rsidRPr="00902FDC">
        <w:rPr>
          <w:szCs w:val="24"/>
          <w:lang w:val="hy-AM"/>
        </w:rPr>
        <w:t xml:space="preserve">, </w:t>
      </w:r>
      <w:r w:rsidR="00726E3E" w:rsidRPr="00902FDC">
        <w:rPr>
          <w:szCs w:val="24"/>
          <w:lang w:val="hy-AM"/>
        </w:rPr>
        <w:t>Beyrouth</w:t>
      </w:r>
      <w:r w:rsidRPr="00902FDC">
        <w:rPr>
          <w:szCs w:val="24"/>
          <w:lang w:val="hy-AM"/>
        </w:rPr>
        <w:t xml:space="preserve"> </w:t>
      </w:r>
      <w:r w:rsidR="00D2620C" w:rsidRPr="00902FDC">
        <w:rPr>
          <w:szCs w:val="24"/>
          <w:lang w:val="hy-AM"/>
        </w:rPr>
        <w:t xml:space="preserve">: Մ.Ա.Հ.Ա.Ե. Միութեան Հրատարակչական գրասենեակի, </w:t>
      </w:r>
      <w:r w:rsidRPr="00902FDC">
        <w:rPr>
          <w:szCs w:val="24"/>
          <w:lang w:val="hy-AM"/>
        </w:rPr>
        <w:t>2006.</w:t>
      </w:r>
    </w:p>
    <w:p w14:paraId="3EC78356" w14:textId="77777777" w:rsidR="002457DA" w:rsidRPr="00902FDC" w:rsidRDefault="002457DA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>ՕՐՄԱՆԵԱՆ, Մ</w:t>
      </w:r>
      <w:r w:rsidR="00D2620C" w:rsidRPr="00902FDC">
        <w:rPr>
          <w:szCs w:val="24"/>
          <w:lang w:val="hy-AM"/>
        </w:rPr>
        <w:t>.</w:t>
      </w:r>
      <w:r w:rsidRPr="00902FDC">
        <w:rPr>
          <w:szCs w:val="24"/>
          <w:lang w:val="hy-AM"/>
        </w:rPr>
        <w:t xml:space="preserve"> Արքեպիսկոպոս, Ազգապատում. Հայ ուղղափառ եկեղեցւոյ անցքերը սկիզբից ազգային պարագաներով պատուած, Հայկական Մատենաշար Գալուստ Կիւլպէնկեան Հիմնարկութեան</w:t>
      </w:r>
      <w:r w:rsidR="00D2620C" w:rsidRPr="00902FDC">
        <w:rPr>
          <w:szCs w:val="24"/>
          <w:lang w:val="hy-AM"/>
        </w:rPr>
        <w:t xml:space="preserve"> </w:t>
      </w:r>
      <w:r w:rsidRPr="00902FDC">
        <w:rPr>
          <w:szCs w:val="24"/>
          <w:lang w:val="hy-AM"/>
        </w:rPr>
        <w:t>(հատոր Ա, միինչեւ 1221 տարին, Անթիլիաս 2001; հատոր Բ, միինչեւ 1808 տարին, Անթիլիաս 2001; հատոր Գ, միինչեւ 1909 տարին, Անթիլիաս 2001)</w:t>
      </w:r>
    </w:p>
    <w:p w14:paraId="07064061" w14:textId="77777777" w:rsidR="00F43278" w:rsidRPr="00902FDC" w:rsidRDefault="00F43278" w:rsidP="00CF0DCA">
      <w:pPr>
        <w:rPr>
          <w:szCs w:val="24"/>
          <w:lang w:val="hy-AM"/>
        </w:rPr>
      </w:pPr>
    </w:p>
    <w:p w14:paraId="15E07D51" w14:textId="77777777" w:rsidR="00AC7C38" w:rsidRPr="00902FDC" w:rsidRDefault="00F43278" w:rsidP="00116A64">
      <w:pPr>
        <w:pStyle w:val="Titre2"/>
        <w:rPr>
          <w:szCs w:val="24"/>
          <w:lang w:val="hy-AM"/>
        </w:rPr>
      </w:pPr>
      <w:bookmarkStart w:id="39" w:name="_Toc189999332"/>
      <w:r w:rsidRPr="00902FDC">
        <w:rPr>
          <w:szCs w:val="24"/>
          <w:lang w:val="hy-AM"/>
        </w:rPr>
        <w:t>Ա</w:t>
      </w:r>
      <w:r w:rsidR="000E49B2" w:rsidRPr="00902FDC">
        <w:rPr>
          <w:szCs w:val="24"/>
          <w:lang w:val="hy-AM"/>
        </w:rPr>
        <w:t>րուեստ</w:t>
      </w:r>
      <w:bookmarkEnd w:id="39"/>
    </w:p>
    <w:p w14:paraId="6034491E" w14:textId="77777777" w:rsidR="00627F06" w:rsidRPr="00902FDC" w:rsidRDefault="00627F06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>S.A., Ուղեցույց, Ե. Չարենցի անվան գրականության եւ արվեստի թանգարան, Erevan: Gatmuseum – Nushikyan Print, 2009.</w:t>
      </w:r>
    </w:p>
    <w:p w14:paraId="50E5E2AF" w14:textId="77777777" w:rsidR="00F43278" w:rsidRPr="00902FDC" w:rsidRDefault="00F43278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 xml:space="preserve">ԱՐԵՎՇԱՏՅԱՆ, Ա., Գրիգոր Գապասաքալյանի երաժշտագիտական ժառանգությունը, </w:t>
      </w:r>
      <w:r w:rsidR="00BF35AA" w:rsidRPr="00902FDC">
        <w:rPr>
          <w:szCs w:val="24"/>
          <w:lang w:val="hy-AM"/>
        </w:rPr>
        <w:t>Erevan</w:t>
      </w:r>
      <w:r w:rsidR="00D2620C" w:rsidRPr="00902FDC">
        <w:rPr>
          <w:szCs w:val="24"/>
          <w:lang w:val="hy-AM"/>
        </w:rPr>
        <w:t xml:space="preserve"> </w:t>
      </w:r>
      <w:r w:rsidR="00BF35AA" w:rsidRPr="00902FDC">
        <w:rPr>
          <w:szCs w:val="24"/>
          <w:lang w:val="hy-AM"/>
        </w:rPr>
        <w:t>: Acad</w:t>
      </w:r>
      <w:r w:rsidR="00BF35AA" w:rsidRPr="00902FDC">
        <w:rPr>
          <w:rFonts w:cs="Cambria"/>
          <w:szCs w:val="24"/>
          <w:lang w:val="hy-AM"/>
        </w:rPr>
        <w:t>é</w:t>
      </w:r>
      <w:r w:rsidR="00BF35AA" w:rsidRPr="00902FDC">
        <w:rPr>
          <w:szCs w:val="24"/>
          <w:lang w:val="hy-AM"/>
        </w:rPr>
        <w:t>mie</w:t>
      </w:r>
      <w:r w:rsidR="00D2620C" w:rsidRPr="00902FDC">
        <w:rPr>
          <w:szCs w:val="24"/>
          <w:lang w:val="hy-AM"/>
        </w:rPr>
        <w:t>,</w:t>
      </w:r>
      <w:r w:rsidRPr="00902FDC">
        <w:rPr>
          <w:szCs w:val="24"/>
          <w:lang w:val="hy-AM"/>
        </w:rPr>
        <w:t xml:space="preserve"> 2013</w:t>
      </w:r>
      <w:r w:rsidR="00D2620C" w:rsidRPr="00902FDC">
        <w:rPr>
          <w:szCs w:val="24"/>
          <w:lang w:val="hy-AM"/>
        </w:rPr>
        <w:t>.</w:t>
      </w:r>
    </w:p>
    <w:p w14:paraId="1E3624CD" w14:textId="77777777" w:rsidR="00F43278" w:rsidRPr="00902FDC" w:rsidRDefault="00F43278" w:rsidP="00CF0DCA">
      <w:pPr>
        <w:rPr>
          <w:szCs w:val="24"/>
          <w:lang w:val="hy-AM"/>
        </w:rPr>
      </w:pPr>
      <w:r w:rsidRPr="00902FDC">
        <w:rPr>
          <w:caps/>
          <w:szCs w:val="24"/>
          <w:lang w:val="hy-AM"/>
        </w:rPr>
        <w:t>Բժշկեան,</w:t>
      </w:r>
      <w:r w:rsidRPr="00902FDC">
        <w:rPr>
          <w:szCs w:val="24"/>
          <w:lang w:val="hy-AM"/>
        </w:rPr>
        <w:t xml:space="preserve"> Հ. Մ., Երաժշտութիւն, որ է համառօտ տեղեկութիւն երաժշտական սկզբանց ելեիէզութեանց եղանակաց եւ նշանագրաց խազից (</w:t>
      </w:r>
      <w:r w:rsidR="00E8454E" w:rsidRPr="00902FDC">
        <w:rPr>
          <w:rFonts w:cs="Cambria"/>
          <w:szCs w:val="24"/>
          <w:lang w:val="hy-AM"/>
        </w:rPr>
        <w:t>éd.</w:t>
      </w:r>
      <w:r w:rsidRPr="00902FDC">
        <w:rPr>
          <w:szCs w:val="24"/>
          <w:lang w:val="hy-AM"/>
        </w:rPr>
        <w:t xml:space="preserve"> A. KEROVPIAN), Erevan : Girk'</w:t>
      </w:r>
      <w:r w:rsidR="00D2620C" w:rsidRPr="00902FDC">
        <w:rPr>
          <w:szCs w:val="24"/>
          <w:lang w:val="hy-AM"/>
        </w:rPr>
        <w:t>,</w:t>
      </w:r>
      <w:r w:rsidRPr="00902FDC">
        <w:rPr>
          <w:szCs w:val="24"/>
          <w:lang w:val="hy-AM"/>
        </w:rPr>
        <w:t xml:space="preserve"> 1997. </w:t>
      </w:r>
    </w:p>
    <w:p w14:paraId="1E2E7C0E" w14:textId="77777777" w:rsidR="00FC70AD" w:rsidRPr="00902FDC" w:rsidRDefault="00BF35AA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>Եղիշե Չարենցի տուն թանգարան, Er</w:t>
      </w:r>
      <w:r w:rsidRPr="00902FDC">
        <w:rPr>
          <w:rFonts w:cs="Cambria"/>
          <w:szCs w:val="24"/>
          <w:lang w:val="hy-AM"/>
        </w:rPr>
        <w:t>é</w:t>
      </w:r>
      <w:r w:rsidRPr="00902FDC">
        <w:rPr>
          <w:szCs w:val="24"/>
          <w:lang w:val="hy-AM"/>
        </w:rPr>
        <w:t>van 2008 [catalogue du Mus</w:t>
      </w:r>
      <w:r w:rsidRPr="00902FDC">
        <w:rPr>
          <w:rFonts w:cs="Cambria"/>
          <w:szCs w:val="24"/>
          <w:lang w:val="hy-AM"/>
        </w:rPr>
        <w:t>é</w:t>
      </w:r>
      <w:r w:rsidRPr="00902FDC">
        <w:rPr>
          <w:szCs w:val="24"/>
          <w:lang w:val="hy-AM"/>
        </w:rPr>
        <w:t>e Y</w:t>
      </w:r>
      <w:r w:rsidRPr="00902FDC">
        <w:rPr>
          <w:rFonts w:cs="Cambria"/>
          <w:szCs w:val="24"/>
          <w:lang w:val="hy-AM"/>
        </w:rPr>
        <w:t>é</w:t>
      </w:r>
      <w:r w:rsidRPr="00902FDC">
        <w:rPr>
          <w:szCs w:val="24"/>
          <w:lang w:val="hy-AM"/>
        </w:rPr>
        <w:t>ghich</w:t>
      </w:r>
      <w:r w:rsidRPr="00902FDC">
        <w:rPr>
          <w:rFonts w:cs="Cambria"/>
          <w:szCs w:val="24"/>
          <w:lang w:val="hy-AM"/>
        </w:rPr>
        <w:t>é</w:t>
      </w:r>
      <w:r w:rsidRPr="00902FDC">
        <w:rPr>
          <w:szCs w:val="24"/>
          <w:lang w:val="hy-AM"/>
        </w:rPr>
        <w:t xml:space="preserve"> Tcharents, </w:t>
      </w:r>
      <w:r w:rsidR="006005E4" w:rsidRPr="00902FDC">
        <w:rPr>
          <w:rFonts w:cs="Cambria"/>
          <w:szCs w:val="24"/>
          <w:lang w:val="hy-AM"/>
        </w:rPr>
        <w:t>éd</w:t>
      </w:r>
      <w:r w:rsidRPr="00902FDC">
        <w:rPr>
          <w:szCs w:val="24"/>
          <w:lang w:val="hy-AM"/>
        </w:rPr>
        <w:t>ition bilingue]</w:t>
      </w:r>
    </w:p>
    <w:p w14:paraId="7859E5AC" w14:textId="77777777" w:rsidR="00FC70AD" w:rsidRPr="00902FDC" w:rsidRDefault="00F43278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 xml:space="preserve">ՀԱԿՈԲՅԱՆ, Հ., Արցախի մանրանկարչական արվեստը, </w:t>
      </w:r>
      <w:r w:rsidR="00D2620C" w:rsidRPr="00902FDC">
        <w:rPr>
          <w:szCs w:val="24"/>
          <w:lang w:val="hy-AM"/>
        </w:rPr>
        <w:t>Erevan</w:t>
      </w:r>
      <w:r w:rsidRPr="00902FDC">
        <w:rPr>
          <w:szCs w:val="24"/>
          <w:lang w:val="hy-AM"/>
        </w:rPr>
        <w:t xml:space="preserve"> : Նաիրի, 2014</w:t>
      </w:r>
      <w:r w:rsidR="008C160A" w:rsidRPr="00902FDC">
        <w:rPr>
          <w:szCs w:val="24"/>
          <w:lang w:val="hy-AM"/>
        </w:rPr>
        <w:t xml:space="preserve">. </w:t>
      </w:r>
    </w:p>
    <w:p w14:paraId="2BCCE75B" w14:textId="77777777" w:rsidR="008C160A" w:rsidRPr="00902FDC" w:rsidRDefault="008C160A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 xml:space="preserve">ՄՆԱՑԱԿԱՆՅԱՆ, Ա.Շ., Հայկական զաեդարվեստ. Հիմնական մոտիվների ծագումն ու գաղափարական բովանդակությունը, Erevan : Հայկական սսռ գիտությունների ակադեմիայի հրատարակչություն, 1955. </w:t>
      </w:r>
    </w:p>
    <w:p w14:paraId="064E32A0" w14:textId="77777777" w:rsidR="00EB5E84" w:rsidRPr="00C80959" w:rsidRDefault="00EB5E84" w:rsidP="00EB5E84">
      <w:pPr>
        <w:rPr>
          <w:lang w:val="en-US"/>
        </w:rPr>
      </w:pPr>
      <w:r w:rsidRPr="00EB5E84">
        <w:rPr>
          <w:lang w:val="hy-AM"/>
        </w:rPr>
        <w:t>ՆԱՎՈՅԱՆ</w:t>
      </w:r>
      <w:r w:rsidRPr="00C80959">
        <w:rPr>
          <w:lang w:val="en-US"/>
        </w:rPr>
        <w:t xml:space="preserve">, </w:t>
      </w:r>
      <w:r w:rsidRPr="00EB5E84">
        <w:rPr>
          <w:lang w:val="hy-AM"/>
        </w:rPr>
        <w:t>Մ</w:t>
      </w:r>
      <w:r w:rsidRPr="00C80959">
        <w:rPr>
          <w:rFonts w:ascii="MS Mincho" w:eastAsia="MS Mincho" w:hAnsi="MS Mincho" w:cs="MS Mincho" w:hint="eastAsia"/>
          <w:lang w:val="en-US"/>
        </w:rPr>
        <w:t>․</w:t>
      </w:r>
      <w:r w:rsidRPr="00C80959">
        <w:rPr>
          <w:lang w:val="en-US"/>
        </w:rPr>
        <w:t xml:space="preserve">, </w:t>
      </w:r>
      <w:r w:rsidRPr="00EB5E84">
        <w:rPr>
          <w:i/>
          <w:iCs/>
          <w:lang w:val="hy-AM"/>
        </w:rPr>
        <w:t>Ազգային</w:t>
      </w:r>
      <w:r w:rsidRPr="00C80959">
        <w:rPr>
          <w:i/>
          <w:iCs/>
          <w:lang w:val="en-US"/>
        </w:rPr>
        <w:t xml:space="preserve"> </w:t>
      </w:r>
      <w:r w:rsidRPr="00EB5E84">
        <w:rPr>
          <w:i/>
          <w:iCs/>
          <w:lang w:val="hy-AM"/>
        </w:rPr>
        <w:t>կոմպ</w:t>
      </w:r>
      <w:r w:rsidRPr="00C80959">
        <w:rPr>
          <w:i/>
          <w:iCs/>
          <w:lang w:val="hy-AM"/>
        </w:rPr>
        <w:t>ո</w:t>
      </w:r>
      <w:r w:rsidRPr="00EB5E84">
        <w:rPr>
          <w:i/>
          <w:iCs/>
          <w:lang w:val="hy-AM"/>
        </w:rPr>
        <w:t>զիտորական</w:t>
      </w:r>
      <w:r w:rsidRPr="00C80959">
        <w:rPr>
          <w:i/>
          <w:iCs/>
          <w:lang w:val="en-US"/>
        </w:rPr>
        <w:t xml:space="preserve"> </w:t>
      </w:r>
      <w:r w:rsidRPr="00EB5E84">
        <w:rPr>
          <w:i/>
          <w:iCs/>
          <w:lang w:val="hy-AM"/>
        </w:rPr>
        <w:t>դպրոցի</w:t>
      </w:r>
      <w:r w:rsidRPr="00C80959">
        <w:rPr>
          <w:i/>
          <w:iCs/>
          <w:lang w:val="en-US"/>
        </w:rPr>
        <w:t xml:space="preserve"> </w:t>
      </w:r>
      <w:r w:rsidRPr="00EB5E84">
        <w:rPr>
          <w:i/>
          <w:iCs/>
          <w:lang w:val="hy-AM"/>
        </w:rPr>
        <w:t>հայեցակարգն</w:t>
      </w:r>
      <w:r w:rsidRPr="00C80959">
        <w:rPr>
          <w:i/>
          <w:iCs/>
          <w:lang w:val="en-US"/>
        </w:rPr>
        <w:t xml:space="preserve"> </w:t>
      </w:r>
      <w:r w:rsidRPr="00EB5E84">
        <w:rPr>
          <w:i/>
          <w:iCs/>
          <w:lang w:val="hy-AM"/>
        </w:rPr>
        <w:t>ըստ</w:t>
      </w:r>
      <w:r w:rsidRPr="00C80959">
        <w:rPr>
          <w:i/>
          <w:iCs/>
          <w:lang w:val="en-US"/>
        </w:rPr>
        <w:t xml:space="preserve"> </w:t>
      </w:r>
      <w:r w:rsidRPr="00EB5E84">
        <w:rPr>
          <w:i/>
          <w:iCs/>
          <w:lang w:val="hy-AM"/>
        </w:rPr>
        <w:t>Կոմիտասի</w:t>
      </w:r>
      <w:r w:rsidRPr="00C80959">
        <w:rPr>
          <w:lang w:val="en-US"/>
        </w:rPr>
        <w:t>, Yerevan : Komitas Museum-Institute, 2020.</w:t>
      </w:r>
    </w:p>
    <w:p w14:paraId="6ED448E0" w14:textId="77777777" w:rsidR="00F43278" w:rsidRPr="00BA217C" w:rsidRDefault="00F43278" w:rsidP="006A48C1">
      <w:pPr>
        <w:ind w:left="426" w:hanging="426"/>
        <w:rPr>
          <w:rFonts w:cs="DEJAVU SANS MONO"/>
          <w:szCs w:val="24"/>
          <w:lang w:val="hy-AM"/>
        </w:rPr>
      </w:pPr>
    </w:p>
    <w:p w14:paraId="60FCA9C4" w14:textId="77777777" w:rsidR="00AC7C38" w:rsidRPr="00902FDC" w:rsidRDefault="00F43278" w:rsidP="00116A64">
      <w:pPr>
        <w:pStyle w:val="Titre2"/>
        <w:rPr>
          <w:szCs w:val="24"/>
          <w:lang w:val="hy-AM"/>
        </w:rPr>
      </w:pPr>
      <w:bookmarkStart w:id="40" w:name="_Toc189999333"/>
      <w:r w:rsidRPr="00902FDC">
        <w:rPr>
          <w:szCs w:val="24"/>
          <w:lang w:val="hy-AM"/>
        </w:rPr>
        <w:t>Բառարաններ</w:t>
      </w:r>
      <w:bookmarkEnd w:id="40"/>
    </w:p>
    <w:p w14:paraId="5809AFB9" w14:textId="77777777" w:rsidR="00C806DA" w:rsidRPr="00902FDC" w:rsidRDefault="00C806DA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>S</w:t>
      </w:r>
      <w:r w:rsidR="00FA7FF6" w:rsidRPr="00902FDC">
        <w:rPr>
          <w:szCs w:val="24"/>
          <w:lang w:val="hy-AM"/>
        </w:rPr>
        <w:t>.</w:t>
      </w:r>
      <w:r w:rsidRPr="00902FDC">
        <w:rPr>
          <w:szCs w:val="24"/>
          <w:lang w:val="hy-AM"/>
        </w:rPr>
        <w:t>A</w:t>
      </w:r>
      <w:r w:rsidR="00FA7FF6" w:rsidRPr="00902FDC">
        <w:rPr>
          <w:szCs w:val="24"/>
          <w:lang w:val="hy-AM"/>
        </w:rPr>
        <w:t>.</w:t>
      </w:r>
      <w:r w:rsidRPr="00902FDC">
        <w:rPr>
          <w:szCs w:val="24"/>
          <w:lang w:val="hy-AM"/>
        </w:rPr>
        <w:t xml:space="preserve">, Գործնական Բառարան հայերէն լեզուի, </w:t>
      </w:r>
      <w:r w:rsidR="00BF35AA" w:rsidRPr="00902FDC">
        <w:rPr>
          <w:szCs w:val="24"/>
          <w:lang w:val="hy-AM"/>
        </w:rPr>
        <w:t>Beyrouth</w:t>
      </w:r>
      <w:r w:rsidR="00FA7FF6" w:rsidRPr="00902FDC">
        <w:rPr>
          <w:szCs w:val="24"/>
          <w:lang w:val="hy-AM"/>
        </w:rPr>
        <w:t xml:space="preserve"> : Chirak,</w:t>
      </w:r>
      <w:r w:rsidRPr="00902FDC">
        <w:rPr>
          <w:szCs w:val="24"/>
          <w:lang w:val="hy-AM"/>
        </w:rPr>
        <w:t xml:space="preserve"> 1970.</w:t>
      </w:r>
    </w:p>
    <w:p w14:paraId="06A73F27" w14:textId="77777777" w:rsidR="00C806DA" w:rsidRPr="00902FDC" w:rsidRDefault="00C806DA" w:rsidP="00CF0DCA">
      <w:pPr>
        <w:rPr>
          <w:szCs w:val="24"/>
          <w:lang w:val="hy-AM"/>
        </w:rPr>
      </w:pPr>
      <w:r w:rsidRPr="00902FDC">
        <w:rPr>
          <w:caps/>
          <w:szCs w:val="24"/>
          <w:lang w:val="hy-AM"/>
        </w:rPr>
        <w:t>Ազնաւուրեան</w:t>
      </w:r>
      <w:r w:rsidRPr="00902FDC">
        <w:rPr>
          <w:szCs w:val="24"/>
          <w:lang w:val="hy-AM"/>
        </w:rPr>
        <w:t>, Զ., Դիւրին գրաբար</w:t>
      </w:r>
      <w:r w:rsidR="00FA7FF6" w:rsidRPr="00902FDC">
        <w:rPr>
          <w:szCs w:val="24"/>
          <w:lang w:val="hy-AM"/>
        </w:rPr>
        <w:t xml:space="preserve"> </w:t>
      </w:r>
      <w:r w:rsidRPr="00902FDC">
        <w:rPr>
          <w:szCs w:val="24"/>
          <w:lang w:val="hy-AM"/>
        </w:rPr>
        <w:t>(vol. 1-2</w:t>
      </w:r>
      <w:r w:rsidR="00FA7FF6" w:rsidRPr="00902FDC">
        <w:rPr>
          <w:szCs w:val="24"/>
          <w:lang w:val="hy-AM"/>
        </w:rPr>
        <w:t>)</w:t>
      </w:r>
      <w:r w:rsidRPr="00902FDC">
        <w:rPr>
          <w:szCs w:val="24"/>
          <w:lang w:val="hy-AM"/>
        </w:rPr>
        <w:t>, Ant</w:t>
      </w:r>
      <w:r w:rsidRPr="00902FDC">
        <w:rPr>
          <w:rFonts w:cs="Cambria"/>
          <w:szCs w:val="24"/>
          <w:lang w:val="hy-AM"/>
        </w:rPr>
        <w:t>é</w:t>
      </w:r>
      <w:r w:rsidRPr="00902FDC">
        <w:rPr>
          <w:szCs w:val="24"/>
          <w:lang w:val="hy-AM"/>
        </w:rPr>
        <w:t>lias</w:t>
      </w:r>
      <w:r w:rsidR="00FA7FF6" w:rsidRPr="00902FDC">
        <w:rPr>
          <w:szCs w:val="24"/>
          <w:lang w:val="hy-AM"/>
        </w:rPr>
        <w:t xml:space="preserve"> : Catholicossat arménien de Cilicie,</w:t>
      </w:r>
      <w:r w:rsidRPr="00902FDC">
        <w:rPr>
          <w:szCs w:val="24"/>
          <w:lang w:val="hy-AM"/>
        </w:rPr>
        <w:t xml:space="preserve"> 1986-1987.</w:t>
      </w:r>
    </w:p>
    <w:p w14:paraId="592E60B5" w14:textId="77777777" w:rsidR="00C806DA" w:rsidRPr="00902FDC" w:rsidRDefault="00C806DA" w:rsidP="00CF0DCA">
      <w:pPr>
        <w:rPr>
          <w:szCs w:val="24"/>
          <w:lang w:val="hy-AM"/>
        </w:rPr>
      </w:pPr>
      <w:r w:rsidRPr="00902FDC">
        <w:rPr>
          <w:caps/>
          <w:szCs w:val="24"/>
          <w:lang w:val="hy-AM"/>
        </w:rPr>
        <w:t>Աճառւան, Հ., Լ</w:t>
      </w:r>
      <w:r w:rsidRPr="00902FDC">
        <w:rPr>
          <w:szCs w:val="24"/>
          <w:lang w:val="hy-AM"/>
        </w:rPr>
        <w:t>իակատար քերականություն Հայոց լեզվի</w:t>
      </w:r>
      <w:r w:rsidR="00FA7FF6" w:rsidRPr="00902FDC">
        <w:rPr>
          <w:szCs w:val="24"/>
          <w:lang w:val="hy-AM"/>
        </w:rPr>
        <w:t xml:space="preserve"> (</w:t>
      </w:r>
      <w:r w:rsidRPr="00902FDC">
        <w:rPr>
          <w:szCs w:val="24"/>
          <w:lang w:val="hy-AM"/>
        </w:rPr>
        <w:t xml:space="preserve">vol. </w:t>
      </w:r>
      <w:r w:rsidR="00BF35AA" w:rsidRPr="00902FDC">
        <w:rPr>
          <w:szCs w:val="24"/>
          <w:lang w:val="hy-AM"/>
        </w:rPr>
        <w:t>3</w:t>
      </w:r>
      <w:r w:rsidR="00FA7FF6" w:rsidRPr="00902FDC">
        <w:rPr>
          <w:szCs w:val="24"/>
          <w:lang w:val="hy-AM"/>
        </w:rPr>
        <w:t>)</w:t>
      </w:r>
      <w:r w:rsidRPr="00902FDC">
        <w:rPr>
          <w:szCs w:val="24"/>
          <w:lang w:val="hy-AM"/>
        </w:rPr>
        <w:t>, Erevan</w:t>
      </w:r>
      <w:r w:rsidR="00FA7FF6" w:rsidRPr="00902FDC">
        <w:rPr>
          <w:szCs w:val="24"/>
          <w:lang w:val="hy-AM"/>
        </w:rPr>
        <w:t xml:space="preserve"> : ՀՍՍՌ ԳԱ,</w:t>
      </w:r>
      <w:r w:rsidRPr="00902FDC">
        <w:rPr>
          <w:szCs w:val="24"/>
          <w:lang w:val="hy-AM"/>
        </w:rPr>
        <w:t xml:space="preserve"> 1957.</w:t>
      </w:r>
    </w:p>
    <w:p w14:paraId="6340D9AB" w14:textId="77777777" w:rsidR="00C806DA" w:rsidRPr="00902FDC" w:rsidRDefault="00C806DA" w:rsidP="00CF0DCA">
      <w:pPr>
        <w:rPr>
          <w:szCs w:val="24"/>
        </w:rPr>
      </w:pPr>
      <w:r w:rsidRPr="00902FDC">
        <w:rPr>
          <w:szCs w:val="24"/>
          <w:lang w:val="hy-AM"/>
        </w:rPr>
        <w:t>ԱՖԱՐԵԱՆ, Գ., Դիւրուսոյց Հայերէն Ֆրանսերէն զրուցատրութիւն</w:t>
      </w:r>
      <w:r w:rsidR="00BF35AA" w:rsidRPr="00902FDC">
        <w:rPr>
          <w:szCs w:val="24"/>
          <w:lang w:val="hy-AM"/>
        </w:rPr>
        <w:t xml:space="preserve"> </w:t>
      </w:r>
      <w:r w:rsidRPr="00902FDC">
        <w:rPr>
          <w:szCs w:val="24"/>
          <w:lang w:val="hy-AM"/>
        </w:rPr>
        <w:t>/ Je Parle Fran</w:t>
      </w:r>
      <w:r w:rsidRPr="00902FDC">
        <w:rPr>
          <w:rFonts w:cs="Cambria"/>
          <w:szCs w:val="24"/>
          <w:lang w:val="hy-AM"/>
        </w:rPr>
        <w:t>ç</w:t>
      </w:r>
      <w:r w:rsidRPr="00902FDC">
        <w:rPr>
          <w:szCs w:val="24"/>
          <w:lang w:val="hy-AM"/>
        </w:rPr>
        <w:t xml:space="preserve">ais. </w:t>
      </w:r>
      <w:r w:rsidRPr="00902FDC">
        <w:rPr>
          <w:szCs w:val="24"/>
        </w:rPr>
        <w:t>Livre de conversation</w:t>
      </w:r>
      <w:r w:rsidR="00FA7FF6" w:rsidRPr="00902FDC">
        <w:rPr>
          <w:szCs w:val="24"/>
        </w:rPr>
        <w:t xml:space="preserve"> (édition bilingue arménien-français)</w:t>
      </w:r>
      <w:r w:rsidRPr="00902FDC">
        <w:rPr>
          <w:szCs w:val="24"/>
        </w:rPr>
        <w:t>, Beyrouth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 xml:space="preserve">: </w:t>
      </w:r>
      <w:proofErr w:type="spellStart"/>
      <w:r w:rsidRPr="00902FDC">
        <w:rPr>
          <w:szCs w:val="24"/>
        </w:rPr>
        <w:t>Editions</w:t>
      </w:r>
      <w:proofErr w:type="spellEnd"/>
      <w:r w:rsidRPr="00902FDC">
        <w:rPr>
          <w:szCs w:val="24"/>
        </w:rPr>
        <w:t xml:space="preserve"> G. </w:t>
      </w:r>
      <w:proofErr w:type="spellStart"/>
      <w:r w:rsidRPr="00902FDC">
        <w:rPr>
          <w:szCs w:val="24"/>
        </w:rPr>
        <w:t>Doniguian</w:t>
      </w:r>
      <w:proofErr w:type="spellEnd"/>
      <w:r w:rsidRPr="00902FDC">
        <w:rPr>
          <w:szCs w:val="24"/>
        </w:rPr>
        <w:t xml:space="preserve"> et fils, 1977.</w:t>
      </w:r>
    </w:p>
    <w:p w14:paraId="49EB4DC3" w14:textId="77777777" w:rsidR="003913C4" w:rsidRPr="00902FDC" w:rsidRDefault="003913C4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>ԲԱՐԼԵՋԻՋՅԱՆ, Ա</w:t>
      </w:r>
      <w:r w:rsidRPr="00902FDC">
        <w:rPr>
          <w:rFonts w:ascii="MS Mincho" w:eastAsia="MS Mincho" w:hAnsi="MS Mincho" w:cs="MS Mincho" w:hint="eastAsia"/>
          <w:szCs w:val="24"/>
          <w:lang w:val="hy-AM"/>
        </w:rPr>
        <w:t>․</w:t>
      </w:r>
      <w:r w:rsidRPr="00902FDC">
        <w:rPr>
          <w:szCs w:val="24"/>
          <w:lang w:val="hy-AM"/>
        </w:rPr>
        <w:t>, Հայերեն</w:t>
      </w:r>
      <w:r w:rsidRPr="00902FDC">
        <w:rPr>
          <w:szCs w:val="24"/>
        </w:rPr>
        <w:t>-</w:t>
      </w:r>
      <w:r w:rsidRPr="00902FDC">
        <w:rPr>
          <w:szCs w:val="24"/>
          <w:lang w:val="hy-AM"/>
        </w:rPr>
        <w:t>ֆրանսերեն բարարան,</w:t>
      </w:r>
      <w:r w:rsidRPr="00902FDC">
        <w:rPr>
          <w:szCs w:val="24"/>
        </w:rPr>
        <w:t xml:space="preserve"> Erevan : </w:t>
      </w:r>
      <w:proofErr w:type="spellStart"/>
      <w:r w:rsidR="00FA7FF6" w:rsidRPr="00902FDC">
        <w:rPr>
          <w:szCs w:val="24"/>
        </w:rPr>
        <w:t>YSU</w:t>
      </w:r>
      <w:proofErr w:type="spellEnd"/>
      <w:r w:rsidR="00FA7FF6" w:rsidRPr="00902FDC">
        <w:rPr>
          <w:szCs w:val="24"/>
        </w:rPr>
        <w:t xml:space="preserve">, </w:t>
      </w:r>
      <w:r w:rsidRPr="00902FDC">
        <w:rPr>
          <w:szCs w:val="24"/>
        </w:rPr>
        <w:t>2013.</w:t>
      </w:r>
    </w:p>
    <w:p w14:paraId="6313071B" w14:textId="77777777" w:rsidR="00C806DA" w:rsidRPr="00902FDC" w:rsidRDefault="00C806DA" w:rsidP="00CF0DCA">
      <w:pPr>
        <w:rPr>
          <w:szCs w:val="24"/>
          <w:lang w:val="hy-AM"/>
        </w:rPr>
      </w:pPr>
      <w:r w:rsidRPr="00902FDC">
        <w:rPr>
          <w:caps/>
          <w:szCs w:val="24"/>
          <w:lang w:val="hy-AM"/>
        </w:rPr>
        <w:t>Բեդիրյան</w:t>
      </w:r>
      <w:r w:rsidRPr="00902FDC">
        <w:rPr>
          <w:szCs w:val="24"/>
          <w:lang w:val="hy-AM"/>
        </w:rPr>
        <w:t>, Պ., Լեզու նախնեաց. Գրաբարի դասագիրք, E</w:t>
      </w:r>
      <w:r w:rsidR="00BF35AA" w:rsidRPr="00902FDC">
        <w:rPr>
          <w:szCs w:val="24"/>
          <w:lang w:val="hy-AM"/>
        </w:rPr>
        <w:t>t</w:t>
      </w:r>
      <w:r w:rsidRPr="00902FDC">
        <w:rPr>
          <w:szCs w:val="24"/>
          <w:lang w:val="hy-AM"/>
        </w:rPr>
        <w:t>chmiadzin</w:t>
      </w:r>
      <w:r w:rsidR="00FA7FF6" w:rsidRPr="00902FDC">
        <w:rPr>
          <w:szCs w:val="24"/>
          <w:lang w:val="hy-AM"/>
        </w:rPr>
        <w:t xml:space="preserve"> : Մայր Աթոռ Ս. Էջմիածին, </w:t>
      </w:r>
      <w:r w:rsidRPr="00902FDC">
        <w:rPr>
          <w:szCs w:val="24"/>
          <w:lang w:val="hy-AM"/>
        </w:rPr>
        <w:t>1997.</w:t>
      </w:r>
    </w:p>
    <w:p w14:paraId="6C048BC5" w14:textId="77777777" w:rsidR="00C806DA" w:rsidRPr="00902FDC" w:rsidRDefault="00C806DA" w:rsidP="00CF0DCA">
      <w:pPr>
        <w:rPr>
          <w:szCs w:val="24"/>
          <w:lang w:val="hy-AM"/>
        </w:rPr>
      </w:pPr>
      <w:r w:rsidRPr="00902FDC">
        <w:rPr>
          <w:caps/>
          <w:szCs w:val="24"/>
          <w:lang w:val="hy-AM"/>
        </w:rPr>
        <w:t xml:space="preserve">Բիւզանդացի, Ն., </w:t>
      </w:r>
      <w:r w:rsidRPr="00902FDC">
        <w:rPr>
          <w:szCs w:val="24"/>
          <w:lang w:val="hy-AM"/>
        </w:rPr>
        <w:t>Բառգիրք Ստորին Հայերէնի ի մատենագրութեանց ԶԱ-ԺԷ դարուց</w:t>
      </w:r>
      <w:r w:rsidR="00FA7FF6" w:rsidRPr="00902FDC">
        <w:rPr>
          <w:szCs w:val="24"/>
          <w:lang w:val="hy-AM"/>
        </w:rPr>
        <w:t xml:space="preserve">, </w:t>
      </w:r>
      <w:r w:rsidRPr="00902FDC">
        <w:rPr>
          <w:szCs w:val="24"/>
          <w:lang w:val="hy-AM"/>
        </w:rPr>
        <w:t>Gen</w:t>
      </w:r>
      <w:r w:rsidRPr="00902FDC">
        <w:rPr>
          <w:rFonts w:cs="Cambria"/>
          <w:szCs w:val="24"/>
          <w:lang w:val="hy-AM"/>
        </w:rPr>
        <w:t>è</w:t>
      </w:r>
      <w:r w:rsidRPr="00902FDC">
        <w:rPr>
          <w:szCs w:val="24"/>
          <w:lang w:val="hy-AM"/>
        </w:rPr>
        <w:t>ve</w:t>
      </w:r>
      <w:r w:rsidR="00FA7FF6" w:rsidRPr="00902FDC">
        <w:rPr>
          <w:szCs w:val="24"/>
          <w:lang w:val="hy-AM"/>
        </w:rPr>
        <w:t xml:space="preserve"> : Minassian, </w:t>
      </w:r>
      <w:r w:rsidRPr="00902FDC">
        <w:rPr>
          <w:szCs w:val="24"/>
          <w:lang w:val="hy-AM"/>
        </w:rPr>
        <w:t>2000 (2 ex</w:t>
      </w:r>
      <w:r w:rsidR="00BF35AA" w:rsidRPr="00902FDC">
        <w:rPr>
          <w:szCs w:val="24"/>
          <w:lang w:val="hy-AM"/>
        </w:rPr>
        <w:t>emplaires</w:t>
      </w:r>
      <w:r w:rsidRPr="00902FDC">
        <w:rPr>
          <w:szCs w:val="24"/>
          <w:lang w:val="hy-AM"/>
        </w:rPr>
        <w:t>).</w:t>
      </w:r>
    </w:p>
    <w:p w14:paraId="0572F32A" w14:textId="77777777" w:rsidR="00C806DA" w:rsidRPr="00902FDC" w:rsidRDefault="00C806DA" w:rsidP="00CF0DCA">
      <w:pPr>
        <w:rPr>
          <w:szCs w:val="24"/>
        </w:rPr>
      </w:pPr>
      <w:proofErr w:type="spellStart"/>
      <w:r w:rsidRPr="00902FDC">
        <w:rPr>
          <w:caps/>
          <w:szCs w:val="24"/>
        </w:rPr>
        <w:t>Բիւզանդացի</w:t>
      </w:r>
      <w:proofErr w:type="spellEnd"/>
      <w:r w:rsidRPr="00902FDC">
        <w:rPr>
          <w:caps/>
          <w:szCs w:val="24"/>
        </w:rPr>
        <w:t xml:space="preserve">, Ն., </w:t>
      </w:r>
      <w:r w:rsidRPr="00902FDC">
        <w:rPr>
          <w:szCs w:val="24"/>
          <w:lang w:val="hy-AM"/>
        </w:rPr>
        <w:t>Նախնիք</w:t>
      </w:r>
      <w:r w:rsidR="00FA7FF6" w:rsidRPr="00902FDC">
        <w:rPr>
          <w:szCs w:val="24"/>
          <w:lang w:val="fr-CH"/>
        </w:rPr>
        <w:t>,</w:t>
      </w:r>
      <w:r w:rsidRPr="00902FDC">
        <w:rPr>
          <w:szCs w:val="24"/>
          <w:lang w:val="hy-AM"/>
        </w:rPr>
        <w:t xml:space="preserve"> </w:t>
      </w:r>
      <w:r w:rsidRPr="00902FDC">
        <w:rPr>
          <w:szCs w:val="24"/>
        </w:rPr>
        <w:t>Gen</w:t>
      </w:r>
      <w:r w:rsidRPr="00902FDC">
        <w:rPr>
          <w:rFonts w:cs="Cambria"/>
          <w:szCs w:val="24"/>
        </w:rPr>
        <w:t>è</w:t>
      </w:r>
      <w:r w:rsidRPr="00902FDC">
        <w:rPr>
          <w:szCs w:val="24"/>
        </w:rPr>
        <w:t>ve</w:t>
      </w:r>
      <w:r w:rsidR="00FA7FF6" w:rsidRPr="00902FDC">
        <w:rPr>
          <w:szCs w:val="24"/>
        </w:rPr>
        <w:t> :</w:t>
      </w:r>
      <w:r w:rsidRPr="00902FDC">
        <w:rPr>
          <w:szCs w:val="24"/>
        </w:rPr>
        <w:t xml:space="preserve"> </w:t>
      </w:r>
      <w:proofErr w:type="spellStart"/>
      <w:r w:rsidR="00FA7FF6" w:rsidRPr="00902FDC">
        <w:rPr>
          <w:szCs w:val="24"/>
        </w:rPr>
        <w:t>Minassian</w:t>
      </w:r>
      <w:proofErr w:type="spellEnd"/>
      <w:r w:rsidR="00FA7FF6" w:rsidRPr="00902FDC">
        <w:rPr>
          <w:szCs w:val="24"/>
        </w:rPr>
        <w:t xml:space="preserve">, </w:t>
      </w:r>
      <w:r w:rsidRPr="00902FDC">
        <w:rPr>
          <w:szCs w:val="24"/>
        </w:rPr>
        <w:t>1996 (7 exemplaires).</w:t>
      </w:r>
    </w:p>
    <w:p w14:paraId="25E749A2" w14:textId="77777777" w:rsidR="00C806DA" w:rsidRPr="00902FDC" w:rsidRDefault="00C806DA" w:rsidP="00CF0DCA">
      <w:pPr>
        <w:rPr>
          <w:szCs w:val="24"/>
        </w:rPr>
      </w:pPr>
      <w:proofErr w:type="spellStart"/>
      <w:r w:rsidRPr="00902FDC">
        <w:rPr>
          <w:caps/>
          <w:szCs w:val="24"/>
        </w:rPr>
        <w:t>Գազանճեան</w:t>
      </w:r>
      <w:proofErr w:type="spellEnd"/>
      <w:r w:rsidRPr="00902FDC">
        <w:rPr>
          <w:caps/>
          <w:szCs w:val="24"/>
        </w:rPr>
        <w:t xml:space="preserve">, Յ., </w:t>
      </w:r>
      <w:proofErr w:type="spellStart"/>
      <w:r w:rsidRPr="00902FDC">
        <w:rPr>
          <w:caps/>
          <w:szCs w:val="24"/>
        </w:rPr>
        <w:t>Ն</w:t>
      </w:r>
      <w:r w:rsidRPr="00902FDC">
        <w:rPr>
          <w:szCs w:val="24"/>
        </w:rPr>
        <w:t>որ</w:t>
      </w:r>
      <w:proofErr w:type="spellEnd"/>
      <w:r w:rsidRPr="00902FDC">
        <w:rPr>
          <w:szCs w:val="24"/>
        </w:rPr>
        <w:t xml:space="preserve"> </w:t>
      </w:r>
      <w:proofErr w:type="spellStart"/>
      <w:r w:rsidRPr="00902FDC">
        <w:rPr>
          <w:szCs w:val="24"/>
        </w:rPr>
        <w:t>քերականութիւն</w:t>
      </w:r>
      <w:proofErr w:type="spellEnd"/>
      <w:r w:rsidRPr="00902FDC">
        <w:rPr>
          <w:szCs w:val="24"/>
        </w:rPr>
        <w:t xml:space="preserve"> </w:t>
      </w:r>
      <w:proofErr w:type="spellStart"/>
      <w:r w:rsidRPr="00902FDC">
        <w:rPr>
          <w:szCs w:val="24"/>
        </w:rPr>
        <w:t>արդի</w:t>
      </w:r>
      <w:proofErr w:type="spellEnd"/>
      <w:r w:rsidRPr="00902FDC">
        <w:rPr>
          <w:szCs w:val="24"/>
        </w:rPr>
        <w:t xml:space="preserve"> </w:t>
      </w:r>
      <w:proofErr w:type="spellStart"/>
      <w:r w:rsidRPr="00902FDC">
        <w:rPr>
          <w:szCs w:val="24"/>
        </w:rPr>
        <w:t>հայերէն</w:t>
      </w:r>
      <w:proofErr w:type="spellEnd"/>
      <w:r w:rsidRPr="00902FDC">
        <w:rPr>
          <w:szCs w:val="24"/>
        </w:rPr>
        <w:t xml:space="preserve"> </w:t>
      </w:r>
      <w:proofErr w:type="spellStart"/>
      <w:r w:rsidRPr="00902FDC">
        <w:rPr>
          <w:szCs w:val="24"/>
        </w:rPr>
        <w:t>լեզուի</w:t>
      </w:r>
      <w:proofErr w:type="spellEnd"/>
      <w:r w:rsidRPr="00902FDC">
        <w:rPr>
          <w:szCs w:val="24"/>
        </w:rPr>
        <w:t>, Istanbul</w:t>
      </w:r>
      <w:r w:rsidR="00FA7FF6" w:rsidRPr="00902FDC">
        <w:rPr>
          <w:szCs w:val="24"/>
        </w:rPr>
        <w:t xml:space="preserve"> : </w:t>
      </w:r>
      <w:proofErr w:type="spellStart"/>
      <w:r w:rsidR="00FA7FF6" w:rsidRPr="00902FDC">
        <w:rPr>
          <w:szCs w:val="24"/>
        </w:rPr>
        <w:t>Գրատուն</w:t>
      </w:r>
      <w:proofErr w:type="spellEnd"/>
      <w:r w:rsidR="00FA7FF6" w:rsidRPr="00902FDC">
        <w:rPr>
          <w:szCs w:val="24"/>
        </w:rPr>
        <w:t xml:space="preserve"> </w:t>
      </w:r>
      <w:proofErr w:type="spellStart"/>
      <w:r w:rsidR="00FA7FF6" w:rsidRPr="00902FDC">
        <w:rPr>
          <w:szCs w:val="24"/>
        </w:rPr>
        <w:t>Մ.Ս</w:t>
      </w:r>
      <w:proofErr w:type="spellEnd"/>
      <w:r w:rsidR="00FA7FF6" w:rsidRPr="00902FDC">
        <w:rPr>
          <w:szCs w:val="24"/>
        </w:rPr>
        <w:t xml:space="preserve">. </w:t>
      </w:r>
      <w:proofErr w:type="spellStart"/>
      <w:r w:rsidR="00FA7FF6" w:rsidRPr="00902FDC">
        <w:rPr>
          <w:szCs w:val="24"/>
        </w:rPr>
        <w:t>Յակոբեան</w:t>
      </w:r>
      <w:proofErr w:type="spellEnd"/>
      <w:r w:rsidR="00FA7FF6" w:rsidRPr="00902FDC">
        <w:rPr>
          <w:szCs w:val="24"/>
        </w:rPr>
        <w:t xml:space="preserve">, </w:t>
      </w:r>
      <w:proofErr w:type="spellStart"/>
      <w:r w:rsidR="00FA7FF6" w:rsidRPr="00902FDC">
        <w:rPr>
          <w:szCs w:val="24"/>
        </w:rPr>
        <w:t>Չաքմաքճըլար</w:t>
      </w:r>
      <w:proofErr w:type="spellEnd"/>
      <w:r w:rsidR="00FA7FF6" w:rsidRPr="00902FDC">
        <w:rPr>
          <w:szCs w:val="24"/>
        </w:rPr>
        <w:t>,</w:t>
      </w:r>
      <w:r w:rsidRPr="00902FDC">
        <w:rPr>
          <w:szCs w:val="24"/>
        </w:rPr>
        <w:t xml:space="preserve"> 1953.</w:t>
      </w:r>
    </w:p>
    <w:p w14:paraId="3500883F" w14:textId="77777777" w:rsidR="00C806DA" w:rsidRPr="00902FDC" w:rsidRDefault="00C806DA" w:rsidP="00CF0DCA">
      <w:pPr>
        <w:rPr>
          <w:szCs w:val="24"/>
        </w:rPr>
      </w:pPr>
      <w:proofErr w:type="spellStart"/>
      <w:r w:rsidRPr="00902FDC">
        <w:rPr>
          <w:caps/>
          <w:szCs w:val="24"/>
        </w:rPr>
        <w:t>ԳասպարյաՆ</w:t>
      </w:r>
      <w:proofErr w:type="spellEnd"/>
      <w:r w:rsidRPr="00902FDC">
        <w:rPr>
          <w:caps/>
          <w:szCs w:val="24"/>
        </w:rPr>
        <w:t>, Ս.</w:t>
      </w:r>
      <w:r w:rsidRPr="00902FDC">
        <w:rPr>
          <w:szCs w:val="24"/>
        </w:rPr>
        <w:t xml:space="preserve">, </w:t>
      </w:r>
      <w:r w:rsidRPr="00902FDC">
        <w:rPr>
          <w:szCs w:val="24"/>
          <w:lang w:val="hy-AM"/>
        </w:rPr>
        <w:t>Բառարան Ֆրանսերէն-Հայերէն, Հայերէն-Ֆրանսերէն</w:t>
      </w:r>
      <w:r w:rsidRPr="00902FDC">
        <w:rPr>
          <w:szCs w:val="24"/>
        </w:rPr>
        <w:t>, Erevan</w:t>
      </w:r>
      <w:r w:rsidR="00FA7FF6" w:rsidRPr="00902FDC">
        <w:rPr>
          <w:szCs w:val="24"/>
        </w:rPr>
        <w:t xml:space="preserve"> </w:t>
      </w:r>
      <w:r w:rsidRPr="00902FDC">
        <w:rPr>
          <w:szCs w:val="24"/>
        </w:rPr>
        <w:t>: Areg, 2007.</w:t>
      </w:r>
    </w:p>
    <w:p w14:paraId="70779BCC" w14:textId="77777777" w:rsidR="00C806DA" w:rsidRPr="00902FDC" w:rsidRDefault="00C806DA" w:rsidP="00CF0DCA">
      <w:pPr>
        <w:rPr>
          <w:szCs w:val="24"/>
        </w:rPr>
      </w:pPr>
      <w:proofErr w:type="spellStart"/>
      <w:r w:rsidRPr="00902FDC">
        <w:rPr>
          <w:caps/>
          <w:szCs w:val="24"/>
        </w:rPr>
        <w:t>ԳատէՄԵաՆ</w:t>
      </w:r>
      <w:proofErr w:type="spellEnd"/>
      <w:r w:rsidRPr="00902FDC">
        <w:rPr>
          <w:caps/>
          <w:szCs w:val="24"/>
        </w:rPr>
        <w:t xml:space="preserve">, Ս., </w:t>
      </w:r>
      <w:proofErr w:type="spellStart"/>
      <w:r w:rsidRPr="00902FDC">
        <w:rPr>
          <w:caps/>
          <w:szCs w:val="24"/>
        </w:rPr>
        <w:t>Բ</w:t>
      </w:r>
      <w:r w:rsidRPr="00902FDC">
        <w:rPr>
          <w:szCs w:val="24"/>
        </w:rPr>
        <w:t>առգիրք</w:t>
      </w:r>
      <w:proofErr w:type="spellEnd"/>
      <w:r w:rsidRPr="00902FDC">
        <w:rPr>
          <w:szCs w:val="24"/>
        </w:rPr>
        <w:t xml:space="preserve"> </w:t>
      </w:r>
      <w:proofErr w:type="spellStart"/>
      <w:r w:rsidRPr="00902FDC">
        <w:rPr>
          <w:szCs w:val="24"/>
        </w:rPr>
        <w:t>Ֆրանսական</w:t>
      </w:r>
      <w:proofErr w:type="spellEnd"/>
      <w:r w:rsidRPr="00902FDC">
        <w:rPr>
          <w:szCs w:val="24"/>
        </w:rPr>
        <w:t xml:space="preserve"> </w:t>
      </w:r>
      <w:proofErr w:type="spellStart"/>
      <w:r w:rsidRPr="00902FDC">
        <w:rPr>
          <w:szCs w:val="24"/>
        </w:rPr>
        <w:t>ոճերու</w:t>
      </w:r>
      <w:proofErr w:type="spellEnd"/>
      <w:r w:rsidRPr="00902FDC">
        <w:rPr>
          <w:szCs w:val="24"/>
        </w:rPr>
        <w:t>, Beyrouth</w:t>
      </w:r>
      <w:r w:rsidR="00B47EA0" w:rsidRPr="00902FDC">
        <w:rPr>
          <w:szCs w:val="24"/>
        </w:rPr>
        <w:t xml:space="preserve"> : </w:t>
      </w:r>
      <w:proofErr w:type="spellStart"/>
      <w:r w:rsidR="00B47EA0" w:rsidRPr="00902FDC">
        <w:rPr>
          <w:szCs w:val="24"/>
        </w:rPr>
        <w:t>s.n</w:t>
      </w:r>
      <w:proofErr w:type="spellEnd"/>
      <w:r w:rsidR="00B47EA0" w:rsidRPr="00902FDC">
        <w:rPr>
          <w:szCs w:val="24"/>
        </w:rPr>
        <w:t>.,</w:t>
      </w:r>
      <w:r w:rsidRPr="00902FDC">
        <w:rPr>
          <w:szCs w:val="24"/>
        </w:rPr>
        <w:t xml:space="preserve"> 1964.</w:t>
      </w:r>
    </w:p>
    <w:p w14:paraId="37A0C2D1" w14:textId="77777777" w:rsidR="00C806DA" w:rsidRPr="00902FDC" w:rsidRDefault="00C806DA" w:rsidP="00CF0DCA">
      <w:pPr>
        <w:rPr>
          <w:szCs w:val="24"/>
        </w:rPr>
      </w:pPr>
      <w:proofErr w:type="spellStart"/>
      <w:r w:rsidRPr="00902FDC">
        <w:rPr>
          <w:caps/>
          <w:szCs w:val="24"/>
        </w:rPr>
        <w:t>Թովմաճեան</w:t>
      </w:r>
      <w:proofErr w:type="spellEnd"/>
      <w:r w:rsidRPr="00902FDC">
        <w:rPr>
          <w:szCs w:val="24"/>
        </w:rPr>
        <w:t xml:space="preserve">, Տ., </w:t>
      </w:r>
      <w:proofErr w:type="spellStart"/>
      <w:r w:rsidRPr="00902FDC">
        <w:rPr>
          <w:szCs w:val="24"/>
        </w:rPr>
        <w:t>Առաջին</w:t>
      </w:r>
      <w:proofErr w:type="spellEnd"/>
      <w:r w:rsidRPr="00902FDC">
        <w:rPr>
          <w:szCs w:val="24"/>
        </w:rPr>
        <w:t xml:space="preserve"> </w:t>
      </w:r>
      <w:proofErr w:type="spellStart"/>
      <w:r w:rsidRPr="00902FDC">
        <w:rPr>
          <w:szCs w:val="24"/>
        </w:rPr>
        <w:t>քայլ</w:t>
      </w:r>
      <w:proofErr w:type="spellEnd"/>
      <w:r w:rsidRPr="00902FDC">
        <w:rPr>
          <w:szCs w:val="24"/>
        </w:rPr>
        <w:t xml:space="preserve"> ի </w:t>
      </w:r>
      <w:proofErr w:type="spellStart"/>
      <w:r w:rsidRPr="00902FDC">
        <w:rPr>
          <w:szCs w:val="24"/>
        </w:rPr>
        <w:t>գրոց</w:t>
      </w:r>
      <w:proofErr w:type="spellEnd"/>
      <w:r w:rsidRPr="00902FDC">
        <w:rPr>
          <w:szCs w:val="24"/>
        </w:rPr>
        <w:t xml:space="preserve"> </w:t>
      </w:r>
      <w:proofErr w:type="spellStart"/>
      <w:r w:rsidRPr="00902FDC">
        <w:rPr>
          <w:szCs w:val="24"/>
        </w:rPr>
        <w:t>բառբար</w:t>
      </w:r>
      <w:proofErr w:type="spellEnd"/>
      <w:r w:rsidRPr="00902FDC">
        <w:rPr>
          <w:szCs w:val="24"/>
        </w:rPr>
        <w:t>, Venise, 1921.</w:t>
      </w:r>
    </w:p>
    <w:p w14:paraId="2D5EA05F" w14:textId="68231C93" w:rsidR="002457DA" w:rsidRPr="00902FDC" w:rsidRDefault="002457DA" w:rsidP="00CF0DCA">
      <w:pPr>
        <w:rPr>
          <w:szCs w:val="24"/>
        </w:rPr>
      </w:pPr>
      <w:proofErr w:type="spellStart"/>
      <w:r w:rsidRPr="00902FDC">
        <w:rPr>
          <w:caps/>
          <w:szCs w:val="24"/>
        </w:rPr>
        <w:t>Ղազարեան</w:t>
      </w:r>
      <w:proofErr w:type="spellEnd"/>
      <w:r w:rsidRPr="00902FDC">
        <w:rPr>
          <w:caps/>
          <w:szCs w:val="24"/>
        </w:rPr>
        <w:t xml:space="preserve">, Ռ. Ս., </w:t>
      </w:r>
      <w:proofErr w:type="spellStart"/>
      <w:r w:rsidRPr="00902FDC">
        <w:rPr>
          <w:caps/>
          <w:szCs w:val="24"/>
        </w:rPr>
        <w:t>Գ</w:t>
      </w:r>
      <w:r w:rsidRPr="00902FDC">
        <w:rPr>
          <w:szCs w:val="24"/>
        </w:rPr>
        <w:t>րաբարի</w:t>
      </w:r>
      <w:proofErr w:type="spellEnd"/>
      <w:r w:rsidRPr="00902FDC">
        <w:rPr>
          <w:szCs w:val="24"/>
        </w:rPr>
        <w:t xml:space="preserve"> </w:t>
      </w:r>
      <w:proofErr w:type="spellStart"/>
      <w:r w:rsidRPr="00902FDC">
        <w:rPr>
          <w:szCs w:val="24"/>
        </w:rPr>
        <w:t>բառարան</w:t>
      </w:r>
      <w:proofErr w:type="spellEnd"/>
      <w:r w:rsidRPr="00902FDC">
        <w:rPr>
          <w:szCs w:val="24"/>
        </w:rPr>
        <w:t>, 2 vol., Erevan</w:t>
      </w:r>
      <w:r w:rsidR="005A3348" w:rsidRPr="00902FDC">
        <w:rPr>
          <w:szCs w:val="24"/>
        </w:rPr>
        <w:t xml:space="preserve"> : </w:t>
      </w:r>
      <w:proofErr w:type="spellStart"/>
      <w:r w:rsidR="005A3348" w:rsidRPr="00902FDC">
        <w:rPr>
          <w:szCs w:val="24"/>
        </w:rPr>
        <w:t>YSU</w:t>
      </w:r>
      <w:proofErr w:type="spellEnd"/>
      <w:r w:rsidR="005A3348" w:rsidRPr="00902FDC">
        <w:rPr>
          <w:szCs w:val="24"/>
        </w:rPr>
        <w:t>,</w:t>
      </w:r>
      <w:r w:rsidRPr="00902FDC">
        <w:rPr>
          <w:szCs w:val="24"/>
        </w:rPr>
        <w:t xml:space="preserve"> 2000.</w:t>
      </w:r>
    </w:p>
    <w:p w14:paraId="223B2B30" w14:textId="77777777" w:rsidR="002457DA" w:rsidRPr="00902FDC" w:rsidRDefault="002457DA" w:rsidP="00CF0DCA">
      <w:pPr>
        <w:rPr>
          <w:szCs w:val="24"/>
          <w:lang w:val="hy-AM"/>
        </w:rPr>
      </w:pPr>
      <w:r w:rsidRPr="00902FDC">
        <w:rPr>
          <w:caps/>
          <w:szCs w:val="24"/>
          <w:lang w:val="hy-AM"/>
        </w:rPr>
        <w:t>ՃԷրէճեան, Գ. – Տօնիկեան, կ., Հ</w:t>
      </w:r>
      <w:r w:rsidRPr="00902FDC">
        <w:rPr>
          <w:szCs w:val="24"/>
          <w:lang w:val="hy-AM"/>
        </w:rPr>
        <w:t>այոց լեզուի նոր բառարան</w:t>
      </w:r>
      <w:r w:rsidR="005A3348" w:rsidRPr="00902FDC">
        <w:rPr>
          <w:szCs w:val="24"/>
          <w:lang w:val="hy-AM"/>
        </w:rPr>
        <w:t xml:space="preserve"> (</w:t>
      </w:r>
      <w:r w:rsidRPr="00902FDC">
        <w:rPr>
          <w:szCs w:val="24"/>
          <w:lang w:val="hy-AM"/>
        </w:rPr>
        <w:t>vol.</w:t>
      </w:r>
      <w:r w:rsidR="00101AB6" w:rsidRPr="00902FDC">
        <w:rPr>
          <w:szCs w:val="24"/>
          <w:lang w:val="hy-AM"/>
        </w:rPr>
        <w:t>1-2</w:t>
      </w:r>
      <w:r w:rsidR="005A3348" w:rsidRPr="00902FDC">
        <w:rPr>
          <w:szCs w:val="24"/>
          <w:lang w:val="hy-AM"/>
        </w:rPr>
        <w:t>)</w:t>
      </w:r>
      <w:r w:rsidRPr="00902FDC">
        <w:rPr>
          <w:szCs w:val="24"/>
          <w:lang w:val="hy-AM"/>
        </w:rPr>
        <w:t>, Beyrouth</w:t>
      </w:r>
      <w:r w:rsidR="00101AB6" w:rsidRPr="00902FDC">
        <w:rPr>
          <w:szCs w:val="24"/>
          <w:lang w:val="hy-AM"/>
        </w:rPr>
        <w:t> : Tonikyan et fils</w:t>
      </w:r>
      <w:r w:rsidRPr="00902FDC">
        <w:rPr>
          <w:szCs w:val="24"/>
          <w:lang w:val="hy-AM"/>
        </w:rPr>
        <w:t>, 1992.</w:t>
      </w:r>
    </w:p>
    <w:p w14:paraId="52F49FA3" w14:textId="77777777" w:rsidR="002457DA" w:rsidRPr="00902FDC" w:rsidRDefault="002457DA" w:rsidP="00CF0DCA">
      <w:pPr>
        <w:rPr>
          <w:szCs w:val="24"/>
          <w:lang w:val="hy-AM"/>
        </w:rPr>
      </w:pPr>
      <w:r w:rsidRPr="00902FDC">
        <w:rPr>
          <w:caps/>
          <w:szCs w:val="24"/>
          <w:lang w:val="hy-AM"/>
        </w:rPr>
        <w:t>ՄԻՆԱՍԵԱՆ, Մ., Դ</w:t>
      </w:r>
      <w:r w:rsidRPr="00902FDC">
        <w:rPr>
          <w:szCs w:val="24"/>
          <w:lang w:val="hy-AM"/>
        </w:rPr>
        <w:t>ասական հայերէնի նկարագրական քերականութիւն, Gen</w:t>
      </w:r>
      <w:r w:rsidRPr="00902FDC">
        <w:rPr>
          <w:rFonts w:cs="Cambria"/>
          <w:szCs w:val="24"/>
          <w:lang w:val="hy-AM"/>
        </w:rPr>
        <w:t>è</w:t>
      </w:r>
      <w:r w:rsidRPr="00902FDC">
        <w:rPr>
          <w:szCs w:val="24"/>
          <w:lang w:val="hy-AM"/>
        </w:rPr>
        <w:t>ve</w:t>
      </w:r>
      <w:r w:rsidR="00101AB6" w:rsidRPr="00902FDC">
        <w:rPr>
          <w:szCs w:val="24"/>
          <w:lang w:val="hy-AM"/>
        </w:rPr>
        <w:t> : Frères Ghoukassiantz,</w:t>
      </w:r>
      <w:r w:rsidRPr="00902FDC">
        <w:rPr>
          <w:szCs w:val="24"/>
          <w:lang w:val="hy-AM"/>
        </w:rPr>
        <w:t xml:space="preserve"> 1996 (5 exemplaires).</w:t>
      </w:r>
    </w:p>
    <w:p w14:paraId="0D9D09D5" w14:textId="77777777" w:rsidR="002457DA" w:rsidRPr="00902FDC" w:rsidRDefault="002457DA" w:rsidP="00CF0DCA">
      <w:pPr>
        <w:rPr>
          <w:szCs w:val="24"/>
        </w:rPr>
      </w:pPr>
      <w:r w:rsidRPr="00902FDC">
        <w:rPr>
          <w:caps/>
          <w:szCs w:val="24"/>
          <w:lang w:val="hy-AM"/>
        </w:rPr>
        <w:t>Չալըխեան, հ. վ., Ք</w:t>
      </w:r>
      <w:r w:rsidRPr="00902FDC">
        <w:rPr>
          <w:szCs w:val="24"/>
          <w:lang w:val="hy-AM"/>
        </w:rPr>
        <w:t>երականութիւն հայկազնեան լեզուի [Grammaire d'arm</w:t>
      </w:r>
      <w:r w:rsidRPr="00902FDC">
        <w:rPr>
          <w:rFonts w:cs="Cambria"/>
          <w:szCs w:val="24"/>
          <w:lang w:val="hy-AM"/>
        </w:rPr>
        <w:t>é</w:t>
      </w:r>
      <w:r w:rsidRPr="00902FDC">
        <w:rPr>
          <w:szCs w:val="24"/>
          <w:lang w:val="hy-AM"/>
        </w:rPr>
        <w:t xml:space="preserve">nien classique. </w:t>
      </w:r>
      <w:r w:rsidRPr="00902FDC">
        <w:rPr>
          <w:szCs w:val="24"/>
        </w:rPr>
        <w:t>Revue et augment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 xml:space="preserve">e par </w:t>
      </w:r>
      <w:proofErr w:type="spellStart"/>
      <w:r w:rsidRPr="00902FDC">
        <w:rPr>
          <w:szCs w:val="24"/>
        </w:rPr>
        <w:t>P.A</w:t>
      </w:r>
      <w:proofErr w:type="spellEnd"/>
      <w:r w:rsidRPr="00902FDC">
        <w:rPr>
          <w:szCs w:val="24"/>
        </w:rPr>
        <w:t xml:space="preserve">. </w:t>
      </w:r>
      <w:proofErr w:type="spellStart"/>
      <w:r w:rsidRPr="00902FDC">
        <w:rPr>
          <w:szCs w:val="24"/>
        </w:rPr>
        <w:t>Aydenian</w:t>
      </w:r>
      <w:proofErr w:type="spellEnd"/>
      <w:r w:rsidRPr="00902FDC">
        <w:rPr>
          <w:szCs w:val="24"/>
        </w:rPr>
        <w:t xml:space="preserve">, Vienne 1885. Nouvelle </w:t>
      </w:r>
      <w:r w:rsidR="006005E4" w:rsidRPr="00902FDC">
        <w:rPr>
          <w:rFonts w:cs="Cambria"/>
          <w:szCs w:val="24"/>
        </w:rPr>
        <w:t>éd</w:t>
      </w:r>
      <w:r w:rsidRPr="00902FDC">
        <w:rPr>
          <w:szCs w:val="24"/>
        </w:rPr>
        <w:t xml:space="preserve">ition mise </w:t>
      </w:r>
      <w:r w:rsidRPr="00902FDC">
        <w:rPr>
          <w:rFonts w:cs="Cambria"/>
          <w:szCs w:val="24"/>
        </w:rPr>
        <w:t>à</w:t>
      </w:r>
      <w:r w:rsidRPr="00902FDC">
        <w:rPr>
          <w:szCs w:val="24"/>
        </w:rPr>
        <w:t xml:space="preserve"> jour par M. </w:t>
      </w:r>
      <w:proofErr w:type="spellStart"/>
      <w:r w:rsidRPr="00902FDC">
        <w:rPr>
          <w:szCs w:val="24"/>
        </w:rPr>
        <w:t>Minassian</w:t>
      </w:r>
      <w:proofErr w:type="spellEnd"/>
      <w:r w:rsidRPr="00902FDC">
        <w:rPr>
          <w:szCs w:val="24"/>
        </w:rPr>
        <w:t>], Lisbonne, 1991.</w:t>
      </w:r>
    </w:p>
    <w:p w14:paraId="5C8EED25" w14:textId="77777777" w:rsidR="002457DA" w:rsidRPr="00902FDC" w:rsidRDefault="002457DA" w:rsidP="00CF0DCA">
      <w:pPr>
        <w:rPr>
          <w:szCs w:val="24"/>
          <w:lang w:val="hy-AM"/>
        </w:rPr>
      </w:pPr>
      <w:proofErr w:type="spellStart"/>
      <w:r w:rsidRPr="00902FDC">
        <w:rPr>
          <w:caps/>
          <w:szCs w:val="24"/>
        </w:rPr>
        <w:t>Տէմիրճիպաշեան</w:t>
      </w:r>
      <w:proofErr w:type="spellEnd"/>
      <w:r w:rsidRPr="00902FDC">
        <w:rPr>
          <w:szCs w:val="24"/>
        </w:rPr>
        <w:t xml:space="preserve">, Ե., </w:t>
      </w:r>
      <w:r w:rsidRPr="00902FDC">
        <w:rPr>
          <w:szCs w:val="24"/>
          <w:lang w:val="hy-AM"/>
        </w:rPr>
        <w:t xml:space="preserve">Բառարան Հայերէն- Ֆրանսերէն, </w:t>
      </w:r>
      <w:r w:rsidRPr="00902FDC">
        <w:rPr>
          <w:szCs w:val="24"/>
        </w:rPr>
        <w:t>Beyrouth</w:t>
      </w:r>
      <w:r w:rsidR="00354C8F" w:rsidRPr="00902FDC">
        <w:rPr>
          <w:szCs w:val="24"/>
          <w:lang w:val="hy-AM"/>
        </w:rPr>
        <w:t xml:space="preserve"> </w:t>
      </w:r>
      <w:r w:rsidR="00354C8F" w:rsidRPr="00902FDC">
        <w:rPr>
          <w:szCs w:val="24"/>
        </w:rPr>
        <w:t>:</w:t>
      </w:r>
      <w:r w:rsidR="00354C8F" w:rsidRPr="00902FDC">
        <w:rPr>
          <w:szCs w:val="24"/>
          <w:lang w:val="hy-AM"/>
        </w:rPr>
        <w:t xml:space="preserve"> Donikian,</w:t>
      </w:r>
      <w:r w:rsidR="00354C8F" w:rsidRPr="00902FDC">
        <w:rPr>
          <w:szCs w:val="24"/>
        </w:rPr>
        <w:t xml:space="preserve"> </w:t>
      </w:r>
      <w:r w:rsidRPr="00902FDC">
        <w:rPr>
          <w:szCs w:val="24"/>
        </w:rPr>
        <w:t>1982</w:t>
      </w:r>
      <w:r w:rsidRPr="00902FDC">
        <w:rPr>
          <w:szCs w:val="24"/>
          <w:vertAlign w:val="superscript"/>
        </w:rPr>
        <w:t>3</w:t>
      </w:r>
      <w:r w:rsidR="00036BFC" w:rsidRPr="00902FDC">
        <w:rPr>
          <w:szCs w:val="24"/>
          <w:lang w:val="hy-AM"/>
        </w:rPr>
        <w:t xml:space="preserve">. </w:t>
      </w:r>
    </w:p>
    <w:p w14:paraId="722C8A31" w14:textId="77777777" w:rsidR="002457DA" w:rsidRPr="00902FDC" w:rsidRDefault="002457DA" w:rsidP="00CF0DCA">
      <w:pPr>
        <w:rPr>
          <w:b/>
          <w:szCs w:val="24"/>
          <w:lang w:val="hy-AM"/>
        </w:rPr>
      </w:pPr>
      <w:r w:rsidRPr="00902FDC">
        <w:rPr>
          <w:caps/>
          <w:szCs w:val="24"/>
          <w:lang w:val="hy-AM"/>
        </w:rPr>
        <w:t>Տէմիրճիպաշեան</w:t>
      </w:r>
      <w:r w:rsidRPr="00902FDC">
        <w:rPr>
          <w:szCs w:val="24"/>
          <w:lang w:val="hy-AM"/>
        </w:rPr>
        <w:t>, Ե., Բառարան Հայերէն- Ֆրանսերէն, Beyrouth</w:t>
      </w:r>
      <w:r w:rsidR="00354C8F" w:rsidRPr="00902FDC">
        <w:rPr>
          <w:szCs w:val="24"/>
          <w:lang w:val="hy-AM"/>
        </w:rPr>
        <w:t xml:space="preserve"> : Donikian,</w:t>
      </w:r>
      <w:r w:rsidRPr="00902FDC">
        <w:rPr>
          <w:szCs w:val="24"/>
          <w:lang w:val="hy-AM"/>
        </w:rPr>
        <w:t xml:space="preserve"> 1994</w:t>
      </w:r>
      <w:r w:rsidRPr="00902FDC">
        <w:rPr>
          <w:szCs w:val="24"/>
          <w:vertAlign w:val="superscript"/>
          <w:lang w:val="hy-AM"/>
        </w:rPr>
        <w:t>4</w:t>
      </w:r>
      <w:r w:rsidR="00036BFC" w:rsidRPr="00902FDC">
        <w:rPr>
          <w:szCs w:val="24"/>
          <w:lang w:val="hy-AM"/>
        </w:rPr>
        <w:t xml:space="preserve">. </w:t>
      </w:r>
    </w:p>
    <w:p w14:paraId="31BE6D44" w14:textId="77777777" w:rsidR="002457DA" w:rsidRPr="00902FDC" w:rsidRDefault="002457DA" w:rsidP="00CF0DCA">
      <w:pPr>
        <w:rPr>
          <w:szCs w:val="24"/>
          <w:lang w:val="hy-AM"/>
        </w:rPr>
      </w:pPr>
      <w:r w:rsidRPr="00902FDC">
        <w:rPr>
          <w:caps/>
          <w:szCs w:val="24"/>
          <w:lang w:val="hy-AM"/>
        </w:rPr>
        <w:t>Տէմիրճիպաշեան</w:t>
      </w:r>
      <w:r w:rsidRPr="00902FDC">
        <w:rPr>
          <w:szCs w:val="24"/>
          <w:lang w:val="hy-AM"/>
        </w:rPr>
        <w:t>, Ե., Բառարան Ֆրանսերէն-Հայերէն, Beyrouth, 1930</w:t>
      </w:r>
      <w:r w:rsidR="00036BFC" w:rsidRPr="00902FDC">
        <w:rPr>
          <w:szCs w:val="24"/>
          <w:lang w:val="hy-AM"/>
        </w:rPr>
        <w:t>.</w:t>
      </w:r>
    </w:p>
    <w:p w14:paraId="7172A018" w14:textId="77777777" w:rsidR="002457DA" w:rsidRPr="00902FDC" w:rsidRDefault="002457DA" w:rsidP="00CF0DCA">
      <w:pPr>
        <w:rPr>
          <w:szCs w:val="24"/>
          <w:lang w:val="hy-AM"/>
        </w:rPr>
      </w:pPr>
      <w:r w:rsidRPr="00902FDC">
        <w:rPr>
          <w:caps/>
          <w:szCs w:val="24"/>
          <w:lang w:val="hy-AM"/>
        </w:rPr>
        <w:t>Տէմիրճիպաշեան</w:t>
      </w:r>
      <w:r w:rsidRPr="00902FDC">
        <w:rPr>
          <w:szCs w:val="24"/>
          <w:lang w:val="hy-AM"/>
        </w:rPr>
        <w:t>, Ե., Ֆրանսահայ առձեռն բառարան, Istanbul</w:t>
      </w:r>
      <w:r w:rsidR="006F39AF" w:rsidRPr="00902FDC">
        <w:rPr>
          <w:szCs w:val="24"/>
          <w:lang w:val="hy-AM"/>
        </w:rPr>
        <w:t> : Set‘yan press,</w:t>
      </w:r>
      <w:r w:rsidRPr="00902FDC">
        <w:rPr>
          <w:szCs w:val="24"/>
          <w:lang w:val="hy-AM"/>
        </w:rPr>
        <w:t xml:space="preserve"> 1930</w:t>
      </w:r>
      <w:r w:rsidR="006F39AF" w:rsidRPr="00902FDC">
        <w:rPr>
          <w:szCs w:val="24"/>
          <w:lang w:val="hy-AM"/>
        </w:rPr>
        <w:t xml:space="preserve">. </w:t>
      </w:r>
    </w:p>
    <w:p w14:paraId="5574A31E" w14:textId="77777777" w:rsidR="002457DA" w:rsidRPr="00902FDC" w:rsidRDefault="002457DA" w:rsidP="00CF0DCA">
      <w:pPr>
        <w:rPr>
          <w:szCs w:val="24"/>
          <w:lang w:val="hy-AM"/>
        </w:rPr>
      </w:pPr>
      <w:r w:rsidRPr="00902FDC">
        <w:rPr>
          <w:caps/>
          <w:szCs w:val="24"/>
          <w:lang w:val="hy-AM"/>
        </w:rPr>
        <w:t xml:space="preserve">Տէր մելքոնեան, Շ. – ՄԻՆԱՍԵԱՆ, մ., </w:t>
      </w:r>
      <w:r w:rsidRPr="00902FDC">
        <w:rPr>
          <w:szCs w:val="24"/>
          <w:lang w:val="hy-AM"/>
        </w:rPr>
        <w:t>Հայերէնի գիրքս</w:t>
      </w:r>
      <w:r w:rsidR="00101AB6" w:rsidRPr="00902FDC">
        <w:rPr>
          <w:szCs w:val="24"/>
          <w:lang w:val="hy-AM"/>
        </w:rPr>
        <w:t xml:space="preserve"> (</w:t>
      </w:r>
      <w:r w:rsidRPr="00902FDC">
        <w:rPr>
          <w:szCs w:val="24"/>
          <w:lang w:val="hy-AM"/>
        </w:rPr>
        <w:t>vol. 6</w:t>
      </w:r>
      <w:r w:rsidR="00101AB6" w:rsidRPr="00902FDC">
        <w:rPr>
          <w:szCs w:val="24"/>
          <w:lang w:val="hy-AM"/>
        </w:rPr>
        <w:t>)</w:t>
      </w:r>
      <w:r w:rsidRPr="00902FDC">
        <w:rPr>
          <w:szCs w:val="24"/>
          <w:lang w:val="hy-AM"/>
        </w:rPr>
        <w:t>, Montr</w:t>
      </w:r>
      <w:r w:rsidRPr="00902FDC">
        <w:rPr>
          <w:rFonts w:cs="Cambria"/>
          <w:szCs w:val="24"/>
          <w:lang w:val="hy-AM"/>
        </w:rPr>
        <w:t>é</w:t>
      </w:r>
      <w:r w:rsidRPr="00902FDC">
        <w:rPr>
          <w:szCs w:val="24"/>
          <w:lang w:val="hy-AM"/>
        </w:rPr>
        <w:t>al : Horizon</w:t>
      </w:r>
      <w:r w:rsidR="00101AB6" w:rsidRPr="00902FDC">
        <w:rPr>
          <w:szCs w:val="24"/>
          <w:lang w:val="hy-AM"/>
        </w:rPr>
        <w:t>,</w:t>
      </w:r>
      <w:r w:rsidRPr="00902FDC">
        <w:rPr>
          <w:szCs w:val="24"/>
          <w:lang w:val="hy-AM"/>
        </w:rPr>
        <w:t xml:space="preserve"> 1990.</w:t>
      </w:r>
    </w:p>
    <w:p w14:paraId="76A28D09" w14:textId="77777777" w:rsidR="002457DA" w:rsidRDefault="002457DA" w:rsidP="00CF0DCA">
      <w:pPr>
        <w:rPr>
          <w:szCs w:val="24"/>
          <w:lang w:val="hy-AM"/>
        </w:rPr>
      </w:pPr>
      <w:r w:rsidRPr="00902FDC">
        <w:rPr>
          <w:caps/>
          <w:szCs w:val="24"/>
          <w:lang w:val="hy-AM"/>
        </w:rPr>
        <w:t>Տիմոֆեեվ, լ. – վենգրով, ն., Գ</w:t>
      </w:r>
      <w:r w:rsidRPr="00902FDC">
        <w:rPr>
          <w:szCs w:val="24"/>
          <w:lang w:val="hy-AM"/>
        </w:rPr>
        <w:t>րականութեան Տերմինների համարոտ բառարան, Erevan</w:t>
      </w:r>
      <w:r w:rsidR="006F39AF" w:rsidRPr="00902FDC">
        <w:rPr>
          <w:szCs w:val="24"/>
          <w:lang w:val="hy-AM"/>
        </w:rPr>
        <w:t xml:space="preserve"> : </w:t>
      </w:r>
      <w:r w:rsidRPr="00902FDC">
        <w:rPr>
          <w:szCs w:val="24"/>
          <w:lang w:val="hy-AM"/>
        </w:rPr>
        <w:t>1957.</w:t>
      </w:r>
    </w:p>
    <w:p w14:paraId="280778CF" w14:textId="77777777" w:rsidR="008C74BD" w:rsidRPr="00902FDC" w:rsidRDefault="008C74BD" w:rsidP="00CF0DCA">
      <w:pPr>
        <w:rPr>
          <w:szCs w:val="24"/>
          <w:lang w:val="hy-AM"/>
        </w:rPr>
      </w:pPr>
    </w:p>
    <w:p w14:paraId="55099BFD" w14:textId="07262F08" w:rsidR="00670E8F" w:rsidRPr="00BA239F" w:rsidRDefault="008C74BD" w:rsidP="004E22DC">
      <w:pPr>
        <w:pStyle w:val="Titre2"/>
        <w:rPr>
          <w:lang w:val="ru-RU"/>
        </w:rPr>
      </w:pPr>
      <w:bookmarkStart w:id="41" w:name="_Toc189999334"/>
      <w:proofErr w:type="spellStart"/>
      <w:r>
        <w:t>Ouvrages</w:t>
      </w:r>
      <w:proofErr w:type="spellEnd"/>
      <w:r w:rsidRPr="00BA239F">
        <w:rPr>
          <w:lang w:val="ru-RU"/>
        </w:rPr>
        <w:t xml:space="preserve"> </w:t>
      </w:r>
      <w:r>
        <w:t>e</w:t>
      </w:r>
      <w:r w:rsidRPr="008C74BD">
        <w:t>n</w:t>
      </w:r>
      <w:r w:rsidRPr="00BA239F">
        <w:rPr>
          <w:lang w:val="ru-RU"/>
        </w:rPr>
        <w:t xml:space="preserve"> </w:t>
      </w:r>
      <w:r w:rsidRPr="008C74BD">
        <w:t>russe</w:t>
      </w:r>
      <w:bookmarkEnd w:id="41"/>
    </w:p>
    <w:p w14:paraId="1863792A" w14:textId="77777777" w:rsidR="008C74BD" w:rsidRPr="009C2EA3" w:rsidRDefault="008C74BD" w:rsidP="008C74BD">
      <w:pPr>
        <w:rPr>
          <w:lang w:val="ru-RU"/>
        </w:rPr>
      </w:pPr>
      <w:r w:rsidRPr="008C74BD">
        <w:rPr>
          <w:lang w:val="ru-RU"/>
        </w:rPr>
        <w:t>САРКИСЯН, О. Л. (é</w:t>
      </w:r>
      <w:r w:rsidRPr="008C74BD">
        <w:t>d</w:t>
      </w:r>
      <w:r w:rsidRPr="008C74BD">
        <w:rPr>
          <w:lang w:val="ru-RU"/>
        </w:rPr>
        <w:t xml:space="preserve">.), Развитие гражданской </w:t>
      </w:r>
      <w:proofErr w:type="spellStart"/>
      <w:r w:rsidRPr="008C74BD">
        <w:rPr>
          <w:lang w:val="ru-RU"/>
        </w:rPr>
        <w:t>идентикности</w:t>
      </w:r>
      <w:proofErr w:type="spellEnd"/>
      <w:r w:rsidRPr="008C74BD">
        <w:rPr>
          <w:lang w:val="ru-RU"/>
        </w:rPr>
        <w:t xml:space="preserve"> в </w:t>
      </w:r>
      <w:proofErr w:type="spellStart"/>
      <w:r w:rsidRPr="008C74BD">
        <w:rPr>
          <w:lang w:val="ru-RU"/>
        </w:rPr>
        <w:t>респыблике</w:t>
      </w:r>
      <w:proofErr w:type="spellEnd"/>
      <w:r w:rsidRPr="008C74BD">
        <w:rPr>
          <w:lang w:val="ru-RU"/>
        </w:rPr>
        <w:t xml:space="preserve"> </w:t>
      </w:r>
      <w:proofErr w:type="spellStart"/>
      <w:proofErr w:type="gramStart"/>
      <w:r w:rsidRPr="008C74BD">
        <w:rPr>
          <w:lang w:val="ru-RU"/>
        </w:rPr>
        <w:t>армения</w:t>
      </w:r>
      <w:proofErr w:type="spellEnd"/>
      <w:r w:rsidRPr="008C74BD">
        <w:rPr>
          <w:lang w:val="ru-RU"/>
        </w:rPr>
        <w:t xml:space="preserve"> :</w:t>
      </w:r>
      <w:proofErr w:type="gramEnd"/>
      <w:r w:rsidRPr="008C74BD">
        <w:rPr>
          <w:lang w:val="ru-RU"/>
        </w:rPr>
        <w:t xml:space="preserve"> тенденции, вызовы, риски, </w:t>
      </w:r>
      <w:proofErr w:type="gramStart"/>
      <w:r w:rsidRPr="008C74BD">
        <w:rPr>
          <w:lang w:val="ru-RU"/>
        </w:rPr>
        <w:t>Ереван :</w:t>
      </w:r>
      <w:proofErr w:type="gramEnd"/>
      <w:r w:rsidRPr="008C74BD">
        <w:rPr>
          <w:lang w:val="ru-RU"/>
        </w:rPr>
        <w:t xml:space="preserve"> </w:t>
      </w:r>
      <w:proofErr w:type="spellStart"/>
      <w:r w:rsidRPr="008C74BD">
        <w:rPr>
          <w:lang w:val="ru-RU"/>
        </w:rPr>
        <w:t>Издательтво</w:t>
      </w:r>
      <w:proofErr w:type="spellEnd"/>
      <w:r w:rsidRPr="008C74BD">
        <w:rPr>
          <w:lang w:val="ru-RU"/>
        </w:rPr>
        <w:t xml:space="preserve"> РАУ, 2023 (</w:t>
      </w:r>
      <w:r w:rsidRPr="008C74BD">
        <w:t>en</w:t>
      </w:r>
      <w:r w:rsidRPr="008C74BD">
        <w:rPr>
          <w:lang w:val="ru-RU"/>
        </w:rPr>
        <w:t xml:space="preserve"> </w:t>
      </w:r>
      <w:r w:rsidRPr="008C74BD">
        <w:t>russe</w:t>
      </w:r>
      <w:r w:rsidRPr="008C74BD">
        <w:rPr>
          <w:lang w:val="ru-RU"/>
        </w:rPr>
        <w:t>)</w:t>
      </w:r>
    </w:p>
    <w:p w14:paraId="259D2364" w14:textId="77777777" w:rsidR="008C74BD" w:rsidRPr="00665A7E" w:rsidRDefault="008C74BD" w:rsidP="004E22DC">
      <w:pPr>
        <w:ind w:left="0" w:firstLine="0"/>
        <w:rPr>
          <w:rFonts w:eastAsia="Arial Unicode MS" w:cs="DEJAVU SANS MONO"/>
          <w:szCs w:val="24"/>
          <w:lang w:val="ru-RU"/>
        </w:rPr>
      </w:pPr>
    </w:p>
    <w:p w14:paraId="05B72ABD" w14:textId="421AD146" w:rsidR="00AC7C38" w:rsidRPr="00902FDC" w:rsidRDefault="00AC7C38" w:rsidP="00CF0DCA">
      <w:pPr>
        <w:pStyle w:val="Titre2"/>
        <w:rPr>
          <w:szCs w:val="24"/>
          <w:lang w:val="hy-AM"/>
        </w:rPr>
      </w:pPr>
      <w:bookmarkStart w:id="42" w:name="_Toc189999335"/>
      <w:r w:rsidRPr="00902FDC">
        <w:rPr>
          <w:szCs w:val="24"/>
          <w:lang w:val="hy-AM"/>
        </w:rPr>
        <w:t>Périodiques</w:t>
      </w:r>
      <w:r w:rsidR="00E10B77" w:rsidRPr="00902FDC">
        <w:rPr>
          <w:szCs w:val="24"/>
          <w:lang w:val="hy-AM"/>
        </w:rPr>
        <w:t xml:space="preserve"> et revues</w:t>
      </w:r>
      <w:bookmarkEnd w:id="42"/>
    </w:p>
    <w:p w14:paraId="5EEF3DA5" w14:textId="77777777" w:rsidR="00AC7C38" w:rsidRPr="00902FDC" w:rsidRDefault="00AC7C38" w:rsidP="00CF0DCA">
      <w:pPr>
        <w:rPr>
          <w:i/>
          <w:szCs w:val="24"/>
          <w:lang w:val="hy-AM"/>
        </w:rPr>
      </w:pPr>
      <w:r w:rsidRPr="00902FDC">
        <w:rPr>
          <w:i/>
          <w:szCs w:val="24"/>
          <w:lang w:val="hy-AM"/>
        </w:rPr>
        <w:t>ADK</w:t>
      </w:r>
      <w:r w:rsidRPr="00902FDC">
        <w:rPr>
          <w:szCs w:val="24"/>
          <w:lang w:val="hy-AM"/>
        </w:rPr>
        <w:t xml:space="preserve"> (Armenisch-deutsche-Korrespondenz), n</w:t>
      </w:r>
      <w:r w:rsidRPr="00902FDC">
        <w:rPr>
          <w:rFonts w:cs="Cambria"/>
          <w:szCs w:val="24"/>
          <w:lang w:val="hy-AM"/>
        </w:rPr>
        <w:t>°</w:t>
      </w:r>
      <w:r w:rsidRPr="00902FDC">
        <w:rPr>
          <w:szCs w:val="24"/>
          <w:lang w:val="hy-AM"/>
        </w:rPr>
        <w:t xml:space="preserve"> 100 (1998).</w:t>
      </w:r>
    </w:p>
    <w:p w14:paraId="1B1CCA7F" w14:textId="10207AC0" w:rsidR="00AC7C38" w:rsidRPr="00902FDC" w:rsidRDefault="00AC7C38" w:rsidP="00CF0DCA">
      <w:pPr>
        <w:rPr>
          <w:szCs w:val="24"/>
          <w:lang w:val="hy-AM"/>
        </w:rPr>
      </w:pPr>
      <w:r w:rsidRPr="005F4824">
        <w:rPr>
          <w:i/>
          <w:szCs w:val="24"/>
          <w:lang w:val="hy-AM"/>
        </w:rPr>
        <w:t xml:space="preserve">AIEA Newsletter </w:t>
      </w:r>
      <w:r w:rsidRPr="005F4824">
        <w:rPr>
          <w:szCs w:val="24"/>
          <w:lang w:val="hy-AM"/>
        </w:rPr>
        <w:t>22-23, 26-30, 34-38, 43. Nr 1</w:t>
      </w:r>
      <w:r w:rsidR="00D15804" w:rsidRPr="005F4824">
        <w:rPr>
          <w:szCs w:val="24"/>
          <w:lang w:val="hy-AM"/>
        </w:rPr>
        <w:t>–</w:t>
      </w:r>
      <w:r w:rsidRPr="005F4824">
        <w:rPr>
          <w:szCs w:val="24"/>
          <w:lang w:val="hy-AM"/>
        </w:rPr>
        <w:t xml:space="preserve"> : </w:t>
      </w:r>
      <w:r w:rsidR="007E1272" w:rsidRPr="007E1272">
        <w:rPr>
          <w:szCs w:val="24"/>
          <w:lang w:val="hy-AM"/>
        </w:rPr>
        <w:t>https://aiearmeniennes.org/publications/</w:t>
      </w:r>
    </w:p>
    <w:p w14:paraId="3A911EAA" w14:textId="3ECDF39F" w:rsidR="00AC7C38" w:rsidRPr="00902FDC" w:rsidRDefault="00270F42" w:rsidP="00CF0DCA">
      <w:pPr>
        <w:rPr>
          <w:szCs w:val="24"/>
          <w:lang w:val="hy-AM"/>
        </w:rPr>
      </w:pPr>
      <w:r>
        <w:rPr>
          <w:i/>
          <w:szCs w:val="24"/>
          <w:lang w:val="hy-AM"/>
        </w:rPr>
        <w:t>Ani. Cahiers Arméniens, n° 3, 2e semestre 1987</w:t>
      </w:r>
      <w:r w:rsidR="00AC7C38" w:rsidRPr="00902FDC">
        <w:rPr>
          <w:i/>
          <w:szCs w:val="24"/>
          <w:lang w:val="hy-AM"/>
        </w:rPr>
        <w:t>Annual of Armenian Linguistics</w:t>
      </w:r>
      <w:r w:rsidR="00AC7C38" w:rsidRPr="00902FDC">
        <w:rPr>
          <w:szCs w:val="24"/>
          <w:lang w:val="hy-AM"/>
        </w:rPr>
        <w:t>, vol. 14 (1993).</w:t>
      </w:r>
    </w:p>
    <w:p w14:paraId="6C521FE5" w14:textId="5E598052" w:rsidR="00AC7C38" w:rsidRPr="00902FDC" w:rsidRDefault="00AC7C38" w:rsidP="00CF0DCA">
      <w:pPr>
        <w:rPr>
          <w:szCs w:val="24"/>
          <w:lang w:val="en-US"/>
        </w:rPr>
      </w:pPr>
      <w:proofErr w:type="spellStart"/>
      <w:r w:rsidRPr="00902FDC">
        <w:rPr>
          <w:i/>
          <w:szCs w:val="24"/>
          <w:lang w:val="en-US"/>
        </w:rPr>
        <w:t>Armeniaca</w:t>
      </w:r>
      <w:proofErr w:type="spellEnd"/>
      <w:r w:rsidRPr="00902FDC">
        <w:rPr>
          <w:szCs w:val="24"/>
          <w:lang w:val="en-US"/>
        </w:rPr>
        <w:t xml:space="preserve">. </w:t>
      </w:r>
      <w:r w:rsidRPr="00902FDC">
        <w:rPr>
          <w:i/>
          <w:szCs w:val="24"/>
          <w:lang w:val="en-US"/>
        </w:rPr>
        <w:t xml:space="preserve">English summaries of </w:t>
      </w:r>
      <w:proofErr w:type="spellStart"/>
      <w:r w:rsidRPr="00902FDC">
        <w:rPr>
          <w:i/>
          <w:szCs w:val="24"/>
          <w:lang w:val="en-US"/>
        </w:rPr>
        <w:t>armenological</w:t>
      </w:r>
      <w:proofErr w:type="spellEnd"/>
      <w:r w:rsidRPr="00902FDC">
        <w:rPr>
          <w:i/>
          <w:szCs w:val="24"/>
          <w:lang w:val="en-US"/>
        </w:rPr>
        <w:t xml:space="preserve"> publications in Armenia</w:t>
      </w:r>
      <w:r w:rsidRPr="00902FDC">
        <w:rPr>
          <w:szCs w:val="24"/>
          <w:lang w:val="en-US"/>
        </w:rPr>
        <w:t>, 2 (2001).</w:t>
      </w:r>
      <w:r w:rsidR="00C02C9E" w:rsidRPr="00902FDC">
        <w:rPr>
          <w:szCs w:val="24"/>
          <w:lang w:val="en-US"/>
        </w:rPr>
        <w:t xml:space="preserve"> </w:t>
      </w:r>
      <w:r w:rsidR="009801D8" w:rsidRPr="00902FDC">
        <w:rPr>
          <w:szCs w:val="24"/>
          <w:lang w:val="en-US"/>
        </w:rPr>
        <w:t>(L*488)</w:t>
      </w:r>
    </w:p>
    <w:p w14:paraId="259E809D" w14:textId="77777777" w:rsidR="00AC7C38" w:rsidRPr="00902FDC" w:rsidRDefault="00AC7C38" w:rsidP="00CF0DCA">
      <w:pPr>
        <w:rPr>
          <w:szCs w:val="24"/>
          <w:lang w:val="en-US"/>
        </w:rPr>
      </w:pPr>
      <w:r w:rsidRPr="00902FDC">
        <w:rPr>
          <w:i/>
          <w:szCs w:val="24"/>
          <w:lang w:val="en-US"/>
        </w:rPr>
        <w:t>Armenian Forum</w:t>
      </w:r>
      <w:r w:rsidRPr="00902FDC">
        <w:rPr>
          <w:szCs w:val="24"/>
          <w:lang w:val="en-US"/>
        </w:rPr>
        <w:t xml:space="preserve"> 1 (1998).</w:t>
      </w:r>
    </w:p>
    <w:p w14:paraId="4CB8DA94" w14:textId="77777777" w:rsidR="00AC7C38" w:rsidRPr="00902FDC" w:rsidRDefault="00AC7C38" w:rsidP="00CF0DCA">
      <w:pPr>
        <w:rPr>
          <w:szCs w:val="24"/>
          <w:lang w:val="en-US"/>
        </w:rPr>
      </w:pPr>
      <w:r w:rsidRPr="00902FDC">
        <w:rPr>
          <w:i/>
          <w:szCs w:val="24"/>
          <w:lang w:val="en-US"/>
        </w:rPr>
        <w:t>Armenian Palette</w:t>
      </w:r>
      <w:r w:rsidRPr="00902FDC">
        <w:rPr>
          <w:szCs w:val="24"/>
          <w:lang w:val="en-US"/>
        </w:rPr>
        <w:t>, Cultural Book Serial, vol. 5, Erevan 2004.</w:t>
      </w:r>
    </w:p>
    <w:p w14:paraId="6AA64DE8" w14:textId="77777777" w:rsidR="00AC7C38" w:rsidRPr="00902FDC" w:rsidRDefault="00AC7C38" w:rsidP="00CF0DCA">
      <w:pPr>
        <w:rPr>
          <w:rFonts w:eastAsia="Arial Unicode MS"/>
          <w:szCs w:val="24"/>
          <w:lang w:val="en-US"/>
        </w:rPr>
      </w:pPr>
      <w:r w:rsidRPr="00902FDC">
        <w:rPr>
          <w:rFonts w:eastAsia="Arial Unicode MS"/>
          <w:i/>
          <w:szCs w:val="24"/>
          <w:lang w:val="en-US"/>
        </w:rPr>
        <w:t>Armenian Review</w:t>
      </w:r>
      <w:r w:rsidRPr="00902FDC">
        <w:rPr>
          <w:rFonts w:eastAsia="Arial Unicode MS" w:cs="Cambria"/>
          <w:i/>
          <w:szCs w:val="24"/>
          <w:lang w:val="en-US"/>
        </w:rPr>
        <w:t> </w:t>
      </w:r>
      <w:r w:rsidRPr="00902FDC">
        <w:rPr>
          <w:rFonts w:eastAsia="Arial Unicode MS"/>
          <w:szCs w:val="24"/>
          <w:lang w:val="en-US"/>
        </w:rPr>
        <w:t xml:space="preserve">: Armenia and Armenians in International Treaties, volume 52, number 1-2 (Spring-Summer 2010). </w:t>
      </w:r>
    </w:p>
    <w:p w14:paraId="29CC6A7D" w14:textId="1135F727" w:rsidR="00DE4B97" w:rsidRPr="00902FDC" w:rsidRDefault="00DE4B97" w:rsidP="00CF0DCA">
      <w:pPr>
        <w:rPr>
          <w:rFonts w:eastAsia="Arial Unicode MS"/>
          <w:szCs w:val="24"/>
        </w:rPr>
      </w:pPr>
      <w:r w:rsidRPr="00902FDC">
        <w:rPr>
          <w:rFonts w:eastAsia="Arial Unicode MS"/>
          <w:i/>
          <w:iCs/>
          <w:szCs w:val="24"/>
        </w:rPr>
        <w:t>Arménie terre d’exil</w:t>
      </w:r>
      <w:r w:rsidRPr="00902FDC">
        <w:rPr>
          <w:rFonts w:eastAsia="Arial Unicode MS"/>
          <w:szCs w:val="24"/>
        </w:rPr>
        <w:t xml:space="preserve"> (la diagonale est-ouest), 2000. </w:t>
      </w:r>
      <w:r w:rsidRPr="00902FDC">
        <w:rPr>
          <w:color w:val="000000" w:themeColor="text1"/>
          <w:szCs w:val="24"/>
        </w:rPr>
        <w:t>(L*405)</w:t>
      </w:r>
    </w:p>
    <w:p w14:paraId="0907BDF0" w14:textId="12A830C1" w:rsidR="00AC7C38" w:rsidRPr="00902FDC" w:rsidRDefault="00AC7C38" w:rsidP="00CF0DCA">
      <w:pPr>
        <w:rPr>
          <w:szCs w:val="24"/>
          <w:lang w:val="fr-CH"/>
        </w:rPr>
      </w:pPr>
      <w:proofErr w:type="spellStart"/>
      <w:r w:rsidRPr="007E1272">
        <w:rPr>
          <w:i/>
          <w:szCs w:val="24"/>
          <w:lang w:val="fr-CH"/>
        </w:rPr>
        <w:t>Artzakank</w:t>
      </w:r>
      <w:proofErr w:type="spellEnd"/>
      <w:r w:rsidRPr="007E1272">
        <w:rPr>
          <w:i/>
          <w:szCs w:val="24"/>
          <w:lang w:val="fr-CH"/>
        </w:rPr>
        <w:t>, "</w:t>
      </w:r>
      <w:proofErr w:type="spellStart"/>
      <w:r w:rsidRPr="007E1272">
        <w:rPr>
          <w:i/>
          <w:szCs w:val="24"/>
          <w:lang w:val="fr-CH"/>
        </w:rPr>
        <w:t>Echo</w:t>
      </w:r>
      <w:proofErr w:type="spellEnd"/>
      <w:r w:rsidRPr="007E1272">
        <w:rPr>
          <w:i/>
          <w:szCs w:val="24"/>
          <w:lang w:val="fr-CH"/>
        </w:rPr>
        <w:t xml:space="preserve">", </w:t>
      </w:r>
      <w:r w:rsidRPr="007E1272">
        <w:rPr>
          <w:szCs w:val="24"/>
          <w:lang w:val="fr-CH"/>
        </w:rPr>
        <w:t>n</w:t>
      </w:r>
      <w:r w:rsidRPr="007E1272">
        <w:rPr>
          <w:rFonts w:cs="Cambria"/>
          <w:szCs w:val="24"/>
          <w:lang w:val="fr-CH"/>
        </w:rPr>
        <w:t xml:space="preserve">° </w:t>
      </w:r>
      <w:r w:rsidRPr="007E1272">
        <w:rPr>
          <w:szCs w:val="24"/>
          <w:lang w:val="fr-CH"/>
        </w:rPr>
        <w:t>153, 181, 194, 198-201, 3 éd</w:t>
      </w:r>
      <w:r w:rsidR="00FC23FB" w:rsidRPr="007E1272">
        <w:rPr>
          <w:szCs w:val="24"/>
          <w:lang w:val="fr-CH"/>
        </w:rPr>
        <w:t>.</w:t>
      </w:r>
      <w:r w:rsidRPr="007E1272">
        <w:rPr>
          <w:szCs w:val="24"/>
          <w:lang w:val="fr-CH"/>
        </w:rPr>
        <w:t xml:space="preserve"> spéciales 2015, 203-205, 211, 214.</w:t>
      </w:r>
    </w:p>
    <w:p w14:paraId="090E4EF2" w14:textId="6A25EFA8" w:rsidR="00AC7C38" w:rsidRPr="00902FDC" w:rsidRDefault="00AC7C38" w:rsidP="00CF0DCA">
      <w:pPr>
        <w:rPr>
          <w:rFonts w:eastAsia="Arial Unicode MS"/>
          <w:szCs w:val="24"/>
        </w:rPr>
      </w:pPr>
      <w:proofErr w:type="spellStart"/>
      <w:r w:rsidRPr="00902FDC">
        <w:rPr>
          <w:rFonts w:eastAsia="Arial Unicode MS"/>
          <w:szCs w:val="24"/>
          <w:lang w:val="fr-CH"/>
        </w:rPr>
        <w:t>CEMOTI</w:t>
      </w:r>
      <w:proofErr w:type="spellEnd"/>
      <w:r w:rsidRPr="00902FDC">
        <w:rPr>
          <w:rFonts w:eastAsia="Arial Unicode MS"/>
          <w:szCs w:val="24"/>
          <w:lang w:val="fr-CH"/>
        </w:rPr>
        <w:t xml:space="preserve">. </w:t>
      </w:r>
      <w:r w:rsidRPr="00902FDC">
        <w:rPr>
          <w:rFonts w:eastAsia="Arial Unicode MS"/>
          <w:i/>
          <w:szCs w:val="24"/>
        </w:rPr>
        <w:t>Cahiers d’</w:t>
      </w:r>
      <w:r w:rsidRPr="00902FDC">
        <w:rPr>
          <w:rFonts w:eastAsia="Arial Unicode MS" w:cs="Cambria"/>
          <w:i/>
          <w:szCs w:val="24"/>
        </w:rPr>
        <w:t>é</w:t>
      </w:r>
      <w:r w:rsidRPr="00902FDC">
        <w:rPr>
          <w:rFonts w:eastAsia="Arial Unicode MS"/>
          <w:i/>
          <w:szCs w:val="24"/>
        </w:rPr>
        <w:t>tudes sur la M</w:t>
      </w:r>
      <w:r w:rsidRPr="00902FDC">
        <w:rPr>
          <w:rFonts w:eastAsia="Arial Unicode MS" w:cs="Cambria"/>
          <w:i/>
          <w:szCs w:val="24"/>
        </w:rPr>
        <w:t>éd</w:t>
      </w:r>
      <w:r w:rsidRPr="00902FDC">
        <w:rPr>
          <w:rFonts w:eastAsia="Arial Unicode MS"/>
          <w:i/>
          <w:szCs w:val="24"/>
        </w:rPr>
        <w:t>iterran</w:t>
      </w:r>
      <w:r w:rsidRPr="00902FDC">
        <w:rPr>
          <w:rFonts w:eastAsia="Arial Unicode MS" w:cs="Cambria"/>
          <w:i/>
          <w:szCs w:val="24"/>
        </w:rPr>
        <w:t>é</w:t>
      </w:r>
      <w:r w:rsidRPr="00902FDC">
        <w:rPr>
          <w:rFonts w:eastAsia="Arial Unicode MS"/>
          <w:i/>
          <w:szCs w:val="24"/>
        </w:rPr>
        <w:t>e orientale et le monde turco-</w:t>
      </w:r>
      <w:proofErr w:type="spellStart"/>
      <w:r w:rsidRPr="00902FDC">
        <w:rPr>
          <w:rFonts w:eastAsia="Arial Unicode MS"/>
          <w:i/>
          <w:szCs w:val="24"/>
        </w:rPr>
        <w:t>iranian</w:t>
      </w:r>
      <w:proofErr w:type="spellEnd"/>
      <w:r w:rsidRPr="00902FDC">
        <w:rPr>
          <w:rFonts w:eastAsia="Arial Unicode MS"/>
          <w:szCs w:val="24"/>
        </w:rPr>
        <w:t>, n° 15 (1993), num</w:t>
      </w:r>
      <w:r w:rsidRPr="00902FDC">
        <w:rPr>
          <w:rFonts w:eastAsia="Arial Unicode MS" w:cs="Cambria"/>
          <w:szCs w:val="24"/>
        </w:rPr>
        <w:t>é</w:t>
      </w:r>
      <w:r w:rsidRPr="00902FDC">
        <w:rPr>
          <w:rFonts w:eastAsia="Arial Unicode MS"/>
          <w:szCs w:val="24"/>
        </w:rPr>
        <w:t>ro sp</w:t>
      </w:r>
      <w:r w:rsidRPr="00902FDC">
        <w:rPr>
          <w:rFonts w:eastAsia="Arial Unicode MS" w:cs="Cambria"/>
          <w:szCs w:val="24"/>
        </w:rPr>
        <w:t>é</w:t>
      </w:r>
      <w:r w:rsidRPr="00902FDC">
        <w:rPr>
          <w:rFonts w:eastAsia="Arial Unicode MS"/>
          <w:szCs w:val="24"/>
        </w:rPr>
        <w:t>cial, publi</w:t>
      </w:r>
      <w:r w:rsidRPr="00902FDC">
        <w:rPr>
          <w:rFonts w:eastAsia="Arial Unicode MS" w:cs="Cambria"/>
          <w:szCs w:val="24"/>
        </w:rPr>
        <w:t>é</w:t>
      </w:r>
      <w:r w:rsidRPr="00902FDC">
        <w:rPr>
          <w:rFonts w:eastAsia="Arial Unicode MS"/>
          <w:szCs w:val="24"/>
        </w:rPr>
        <w:t xml:space="preserve"> avec le concours de la DATAR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>: «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>La zone de coop</w:t>
      </w:r>
      <w:r w:rsidRPr="00902FDC">
        <w:rPr>
          <w:rFonts w:eastAsia="Arial Unicode MS" w:cs="Cambria"/>
          <w:szCs w:val="24"/>
        </w:rPr>
        <w:t>é</w:t>
      </w:r>
      <w:r w:rsidRPr="00902FDC">
        <w:rPr>
          <w:rFonts w:eastAsia="Arial Unicode MS"/>
          <w:szCs w:val="24"/>
        </w:rPr>
        <w:t xml:space="preserve">ration </w:t>
      </w:r>
      <w:r w:rsidRPr="00902FDC">
        <w:rPr>
          <w:rFonts w:eastAsia="Arial Unicode MS" w:cs="Cambria"/>
          <w:szCs w:val="24"/>
        </w:rPr>
        <w:t>é</w:t>
      </w:r>
      <w:r w:rsidRPr="00902FDC">
        <w:rPr>
          <w:rFonts w:eastAsia="Arial Unicode MS"/>
          <w:szCs w:val="24"/>
        </w:rPr>
        <w:t>conomique des pays riverains de la mer Noire</w:t>
      </w:r>
      <w:r w:rsidRPr="00902FDC">
        <w:rPr>
          <w:rFonts w:eastAsia="Arial Unicode MS" w:cs="Cambria"/>
          <w:szCs w:val="24"/>
        </w:rPr>
        <w:t> »</w:t>
      </w:r>
      <w:r w:rsidRPr="00902FDC">
        <w:rPr>
          <w:rFonts w:eastAsia="Arial Unicode MS"/>
          <w:szCs w:val="24"/>
        </w:rPr>
        <w:t>.</w:t>
      </w:r>
      <w:r w:rsidR="002708AB" w:rsidRPr="00902FDC">
        <w:rPr>
          <w:rFonts w:eastAsia="Arial Unicode MS"/>
          <w:szCs w:val="24"/>
        </w:rPr>
        <w:t xml:space="preserve"> (H*</w:t>
      </w:r>
      <w:r w:rsidR="00A10E7F" w:rsidRPr="00902FDC">
        <w:rPr>
          <w:rFonts w:eastAsia="Arial Unicode MS"/>
          <w:szCs w:val="24"/>
        </w:rPr>
        <w:t>446</w:t>
      </w:r>
      <w:r w:rsidR="002708AB" w:rsidRPr="00902FDC">
        <w:rPr>
          <w:rFonts w:eastAsia="Arial Unicode MS"/>
          <w:szCs w:val="24"/>
        </w:rPr>
        <w:t>)</w:t>
      </w:r>
    </w:p>
    <w:p w14:paraId="02A4DA62" w14:textId="54CA6879" w:rsidR="00E10B77" w:rsidRPr="00902FDC" w:rsidRDefault="00AC7C38" w:rsidP="00CF0DCA">
      <w:pPr>
        <w:rPr>
          <w:szCs w:val="24"/>
        </w:rPr>
      </w:pPr>
      <w:r w:rsidRPr="00902FDC">
        <w:rPr>
          <w:i/>
          <w:szCs w:val="24"/>
        </w:rPr>
        <w:t>Chnorhali</w:t>
      </w:r>
      <w:r w:rsidRPr="00902FDC">
        <w:rPr>
          <w:szCs w:val="24"/>
        </w:rPr>
        <w:t xml:space="preserve"> 2 (1996-1997)-10 (1999).</w:t>
      </w:r>
    </w:p>
    <w:p w14:paraId="205AB03E" w14:textId="27C4273A" w:rsidR="00AC7C38" w:rsidRPr="00902FDC" w:rsidRDefault="00AC7C38" w:rsidP="00CF0DCA">
      <w:pPr>
        <w:rPr>
          <w:rFonts w:eastAsia="Arial Unicode MS"/>
          <w:szCs w:val="24"/>
        </w:rPr>
      </w:pPr>
      <w:r w:rsidRPr="00902FDC">
        <w:rPr>
          <w:rFonts w:eastAsia="Arial Unicode MS"/>
          <w:i/>
          <w:szCs w:val="24"/>
        </w:rPr>
        <w:t>Critique socialiste</w:t>
      </w:r>
      <w:r w:rsidRPr="00902FDC">
        <w:rPr>
          <w:rFonts w:eastAsia="Arial Unicode MS"/>
          <w:szCs w:val="24"/>
        </w:rPr>
        <w:t xml:space="preserve"> (Revue th</w:t>
      </w:r>
      <w:r w:rsidRPr="00902FDC">
        <w:rPr>
          <w:rFonts w:eastAsia="Arial Unicode MS" w:cs="Cambria"/>
          <w:szCs w:val="24"/>
        </w:rPr>
        <w:t>é</w:t>
      </w:r>
      <w:r w:rsidRPr="00902FDC">
        <w:rPr>
          <w:rFonts w:eastAsia="Arial Unicode MS"/>
          <w:szCs w:val="24"/>
        </w:rPr>
        <w:t xml:space="preserve">orique du </w:t>
      </w:r>
      <w:proofErr w:type="spellStart"/>
      <w:r w:rsidRPr="00902FDC">
        <w:rPr>
          <w:rFonts w:eastAsia="Arial Unicode MS"/>
          <w:szCs w:val="24"/>
        </w:rPr>
        <w:t>P.S.U</w:t>
      </w:r>
      <w:proofErr w:type="spellEnd"/>
      <w:r w:rsidRPr="00902FDC">
        <w:rPr>
          <w:rFonts w:eastAsia="Arial Unicode MS"/>
          <w:szCs w:val="24"/>
        </w:rPr>
        <w:t>.) No 44, «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>Arm</w:t>
      </w:r>
      <w:r w:rsidRPr="00902FDC">
        <w:rPr>
          <w:rFonts w:eastAsia="Arial Unicode MS" w:cs="Cambria"/>
          <w:szCs w:val="24"/>
        </w:rPr>
        <w:t>é</w:t>
      </w:r>
      <w:r w:rsidRPr="00902FDC">
        <w:rPr>
          <w:rFonts w:eastAsia="Arial Unicode MS"/>
          <w:szCs w:val="24"/>
        </w:rPr>
        <w:t>nie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>: du g</w:t>
      </w:r>
      <w:r w:rsidRPr="00902FDC">
        <w:rPr>
          <w:rFonts w:eastAsia="Arial Unicode MS" w:cs="Cambria"/>
          <w:szCs w:val="24"/>
        </w:rPr>
        <w:t>é</w:t>
      </w:r>
      <w:r w:rsidRPr="00902FDC">
        <w:rPr>
          <w:rFonts w:eastAsia="Arial Unicode MS"/>
          <w:szCs w:val="24"/>
        </w:rPr>
        <w:t xml:space="preserve">nocide </w:t>
      </w:r>
      <w:r w:rsidRPr="00902FDC">
        <w:rPr>
          <w:rFonts w:eastAsia="Arial Unicode MS" w:cs="Cambria"/>
          <w:szCs w:val="24"/>
        </w:rPr>
        <w:t>à</w:t>
      </w:r>
      <w:r w:rsidRPr="00902FDC">
        <w:rPr>
          <w:rFonts w:eastAsia="Arial Unicode MS"/>
          <w:szCs w:val="24"/>
        </w:rPr>
        <w:t xml:space="preserve"> l’explosion</w:t>
      </w:r>
      <w:r w:rsidRPr="00902FDC">
        <w:rPr>
          <w:rFonts w:eastAsia="Arial Unicode MS" w:cs="Cambria"/>
          <w:szCs w:val="24"/>
        </w:rPr>
        <w:t> »</w:t>
      </w:r>
      <w:r w:rsidRPr="00902FDC">
        <w:rPr>
          <w:rFonts w:eastAsia="Arial Unicode MS"/>
          <w:szCs w:val="24"/>
        </w:rPr>
        <w:t>, Paris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>: Syros 1982.</w:t>
      </w:r>
      <w:r w:rsidR="00344168" w:rsidRPr="00902FDC">
        <w:rPr>
          <w:rFonts w:eastAsia="Arial Unicode MS"/>
          <w:szCs w:val="24"/>
        </w:rPr>
        <w:t xml:space="preserve"> </w:t>
      </w:r>
      <w:r w:rsidR="004D590B" w:rsidRPr="00902FDC">
        <w:rPr>
          <w:rFonts w:eastAsia="Arial Unicode MS"/>
          <w:szCs w:val="24"/>
        </w:rPr>
        <w:t>(H*4</w:t>
      </w:r>
      <w:r w:rsidR="008F3D2F" w:rsidRPr="00902FDC">
        <w:rPr>
          <w:rFonts w:eastAsia="Arial Unicode MS"/>
          <w:szCs w:val="24"/>
        </w:rPr>
        <w:t>81</w:t>
      </w:r>
      <w:r w:rsidR="004D590B" w:rsidRPr="00902FDC">
        <w:rPr>
          <w:rFonts w:eastAsia="Arial Unicode MS"/>
          <w:szCs w:val="24"/>
        </w:rPr>
        <w:t>)</w:t>
      </w:r>
    </w:p>
    <w:p w14:paraId="15F2EE82" w14:textId="77777777" w:rsidR="003827FC" w:rsidRDefault="003827FC" w:rsidP="003827FC">
      <w:pPr>
        <w:rPr>
          <w:lang w:val="hy-AM"/>
        </w:rPr>
      </w:pPr>
      <w:r w:rsidRPr="0013049D">
        <w:rPr>
          <w:i/>
          <w:iCs/>
          <w:lang w:val="hy-AM"/>
        </w:rPr>
        <w:t>Desmos</w:t>
      </w:r>
      <w:r>
        <w:rPr>
          <w:lang w:val="hy-AM"/>
        </w:rPr>
        <w:t>. Amitiés Gréco-Suisses – Lausanne, Bulletin n. 58 (novembre 2024).</w:t>
      </w:r>
    </w:p>
    <w:p w14:paraId="5227F125" w14:textId="291EB9F8" w:rsidR="00AC7C38" w:rsidRPr="00902FDC" w:rsidRDefault="00AC7C38" w:rsidP="00CF0DCA">
      <w:pPr>
        <w:rPr>
          <w:szCs w:val="24"/>
        </w:rPr>
      </w:pPr>
      <w:r w:rsidRPr="00902FDC">
        <w:rPr>
          <w:i/>
          <w:szCs w:val="24"/>
        </w:rPr>
        <w:t>Europe et Orient</w:t>
      </w:r>
      <w:r w:rsidRPr="00902FDC">
        <w:rPr>
          <w:szCs w:val="24"/>
        </w:rPr>
        <w:t xml:space="preserve"> (Institut Tchobanian), </w:t>
      </w:r>
      <w:proofErr w:type="spellStart"/>
      <w:r w:rsidRPr="00902FDC">
        <w:rPr>
          <w:szCs w:val="24"/>
        </w:rPr>
        <w:t>Dir</w:t>
      </w:r>
      <w:proofErr w:type="spellEnd"/>
      <w:r w:rsidRPr="00902FDC">
        <w:rPr>
          <w:szCs w:val="24"/>
        </w:rPr>
        <w:t xml:space="preserve">. </w:t>
      </w:r>
      <w:proofErr w:type="spellStart"/>
      <w:r w:rsidRPr="00902FDC">
        <w:rPr>
          <w:szCs w:val="24"/>
        </w:rPr>
        <w:t>Varoujan</w:t>
      </w:r>
      <w:proofErr w:type="spellEnd"/>
      <w:r w:rsidRPr="00902FDC">
        <w:rPr>
          <w:szCs w:val="24"/>
        </w:rPr>
        <w:t xml:space="preserve"> </w:t>
      </w:r>
      <w:proofErr w:type="spellStart"/>
      <w:r w:rsidRPr="00902FDC">
        <w:rPr>
          <w:szCs w:val="24"/>
        </w:rPr>
        <w:t>Sirapian</w:t>
      </w:r>
      <w:proofErr w:type="spellEnd"/>
      <w:r w:rsidRPr="00902FDC">
        <w:rPr>
          <w:szCs w:val="24"/>
        </w:rPr>
        <w:t xml:space="preserve">, </w:t>
      </w:r>
      <w:proofErr w:type="spellStart"/>
      <w:r w:rsidRPr="00902FDC">
        <w:rPr>
          <w:szCs w:val="24"/>
        </w:rPr>
        <w:t>n</w:t>
      </w:r>
      <w:r w:rsidRPr="00902FDC">
        <w:rPr>
          <w:rFonts w:cs="Cambria"/>
          <w:szCs w:val="24"/>
        </w:rPr>
        <w:t>°</w:t>
      </w:r>
      <w:r w:rsidRPr="00902FDC">
        <w:rPr>
          <w:szCs w:val="24"/>
        </w:rPr>
        <w:t>6</w:t>
      </w:r>
      <w:proofErr w:type="spellEnd"/>
      <w:r w:rsidRPr="00902FDC">
        <w:rPr>
          <w:szCs w:val="24"/>
        </w:rPr>
        <w:t>, juin 2008 ("Ma</w:t>
      </w:r>
      <w:r w:rsidRPr="00902FDC">
        <w:rPr>
          <w:rFonts w:cs="Cambria"/>
          <w:szCs w:val="24"/>
        </w:rPr>
        <w:t>î</w:t>
      </w:r>
      <w:r w:rsidRPr="00902FDC">
        <w:rPr>
          <w:szCs w:val="24"/>
        </w:rPr>
        <w:t>tres et Valets").</w:t>
      </w:r>
    </w:p>
    <w:p w14:paraId="1AD13989" w14:textId="027AC660" w:rsidR="007427C3" w:rsidRPr="00902FDC" w:rsidRDefault="007427C3" w:rsidP="00CF0DCA">
      <w:pPr>
        <w:rPr>
          <w:rFonts w:eastAsia="Arial Unicode MS"/>
          <w:szCs w:val="24"/>
        </w:rPr>
      </w:pPr>
      <w:r w:rsidRPr="00902FDC">
        <w:rPr>
          <w:i/>
          <w:szCs w:val="24"/>
        </w:rPr>
        <w:t>Esprit</w:t>
      </w:r>
      <w:r w:rsidR="00C7040F" w:rsidRPr="00902FDC">
        <w:rPr>
          <w:i/>
          <w:szCs w:val="24"/>
        </w:rPr>
        <w:t xml:space="preserve"> (nouvelle série), 4 </w:t>
      </w:r>
      <w:r w:rsidR="00C7040F" w:rsidRPr="00902FDC">
        <w:rPr>
          <w:iCs/>
          <w:szCs w:val="24"/>
        </w:rPr>
        <w:t>(1967).</w:t>
      </w:r>
      <w:r w:rsidR="00A17CD7" w:rsidRPr="00902FDC">
        <w:rPr>
          <w:iCs/>
          <w:szCs w:val="24"/>
        </w:rPr>
        <w:t xml:space="preserve"> </w:t>
      </w:r>
      <w:r w:rsidR="00A17CD7" w:rsidRPr="00902FDC">
        <w:rPr>
          <w:color w:val="000000" w:themeColor="text1"/>
          <w:szCs w:val="24"/>
        </w:rPr>
        <w:t>(L*401)</w:t>
      </w:r>
    </w:p>
    <w:p w14:paraId="615B023D" w14:textId="2264C9CB" w:rsidR="00AC7C38" w:rsidRPr="00902FDC" w:rsidRDefault="00AC7C38" w:rsidP="00CF0DCA">
      <w:pPr>
        <w:rPr>
          <w:szCs w:val="24"/>
        </w:rPr>
      </w:pPr>
      <w:proofErr w:type="spellStart"/>
      <w:r w:rsidRPr="00902FDC">
        <w:rPr>
          <w:i/>
          <w:szCs w:val="24"/>
        </w:rPr>
        <w:t>Haigazian</w:t>
      </w:r>
      <w:proofErr w:type="spellEnd"/>
      <w:r w:rsidRPr="00902FDC">
        <w:rPr>
          <w:i/>
          <w:szCs w:val="24"/>
        </w:rPr>
        <w:t xml:space="preserve"> Armenological </w:t>
      </w:r>
      <w:proofErr w:type="spellStart"/>
      <w:r w:rsidRPr="00902FDC">
        <w:rPr>
          <w:i/>
          <w:szCs w:val="24"/>
        </w:rPr>
        <w:t>Review</w:t>
      </w:r>
      <w:proofErr w:type="spellEnd"/>
      <w:r w:rsidRPr="00902FDC">
        <w:rPr>
          <w:szCs w:val="24"/>
        </w:rPr>
        <w:t>, 23-24 (2003-2004); 30 (2010).</w:t>
      </w:r>
      <w:r w:rsidR="00C02C9E" w:rsidRPr="00902FDC">
        <w:rPr>
          <w:szCs w:val="24"/>
        </w:rPr>
        <w:t xml:space="preserve"> </w:t>
      </w:r>
    </w:p>
    <w:p w14:paraId="7B71CA47" w14:textId="77777777" w:rsidR="00AC7C38" w:rsidRPr="00902FDC" w:rsidRDefault="00AC7C38" w:rsidP="00CF0DCA">
      <w:pPr>
        <w:rPr>
          <w:szCs w:val="24"/>
          <w:lang w:val="en-US"/>
        </w:rPr>
      </w:pPr>
      <w:r w:rsidRPr="00902FDC">
        <w:rPr>
          <w:i/>
          <w:szCs w:val="24"/>
          <w:lang w:val="en-US"/>
        </w:rPr>
        <w:t xml:space="preserve">Hai </w:t>
      </w:r>
      <w:proofErr w:type="spellStart"/>
      <w:r w:rsidRPr="00902FDC">
        <w:rPr>
          <w:i/>
          <w:szCs w:val="24"/>
          <w:lang w:val="en-US"/>
        </w:rPr>
        <w:t>Sird</w:t>
      </w:r>
      <w:proofErr w:type="spellEnd"/>
      <w:r w:rsidRPr="00902FDC">
        <w:rPr>
          <w:szCs w:val="24"/>
          <w:lang w:val="en-US"/>
        </w:rPr>
        <w:t xml:space="preserve"> (</w:t>
      </w:r>
      <w:proofErr w:type="spellStart"/>
      <w:r w:rsidRPr="00902FDC">
        <w:rPr>
          <w:rFonts w:eastAsia="Arial Unicode MS"/>
          <w:szCs w:val="24"/>
        </w:rPr>
        <w:t>Հայ</w:t>
      </w:r>
      <w:proofErr w:type="spellEnd"/>
      <w:r w:rsidRPr="00902FDC">
        <w:rPr>
          <w:rFonts w:eastAsia="Arial Unicode MS"/>
          <w:szCs w:val="24"/>
          <w:lang w:val="en-US"/>
        </w:rPr>
        <w:t xml:space="preserve"> </w:t>
      </w:r>
      <w:proofErr w:type="spellStart"/>
      <w:r w:rsidRPr="00902FDC">
        <w:rPr>
          <w:rFonts w:eastAsia="Arial Unicode MS"/>
          <w:szCs w:val="24"/>
        </w:rPr>
        <w:t>Սիրտ</w:t>
      </w:r>
      <w:proofErr w:type="spellEnd"/>
      <w:r w:rsidRPr="00902FDC">
        <w:rPr>
          <w:szCs w:val="24"/>
          <w:lang w:val="en-US"/>
        </w:rPr>
        <w:t xml:space="preserve">), </w:t>
      </w:r>
      <w:r w:rsidRPr="00902FDC">
        <w:rPr>
          <w:i/>
          <w:szCs w:val="24"/>
          <w:lang w:val="en-US"/>
        </w:rPr>
        <w:t>15</w:t>
      </w:r>
      <w:r w:rsidRPr="00902FDC">
        <w:rPr>
          <w:i/>
          <w:szCs w:val="24"/>
          <w:vertAlign w:val="superscript"/>
          <w:lang w:val="en-US"/>
        </w:rPr>
        <w:t>th</w:t>
      </w:r>
      <w:r w:rsidRPr="00902FDC">
        <w:rPr>
          <w:i/>
          <w:szCs w:val="24"/>
          <w:lang w:val="en-US"/>
        </w:rPr>
        <w:t xml:space="preserve"> anniversary of Ars/Armenia, an international periodical of the Armenian Relief Society, 1991-2006</w:t>
      </w:r>
      <w:r w:rsidRPr="00902FDC">
        <w:rPr>
          <w:szCs w:val="24"/>
          <w:lang w:val="en-US"/>
        </w:rPr>
        <w:t>, n</w:t>
      </w:r>
      <w:r w:rsidRPr="00902FDC">
        <w:rPr>
          <w:rFonts w:cs="Cambria"/>
          <w:szCs w:val="24"/>
          <w:lang w:val="en-US"/>
        </w:rPr>
        <w:t xml:space="preserve">° </w:t>
      </w:r>
      <w:r w:rsidRPr="00902FDC">
        <w:rPr>
          <w:szCs w:val="24"/>
          <w:lang w:val="en-US"/>
        </w:rPr>
        <w:t>159 (</w:t>
      </w:r>
      <w:proofErr w:type="spellStart"/>
      <w:r w:rsidRPr="00902FDC">
        <w:rPr>
          <w:szCs w:val="24"/>
          <w:lang w:val="en-US"/>
        </w:rPr>
        <w:t>juin</w:t>
      </w:r>
      <w:proofErr w:type="spellEnd"/>
      <w:r w:rsidRPr="00902FDC">
        <w:rPr>
          <w:szCs w:val="24"/>
          <w:lang w:val="en-US"/>
        </w:rPr>
        <w:t xml:space="preserve"> 2007).</w:t>
      </w:r>
    </w:p>
    <w:p w14:paraId="576A0A1E" w14:textId="77777777" w:rsidR="00AC7C38" w:rsidRPr="00902FDC" w:rsidRDefault="00AC7C38" w:rsidP="00CF0DCA">
      <w:pPr>
        <w:rPr>
          <w:szCs w:val="24"/>
          <w:lang w:val="en-US"/>
        </w:rPr>
      </w:pPr>
      <w:r w:rsidRPr="00902FDC">
        <w:rPr>
          <w:i/>
          <w:szCs w:val="24"/>
          <w:lang w:val="en-US"/>
        </w:rPr>
        <w:t>Handbook. Armenological Centers in Europe</w:t>
      </w:r>
      <w:r w:rsidRPr="00902FDC">
        <w:rPr>
          <w:szCs w:val="24"/>
          <w:lang w:val="en-US"/>
        </w:rPr>
        <w:t xml:space="preserve">, </w:t>
      </w:r>
      <w:proofErr w:type="spellStart"/>
      <w:r w:rsidRPr="00902FDC">
        <w:rPr>
          <w:szCs w:val="24"/>
          <w:lang w:val="en-US"/>
        </w:rPr>
        <w:t>s.d.</w:t>
      </w:r>
      <w:proofErr w:type="spellEnd"/>
    </w:p>
    <w:p w14:paraId="1A12F259" w14:textId="77777777" w:rsidR="00AC7C38" w:rsidRPr="00902FDC" w:rsidRDefault="00AC7C38" w:rsidP="00CF0DCA">
      <w:pPr>
        <w:rPr>
          <w:szCs w:val="24"/>
          <w:lang w:val="en-US"/>
        </w:rPr>
      </w:pPr>
      <w:r w:rsidRPr="00902FDC">
        <w:rPr>
          <w:i/>
          <w:szCs w:val="24"/>
          <w:lang w:val="en-US"/>
        </w:rPr>
        <w:t xml:space="preserve">Hask </w:t>
      </w:r>
      <w:r w:rsidRPr="00902FDC">
        <w:rPr>
          <w:szCs w:val="24"/>
          <w:lang w:val="en-US"/>
        </w:rPr>
        <w:t>9-12 (1992); 1-4, 6 (1993); 1-2, 5, 8-12 (1994); 1-12 (1995); 6-12 (1996).</w:t>
      </w:r>
    </w:p>
    <w:p w14:paraId="63E804D1" w14:textId="77777777" w:rsidR="00AC7C38" w:rsidRPr="00902FDC" w:rsidRDefault="00AC7C38" w:rsidP="00CF0DCA">
      <w:pPr>
        <w:rPr>
          <w:i/>
          <w:szCs w:val="24"/>
          <w:lang w:val="en-US"/>
        </w:rPr>
      </w:pPr>
      <w:r w:rsidRPr="00902FDC">
        <w:rPr>
          <w:i/>
          <w:szCs w:val="24"/>
          <w:lang w:val="en-US"/>
        </w:rPr>
        <w:t>Journal of Armenian studies</w:t>
      </w:r>
      <w:r w:rsidRPr="00902FDC">
        <w:rPr>
          <w:szCs w:val="24"/>
          <w:lang w:val="en-US"/>
        </w:rPr>
        <w:t xml:space="preserve"> (</w:t>
      </w:r>
      <w:r w:rsidRPr="00902FDC">
        <w:rPr>
          <w:rFonts w:eastAsia="Arial Unicode MS"/>
          <w:szCs w:val="24"/>
          <w:lang w:val="hy-AM"/>
        </w:rPr>
        <w:t>Բանբեր հայագիտության)</w:t>
      </w:r>
      <w:r w:rsidRPr="00902FDC">
        <w:rPr>
          <w:szCs w:val="24"/>
          <w:lang w:val="en-US"/>
        </w:rPr>
        <w:t>, (</w:t>
      </w:r>
      <w:proofErr w:type="spellStart"/>
      <w:r w:rsidRPr="00902FDC">
        <w:rPr>
          <w:szCs w:val="24"/>
          <w:lang w:val="en-US"/>
        </w:rPr>
        <w:t>N</w:t>
      </w:r>
      <w:r w:rsidRPr="00902FDC">
        <w:rPr>
          <w:szCs w:val="24"/>
          <w:vertAlign w:val="superscript"/>
          <w:lang w:val="en-US"/>
        </w:rPr>
        <w:t>0</w:t>
      </w:r>
      <w:proofErr w:type="spellEnd"/>
      <w:r w:rsidRPr="00902FDC">
        <w:rPr>
          <w:szCs w:val="24"/>
          <w:lang w:val="en-US"/>
        </w:rPr>
        <w:t xml:space="preserve"> 2-3) Erevan 2013 (2 </w:t>
      </w:r>
      <w:proofErr w:type="spellStart"/>
      <w:r w:rsidRPr="00902FDC">
        <w:rPr>
          <w:szCs w:val="24"/>
          <w:lang w:val="en-US"/>
        </w:rPr>
        <w:t>exemplaires</w:t>
      </w:r>
      <w:proofErr w:type="spellEnd"/>
      <w:r w:rsidRPr="00902FDC">
        <w:rPr>
          <w:szCs w:val="24"/>
          <w:lang w:val="en-US"/>
        </w:rPr>
        <w:t>)</w:t>
      </w:r>
    </w:p>
    <w:p w14:paraId="570DA083" w14:textId="77777777" w:rsidR="00AC7C38" w:rsidRPr="00902FDC" w:rsidRDefault="00AC7C38" w:rsidP="00CF0DCA">
      <w:pPr>
        <w:rPr>
          <w:szCs w:val="24"/>
          <w:lang w:val="en-US"/>
        </w:rPr>
      </w:pPr>
      <w:r w:rsidRPr="00902FDC">
        <w:rPr>
          <w:i/>
          <w:szCs w:val="24"/>
          <w:lang w:val="en-US"/>
        </w:rPr>
        <w:t>Journal of the Society for Armenian Studies</w:t>
      </w:r>
      <w:r w:rsidRPr="00902FDC">
        <w:rPr>
          <w:szCs w:val="24"/>
          <w:lang w:val="en-US"/>
        </w:rPr>
        <w:t xml:space="preserve"> 6 (1992-1993) – 13 (</w:t>
      </w:r>
      <w:r w:rsidR="003F4485" w:rsidRPr="00902FDC">
        <w:rPr>
          <w:szCs w:val="24"/>
          <w:lang w:val="en-US"/>
        </w:rPr>
        <w:t>2003-2004</w:t>
      </w:r>
      <w:r w:rsidRPr="00902FDC">
        <w:rPr>
          <w:szCs w:val="24"/>
          <w:lang w:val="en-US"/>
        </w:rPr>
        <w:t xml:space="preserve">). </w:t>
      </w:r>
    </w:p>
    <w:p w14:paraId="40D3B295" w14:textId="77777777" w:rsidR="00AC7C38" w:rsidRPr="00902FDC" w:rsidRDefault="00AC7C38" w:rsidP="00CF0DCA">
      <w:pPr>
        <w:rPr>
          <w:szCs w:val="24"/>
          <w:lang w:val="en-US"/>
        </w:rPr>
      </w:pPr>
      <w:r w:rsidRPr="00902FDC">
        <w:rPr>
          <w:i/>
          <w:szCs w:val="24"/>
          <w:lang w:val="en-US"/>
        </w:rPr>
        <w:t>Journal of the Society for Armenian Studies, Index for the Years 1984-1991</w:t>
      </w:r>
      <w:r w:rsidRPr="00902FDC">
        <w:rPr>
          <w:szCs w:val="24"/>
          <w:lang w:val="en-US"/>
        </w:rPr>
        <w:t xml:space="preserve">, vol 1-5. </w:t>
      </w:r>
    </w:p>
    <w:p w14:paraId="1476D4AD" w14:textId="2EF98A6F" w:rsidR="00AC7C38" w:rsidRDefault="00AC7C38" w:rsidP="00CF0DCA">
      <w:pPr>
        <w:rPr>
          <w:rFonts w:eastAsia="Arial Unicode MS"/>
          <w:szCs w:val="24"/>
        </w:rPr>
      </w:pPr>
      <w:r w:rsidRPr="00902FDC">
        <w:rPr>
          <w:rFonts w:eastAsia="Arial Unicode MS"/>
          <w:i/>
          <w:szCs w:val="24"/>
        </w:rPr>
        <w:t>L’Appel du Kurdistan,</w:t>
      </w:r>
      <w:r w:rsidRPr="00902FDC">
        <w:rPr>
          <w:rFonts w:eastAsia="Arial Unicode MS"/>
          <w:szCs w:val="24"/>
        </w:rPr>
        <w:t xml:space="preserve"> «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>Contre le d</w:t>
      </w:r>
      <w:r w:rsidRPr="00902FDC">
        <w:rPr>
          <w:rFonts w:eastAsia="Arial Unicode MS" w:cs="Cambria"/>
          <w:szCs w:val="24"/>
        </w:rPr>
        <w:t>é</w:t>
      </w:r>
      <w:r w:rsidRPr="00902FDC">
        <w:rPr>
          <w:rFonts w:eastAsia="Arial Unicode MS"/>
          <w:szCs w:val="24"/>
        </w:rPr>
        <w:t>ni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>: se souvenir des Arm</w:t>
      </w:r>
      <w:r w:rsidRPr="00902FDC">
        <w:rPr>
          <w:rFonts w:eastAsia="Arial Unicode MS" w:cs="Cambria"/>
          <w:szCs w:val="24"/>
        </w:rPr>
        <w:t>é</w:t>
      </w:r>
      <w:r w:rsidRPr="00902FDC">
        <w:rPr>
          <w:rFonts w:eastAsia="Arial Unicode MS"/>
          <w:szCs w:val="24"/>
        </w:rPr>
        <w:t>niens</w:t>
      </w:r>
      <w:r w:rsidRPr="00902FDC">
        <w:rPr>
          <w:rFonts w:eastAsia="Arial Unicode MS" w:cs="Cambria"/>
          <w:szCs w:val="24"/>
        </w:rPr>
        <w:t> »</w:t>
      </w:r>
      <w:r w:rsidRPr="00902FDC">
        <w:rPr>
          <w:rFonts w:eastAsia="Arial Unicode MS"/>
          <w:szCs w:val="24"/>
        </w:rPr>
        <w:t>, n° 17, octobre 1996.</w:t>
      </w:r>
      <w:r w:rsidR="007C2032" w:rsidRPr="00902FDC">
        <w:rPr>
          <w:rFonts w:eastAsia="Arial Unicode MS"/>
          <w:szCs w:val="24"/>
        </w:rPr>
        <w:t xml:space="preserve"> (H*516)</w:t>
      </w:r>
    </w:p>
    <w:p w14:paraId="165CD22B" w14:textId="63FE6AA1" w:rsidR="003C61BD" w:rsidRPr="00902FDC" w:rsidRDefault="003C61BD" w:rsidP="00CF0DCA">
      <w:pPr>
        <w:rPr>
          <w:rFonts w:eastAsia="Arial Unicode MS"/>
          <w:szCs w:val="24"/>
        </w:rPr>
      </w:pPr>
      <w:r>
        <w:rPr>
          <w:rFonts w:eastAsia="Arial Unicode MS"/>
          <w:i/>
          <w:szCs w:val="24"/>
        </w:rPr>
        <w:t>Le Monde de la Bible</w:t>
      </w:r>
      <w:r w:rsidR="00895B34">
        <w:rPr>
          <w:rFonts w:eastAsia="Arial Unicode MS"/>
          <w:iCs/>
          <w:szCs w:val="24"/>
        </w:rPr>
        <w:t xml:space="preserve"> 21 </w:t>
      </w:r>
      <w:r w:rsidR="002943D4">
        <w:rPr>
          <w:rFonts w:eastAsia="Arial Unicode MS"/>
          <w:iCs/>
          <w:szCs w:val="24"/>
        </w:rPr>
        <w:t>[s.d.]</w:t>
      </w:r>
      <w:r>
        <w:rPr>
          <w:rFonts w:eastAsia="Arial Unicode MS"/>
          <w:i/>
          <w:szCs w:val="24"/>
        </w:rPr>
        <w:t> </w:t>
      </w:r>
      <w:r w:rsidRPr="002943D4">
        <w:rPr>
          <w:rFonts w:eastAsia="Arial Unicode MS"/>
          <w:iCs/>
          <w:szCs w:val="24"/>
        </w:rPr>
        <w:t>:</w:t>
      </w:r>
      <w:r>
        <w:rPr>
          <w:rFonts w:eastAsia="Arial Unicode MS"/>
          <w:i/>
          <w:szCs w:val="24"/>
        </w:rPr>
        <w:t xml:space="preserve"> l’</w:t>
      </w:r>
      <w:proofErr w:type="spellStart"/>
      <w:r>
        <w:rPr>
          <w:rFonts w:eastAsia="Arial Unicode MS"/>
          <w:i/>
          <w:szCs w:val="24"/>
        </w:rPr>
        <w:t>Eglise</w:t>
      </w:r>
      <w:proofErr w:type="spellEnd"/>
      <w:r>
        <w:rPr>
          <w:rFonts w:eastAsia="Arial Unicode MS"/>
          <w:i/>
          <w:szCs w:val="24"/>
        </w:rPr>
        <w:t xml:space="preserve"> primitive de Jérusalem</w:t>
      </w:r>
    </w:p>
    <w:p w14:paraId="2DC99C75" w14:textId="77777777" w:rsidR="00AC7C38" w:rsidRPr="00902FDC" w:rsidRDefault="00AC7C38" w:rsidP="00CF0DCA">
      <w:pPr>
        <w:rPr>
          <w:rFonts w:eastAsia="Arial Unicode MS"/>
          <w:szCs w:val="24"/>
        </w:rPr>
      </w:pPr>
      <w:r w:rsidRPr="00902FDC">
        <w:rPr>
          <w:rFonts w:eastAsia="Arial Unicode MS"/>
          <w:i/>
          <w:szCs w:val="24"/>
        </w:rPr>
        <w:t>La Voix de l’Arm</w:t>
      </w:r>
      <w:r w:rsidRPr="00902FDC">
        <w:rPr>
          <w:rFonts w:eastAsia="Arial Unicode MS" w:cs="Cambria"/>
          <w:i/>
          <w:szCs w:val="24"/>
        </w:rPr>
        <w:t>é</w:t>
      </w:r>
      <w:r w:rsidRPr="00902FDC">
        <w:rPr>
          <w:rFonts w:eastAsia="Arial Unicode MS"/>
          <w:i/>
          <w:szCs w:val="24"/>
        </w:rPr>
        <w:t>nie</w:t>
      </w:r>
      <w:r w:rsidRPr="00902FDC">
        <w:rPr>
          <w:rFonts w:eastAsia="Arial Unicode MS"/>
          <w:szCs w:val="24"/>
        </w:rPr>
        <w:t>, n° 23, 1</w:t>
      </w:r>
      <w:r w:rsidRPr="00902FDC">
        <w:rPr>
          <w:rFonts w:eastAsia="Arial Unicode MS"/>
          <w:szCs w:val="24"/>
          <w:vertAlign w:val="superscript"/>
        </w:rPr>
        <w:t>er</w:t>
      </w:r>
      <w:r w:rsidRPr="00902FDC">
        <w:rPr>
          <w:rFonts w:eastAsia="Arial Unicode MS"/>
          <w:szCs w:val="24"/>
        </w:rPr>
        <w:t xml:space="preserve"> d</w:t>
      </w:r>
      <w:r w:rsidRPr="00902FDC">
        <w:rPr>
          <w:rFonts w:eastAsia="Arial Unicode MS" w:cs="Cambria"/>
          <w:szCs w:val="24"/>
        </w:rPr>
        <w:t>é</w:t>
      </w:r>
      <w:r w:rsidRPr="00902FDC">
        <w:rPr>
          <w:rFonts w:eastAsia="Arial Unicode MS"/>
          <w:szCs w:val="24"/>
        </w:rPr>
        <w:t xml:space="preserve">cembre 1918. </w:t>
      </w:r>
    </w:p>
    <w:p w14:paraId="2A840368" w14:textId="5028CEE2" w:rsidR="00AC7C38" w:rsidRPr="00902FDC" w:rsidRDefault="00AC7C38" w:rsidP="00CF0DCA">
      <w:pPr>
        <w:rPr>
          <w:rFonts w:eastAsia="Arial Unicode MS"/>
          <w:szCs w:val="24"/>
        </w:rPr>
      </w:pPr>
      <w:r w:rsidRPr="00902FDC">
        <w:rPr>
          <w:rFonts w:eastAsia="Arial Unicode MS"/>
          <w:i/>
          <w:szCs w:val="24"/>
        </w:rPr>
        <w:t>Les Cahiers de l’Orient,</w:t>
      </w:r>
      <w:r w:rsidRPr="00902FDC">
        <w:rPr>
          <w:rFonts w:eastAsia="Arial Unicode MS"/>
          <w:szCs w:val="24"/>
        </w:rPr>
        <w:t xml:space="preserve"> 42, deuxi</w:t>
      </w:r>
      <w:r w:rsidRPr="00902FDC">
        <w:rPr>
          <w:rFonts w:eastAsia="Arial Unicode MS" w:cs="Cambria"/>
          <w:szCs w:val="24"/>
        </w:rPr>
        <w:t>è</w:t>
      </w:r>
      <w:r w:rsidRPr="00902FDC">
        <w:rPr>
          <w:rFonts w:eastAsia="Arial Unicode MS"/>
          <w:szCs w:val="24"/>
        </w:rPr>
        <w:t>me trimestre 1996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>: «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>Le Caucase, paradoxe et ind</w:t>
      </w:r>
      <w:r w:rsidRPr="00902FDC">
        <w:rPr>
          <w:rFonts w:eastAsia="Arial Unicode MS" w:cs="Cambria"/>
          <w:szCs w:val="24"/>
        </w:rPr>
        <w:t>é</w:t>
      </w:r>
      <w:r w:rsidRPr="00902FDC">
        <w:rPr>
          <w:rFonts w:eastAsia="Arial Unicode MS"/>
          <w:szCs w:val="24"/>
        </w:rPr>
        <w:t>pendances</w:t>
      </w:r>
      <w:r w:rsidRPr="00902FDC">
        <w:rPr>
          <w:rFonts w:eastAsia="Arial Unicode MS" w:cs="Cambria"/>
          <w:szCs w:val="24"/>
        </w:rPr>
        <w:t> »</w:t>
      </w:r>
      <w:r w:rsidRPr="00902FDC">
        <w:rPr>
          <w:rFonts w:eastAsia="Arial Unicode MS"/>
          <w:szCs w:val="24"/>
        </w:rPr>
        <w:t>.</w:t>
      </w:r>
      <w:r w:rsidR="0029157E" w:rsidRPr="00902FDC">
        <w:rPr>
          <w:rFonts w:eastAsia="Arial Unicode MS"/>
          <w:szCs w:val="24"/>
        </w:rPr>
        <w:t xml:space="preserve"> (H*</w:t>
      </w:r>
      <w:r w:rsidR="00CF692B" w:rsidRPr="00902FDC">
        <w:rPr>
          <w:rFonts w:eastAsia="Arial Unicode MS"/>
          <w:szCs w:val="24"/>
        </w:rPr>
        <w:t>488</w:t>
      </w:r>
      <w:r w:rsidR="0029157E" w:rsidRPr="00902FDC">
        <w:rPr>
          <w:rFonts w:eastAsia="Arial Unicode MS"/>
          <w:szCs w:val="24"/>
        </w:rPr>
        <w:t>)</w:t>
      </w:r>
    </w:p>
    <w:p w14:paraId="25836A86" w14:textId="46D719FB" w:rsidR="00AC7C38" w:rsidRPr="00902FDC" w:rsidRDefault="00AC7C38" w:rsidP="00CF0DCA">
      <w:pPr>
        <w:rPr>
          <w:rFonts w:eastAsia="Arial Unicode MS"/>
          <w:szCs w:val="24"/>
        </w:rPr>
      </w:pPr>
      <w:r w:rsidRPr="00902FDC">
        <w:rPr>
          <w:rFonts w:eastAsia="Arial Unicode MS"/>
          <w:i/>
          <w:szCs w:val="24"/>
        </w:rPr>
        <w:t>Les Temps Modernes</w:t>
      </w:r>
      <w:r w:rsidRPr="00902FDC">
        <w:rPr>
          <w:rFonts w:eastAsia="Arial Unicode MS"/>
          <w:szCs w:val="24"/>
        </w:rPr>
        <w:t>, juillet-ao</w:t>
      </w:r>
      <w:r w:rsidRPr="00902FDC">
        <w:rPr>
          <w:rFonts w:eastAsia="Arial Unicode MS" w:cs="Cambria"/>
          <w:szCs w:val="24"/>
        </w:rPr>
        <w:t>û</w:t>
      </w:r>
      <w:r w:rsidRPr="00902FDC">
        <w:rPr>
          <w:rFonts w:eastAsia="Arial Unicode MS"/>
          <w:szCs w:val="24"/>
        </w:rPr>
        <w:t>t-septembre 1988, n° 504-505-506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>: «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>Arm</w:t>
      </w:r>
      <w:r w:rsidRPr="00902FDC">
        <w:rPr>
          <w:rFonts w:eastAsia="Arial Unicode MS" w:cs="Cambria"/>
          <w:szCs w:val="24"/>
        </w:rPr>
        <w:t>é</w:t>
      </w:r>
      <w:r w:rsidRPr="00902FDC">
        <w:rPr>
          <w:rFonts w:eastAsia="Arial Unicode MS"/>
          <w:szCs w:val="24"/>
        </w:rPr>
        <w:t>nie-Diaspora, m</w:t>
      </w:r>
      <w:r w:rsidRPr="00902FDC">
        <w:rPr>
          <w:rFonts w:eastAsia="Arial Unicode MS" w:cs="Cambria"/>
          <w:szCs w:val="24"/>
        </w:rPr>
        <w:t>é</w:t>
      </w:r>
      <w:r w:rsidRPr="00902FDC">
        <w:rPr>
          <w:rFonts w:eastAsia="Arial Unicode MS"/>
          <w:szCs w:val="24"/>
        </w:rPr>
        <w:t>moire et modernit</w:t>
      </w:r>
      <w:r w:rsidRPr="00902FDC">
        <w:rPr>
          <w:rFonts w:eastAsia="Arial Unicode MS" w:cs="Cambria"/>
          <w:szCs w:val="24"/>
        </w:rPr>
        <w:t>é »</w:t>
      </w:r>
      <w:r w:rsidRPr="00902FDC">
        <w:rPr>
          <w:rFonts w:eastAsia="Arial Unicode MS"/>
          <w:szCs w:val="24"/>
        </w:rPr>
        <w:t>.</w:t>
      </w:r>
      <w:r w:rsidR="00817EF1" w:rsidRPr="00902FDC">
        <w:rPr>
          <w:rFonts w:eastAsia="Arial Unicode MS"/>
          <w:szCs w:val="24"/>
        </w:rPr>
        <w:t xml:space="preserve"> (H*</w:t>
      </w:r>
      <w:r w:rsidR="00E96F12" w:rsidRPr="00902FDC">
        <w:rPr>
          <w:rFonts w:eastAsia="Arial Unicode MS"/>
          <w:szCs w:val="24"/>
        </w:rPr>
        <w:t>351+1</w:t>
      </w:r>
      <w:r w:rsidR="00817EF1" w:rsidRPr="00902FDC">
        <w:rPr>
          <w:rFonts w:eastAsia="Arial Unicode MS"/>
          <w:szCs w:val="24"/>
        </w:rPr>
        <w:t>)</w:t>
      </w:r>
    </w:p>
    <w:p w14:paraId="3D9A63EE" w14:textId="77777777" w:rsidR="00AC7C38" w:rsidRPr="00902FDC" w:rsidRDefault="00AC7C38" w:rsidP="00CF0DCA">
      <w:pPr>
        <w:rPr>
          <w:szCs w:val="24"/>
        </w:rPr>
      </w:pPr>
      <w:r w:rsidRPr="00902FDC">
        <w:rPr>
          <w:i/>
          <w:szCs w:val="24"/>
        </w:rPr>
        <w:t>Le Temps. Samedi culturel</w:t>
      </w:r>
      <w:r w:rsidRPr="00902FDC">
        <w:rPr>
          <w:szCs w:val="24"/>
        </w:rPr>
        <w:t>, n</w:t>
      </w:r>
      <w:r w:rsidRPr="00902FDC">
        <w:rPr>
          <w:rFonts w:cs="Cambria"/>
          <w:szCs w:val="24"/>
        </w:rPr>
        <w:t>°</w:t>
      </w:r>
      <w:r w:rsidRPr="00902FDC">
        <w:rPr>
          <w:szCs w:val="24"/>
        </w:rPr>
        <w:t xml:space="preserve"> 491 (samedi 15 septembre 2007), pour l'article de E. </w:t>
      </w:r>
      <w:proofErr w:type="spellStart"/>
      <w:r w:rsidRPr="00902FDC">
        <w:rPr>
          <w:szCs w:val="24"/>
        </w:rPr>
        <w:t>Sulser</w:t>
      </w:r>
      <w:proofErr w:type="spellEnd"/>
      <w:r w:rsidRPr="00902FDC">
        <w:rPr>
          <w:szCs w:val="24"/>
        </w:rPr>
        <w:t>, "Arm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nie, culture rescap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e".</w:t>
      </w:r>
    </w:p>
    <w:p w14:paraId="66F885B7" w14:textId="77777777" w:rsidR="003F4485" w:rsidRPr="00902FDC" w:rsidRDefault="003F4485" w:rsidP="00CF0DCA">
      <w:pPr>
        <w:rPr>
          <w:b/>
          <w:i/>
          <w:color w:val="000000" w:themeColor="text1"/>
          <w:szCs w:val="24"/>
          <w:lang w:val="fr-CH"/>
        </w:rPr>
      </w:pPr>
      <w:r w:rsidRPr="00902FDC">
        <w:rPr>
          <w:i/>
          <w:color w:val="000000" w:themeColor="text1"/>
          <w:szCs w:val="24"/>
          <w:lang w:val="fr-CH"/>
        </w:rPr>
        <w:t>Le tour du monde. Journal des voyages et des voyageurs (XII vol.), Paris</w:t>
      </w:r>
      <w:r w:rsidRPr="00902FDC">
        <w:rPr>
          <w:rFonts w:cs="Cambria"/>
          <w:i/>
          <w:color w:val="000000" w:themeColor="text1"/>
          <w:szCs w:val="24"/>
          <w:lang w:val="fr-CH"/>
        </w:rPr>
        <w:t> </w:t>
      </w:r>
      <w:r w:rsidRPr="00902FDC">
        <w:rPr>
          <w:i/>
          <w:color w:val="000000" w:themeColor="text1"/>
          <w:szCs w:val="24"/>
          <w:lang w:val="fr-CH"/>
        </w:rPr>
        <w:t>: Librairie Hachette et Cie, 1906.</w:t>
      </w:r>
    </w:p>
    <w:p w14:paraId="672E98AB" w14:textId="77777777" w:rsidR="00AC7C38" w:rsidRPr="00902FDC" w:rsidRDefault="00AC7C38" w:rsidP="00CF0DCA">
      <w:pPr>
        <w:rPr>
          <w:rFonts w:eastAsia="Arial Unicode MS"/>
          <w:szCs w:val="24"/>
        </w:rPr>
      </w:pPr>
      <w:r w:rsidRPr="00902FDC">
        <w:rPr>
          <w:rFonts w:eastAsia="Arial Unicode MS"/>
          <w:i/>
          <w:szCs w:val="24"/>
        </w:rPr>
        <w:t>Missives</w:t>
      </w:r>
      <w:r w:rsidRPr="00902FDC">
        <w:rPr>
          <w:rFonts w:eastAsia="Arial Unicode MS" w:cs="Cambria"/>
          <w:i/>
          <w:szCs w:val="24"/>
        </w:rPr>
        <w:t> </w:t>
      </w:r>
      <w:r w:rsidRPr="00902FDC">
        <w:rPr>
          <w:rFonts w:eastAsia="Arial Unicode MS"/>
          <w:i/>
          <w:szCs w:val="24"/>
        </w:rPr>
        <w:t>: la revue de la soci</w:t>
      </w:r>
      <w:r w:rsidRPr="00902FDC">
        <w:rPr>
          <w:rFonts w:eastAsia="Arial Unicode MS" w:cs="Cambria"/>
          <w:i/>
          <w:szCs w:val="24"/>
        </w:rPr>
        <w:t>é</w:t>
      </w:r>
      <w:r w:rsidRPr="00902FDC">
        <w:rPr>
          <w:rFonts w:eastAsia="Arial Unicode MS"/>
          <w:i/>
          <w:szCs w:val="24"/>
        </w:rPr>
        <w:t>t</w:t>
      </w:r>
      <w:r w:rsidRPr="00902FDC">
        <w:rPr>
          <w:rFonts w:eastAsia="Arial Unicode MS" w:cs="Cambria"/>
          <w:i/>
          <w:szCs w:val="24"/>
        </w:rPr>
        <w:t>é</w:t>
      </w:r>
      <w:r w:rsidRPr="00902FDC">
        <w:rPr>
          <w:rFonts w:eastAsia="Arial Unicode MS"/>
          <w:i/>
          <w:szCs w:val="24"/>
        </w:rPr>
        <w:t xml:space="preserve"> litt</w:t>
      </w:r>
      <w:r w:rsidRPr="00902FDC">
        <w:rPr>
          <w:rFonts w:eastAsia="Arial Unicode MS" w:cs="Cambria"/>
          <w:i/>
          <w:szCs w:val="24"/>
        </w:rPr>
        <w:t>é</w:t>
      </w:r>
      <w:r w:rsidRPr="00902FDC">
        <w:rPr>
          <w:rFonts w:eastAsia="Arial Unicode MS"/>
          <w:i/>
          <w:szCs w:val="24"/>
        </w:rPr>
        <w:t>raire de la poste et de France Telecom</w:t>
      </w:r>
      <w:r w:rsidRPr="00902FDC">
        <w:rPr>
          <w:rFonts w:eastAsia="Arial Unicode MS"/>
          <w:szCs w:val="24"/>
        </w:rPr>
        <w:t>, num</w:t>
      </w:r>
      <w:r w:rsidRPr="00902FDC">
        <w:rPr>
          <w:rFonts w:eastAsia="Arial Unicode MS" w:cs="Cambria"/>
          <w:szCs w:val="24"/>
        </w:rPr>
        <w:t>é</w:t>
      </w:r>
      <w:r w:rsidRPr="00902FDC">
        <w:rPr>
          <w:rFonts w:eastAsia="Arial Unicode MS"/>
          <w:szCs w:val="24"/>
        </w:rPr>
        <w:t>ro sp</w:t>
      </w:r>
      <w:r w:rsidRPr="00902FDC">
        <w:rPr>
          <w:rFonts w:eastAsia="Arial Unicode MS" w:cs="Cambria"/>
          <w:szCs w:val="24"/>
        </w:rPr>
        <w:t>é</w:t>
      </w:r>
      <w:r w:rsidRPr="00902FDC">
        <w:rPr>
          <w:rFonts w:eastAsia="Arial Unicode MS"/>
          <w:szCs w:val="24"/>
        </w:rPr>
        <w:t>cial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>: «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>Litt</w:t>
      </w:r>
      <w:r w:rsidRPr="00902FDC">
        <w:rPr>
          <w:rFonts w:eastAsia="Arial Unicode MS" w:cs="Cambria"/>
          <w:szCs w:val="24"/>
        </w:rPr>
        <w:t>é</w:t>
      </w:r>
      <w:r w:rsidRPr="00902FDC">
        <w:rPr>
          <w:rFonts w:eastAsia="Arial Unicode MS"/>
          <w:szCs w:val="24"/>
        </w:rPr>
        <w:t>rature contemporaine de G</w:t>
      </w:r>
      <w:r w:rsidRPr="00902FDC">
        <w:rPr>
          <w:rFonts w:eastAsia="Arial Unicode MS" w:cs="Cambria"/>
          <w:szCs w:val="24"/>
        </w:rPr>
        <w:t>é</w:t>
      </w:r>
      <w:r w:rsidRPr="00902FDC">
        <w:rPr>
          <w:rFonts w:eastAsia="Arial Unicode MS"/>
          <w:szCs w:val="24"/>
        </w:rPr>
        <w:t>orgie</w:t>
      </w:r>
      <w:r w:rsidRPr="00902FDC">
        <w:rPr>
          <w:rFonts w:eastAsia="Arial Unicode MS" w:cs="Cambria"/>
          <w:szCs w:val="24"/>
        </w:rPr>
        <w:t> »</w:t>
      </w:r>
      <w:r w:rsidRPr="00902FDC">
        <w:rPr>
          <w:rFonts w:eastAsia="Arial Unicode MS"/>
          <w:szCs w:val="24"/>
        </w:rPr>
        <w:t>, Paris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>: 1998.</w:t>
      </w:r>
    </w:p>
    <w:p w14:paraId="01A3B423" w14:textId="4CAE60D4" w:rsidR="00AC7C38" w:rsidRPr="00902FDC" w:rsidRDefault="00AC7C38" w:rsidP="00CF0DCA">
      <w:pPr>
        <w:rPr>
          <w:szCs w:val="24"/>
          <w:lang w:val="hy-AM"/>
        </w:rPr>
      </w:pPr>
      <w:r w:rsidRPr="00902FDC">
        <w:rPr>
          <w:i/>
          <w:szCs w:val="24"/>
        </w:rPr>
        <w:t>Nouvelles d'Arm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</w:t>
      </w:r>
      <w:r w:rsidRPr="00902FDC">
        <w:rPr>
          <w:szCs w:val="24"/>
        </w:rPr>
        <w:t>, n° 20 ; 21 ; 23-26 ; 28-34 ; 36-47 ; 49-53 ; 63-74 ; 76-82 ; 84 ; 85 ; 87-90 ; 100 ; 102-106 ; 108-112 ; 115-120 ; 122-129 ; 132-134 ; 137 ; 138 ; 143 ; 145-146 ; 150-164 (156 e 157 : 2 exemplaires) ; 167 ; 169-172 ; 174 ; 175 ; 178 ; 181 ; 185 ; 189 ; 213-226 ; 230-231 ; 233-234 ; 237</w:t>
      </w:r>
      <w:r w:rsidR="002B33A9" w:rsidRPr="00902FDC">
        <w:rPr>
          <w:szCs w:val="24"/>
        </w:rPr>
        <w:t>–</w:t>
      </w:r>
    </w:p>
    <w:p w14:paraId="0042584B" w14:textId="02555584" w:rsidR="00AC7C38" w:rsidRPr="00902FDC" w:rsidRDefault="00AC7C38" w:rsidP="00CF0DCA">
      <w:pPr>
        <w:rPr>
          <w:szCs w:val="24"/>
          <w:lang w:val="fr-CH"/>
        </w:rPr>
      </w:pPr>
      <w:proofErr w:type="spellStart"/>
      <w:r w:rsidRPr="00902FDC">
        <w:rPr>
          <w:i/>
          <w:szCs w:val="24"/>
          <w:lang w:val="fr-CH"/>
        </w:rPr>
        <w:t>Padus-Araxes</w:t>
      </w:r>
      <w:proofErr w:type="spellEnd"/>
      <w:r w:rsidRPr="00902FDC">
        <w:rPr>
          <w:i/>
          <w:szCs w:val="24"/>
          <w:lang w:val="fr-CH"/>
        </w:rPr>
        <w:t xml:space="preserve">, </w:t>
      </w:r>
      <w:proofErr w:type="spellStart"/>
      <w:r w:rsidRPr="00902FDC">
        <w:rPr>
          <w:i/>
          <w:szCs w:val="24"/>
          <w:lang w:val="fr-CH"/>
        </w:rPr>
        <w:t>Rassegna</w:t>
      </w:r>
      <w:proofErr w:type="spellEnd"/>
      <w:r w:rsidRPr="00902FDC">
        <w:rPr>
          <w:i/>
          <w:szCs w:val="24"/>
          <w:lang w:val="fr-CH"/>
        </w:rPr>
        <w:t xml:space="preserve"> </w:t>
      </w:r>
      <w:proofErr w:type="spellStart"/>
      <w:r w:rsidRPr="00902FDC">
        <w:rPr>
          <w:i/>
          <w:szCs w:val="24"/>
          <w:lang w:val="fr-CH"/>
        </w:rPr>
        <w:t>armenisti</w:t>
      </w:r>
      <w:proofErr w:type="spellEnd"/>
      <w:r w:rsidRPr="00902FDC">
        <w:rPr>
          <w:i/>
          <w:szCs w:val="24"/>
          <w:lang w:val="fr-CH"/>
        </w:rPr>
        <w:t xml:space="preserve"> </w:t>
      </w:r>
      <w:proofErr w:type="spellStart"/>
      <w:r w:rsidRPr="00902FDC">
        <w:rPr>
          <w:i/>
          <w:szCs w:val="24"/>
          <w:lang w:val="fr-CH"/>
        </w:rPr>
        <w:t>italiani</w:t>
      </w:r>
      <w:proofErr w:type="spellEnd"/>
      <w:r w:rsidRPr="00902FDC">
        <w:rPr>
          <w:szCs w:val="24"/>
          <w:lang w:val="fr-CH"/>
        </w:rPr>
        <w:t xml:space="preserve"> 3 (2000) ; 4 (2001) ; 7 (2004) [2 exemplaires] ; 9 (2006)</w:t>
      </w:r>
      <w:r w:rsidR="00970F70">
        <w:rPr>
          <w:szCs w:val="24"/>
          <w:lang w:val="fr-CH"/>
        </w:rPr>
        <w:t> ; 15 (2014)</w:t>
      </w:r>
    </w:p>
    <w:p w14:paraId="0C41E3DB" w14:textId="4A8323AF" w:rsidR="00AC7C38" w:rsidRPr="00902FDC" w:rsidRDefault="00AC7C38" w:rsidP="00CF0DCA">
      <w:pPr>
        <w:rPr>
          <w:szCs w:val="24"/>
          <w:lang w:val="hy-AM"/>
        </w:rPr>
      </w:pPr>
      <w:proofErr w:type="spellStart"/>
      <w:r w:rsidRPr="007E1272">
        <w:rPr>
          <w:i/>
          <w:szCs w:val="24"/>
        </w:rPr>
        <w:t>Patmabanasirakan</w:t>
      </w:r>
      <w:proofErr w:type="spellEnd"/>
      <w:r w:rsidRPr="007E1272">
        <w:rPr>
          <w:i/>
          <w:szCs w:val="24"/>
        </w:rPr>
        <w:t xml:space="preserve"> </w:t>
      </w:r>
      <w:proofErr w:type="spellStart"/>
      <w:r w:rsidRPr="007E1272">
        <w:rPr>
          <w:i/>
          <w:szCs w:val="24"/>
        </w:rPr>
        <w:t>handes</w:t>
      </w:r>
      <w:proofErr w:type="spellEnd"/>
      <w:r w:rsidRPr="007E1272">
        <w:rPr>
          <w:szCs w:val="24"/>
        </w:rPr>
        <w:t>, vol. 1-2 (1997)</w:t>
      </w:r>
      <w:r w:rsidRPr="007E1272">
        <w:rPr>
          <w:szCs w:val="24"/>
          <w:lang w:val="hy-AM"/>
        </w:rPr>
        <w:t>.</w:t>
      </w:r>
    </w:p>
    <w:p w14:paraId="56CF06C9" w14:textId="2A365E53" w:rsidR="00AC7C38" w:rsidRDefault="00AC7C38" w:rsidP="00CF0DCA">
      <w:pPr>
        <w:rPr>
          <w:szCs w:val="24"/>
        </w:rPr>
      </w:pPr>
      <w:r w:rsidRPr="00902FDC">
        <w:rPr>
          <w:i/>
          <w:szCs w:val="24"/>
        </w:rPr>
        <w:t>Politique Internationale. Dossier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</w:t>
      </w:r>
      <w:r w:rsidRPr="00902FDC">
        <w:rPr>
          <w:szCs w:val="24"/>
        </w:rPr>
        <w:t xml:space="preserve"> 122 (hiver 2008-2009).</w:t>
      </w:r>
      <w:r w:rsidR="006B0864" w:rsidRPr="00902FDC">
        <w:rPr>
          <w:szCs w:val="24"/>
        </w:rPr>
        <w:t xml:space="preserve"> (H*</w:t>
      </w:r>
      <w:r w:rsidR="00942288" w:rsidRPr="00902FDC">
        <w:rPr>
          <w:szCs w:val="24"/>
        </w:rPr>
        <w:t>464</w:t>
      </w:r>
      <w:r w:rsidR="006B0864" w:rsidRPr="00902FDC">
        <w:rPr>
          <w:szCs w:val="24"/>
        </w:rPr>
        <w:t>)</w:t>
      </w:r>
    </w:p>
    <w:p w14:paraId="709B263E" w14:textId="17550FA4" w:rsidR="00CF30F5" w:rsidRPr="00047595" w:rsidRDefault="00CF30F5" w:rsidP="00CF0DCA">
      <w:pPr>
        <w:rPr>
          <w:iCs/>
          <w:szCs w:val="24"/>
        </w:rPr>
      </w:pPr>
      <w:r>
        <w:rPr>
          <w:i/>
          <w:szCs w:val="24"/>
        </w:rPr>
        <w:t>Prométhée</w:t>
      </w:r>
      <w:r w:rsidR="00047595">
        <w:rPr>
          <w:i/>
          <w:szCs w:val="24"/>
        </w:rPr>
        <w:t xml:space="preserve">. Organe de défense nationale des Peuples du Caucase (Géorgie, </w:t>
      </w:r>
      <w:proofErr w:type="spellStart"/>
      <w:r w:rsidR="00047595">
        <w:rPr>
          <w:i/>
          <w:szCs w:val="24"/>
        </w:rPr>
        <w:t>Azerbaidjan</w:t>
      </w:r>
      <w:proofErr w:type="spellEnd"/>
      <w:r w:rsidR="00047595">
        <w:rPr>
          <w:i/>
          <w:szCs w:val="24"/>
        </w:rPr>
        <w:t>, Caucase du Nort), de l’Ukraine et du Turkestan</w:t>
      </w:r>
      <w:r w:rsidR="00047595">
        <w:rPr>
          <w:iCs/>
          <w:szCs w:val="24"/>
        </w:rPr>
        <w:t>, 95 (1934) et 122 (1937).</w:t>
      </w:r>
    </w:p>
    <w:p w14:paraId="5F442043" w14:textId="04AB83C8" w:rsidR="00AC7C38" w:rsidRPr="00902FDC" w:rsidRDefault="00AC7C38" w:rsidP="00CF0DCA">
      <w:pPr>
        <w:rPr>
          <w:szCs w:val="24"/>
        </w:rPr>
      </w:pPr>
      <w:r w:rsidRPr="00902FDC">
        <w:rPr>
          <w:i/>
          <w:szCs w:val="24"/>
        </w:rPr>
        <w:t>Revue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nienne des questions contemporaines</w:t>
      </w:r>
      <w:r w:rsidRPr="00902FDC">
        <w:rPr>
          <w:szCs w:val="24"/>
        </w:rPr>
        <w:t>, 10 (sept. 2009) – 11 (mars 2010).</w:t>
      </w:r>
    </w:p>
    <w:p w14:paraId="42EB380B" w14:textId="1CC01505" w:rsidR="00665E18" w:rsidRPr="00902FDC" w:rsidRDefault="00665E18" w:rsidP="00CF0DCA">
      <w:pPr>
        <w:rPr>
          <w:szCs w:val="24"/>
        </w:rPr>
      </w:pPr>
      <w:r w:rsidRPr="00902FDC">
        <w:rPr>
          <w:i/>
          <w:szCs w:val="24"/>
        </w:rPr>
        <w:t xml:space="preserve">Revue </w:t>
      </w:r>
      <w:r w:rsidR="005B72DE" w:rsidRPr="00902FDC">
        <w:rPr>
          <w:i/>
          <w:szCs w:val="24"/>
        </w:rPr>
        <w:t xml:space="preserve">de culture européenne, 9-10 </w:t>
      </w:r>
      <w:r w:rsidR="005B72DE" w:rsidRPr="00902FDC">
        <w:rPr>
          <w:iCs/>
          <w:szCs w:val="24"/>
        </w:rPr>
        <w:t xml:space="preserve">(1954). </w:t>
      </w:r>
      <w:r w:rsidR="005166CD" w:rsidRPr="00902FDC">
        <w:rPr>
          <w:color w:val="000000" w:themeColor="text1"/>
          <w:szCs w:val="24"/>
        </w:rPr>
        <w:t>(L*400)</w:t>
      </w:r>
    </w:p>
    <w:p w14:paraId="5396A2F9" w14:textId="2D5EEF4B" w:rsidR="00AC7C38" w:rsidRPr="00902FDC" w:rsidRDefault="00AC7C38" w:rsidP="00CF0DCA">
      <w:pPr>
        <w:rPr>
          <w:szCs w:val="24"/>
        </w:rPr>
      </w:pPr>
      <w:r w:rsidRPr="00902FDC">
        <w:rPr>
          <w:i/>
          <w:szCs w:val="24"/>
        </w:rPr>
        <w:t>Revue d'histoire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nienne contemporaine</w:t>
      </w:r>
      <w:r w:rsidRPr="00902FDC">
        <w:rPr>
          <w:szCs w:val="24"/>
        </w:rPr>
        <w:t>, vol. 1 (1995)</w:t>
      </w:r>
      <w:r w:rsidR="00BA3AC4" w:rsidRPr="00902FDC">
        <w:rPr>
          <w:szCs w:val="24"/>
        </w:rPr>
        <w:t xml:space="preserve"> (H*566) </w:t>
      </w:r>
      <w:r w:rsidRPr="00902FDC">
        <w:rPr>
          <w:szCs w:val="24"/>
        </w:rPr>
        <w:t>-5 (2003)</w:t>
      </w:r>
      <w:r w:rsidR="00BA3AC4" w:rsidRPr="00902FDC">
        <w:rPr>
          <w:szCs w:val="24"/>
        </w:rPr>
        <w:t xml:space="preserve"> (H*571)</w:t>
      </w:r>
      <w:r w:rsidRPr="00902FDC">
        <w:rPr>
          <w:szCs w:val="24"/>
        </w:rPr>
        <w:t> ; 7 (2009)</w:t>
      </w:r>
      <w:r w:rsidR="00BA3AC4" w:rsidRPr="00902FDC">
        <w:rPr>
          <w:szCs w:val="24"/>
        </w:rPr>
        <w:t xml:space="preserve"> (H*567)</w:t>
      </w:r>
      <w:r w:rsidRPr="00902FDC">
        <w:rPr>
          <w:szCs w:val="24"/>
        </w:rPr>
        <w:t>: voir aussi sous "Histoire", pour les vol. 2-5, 7 (voir nom du responsable de la monographie).</w:t>
      </w:r>
      <w:r w:rsidR="00BA3AC4" w:rsidRPr="00902FDC">
        <w:rPr>
          <w:szCs w:val="24"/>
        </w:rPr>
        <w:t xml:space="preserve"> </w:t>
      </w:r>
    </w:p>
    <w:p w14:paraId="012732DE" w14:textId="54AFF525" w:rsidR="00CD1F7E" w:rsidRPr="00902FDC" w:rsidRDefault="00CD1F7E" w:rsidP="00CF0DCA">
      <w:pPr>
        <w:rPr>
          <w:szCs w:val="24"/>
        </w:rPr>
      </w:pPr>
      <w:r w:rsidRPr="00902FDC">
        <w:rPr>
          <w:i/>
          <w:szCs w:val="24"/>
        </w:rPr>
        <w:t>Revue d’histoire de la Shoah</w:t>
      </w:r>
      <w:r w:rsidRPr="00902FDC">
        <w:rPr>
          <w:szCs w:val="24"/>
        </w:rPr>
        <w:t>, Num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ro 202, mars 2015</w:t>
      </w:r>
      <w:r w:rsidRPr="00902FDC">
        <w:rPr>
          <w:rFonts w:cs="Cambria"/>
          <w:szCs w:val="24"/>
        </w:rPr>
        <w:t> </w:t>
      </w:r>
      <w:r w:rsidRPr="00902FDC">
        <w:rPr>
          <w:szCs w:val="24"/>
        </w:rPr>
        <w:t>: num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ro th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 xml:space="preserve">matique </w:t>
      </w:r>
      <w:r w:rsidRPr="00902FDC">
        <w:rPr>
          <w:i/>
          <w:szCs w:val="24"/>
        </w:rPr>
        <w:t>Se souvenir des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niens 1915-2019, Centenaire d’un g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nocide</w:t>
      </w:r>
      <w:r w:rsidRPr="00902FDC">
        <w:rPr>
          <w:szCs w:val="24"/>
        </w:rPr>
        <w:t>.</w:t>
      </w:r>
      <w:r w:rsidR="0012760B" w:rsidRPr="00902FDC">
        <w:rPr>
          <w:szCs w:val="24"/>
        </w:rPr>
        <w:t xml:space="preserve"> (H*621)</w:t>
      </w:r>
    </w:p>
    <w:p w14:paraId="11478E35" w14:textId="609BF4D5" w:rsidR="00CD1F7E" w:rsidRPr="00902FDC" w:rsidRDefault="00CD1F7E" w:rsidP="00CF0DCA">
      <w:pPr>
        <w:rPr>
          <w:szCs w:val="24"/>
          <w:lang w:val="fr-CH"/>
        </w:rPr>
      </w:pPr>
      <w:r w:rsidRPr="00902FDC">
        <w:rPr>
          <w:i/>
          <w:szCs w:val="24"/>
        </w:rPr>
        <w:t>Revue d’histoire de la Shoah</w:t>
      </w:r>
      <w:r w:rsidRPr="00902FDC">
        <w:rPr>
          <w:szCs w:val="24"/>
        </w:rPr>
        <w:t>, Num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 xml:space="preserve">ro 177-178, janvier-aout 2003 : Ailleurs, hier, autrement : connaissance et reconnaissance du génocide des Arméniens. </w:t>
      </w:r>
      <w:r w:rsidRPr="00902FDC">
        <w:rPr>
          <w:szCs w:val="24"/>
          <w:lang w:val="fr-CH"/>
        </w:rPr>
        <w:t>(H*445)</w:t>
      </w:r>
    </w:p>
    <w:p w14:paraId="25F64C0E" w14:textId="0D47A9BE" w:rsidR="00AC7C38" w:rsidRPr="00902FDC" w:rsidRDefault="00AC7C38" w:rsidP="00CF0DCA">
      <w:pPr>
        <w:rPr>
          <w:rFonts w:eastAsia="Arial Unicode MS"/>
          <w:color w:val="000000" w:themeColor="text1"/>
          <w:szCs w:val="24"/>
        </w:rPr>
      </w:pPr>
      <w:r w:rsidRPr="00902FDC">
        <w:rPr>
          <w:rFonts w:eastAsia="Arial Unicode MS"/>
          <w:i/>
          <w:color w:val="000000" w:themeColor="text1"/>
          <w:szCs w:val="24"/>
        </w:rPr>
        <w:t>Revue des deux mondes</w:t>
      </w:r>
      <w:r w:rsidRPr="00902FDC">
        <w:rPr>
          <w:rFonts w:eastAsia="Arial Unicode MS"/>
          <w:color w:val="000000" w:themeColor="text1"/>
          <w:szCs w:val="24"/>
        </w:rPr>
        <w:t>, octobre-novembre 2006</w:t>
      </w:r>
      <w:r w:rsidRPr="00902FDC">
        <w:rPr>
          <w:rFonts w:eastAsia="Arial Unicode MS" w:cs="Cambria"/>
          <w:color w:val="000000" w:themeColor="text1"/>
          <w:szCs w:val="24"/>
        </w:rPr>
        <w:t> </w:t>
      </w:r>
      <w:r w:rsidRPr="00902FDC">
        <w:rPr>
          <w:rFonts w:eastAsia="Arial Unicode MS"/>
          <w:color w:val="000000" w:themeColor="text1"/>
          <w:szCs w:val="24"/>
        </w:rPr>
        <w:t>: «</w:t>
      </w:r>
      <w:r w:rsidRPr="00902FDC">
        <w:rPr>
          <w:rFonts w:eastAsia="Arial Unicode MS" w:cs="Cambria"/>
          <w:color w:val="000000" w:themeColor="text1"/>
          <w:szCs w:val="24"/>
        </w:rPr>
        <w:t> </w:t>
      </w:r>
      <w:r w:rsidRPr="00902FDC">
        <w:rPr>
          <w:rFonts w:eastAsia="Arial Unicode MS"/>
          <w:color w:val="000000" w:themeColor="text1"/>
          <w:szCs w:val="24"/>
        </w:rPr>
        <w:t>Arm</w:t>
      </w:r>
      <w:r w:rsidRPr="00902FDC">
        <w:rPr>
          <w:rFonts w:eastAsia="Arial Unicode MS" w:cs="Cambria"/>
          <w:color w:val="000000" w:themeColor="text1"/>
          <w:szCs w:val="24"/>
        </w:rPr>
        <w:t>é</w:t>
      </w:r>
      <w:r w:rsidRPr="00902FDC">
        <w:rPr>
          <w:rFonts w:eastAsia="Arial Unicode MS"/>
          <w:color w:val="000000" w:themeColor="text1"/>
          <w:szCs w:val="24"/>
        </w:rPr>
        <w:t>nie, aventure d’une nation</w:t>
      </w:r>
      <w:r w:rsidRPr="00902FDC">
        <w:rPr>
          <w:rFonts w:eastAsia="Arial Unicode MS" w:cs="Cambria"/>
          <w:color w:val="000000" w:themeColor="text1"/>
          <w:szCs w:val="24"/>
        </w:rPr>
        <w:t> »</w:t>
      </w:r>
      <w:r w:rsidRPr="00902FDC">
        <w:rPr>
          <w:rFonts w:eastAsia="Arial Unicode MS"/>
          <w:color w:val="000000" w:themeColor="text1"/>
          <w:szCs w:val="24"/>
        </w:rPr>
        <w:t>.</w:t>
      </w:r>
      <w:r w:rsidR="00550BA7" w:rsidRPr="00902FDC">
        <w:rPr>
          <w:rFonts w:eastAsia="Arial Unicode MS"/>
          <w:color w:val="000000" w:themeColor="text1"/>
          <w:szCs w:val="24"/>
        </w:rPr>
        <w:t xml:space="preserve"> </w:t>
      </w:r>
      <w:r w:rsidR="00554A7E" w:rsidRPr="00902FDC">
        <w:rPr>
          <w:color w:val="000000" w:themeColor="text1"/>
          <w:szCs w:val="24"/>
        </w:rPr>
        <w:t>(</w:t>
      </w:r>
      <w:r w:rsidR="000452CF" w:rsidRPr="00902FDC">
        <w:rPr>
          <w:color w:val="000000" w:themeColor="text1"/>
          <w:szCs w:val="24"/>
        </w:rPr>
        <w:t>L*398/</w:t>
      </w:r>
      <w:r w:rsidR="00554A7E" w:rsidRPr="00902FDC">
        <w:rPr>
          <w:color w:val="000000" w:themeColor="text1"/>
          <w:szCs w:val="24"/>
        </w:rPr>
        <w:t>L*398</w:t>
      </w:r>
      <w:r w:rsidR="000452CF" w:rsidRPr="00902FDC">
        <w:rPr>
          <w:color w:val="000000" w:themeColor="text1"/>
          <w:szCs w:val="24"/>
        </w:rPr>
        <w:t>+1</w:t>
      </w:r>
      <w:r w:rsidR="00554A7E" w:rsidRPr="00902FDC">
        <w:rPr>
          <w:color w:val="000000" w:themeColor="text1"/>
          <w:szCs w:val="24"/>
        </w:rPr>
        <w:t>)</w:t>
      </w:r>
      <w:r w:rsidR="000452CF" w:rsidRPr="00902FDC">
        <w:rPr>
          <w:color w:val="000000" w:themeColor="text1"/>
          <w:szCs w:val="24"/>
        </w:rPr>
        <w:t xml:space="preserve"> [2 exemplaires]</w:t>
      </w:r>
    </w:p>
    <w:p w14:paraId="74D083D5" w14:textId="00BBD808" w:rsidR="00AC7C38" w:rsidRPr="00902FDC" w:rsidRDefault="00AC7C38" w:rsidP="00CF0DCA">
      <w:pPr>
        <w:rPr>
          <w:color w:val="000000" w:themeColor="text1"/>
          <w:szCs w:val="24"/>
        </w:rPr>
      </w:pPr>
      <w:r w:rsidRPr="00902FDC">
        <w:rPr>
          <w:i/>
          <w:color w:val="000000" w:themeColor="text1"/>
          <w:szCs w:val="24"/>
        </w:rPr>
        <w:t>Revue des deux mondes</w:t>
      </w:r>
      <w:r w:rsidRPr="00902FDC">
        <w:rPr>
          <w:color w:val="000000" w:themeColor="text1"/>
          <w:szCs w:val="24"/>
        </w:rPr>
        <w:t>, tome sixi</w:t>
      </w:r>
      <w:r w:rsidRPr="00902FDC">
        <w:rPr>
          <w:rFonts w:cs="Cambria"/>
          <w:color w:val="000000" w:themeColor="text1"/>
          <w:szCs w:val="24"/>
        </w:rPr>
        <w:t>è</w:t>
      </w:r>
      <w:r w:rsidRPr="00902FDC">
        <w:rPr>
          <w:color w:val="000000" w:themeColor="text1"/>
          <w:szCs w:val="24"/>
        </w:rPr>
        <w:t xml:space="preserve">me, Paris : 1854. </w:t>
      </w:r>
      <w:r w:rsidR="00C37F97" w:rsidRPr="00902FDC">
        <w:rPr>
          <w:color w:val="000000" w:themeColor="text1"/>
          <w:szCs w:val="24"/>
        </w:rPr>
        <w:t>(L*</w:t>
      </w:r>
      <w:r w:rsidR="00554A7E" w:rsidRPr="00902FDC">
        <w:rPr>
          <w:color w:val="000000" w:themeColor="text1"/>
          <w:szCs w:val="24"/>
        </w:rPr>
        <w:t>397</w:t>
      </w:r>
      <w:r w:rsidR="00C37F97" w:rsidRPr="00902FDC">
        <w:rPr>
          <w:color w:val="000000" w:themeColor="text1"/>
          <w:szCs w:val="24"/>
        </w:rPr>
        <w:t>)</w:t>
      </w:r>
    </w:p>
    <w:p w14:paraId="7E5E7EE8" w14:textId="298768FB" w:rsidR="00AC7C38" w:rsidRPr="00902FDC" w:rsidRDefault="00AC7C38" w:rsidP="00CF0DCA">
      <w:pPr>
        <w:rPr>
          <w:szCs w:val="24"/>
        </w:rPr>
      </w:pPr>
      <w:r w:rsidRPr="00902FDC">
        <w:rPr>
          <w:i/>
          <w:szCs w:val="24"/>
        </w:rPr>
        <w:t xml:space="preserve">Revue des </w:t>
      </w:r>
      <w:proofErr w:type="spellStart"/>
      <w:r w:rsidRPr="00902FDC">
        <w:rPr>
          <w:i/>
          <w:szCs w:val="24"/>
        </w:rPr>
        <w:t>Etudes</w:t>
      </w:r>
      <w:proofErr w:type="spellEnd"/>
      <w:r w:rsidRPr="00902FDC">
        <w:rPr>
          <w:i/>
          <w:szCs w:val="24"/>
        </w:rPr>
        <w:t xml:space="preserve">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niennes</w:t>
      </w:r>
      <w:r w:rsidRPr="00902FDC">
        <w:rPr>
          <w:szCs w:val="24"/>
        </w:rPr>
        <w:t xml:space="preserve">, </w:t>
      </w:r>
      <w:proofErr w:type="spellStart"/>
      <w:r w:rsidRPr="00902FDC">
        <w:rPr>
          <w:szCs w:val="24"/>
        </w:rPr>
        <w:t>N.S</w:t>
      </w:r>
      <w:proofErr w:type="spellEnd"/>
      <w:r w:rsidRPr="00902FDC">
        <w:rPr>
          <w:szCs w:val="24"/>
        </w:rPr>
        <w:t>. 1-</w:t>
      </w:r>
      <w:r w:rsidR="00D15804" w:rsidRPr="00902FDC">
        <w:rPr>
          <w:szCs w:val="24"/>
        </w:rPr>
        <w:t>4</w:t>
      </w:r>
      <w:r w:rsidR="008C3B0E">
        <w:rPr>
          <w:szCs w:val="24"/>
        </w:rPr>
        <w:t>2</w:t>
      </w:r>
    </w:p>
    <w:p w14:paraId="0A37864B" w14:textId="77777777" w:rsidR="00AC7C38" w:rsidRPr="00902FDC" w:rsidRDefault="00AC7C38" w:rsidP="00CF0DCA">
      <w:pPr>
        <w:rPr>
          <w:szCs w:val="24"/>
        </w:rPr>
      </w:pPr>
      <w:r w:rsidRPr="00902FDC">
        <w:rPr>
          <w:i/>
          <w:szCs w:val="24"/>
        </w:rPr>
        <w:t>Revue du monde arm</w:t>
      </w:r>
      <w:r w:rsidRPr="00902FDC">
        <w:rPr>
          <w:rFonts w:cs="Cambria"/>
          <w:i/>
          <w:szCs w:val="24"/>
        </w:rPr>
        <w:t>é</w:t>
      </w:r>
      <w:r w:rsidRPr="00902FDC">
        <w:rPr>
          <w:i/>
          <w:szCs w:val="24"/>
        </w:rPr>
        <w:t>nien moderne et contemporain</w:t>
      </w:r>
      <w:r w:rsidRPr="00902FDC">
        <w:rPr>
          <w:szCs w:val="24"/>
        </w:rPr>
        <w:t>, (Paris : Soci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t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 xml:space="preserve"> des </w:t>
      </w:r>
      <w:proofErr w:type="spellStart"/>
      <w:r w:rsidRPr="00902FDC">
        <w:rPr>
          <w:szCs w:val="24"/>
        </w:rPr>
        <w:t>Etudes</w:t>
      </w:r>
      <w:proofErr w:type="spellEnd"/>
      <w:r w:rsidRPr="00902FDC">
        <w:rPr>
          <w:szCs w:val="24"/>
        </w:rPr>
        <w:t xml:space="preserve"> </w:t>
      </w:r>
      <w:r w:rsidRPr="007E1272">
        <w:rPr>
          <w:szCs w:val="24"/>
        </w:rPr>
        <w:t>Arm</w:t>
      </w:r>
      <w:r w:rsidRPr="007E1272">
        <w:rPr>
          <w:rFonts w:cs="Cambria"/>
          <w:szCs w:val="24"/>
        </w:rPr>
        <w:t>é</w:t>
      </w:r>
      <w:r w:rsidRPr="007E1272">
        <w:rPr>
          <w:szCs w:val="24"/>
        </w:rPr>
        <w:t>niennes), ann</w:t>
      </w:r>
      <w:r w:rsidRPr="007E1272">
        <w:rPr>
          <w:rFonts w:cs="Cambria"/>
          <w:szCs w:val="24"/>
        </w:rPr>
        <w:t>é</w:t>
      </w:r>
      <w:r w:rsidRPr="007E1272">
        <w:rPr>
          <w:szCs w:val="24"/>
        </w:rPr>
        <w:t>es 1998 (tome 4)-1999/2000 (tome 5) -2001 (tome 6).</w:t>
      </w:r>
    </w:p>
    <w:p w14:paraId="0F27900A" w14:textId="2A59BF4D" w:rsidR="00AC7C38" w:rsidRPr="00902FDC" w:rsidRDefault="00AC7C38" w:rsidP="00CF0DCA">
      <w:pPr>
        <w:rPr>
          <w:rFonts w:eastAsia="Arial Unicode MS"/>
          <w:szCs w:val="24"/>
        </w:rPr>
      </w:pPr>
      <w:r w:rsidRPr="00902FDC">
        <w:rPr>
          <w:rFonts w:eastAsia="Arial Unicode MS"/>
          <w:i/>
          <w:szCs w:val="24"/>
        </w:rPr>
        <w:t>Revue Europe</w:t>
      </w:r>
      <w:r w:rsidRPr="00902FDC">
        <w:rPr>
          <w:rFonts w:eastAsia="Arial Unicode MS"/>
          <w:szCs w:val="24"/>
        </w:rPr>
        <w:t xml:space="preserve"> (f</w:t>
      </w:r>
      <w:r w:rsidRPr="00902FDC">
        <w:rPr>
          <w:rFonts w:eastAsia="Arial Unicode MS" w:cs="Cambria"/>
          <w:szCs w:val="24"/>
        </w:rPr>
        <w:t>é</w:t>
      </w:r>
      <w:r w:rsidRPr="00902FDC">
        <w:rPr>
          <w:rFonts w:eastAsia="Arial Unicode MS"/>
          <w:szCs w:val="24"/>
        </w:rPr>
        <w:t xml:space="preserve">vrier-mars 1961) : numéro thématique : </w:t>
      </w:r>
      <w:r w:rsidRPr="00902FDC">
        <w:rPr>
          <w:rFonts w:eastAsia="Arial Unicode MS"/>
          <w:i/>
          <w:szCs w:val="24"/>
        </w:rPr>
        <w:t>Litt</w:t>
      </w:r>
      <w:r w:rsidRPr="00902FDC">
        <w:rPr>
          <w:rFonts w:eastAsia="Arial Unicode MS" w:cs="Cambria"/>
          <w:i/>
          <w:szCs w:val="24"/>
        </w:rPr>
        <w:t>é</w:t>
      </w:r>
      <w:r w:rsidRPr="00902FDC">
        <w:rPr>
          <w:rFonts w:eastAsia="Arial Unicode MS"/>
          <w:i/>
          <w:szCs w:val="24"/>
        </w:rPr>
        <w:t>rature arm</w:t>
      </w:r>
      <w:r w:rsidRPr="00902FDC">
        <w:rPr>
          <w:rFonts w:eastAsia="Arial Unicode MS" w:cs="Cambria"/>
          <w:i/>
          <w:szCs w:val="24"/>
        </w:rPr>
        <w:t>é</w:t>
      </w:r>
      <w:r w:rsidRPr="00902FDC">
        <w:rPr>
          <w:rFonts w:eastAsia="Arial Unicode MS"/>
          <w:i/>
          <w:szCs w:val="24"/>
        </w:rPr>
        <w:t>nienne</w:t>
      </w:r>
      <w:r w:rsidRPr="00902FDC">
        <w:rPr>
          <w:rFonts w:eastAsia="Arial Unicode MS"/>
          <w:szCs w:val="24"/>
        </w:rPr>
        <w:t>, Paris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 xml:space="preserve">: </w:t>
      </w:r>
      <w:hyperlink r:id="rId9" w:history="1">
        <w:r w:rsidRPr="00902FDC">
          <w:rPr>
            <w:rFonts w:eastAsia="Arial Unicode MS"/>
            <w:szCs w:val="24"/>
          </w:rPr>
          <w:t xml:space="preserve">Les </w:t>
        </w:r>
        <w:proofErr w:type="spellStart"/>
        <w:r w:rsidRPr="00902FDC">
          <w:rPr>
            <w:rFonts w:eastAsia="Arial Unicode MS"/>
            <w:szCs w:val="24"/>
          </w:rPr>
          <w:t>Editeurs</w:t>
        </w:r>
        <w:proofErr w:type="spellEnd"/>
        <w:r w:rsidRPr="00902FDC">
          <w:rPr>
            <w:rFonts w:eastAsia="Arial Unicode MS"/>
            <w:szCs w:val="24"/>
          </w:rPr>
          <w:t xml:space="preserve"> Fran</w:t>
        </w:r>
        <w:r w:rsidRPr="00902FDC">
          <w:rPr>
            <w:rFonts w:eastAsia="Arial Unicode MS" w:cs="Cambria"/>
            <w:szCs w:val="24"/>
          </w:rPr>
          <w:t>ç</w:t>
        </w:r>
        <w:r w:rsidRPr="00902FDC">
          <w:rPr>
            <w:rFonts w:eastAsia="Arial Unicode MS"/>
            <w:szCs w:val="24"/>
          </w:rPr>
          <w:t>ais R</w:t>
        </w:r>
        <w:r w:rsidRPr="00902FDC">
          <w:rPr>
            <w:rFonts w:eastAsia="Arial Unicode MS" w:cs="Cambria"/>
            <w:szCs w:val="24"/>
          </w:rPr>
          <w:t>é</w:t>
        </w:r>
        <w:r w:rsidRPr="00902FDC">
          <w:rPr>
            <w:rFonts w:eastAsia="Arial Unicode MS"/>
            <w:szCs w:val="24"/>
          </w:rPr>
          <w:t>unis</w:t>
        </w:r>
      </w:hyperlink>
      <w:r w:rsidRPr="00902FDC">
        <w:rPr>
          <w:rFonts w:eastAsia="Arial Unicode MS"/>
          <w:szCs w:val="24"/>
        </w:rPr>
        <w:t xml:space="preserve"> 1961.</w:t>
      </w:r>
      <w:r w:rsidR="00150A47" w:rsidRPr="00902FDC">
        <w:rPr>
          <w:rFonts w:eastAsia="Arial Unicode MS"/>
          <w:szCs w:val="24"/>
        </w:rPr>
        <w:t xml:space="preserve"> </w:t>
      </w:r>
      <w:r w:rsidR="005054A3" w:rsidRPr="00902FDC">
        <w:rPr>
          <w:color w:val="000000" w:themeColor="text1"/>
          <w:szCs w:val="24"/>
        </w:rPr>
        <w:t>(L*399)</w:t>
      </w:r>
    </w:p>
    <w:p w14:paraId="7BCD8A39" w14:textId="145C23D9" w:rsidR="00AC7C38" w:rsidRPr="00902FDC" w:rsidRDefault="00AC7C38" w:rsidP="00CF0DCA">
      <w:pPr>
        <w:rPr>
          <w:rFonts w:eastAsia="Arial Unicode MS"/>
          <w:szCs w:val="24"/>
        </w:rPr>
      </w:pPr>
      <w:r w:rsidRPr="00902FDC">
        <w:rPr>
          <w:rFonts w:eastAsia="Arial Unicode MS"/>
          <w:i/>
          <w:szCs w:val="24"/>
        </w:rPr>
        <w:t>Glasnost</w:t>
      </w:r>
      <w:r w:rsidR="00A307D9">
        <w:rPr>
          <w:rFonts w:eastAsia="Arial Unicode MS"/>
          <w:i/>
          <w:szCs w:val="24"/>
        </w:rPr>
        <w:t xml:space="preserve">. </w:t>
      </w:r>
      <w:r w:rsidR="00A307D9" w:rsidRPr="00902FDC">
        <w:rPr>
          <w:rFonts w:eastAsia="Arial Unicode MS"/>
          <w:i/>
          <w:szCs w:val="24"/>
        </w:rPr>
        <w:t>Revue libre et ind</w:t>
      </w:r>
      <w:r w:rsidR="00A307D9" w:rsidRPr="00902FDC">
        <w:rPr>
          <w:rFonts w:eastAsia="Arial Unicode MS" w:cs="Cambria"/>
          <w:i/>
          <w:szCs w:val="24"/>
        </w:rPr>
        <w:t>é</w:t>
      </w:r>
      <w:r w:rsidR="00A307D9" w:rsidRPr="00902FDC">
        <w:rPr>
          <w:rFonts w:eastAsia="Arial Unicode MS"/>
          <w:i/>
          <w:szCs w:val="24"/>
        </w:rPr>
        <w:t>pendante</w:t>
      </w:r>
      <w:r w:rsidRPr="00902FDC">
        <w:rPr>
          <w:rFonts w:eastAsia="Arial Unicode MS"/>
          <w:szCs w:val="24"/>
        </w:rPr>
        <w:t xml:space="preserve"> 1 (f</w:t>
      </w:r>
      <w:r w:rsidRPr="00902FDC">
        <w:rPr>
          <w:rFonts w:eastAsia="Arial Unicode MS" w:cs="Cambria"/>
          <w:szCs w:val="24"/>
        </w:rPr>
        <w:t>é</w:t>
      </w:r>
      <w:r w:rsidRPr="00902FDC">
        <w:rPr>
          <w:rFonts w:eastAsia="Arial Unicode MS"/>
          <w:szCs w:val="24"/>
        </w:rPr>
        <w:t>vrier 1989)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>: «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>Sp</w:t>
      </w:r>
      <w:r w:rsidRPr="00902FDC">
        <w:rPr>
          <w:rFonts w:eastAsia="Arial Unicode MS" w:cs="Cambria"/>
          <w:szCs w:val="24"/>
        </w:rPr>
        <w:t>é</w:t>
      </w:r>
      <w:r w:rsidRPr="00902FDC">
        <w:rPr>
          <w:rFonts w:eastAsia="Arial Unicode MS"/>
          <w:szCs w:val="24"/>
        </w:rPr>
        <w:t>cial Arm</w:t>
      </w:r>
      <w:r w:rsidRPr="00902FDC">
        <w:rPr>
          <w:rFonts w:eastAsia="Arial Unicode MS" w:cs="Cambria"/>
          <w:szCs w:val="24"/>
        </w:rPr>
        <w:t>é</w:t>
      </w:r>
      <w:r w:rsidRPr="00902FDC">
        <w:rPr>
          <w:rFonts w:eastAsia="Arial Unicode MS"/>
          <w:szCs w:val="24"/>
        </w:rPr>
        <w:t>nie</w:t>
      </w:r>
      <w:r w:rsidRPr="00902FDC">
        <w:rPr>
          <w:rFonts w:eastAsia="Arial Unicode MS" w:cs="Cambria"/>
          <w:szCs w:val="24"/>
        </w:rPr>
        <w:t> »</w:t>
      </w:r>
    </w:p>
    <w:p w14:paraId="173CAE90" w14:textId="2B2A6DCC" w:rsidR="00AC7C38" w:rsidRPr="00902FDC" w:rsidRDefault="00AC7C38" w:rsidP="00CF0DCA">
      <w:pPr>
        <w:rPr>
          <w:szCs w:val="24"/>
          <w:lang w:val="fr-CH"/>
        </w:rPr>
      </w:pPr>
      <w:proofErr w:type="spellStart"/>
      <w:r w:rsidRPr="00902FDC">
        <w:rPr>
          <w:szCs w:val="24"/>
        </w:rPr>
        <w:t>SGMOIK</w:t>
      </w:r>
      <w:proofErr w:type="spellEnd"/>
      <w:r w:rsidRPr="00902FDC">
        <w:rPr>
          <w:szCs w:val="24"/>
        </w:rPr>
        <w:t xml:space="preserve"> </w:t>
      </w:r>
      <w:proofErr w:type="spellStart"/>
      <w:r w:rsidRPr="00902FDC">
        <w:rPr>
          <w:szCs w:val="24"/>
        </w:rPr>
        <w:t>SSMOCI</w:t>
      </w:r>
      <w:proofErr w:type="spellEnd"/>
      <w:r w:rsidRPr="00902FDC">
        <w:rPr>
          <w:szCs w:val="24"/>
        </w:rPr>
        <w:t xml:space="preserve">, </w:t>
      </w:r>
      <w:proofErr w:type="spellStart"/>
      <w:r w:rsidRPr="00902FDC">
        <w:rPr>
          <w:szCs w:val="24"/>
        </w:rPr>
        <w:t>Schweizerische</w:t>
      </w:r>
      <w:proofErr w:type="spellEnd"/>
      <w:r w:rsidRPr="00902FDC">
        <w:rPr>
          <w:szCs w:val="24"/>
        </w:rPr>
        <w:t xml:space="preserve"> Gesellschaft </w:t>
      </w:r>
      <w:proofErr w:type="spellStart"/>
      <w:r w:rsidRPr="00902FDC">
        <w:rPr>
          <w:szCs w:val="24"/>
        </w:rPr>
        <w:t>Mittlerer</w:t>
      </w:r>
      <w:proofErr w:type="spellEnd"/>
      <w:r w:rsidRPr="00902FDC">
        <w:rPr>
          <w:szCs w:val="24"/>
        </w:rPr>
        <w:t xml:space="preserve"> </w:t>
      </w:r>
      <w:proofErr w:type="spellStart"/>
      <w:r w:rsidRPr="00902FDC">
        <w:rPr>
          <w:szCs w:val="24"/>
        </w:rPr>
        <w:t>Osten</w:t>
      </w:r>
      <w:proofErr w:type="spellEnd"/>
      <w:r w:rsidRPr="00902FDC">
        <w:rPr>
          <w:szCs w:val="24"/>
        </w:rPr>
        <w:t xml:space="preserve"> </w:t>
      </w:r>
      <w:proofErr w:type="spellStart"/>
      <w:r w:rsidRPr="00902FDC">
        <w:rPr>
          <w:szCs w:val="24"/>
        </w:rPr>
        <w:t>und</w:t>
      </w:r>
      <w:proofErr w:type="spellEnd"/>
      <w:r w:rsidRPr="00902FDC">
        <w:rPr>
          <w:szCs w:val="24"/>
        </w:rPr>
        <w:t xml:space="preserve"> </w:t>
      </w:r>
      <w:proofErr w:type="spellStart"/>
      <w:r w:rsidRPr="00902FDC">
        <w:rPr>
          <w:szCs w:val="24"/>
        </w:rPr>
        <w:t>Islamische</w:t>
      </w:r>
      <w:proofErr w:type="spellEnd"/>
      <w:r w:rsidRPr="00902FDC">
        <w:rPr>
          <w:szCs w:val="24"/>
        </w:rPr>
        <w:t xml:space="preserve"> </w:t>
      </w:r>
      <w:proofErr w:type="spellStart"/>
      <w:r w:rsidRPr="00902FDC">
        <w:rPr>
          <w:szCs w:val="24"/>
        </w:rPr>
        <w:t>Kulturen</w:t>
      </w:r>
      <w:proofErr w:type="spellEnd"/>
      <w:r w:rsidRPr="00902FDC">
        <w:rPr>
          <w:szCs w:val="24"/>
        </w:rPr>
        <w:t xml:space="preserve"> / Société Suisse – Moyen Orient et Civilisation Islamique 39 (automne 2014) ; 46 (printemps 2018) [2 exemplaires]. (H*581 / H*581+1)</w:t>
      </w:r>
    </w:p>
    <w:p w14:paraId="0E01758D" w14:textId="77777777" w:rsidR="00AC7C38" w:rsidRPr="00902FDC" w:rsidRDefault="00AC7C38" w:rsidP="00CF0DCA">
      <w:pPr>
        <w:rPr>
          <w:szCs w:val="24"/>
        </w:rPr>
      </w:pPr>
      <w:r w:rsidRPr="00902FDC">
        <w:rPr>
          <w:i/>
          <w:szCs w:val="24"/>
        </w:rPr>
        <w:t>St-</w:t>
      </w:r>
      <w:proofErr w:type="spellStart"/>
      <w:r w:rsidRPr="00902FDC">
        <w:rPr>
          <w:i/>
          <w:szCs w:val="24"/>
        </w:rPr>
        <w:t>Nersess</w:t>
      </w:r>
      <w:proofErr w:type="spellEnd"/>
      <w:r w:rsidRPr="00902FDC">
        <w:rPr>
          <w:i/>
          <w:szCs w:val="24"/>
        </w:rPr>
        <w:t xml:space="preserve"> </w:t>
      </w:r>
      <w:proofErr w:type="spellStart"/>
      <w:r w:rsidRPr="00902FDC">
        <w:rPr>
          <w:i/>
          <w:szCs w:val="24"/>
        </w:rPr>
        <w:t>Theological</w:t>
      </w:r>
      <w:proofErr w:type="spellEnd"/>
      <w:r w:rsidRPr="00902FDC">
        <w:rPr>
          <w:i/>
          <w:szCs w:val="24"/>
        </w:rPr>
        <w:t xml:space="preserve"> </w:t>
      </w:r>
      <w:proofErr w:type="spellStart"/>
      <w:r w:rsidRPr="00902FDC">
        <w:rPr>
          <w:i/>
          <w:szCs w:val="24"/>
        </w:rPr>
        <w:t>Review</w:t>
      </w:r>
      <w:proofErr w:type="spellEnd"/>
      <w:r w:rsidRPr="00902FDC">
        <w:rPr>
          <w:szCs w:val="24"/>
        </w:rPr>
        <w:t xml:space="preserve"> 10-11 (2005-2006).</w:t>
      </w:r>
    </w:p>
    <w:p w14:paraId="69074E47" w14:textId="77777777" w:rsidR="00AC7C38" w:rsidRPr="00902FDC" w:rsidRDefault="00AC7C38" w:rsidP="00CF0DCA">
      <w:pPr>
        <w:rPr>
          <w:rFonts w:eastAsia="Arial Unicode MS"/>
          <w:szCs w:val="24"/>
        </w:rPr>
      </w:pPr>
      <w:r w:rsidRPr="00902FDC">
        <w:rPr>
          <w:rFonts w:eastAsia="Arial Unicode MS"/>
          <w:i/>
          <w:szCs w:val="24"/>
        </w:rPr>
        <w:t>Voix des peuples</w:t>
      </w:r>
      <w:r w:rsidRPr="00902FDC">
        <w:rPr>
          <w:rFonts w:eastAsia="Arial Unicode MS"/>
          <w:szCs w:val="24"/>
        </w:rPr>
        <w:t>, Revue de politique internationale, Gen</w:t>
      </w:r>
      <w:r w:rsidRPr="00902FDC">
        <w:rPr>
          <w:rFonts w:eastAsia="Arial Unicode MS" w:cs="Cambria"/>
          <w:szCs w:val="24"/>
        </w:rPr>
        <w:t>è</w:t>
      </w:r>
      <w:r w:rsidRPr="00902FDC">
        <w:rPr>
          <w:rFonts w:eastAsia="Arial Unicode MS"/>
          <w:szCs w:val="24"/>
        </w:rPr>
        <w:t>ve</w:t>
      </w:r>
      <w:r w:rsidRPr="00902FDC">
        <w:rPr>
          <w:rFonts w:eastAsia="Arial Unicode MS" w:cs="Cambria"/>
          <w:szCs w:val="24"/>
        </w:rPr>
        <w:t> </w:t>
      </w:r>
      <w:r w:rsidRPr="00902FDC">
        <w:rPr>
          <w:rFonts w:eastAsia="Arial Unicode MS"/>
          <w:szCs w:val="24"/>
        </w:rPr>
        <w:t>: Bureau central des minorit</w:t>
      </w:r>
      <w:r w:rsidRPr="00902FDC">
        <w:rPr>
          <w:rFonts w:eastAsia="Arial Unicode MS" w:cs="Cambria"/>
          <w:szCs w:val="24"/>
        </w:rPr>
        <w:t>é</w:t>
      </w:r>
      <w:r w:rsidRPr="00902FDC">
        <w:rPr>
          <w:rFonts w:eastAsia="Arial Unicode MS"/>
          <w:szCs w:val="24"/>
        </w:rPr>
        <w:t xml:space="preserve">s, no 5, 15 juin 1941. </w:t>
      </w:r>
    </w:p>
    <w:p w14:paraId="5852F280" w14:textId="77777777" w:rsidR="00AC7C38" w:rsidRPr="00902FDC" w:rsidRDefault="00116A64" w:rsidP="00116A64">
      <w:pPr>
        <w:pStyle w:val="Titre3"/>
        <w:rPr>
          <w:b/>
          <w:szCs w:val="24"/>
          <w:u w:val="none"/>
        </w:rPr>
      </w:pPr>
      <w:bookmarkStart w:id="43" w:name="_Toc189999336"/>
      <w:r w:rsidRPr="00902FDC">
        <w:rPr>
          <w:b/>
          <w:szCs w:val="24"/>
          <w:u w:val="none"/>
        </w:rPr>
        <w:t>En arménien</w:t>
      </w:r>
      <w:bookmarkEnd w:id="43"/>
    </w:p>
    <w:p w14:paraId="012E0A3F" w14:textId="77777777" w:rsidR="00A701AB" w:rsidRPr="00902FDC" w:rsidRDefault="00A701AB" w:rsidP="00CF0DCA">
      <w:pPr>
        <w:rPr>
          <w:szCs w:val="24"/>
          <w:lang w:val="hy-AM"/>
        </w:rPr>
      </w:pPr>
      <w:r w:rsidRPr="00902FDC">
        <w:rPr>
          <w:i/>
          <w:szCs w:val="24"/>
          <w:lang w:val="hy-AM"/>
        </w:rPr>
        <w:t>Ազդակ բացառիկ</w:t>
      </w:r>
      <w:r w:rsidRPr="00902FDC">
        <w:rPr>
          <w:szCs w:val="24"/>
          <w:lang w:val="hy-AM"/>
        </w:rPr>
        <w:t>, Հ.Յ.Դ. Զաւարեան ուսանողական միութեան (</w:t>
      </w:r>
      <w:r w:rsidR="00E8454E" w:rsidRPr="00902FDC">
        <w:rPr>
          <w:szCs w:val="24"/>
          <w:lang w:val="hy-AM"/>
        </w:rPr>
        <w:t>éd.</w:t>
      </w:r>
      <w:r w:rsidRPr="00902FDC">
        <w:rPr>
          <w:szCs w:val="24"/>
          <w:lang w:val="hy-AM"/>
        </w:rPr>
        <w:t xml:space="preserve">), Beirut, 1957. </w:t>
      </w:r>
    </w:p>
    <w:p w14:paraId="5E4BBC05" w14:textId="77777777" w:rsidR="00D303CB" w:rsidRPr="00902FDC" w:rsidRDefault="00D303CB" w:rsidP="00CF0DCA">
      <w:pPr>
        <w:rPr>
          <w:szCs w:val="24"/>
          <w:lang w:val="hy-AM"/>
        </w:rPr>
      </w:pPr>
      <w:r w:rsidRPr="00902FDC">
        <w:rPr>
          <w:i/>
          <w:szCs w:val="24"/>
          <w:lang w:val="hy-AM"/>
        </w:rPr>
        <w:t>Անիվ</w:t>
      </w:r>
      <w:r w:rsidRPr="00902FDC">
        <w:rPr>
          <w:szCs w:val="24"/>
          <w:lang w:val="hy-AM"/>
        </w:rPr>
        <w:t xml:space="preserve"> [</w:t>
      </w:r>
      <w:r w:rsidRPr="00902FDC">
        <w:rPr>
          <w:i/>
          <w:szCs w:val="24"/>
          <w:lang w:val="hy-AM"/>
        </w:rPr>
        <w:t>Aniv</w:t>
      </w:r>
      <w:r w:rsidRPr="00902FDC">
        <w:rPr>
          <w:szCs w:val="24"/>
          <w:lang w:val="hy-AM"/>
        </w:rPr>
        <w:t>], n°1 (2005) et 3 (2011).</w:t>
      </w:r>
    </w:p>
    <w:p w14:paraId="1A79014F" w14:textId="77777777" w:rsidR="00653902" w:rsidRPr="00902FDC" w:rsidRDefault="00653902" w:rsidP="00CF0DCA">
      <w:pPr>
        <w:rPr>
          <w:szCs w:val="24"/>
          <w:lang w:val="hy-AM"/>
        </w:rPr>
      </w:pPr>
      <w:r w:rsidRPr="00902FDC">
        <w:rPr>
          <w:i/>
          <w:szCs w:val="24"/>
          <w:lang w:val="hy-AM"/>
        </w:rPr>
        <w:t xml:space="preserve">Աշտանակ </w:t>
      </w:r>
      <w:r w:rsidR="00D303CB" w:rsidRPr="00902FDC">
        <w:rPr>
          <w:szCs w:val="24"/>
          <w:lang w:val="hy-AM"/>
        </w:rPr>
        <w:t>[</w:t>
      </w:r>
      <w:r w:rsidR="00D303CB" w:rsidRPr="00902FDC">
        <w:rPr>
          <w:i/>
          <w:szCs w:val="24"/>
          <w:lang w:val="hy-AM"/>
        </w:rPr>
        <w:t>A</w:t>
      </w:r>
      <w:r w:rsidR="00923485" w:rsidRPr="00902FDC">
        <w:rPr>
          <w:i/>
          <w:szCs w:val="24"/>
          <w:lang w:val="hy-AM"/>
        </w:rPr>
        <w:t>š</w:t>
      </w:r>
      <w:r w:rsidR="00D303CB" w:rsidRPr="00902FDC">
        <w:rPr>
          <w:i/>
          <w:szCs w:val="24"/>
          <w:lang w:val="hy-AM"/>
        </w:rPr>
        <w:t>ta</w:t>
      </w:r>
      <w:r w:rsidR="00923485" w:rsidRPr="00902FDC">
        <w:rPr>
          <w:i/>
          <w:szCs w:val="24"/>
          <w:lang w:val="hy-AM"/>
        </w:rPr>
        <w:t>n</w:t>
      </w:r>
      <w:r w:rsidR="00D303CB" w:rsidRPr="00902FDC">
        <w:rPr>
          <w:i/>
          <w:szCs w:val="24"/>
          <w:lang w:val="hy-AM"/>
        </w:rPr>
        <w:t>ak</w:t>
      </w:r>
      <w:r w:rsidR="00D303CB" w:rsidRPr="00902FDC">
        <w:rPr>
          <w:szCs w:val="24"/>
          <w:lang w:val="hy-AM"/>
        </w:rPr>
        <w:t xml:space="preserve">] </w:t>
      </w:r>
      <w:r w:rsidRPr="00902FDC">
        <w:rPr>
          <w:szCs w:val="24"/>
          <w:lang w:val="hy-AM"/>
        </w:rPr>
        <w:t>3 (2000)</w:t>
      </w:r>
      <w:r w:rsidR="00457C01" w:rsidRPr="00902FDC">
        <w:rPr>
          <w:szCs w:val="24"/>
          <w:lang w:val="hy-AM"/>
        </w:rPr>
        <w:t>.</w:t>
      </w:r>
    </w:p>
    <w:p w14:paraId="6E650253" w14:textId="1414221C" w:rsidR="006063D5" w:rsidRPr="006063D5" w:rsidRDefault="006063D5" w:rsidP="006063D5">
      <w:pPr>
        <w:rPr>
          <w:sz w:val="22"/>
          <w:szCs w:val="22"/>
          <w:lang w:val="hy-AM"/>
        </w:rPr>
      </w:pPr>
      <w:r w:rsidRPr="0035065D">
        <w:rPr>
          <w:i/>
          <w:iCs/>
          <w:sz w:val="22"/>
          <w:szCs w:val="22"/>
          <w:lang w:val="hy-AM"/>
        </w:rPr>
        <w:t>Արեվելյան Աղբյուրագիտություն</w:t>
      </w:r>
      <w:r w:rsidRPr="006063D5">
        <w:rPr>
          <w:i/>
          <w:iCs/>
          <w:sz w:val="22"/>
          <w:szCs w:val="22"/>
          <w:lang w:val="hy-AM"/>
        </w:rPr>
        <w:t xml:space="preserve"> </w:t>
      </w:r>
      <w:r w:rsidRPr="006063D5">
        <w:rPr>
          <w:sz w:val="22"/>
          <w:szCs w:val="22"/>
          <w:lang w:val="hy-AM"/>
        </w:rPr>
        <w:t>(</w:t>
      </w:r>
      <w:r w:rsidRPr="006063D5">
        <w:rPr>
          <w:i/>
          <w:iCs/>
          <w:sz w:val="22"/>
          <w:szCs w:val="22"/>
          <w:lang w:val="hy-AM"/>
        </w:rPr>
        <w:t>Studies in Oriental Sources</w:t>
      </w:r>
      <w:r w:rsidRPr="006063D5">
        <w:rPr>
          <w:sz w:val="22"/>
          <w:szCs w:val="22"/>
          <w:lang w:val="hy-AM"/>
        </w:rPr>
        <w:t>), 3</w:t>
      </w:r>
      <w:r w:rsidR="00672B54">
        <w:rPr>
          <w:sz w:val="22"/>
          <w:szCs w:val="22"/>
          <w:lang w:val="hy-AM"/>
        </w:rPr>
        <w:t xml:space="preserve"> </w:t>
      </w:r>
      <w:r w:rsidRPr="006063D5">
        <w:rPr>
          <w:sz w:val="22"/>
          <w:szCs w:val="22"/>
          <w:lang w:val="hy-AM"/>
        </w:rPr>
        <w:t>(2022)</w:t>
      </w:r>
      <w:r w:rsidR="00672B54">
        <w:rPr>
          <w:sz w:val="22"/>
          <w:szCs w:val="22"/>
          <w:lang w:val="hy-AM"/>
        </w:rPr>
        <w:t xml:space="preserve"> et</w:t>
      </w:r>
      <w:r w:rsidRPr="006063D5">
        <w:rPr>
          <w:sz w:val="22"/>
          <w:szCs w:val="22"/>
          <w:lang w:val="hy-AM"/>
        </w:rPr>
        <w:t xml:space="preserve"> 5 (2024)</w:t>
      </w:r>
      <w:r w:rsidR="004733FC">
        <w:rPr>
          <w:sz w:val="22"/>
          <w:szCs w:val="22"/>
          <w:lang w:val="hy-AM"/>
        </w:rPr>
        <w:t>.</w:t>
      </w:r>
    </w:p>
    <w:p w14:paraId="2F33EB72" w14:textId="77777777" w:rsidR="00565229" w:rsidRPr="00902FDC" w:rsidRDefault="00565229" w:rsidP="00CF0DCA">
      <w:pPr>
        <w:rPr>
          <w:szCs w:val="24"/>
          <w:lang w:val="hy-AM"/>
        </w:rPr>
      </w:pPr>
      <w:r w:rsidRPr="00902FDC">
        <w:rPr>
          <w:i/>
          <w:szCs w:val="24"/>
          <w:lang w:val="hy-AM"/>
        </w:rPr>
        <w:t>Բազմավէպ</w:t>
      </w:r>
      <w:r w:rsidRPr="00902FDC">
        <w:rPr>
          <w:szCs w:val="24"/>
          <w:lang w:val="en-US"/>
        </w:rPr>
        <w:t xml:space="preserve"> </w:t>
      </w:r>
      <w:r w:rsidR="00DB59E2" w:rsidRPr="00902FDC">
        <w:rPr>
          <w:szCs w:val="24"/>
          <w:lang w:val="hy-AM"/>
        </w:rPr>
        <w:t xml:space="preserve"> </w:t>
      </w:r>
      <w:r w:rsidR="00DB59E2" w:rsidRPr="00902FDC">
        <w:rPr>
          <w:szCs w:val="24"/>
          <w:lang w:val="en-US"/>
        </w:rPr>
        <w:t>[</w:t>
      </w:r>
      <w:r w:rsidRPr="00902FDC">
        <w:rPr>
          <w:i/>
          <w:szCs w:val="24"/>
          <w:lang w:val="en-US"/>
        </w:rPr>
        <w:t xml:space="preserve">Revue </w:t>
      </w:r>
      <w:proofErr w:type="spellStart"/>
      <w:r w:rsidRPr="00902FDC">
        <w:rPr>
          <w:i/>
          <w:szCs w:val="24"/>
          <w:lang w:val="en-US"/>
        </w:rPr>
        <w:t>Bazmavep</w:t>
      </w:r>
      <w:proofErr w:type="spellEnd"/>
      <w:r w:rsidR="00DB59E2" w:rsidRPr="00902FDC">
        <w:rPr>
          <w:szCs w:val="24"/>
          <w:lang w:val="en-US"/>
        </w:rPr>
        <w:t>]</w:t>
      </w:r>
      <w:r w:rsidRPr="00902FDC">
        <w:rPr>
          <w:szCs w:val="24"/>
          <w:lang w:val="en-US"/>
        </w:rPr>
        <w:t xml:space="preserve"> 3-4</w:t>
      </w:r>
      <w:r w:rsidR="00F306C3" w:rsidRPr="00902FDC">
        <w:rPr>
          <w:szCs w:val="24"/>
          <w:lang w:val="hy-AM"/>
        </w:rPr>
        <w:t xml:space="preserve"> </w:t>
      </w:r>
      <w:r w:rsidRPr="00902FDC">
        <w:rPr>
          <w:szCs w:val="24"/>
          <w:lang w:val="en-US"/>
        </w:rPr>
        <w:t>( 2010)</w:t>
      </w:r>
      <w:r w:rsidR="00DC6455" w:rsidRPr="00902FDC">
        <w:rPr>
          <w:szCs w:val="24"/>
          <w:lang w:val="hy-AM"/>
        </w:rPr>
        <w:t xml:space="preserve">. </w:t>
      </w:r>
    </w:p>
    <w:p w14:paraId="75DC53A5" w14:textId="77777777" w:rsidR="00565229" w:rsidRPr="00902FDC" w:rsidRDefault="00565229" w:rsidP="00CF0DCA">
      <w:pPr>
        <w:rPr>
          <w:szCs w:val="24"/>
          <w:lang w:val="hy-AM"/>
        </w:rPr>
      </w:pPr>
      <w:r w:rsidRPr="00902FDC">
        <w:rPr>
          <w:i/>
          <w:szCs w:val="24"/>
          <w:lang w:val="hy-AM"/>
        </w:rPr>
        <w:t>Բանբեր Հայագիտության</w:t>
      </w:r>
      <w:r w:rsidRPr="00902FDC">
        <w:rPr>
          <w:szCs w:val="24"/>
          <w:lang w:val="en-US"/>
        </w:rPr>
        <w:t xml:space="preserve"> </w:t>
      </w:r>
      <w:r w:rsidR="00DB59E2" w:rsidRPr="00902FDC">
        <w:rPr>
          <w:szCs w:val="24"/>
          <w:lang w:val="en-US"/>
        </w:rPr>
        <w:t>[</w:t>
      </w:r>
      <w:r w:rsidRPr="00902FDC">
        <w:rPr>
          <w:i/>
          <w:szCs w:val="24"/>
          <w:lang w:val="en-US"/>
        </w:rPr>
        <w:t>Journal of Armenian Studies</w:t>
      </w:r>
      <w:r w:rsidR="00DB59E2" w:rsidRPr="00902FDC">
        <w:rPr>
          <w:szCs w:val="24"/>
          <w:lang w:val="en-US"/>
        </w:rPr>
        <w:t>]</w:t>
      </w:r>
      <w:r w:rsidRPr="00902FDC">
        <w:rPr>
          <w:szCs w:val="24"/>
          <w:lang w:val="en-US"/>
        </w:rPr>
        <w:t>, International Review of Armenian Studies, no 1-3, 2013</w:t>
      </w:r>
      <w:r w:rsidR="00F306C3" w:rsidRPr="00902FDC">
        <w:rPr>
          <w:szCs w:val="24"/>
          <w:lang w:val="hy-AM"/>
        </w:rPr>
        <w:t xml:space="preserve">. </w:t>
      </w:r>
    </w:p>
    <w:p w14:paraId="2081DBFA" w14:textId="77777777" w:rsidR="00565229" w:rsidRPr="00902FDC" w:rsidRDefault="00565229" w:rsidP="00CF0DCA">
      <w:pPr>
        <w:rPr>
          <w:bCs/>
          <w:szCs w:val="24"/>
          <w:lang w:val="hy-AM"/>
        </w:rPr>
      </w:pPr>
      <w:r w:rsidRPr="00902FDC">
        <w:rPr>
          <w:bCs/>
          <w:i/>
          <w:szCs w:val="24"/>
          <w:lang w:val="hy-AM"/>
        </w:rPr>
        <w:t>Բանբեր Մատենադարանի</w:t>
      </w:r>
      <w:r w:rsidRPr="00902FDC">
        <w:rPr>
          <w:bCs/>
          <w:szCs w:val="24"/>
          <w:lang w:val="hy-AM"/>
        </w:rPr>
        <w:t xml:space="preserve"> </w:t>
      </w:r>
      <w:r w:rsidR="00923485" w:rsidRPr="00902FDC">
        <w:rPr>
          <w:bCs/>
          <w:szCs w:val="24"/>
          <w:lang w:val="hy-AM"/>
        </w:rPr>
        <w:t>[</w:t>
      </w:r>
      <w:r w:rsidR="00923485" w:rsidRPr="00902FDC">
        <w:rPr>
          <w:bCs/>
          <w:i/>
          <w:szCs w:val="24"/>
          <w:lang w:val="hy-AM"/>
        </w:rPr>
        <w:t>Banber Matenadarani</w:t>
      </w:r>
      <w:r w:rsidR="00923485" w:rsidRPr="00902FDC">
        <w:rPr>
          <w:bCs/>
          <w:szCs w:val="24"/>
          <w:lang w:val="hy-AM"/>
        </w:rPr>
        <w:t xml:space="preserve">] </w:t>
      </w:r>
      <w:r w:rsidRPr="00902FDC">
        <w:rPr>
          <w:bCs/>
          <w:szCs w:val="24"/>
          <w:lang w:val="hy-AM"/>
        </w:rPr>
        <w:t>(2014)</w:t>
      </w:r>
      <w:r w:rsidR="00457C01" w:rsidRPr="00902FDC">
        <w:rPr>
          <w:bCs/>
          <w:szCs w:val="24"/>
          <w:lang w:val="hy-AM"/>
        </w:rPr>
        <w:t>.</w:t>
      </w:r>
    </w:p>
    <w:p w14:paraId="30E0C330" w14:textId="77777777" w:rsidR="00DB59E2" w:rsidRPr="00902FDC" w:rsidRDefault="00565229" w:rsidP="00CF0DCA">
      <w:pPr>
        <w:rPr>
          <w:szCs w:val="24"/>
          <w:lang w:val="hy-AM"/>
        </w:rPr>
      </w:pPr>
      <w:r w:rsidRPr="00902FDC">
        <w:rPr>
          <w:i/>
          <w:szCs w:val="24"/>
          <w:lang w:val="hy-AM"/>
        </w:rPr>
        <w:t>Գանձասար</w:t>
      </w:r>
      <w:r w:rsidRPr="00902FDC">
        <w:rPr>
          <w:rFonts w:eastAsia="Times New Roman"/>
          <w:i/>
          <w:szCs w:val="24"/>
          <w:lang w:val="hy-AM"/>
        </w:rPr>
        <w:t xml:space="preserve"> </w:t>
      </w:r>
      <w:r w:rsidR="00923485" w:rsidRPr="00902FDC">
        <w:rPr>
          <w:rFonts w:eastAsia="Times New Roman"/>
          <w:szCs w:val="24"/>
          <w:lang w:val="hy-AM"/>
        </w:rPr>
        <w:t>[</w:t>
      </w:r>
      <w:r w:rsidRPr="00902FDC">
        <w:rPr>
          <w:rFonts w:eastAsia="Times New Roman"/>
          <w:i/>
          <w:szCs w:val="24"/>
          <w:lang w:val="hy-AM"/>
        </w:rPr>
        <w:t>Gan</w:t>
      </w:r>
      <w:r w:rsidR="00923485" w:rsidRPr="00902FDC">
        <w:rPr>
          <w:rFonts w:eastAsia="Times New Roman"/>
          <w:i/>
          <w:szCs w:val="24"/>
          <w:lang w:val="hy-AM"/>
        </w:rPr>
        <w:t>j</w:t>
      </w:r>
      <w:r w:rsidRPr="00902FDC">
        <w:rPr>
          <w:rFonts w:eastAsia="Times New Roman"/>
          <w:i/>
          <w:szCs w:val="24"/>
          <w:lang w:val="hy-AM"/>
        </w:rPr>
        <w:t>asar</w:t>
      </w:r>
      <w:r w:rsidR="00923485" w:rsidRPr="00902FDC">
        <w:rPr>
          <w:rFonts w:eastAsia="Times New Roman"/>
          <w:szCs w:val="24"/>
          <w:lang w:val="hy-AM"/>
        </w:rPr>
        <w:t>]</w:t>
      </w:r>
      <w:r w:rsidRPr="00902FDC">
        <w:rPr>
          <w:rFonts w:eastAsia="Times New Roman"/>
          <w:i/>
          <w:szCs w:val="24"/>
          <w:lang w:val="hy-AM"/>
        </w:rPr>
        <w:t>, Theological Review</w:t>
      </w:r>
      <w:r w:rsidRPr="00902FDC">
        <w:rPr>
          <w:rFonts w:eastAsia="Times New Roman"/>
          <w:szCs w:val="24"/>
          <w:lang w:val="hy-AM"/>
        </w:rPr>
        <w:t xml:space="preserve"> 8 (2010)</w:t>
      </w:r>
      <w:r w:rsidR="00457C01" w:rsidRPr="00902FDC">
        <w:rPr>
          <w:rFonts w:eastAsia="Times New Roman"/>
          <w:szCs w:val="24"/>
          <w:lang w:val="hy-AM"/>
        </w:rPr>
        <w:t>.</w:t>
      </w:r>
      <w:r w:rsidR="00DB59E2" w:rsidRPr="00902FDC">
        <w:rPr>
          <w:szCs w:val="24"/>
          <w:lang w:val="hy-AM"/>
        </w:rPr>
        <w:t xml:space="preserve"> </w:t>
      </w:r>
    </w:p>
    <w:p w14:paraId="39ACD936" w14:textId="77777777" w:rsidR="00FC70AD" w:rsidRPr="00902FDC" w:rsidRDefault="00FC70AD" w:rsidP="00CF0DCA">
      <w:pPr>
        <w:rPr>
          <w:szCs w:val="24"/>
          <w:lang w:val="hy-AM"/>
        </w:rPr>
      </w:pPr>
      <w:r w:rsidRPr="00902FDC">
        <w:rPr>
          <w:i/>
          <w:szCs w:val="24"/>
          <w:lang w:val="hy-AM"/>
        </w:rPr>
        <w:t>Դրօշակ</w:t>
      </w:r>
      <w:r w:rsidRPr="00902FDC">
        <w:rPr>
          <w:szCs w:val="24"/>
          <w:lang w:val="hy-AM"/>
        </w:rPr>
        <w:t>. “հայ Յեղափոխական դաշնակցութեան” օրգան, (1890-1897).</w:t>
      </w:r>
    </w:p>
    <w:p w14:paraId="3715BF1D" w14:textId="77777777" w:rsidR="00565229" w:rsidRPr="00902FDC" w:rsidRDefault="00DB59E2" w:rsidP="00CF0DCA">
      <w:pPr>
        <w:rPr>
          <w:szCs w:val="24"/>
          <w:lang w:val="hy-AM"/>
        </w:rPr>
      </w:pPr>
      <w:r w:rsidRPr="00902FDC">
        <w:rPr>
          <w:i/>
          <w:szCs w:val="24"/>
          <w:lang w:val="hy-AM"/>
        </w:rPr>
        <w:t>Ժողովուրդ</w:t>
      </w:r>
      <w:r w:rsidRPr="00902FDC">
        <w:rPr>
          <w:szCs w:val="24"/>
          <w:lang w:val="hy-AM"/>
        </w:rPr>
        <w:t xml:space="preserve"> [</w:t>
      </w:r>
      <w:r w:rsidRPr="00902FDC">
        <w:rPr>
          <w:i/>
          <w:caps/>
          <w:szCs w:val="24"/>
          <w:lang w:val="hy-AM"/>
        </w:rPr>
        <w:t>ž</w:t>
      </w:r>
      <w:r w:rsidRPr="00902FDC">
        <w:rPr>
          <w:i/>
          <w:szCs w:val="24"/>
          <w:lang w:val="hy-AM"/>
        </w:rPr>
        <w:t>ołovowrd</w:t>
      </w:r>
      <w:r w:rsidRPr="00902FDC">
        <w:rPr>
          <w:szCs w:val="24"/>
          <w:lang w:val="hy-AM"/>
        </w:rPr>
        <w:t xml:space="preserve">], 8 (1903). </w:t>
      </w:r>
    </w:p>
    <w:p w14:paraId="585194D9" w14:textId="77777777" w:rsidR="00565229" w:rsidRPr="00902FDC" w:rsidRDefault="00565229" w:rsidP="00CF0DCA">
      <w:pPr>
        <w:rPr>
          <w:szCs w:val="24"/>
          <w:lang w:val="hy-AM"/>
        </w:rPr>
      </w:pPr>
      <w:r w:rsidRPr="00902FDC">
        <w:rPr>
          <w:i/>
          <w:szCs w:val="24"/>
          <w:lang w:val="hy-AM"/>
        </w:rPr>
        <w:t>Ինքնագիր</w:t>
      </w:r>
      <w:r w:rsidRPr="00902FDC">
        <w:rPr>
          <w:szCs w:val="24"/>
          <w:lang w:val="hy-AM"/>
        </w:rPr>
        <w:t xml:space="preserve"> </w:t>
      </w:r>
      <w:r w:rsidR="00923485" w:rsidRPr="00902FDC">
        <w:rPr>
          <w:szCs w:val="24"/>
          <w:lang w:val="hy-AM"/>
        </w:rPr>
        <w:t>[</w:t>
      </w:r>
      <w:r w:rsidR="00923485" w:rsidRPr="00902FDC">
        <w:rPr>
          <w:i/>
          <w:szCs w:val="24"/>
          <w:lang w:val="hy-AM"/>
        </w:rPr>
        <w:t>Ink‘nagir</w:t>
      </w:r>
      <w:r w:rsidR="00923485" w:rsidRPr="00902FDC">
        <w:rPr>
          <w:szCs w:val="24"/>
          <w:lang w:val="hy-AM"/>
        </w:rPr>
        <w:t xml:space="preserve">] </w:t>
      </w:r>
      <w:r w:rsidRPr="00902FDC">
        <w:rPr>
          <w:szCs w:val="24"/>
          <w:lang w:val="hy-AM"/>
        </w:rPr>
        <w:t>3-4</w:t>
      </w:r>
      <w:r w:rsidR="00DC6455" w:rsidRPr="00902FDC">
        <w:rPr>
          <w:szCs w:val="24"/>
          <w:lang w:val="hy-AM"/>
        </w:rPr>
        <w:t xml:space="preserve">. </w:t>
      </w:r>
    </w:p>
    <w:p w14:paraId="4CC83674" w14:textId="77777777" w:rsidR="00565229" w:rsidRPr="00902FDC" w:rsidRDefault="00565229" w:rsidP="00CF0DCA">
      <w:pPr>
        <w:rPr>
          <w:szCs w:val="24"/>
          <w:lang w:val="hy-AM"/>
        </w:rPr>
      </w:pPr>
      <w:r w:rsidRPr="00902FDC">
        <w:rPr>
          <w:i/>
          <w:szCs w:val="24"/>
          <w:lang w:val="hy-AM"/>
        </w:rPr>
        <w:t>Իրան</w:t>
      </w:r>
      <w:r w:rsidRPr="00902FDC">
        <w:rPr>
          <w:szCs w:val="24"/>
          <w:lang w:val="hy-AM"/>
        </w:rPr>
        <w:t>-</w:t>
      </w:r>
      <w:r w:rsidRPr="00902FDC">
        <w:rPr>
          <w:i/>
          <w:szCs w:val="24"/>
          <w:lang w:val="hy-AM"/>
        </w:rPr>
        <w:t>Նամէ</w:t>
      </w:r>
      <w:r w:rsidRPr="00902FDC">
        <w:rPr>
          <w:szCs w:val="24"/>
          <w:lang w:val="hy-AM"/>
        </w:rPr>
        <w:t xml:space="preserve"> </w:t>
      </w:r>
      <w:r w:rsidR="00923485" w:rsidRPr="00902FDC">
        <w:rPr>
          <w:szCs w:val="24"/>
          <w:lang w:val="hy-AM"/>
        </w:rPr>
        <w:t>[</w:t>
      </w:r>
      <w:r w:rsidR="00923485" w:rsidRPr="00902FDC">
        <w:rPr>
          <w:i/>
          <w:szCs w:val="24"/>
          <w:lang w:val="hy-AM"/>
        </w:rPr>
        <w:t>Iran-Namē</w:t>
      </w:r>
      <w:r w:rsidR="00923485" w:rsidRPr="00902FDC">
        <w:rPr>
          <w:szCs w:val="24"/>
          <w:lang w:val="hy-AM"/>
        </w:rPr>
        <w:t xml:space="preserve">] </w:t>
      </w:r>
      <w:r w:rsidRPr="00902FDC">
        <w:rPr>
          <w:szCs w:val="24"/>
          <w:lang w:val="hy-AM"/>
        </w:rPr>
        <w:t>2e ann</w:t>
      </w:r>
      <w:r w:rsidRPr="00902FDC">
        <w:rPr>
          <w:rFonts w:cs="Cambria"/>
          <w:szCs w:val="24"/>
          <w:lang w:val="hy-AM"/>
        </w:rPr>
        <w:t>é</w:t>
      </w:r>
      <w:r w:rsidRPr="00902FDC">
        <w:rPr>
          <w:szCs w:val="24"/>
          <w:lang w:val="hy-AM"/>
        </w:rPr>
        <w:t>e, 3 (10) (1994)</w:t>
      </w:r>
      <w:r w:rsidR="00457C01" w:rsidRPr="00902FDC">
        <w:rPr>
          <w:szCs w:val="24"/>
          <w:lang w:val="hy-AM"/>
        </w:rPr>
        <w:t xml:space="preserve"> </w:t>
      </w:r>
      <w:r w:rsidRPr="00902FDC">
        <w:rPr>
          <w:szCs w:val="24"/>
          <w:lang w:val="hy-AM"/>
        </w:rPr>
        <w:t>; 1-2-3 (29-30-31) (1998); 4-5 (20-21) (1996)</w:t>
      </w:r>
      <w:r w:rsidR="00457C01" w:rsidRPr="00902FDC">
        <w:rPr>
          <w:szCs w:val="24"/>
          <w:lang w:val="hy-AM"/>
        </w:rPr>
        <w:t xml:space="preserve">. </w:t>
      </w:r>
    </w:p>
    <w:p w14:paraId="37DDD004" w14:textId="77777777" w:rsidR="00DB59E2" w:rsidRDefault="00DB59E2" w:rsidP="00CF0DCA">
      <w:pPr>
        <w:rPr>
          <w:bCs/>
          <w:szCs w:val="24"/>
          <w:lang w:val="hy-AM"/>
        </w:rPr>
      </w:pPr>
      <w:r w:rsidRPr="00902FDC">
        <w:rPr>
          <w:bCs/>
          <w:i/>
          <w:szCs w:val="24"/>
          <w:lang w:val="hy-AM"/>
        </w:rPr>
        <w:t>Հայ-եկեղեցի ամսաթերթ</w:t>
      </w:r>
      <w:r w:rsidRPr="00902FDC">
        <w:rPr>
          <w:bCs/>
          <w:szCs w:val="24"/>
          <w:lang w:val="hy-AM"/>
        </w:rPr>
        <w:t xml:space="preserve"> 14 (1901). </w:t>
      </w:r>
    </w:p>
    <w:p w14:paraId="710E2CBE" w14:textId="02F287F7" w:rsidR="00302D65" w:rsidRPr="00302D65" w:rsidRDefault="00302D65" w:rsidP="00302D65">
      <w:pPr>
        <w:rPr>
          <w:lang w:val="hy-AM"/>
        </w:rPr>
      </w:pPr>
      <w:r w:rsidRPr="007A7031">
        <w:rPr>
          <w:i/>
          <w:iCs/>
          <w:lang w:val="hy-AM"/>
        </w:rPr>
        <w:t>Հասկ</w:t>
      </w:r>
      <w:r w:rsidRPr="007A7031">
        <w:rPr>
          <w:rFonts w:ascii="MS Mincho" w:eastAsia="MS Mincho" w:hAnsi="MS Mincho" w:cs="MS Mincho" w:hint="eastAsia"/>
          <w:i/>
          <w:iCs/>
          <w:lang w:val="hy-AM"/>
        </w:rPr>
        <w:t>․</w:t>
      </w:r>
      <w:r w:rsidRPr="007A7031">
        <w:rPr>
          <w:i/>
          <w:iCs/>
          <w:lang w:val="hy-AM"/>
        </w:rPr>
        <w:t xml:space="preserve"> Հայագիտական տարեգիրք </w:t>
      </w:r>
      <w:r>
        <w:rPr>
          <w:lang w:val="hy-AM"/>
        </w:rPr>
        <w:t>(</w:t>
      </w:r>
      <w:r w:rsidRPr="007A7031">
        <w:rPr>
          <w:i/>
          <w:iCs/>
          <w:lang w:val="hy-AM"/>
        </w:rPr>
        <w:t>Hask. Hayagitakan taregirk</w:t>
      </w:r>
      <w:r w:rsidRPr="007A7031">
        <w:rPr>
          <w:lang w:val="hy-AM"/>
        </w:rPr>
        <w:t>‘</w:t>
      </w:r>
      <w:r>
        <w:rPr>
          <w:lang w:val="hy-AM"/>
        </w:rPr>
        <w:t xml:space="preserve">), նոր շրջան, </w:t>
      </w:r>
      <w:r w:rsidRPr="009D3DC8">
        <w:rPr>
          <w:lang w:val="hy-AM"/>
        </w:rPr>
        <w:t>13 տարի (2011-2023)</w:t>
      </w:r>
      <w:r>
        <w:rPr>
          <w:lang w:val="hy-AM"/>
        </w:rPr>
        <w:t>.</w:t>
      </w:r>
    </w:p>
    <w:p w14:paraId="5381F50E" w14:textId="35D00A14" w:rsidR="00653902" w:rsidRPr="00902FDC" w:rsidRDefault="00653902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>Մալխաս (</w:t>
      </w:r>
      <w:r w:rsidR="00E8454E" w:rsidRPr="00902FDC">
        <w:rPr>
          <w:rFonts w:cs="Cambria"/>
          <w:szCs w:val="24"/>
          <w:lang w:val="hy-AM"/>
        </w:rPr>
        <w:t>éd.</w:t>
      </w:r>
      <w:r w:rsidRPr="00902FDC">
        <w:rPr>
          <w:szCs w:val="24"/>
          <w:lang w:val="hy-AM"/>
        </w:rPr>
        <w:t xml:space="preserve">), </w:t>
      </w:r>
      <w:r w:rsidRPr="00902FDC">
        <w:rPr>
          <w:i/>
          <w:szCs w:val="24"/>
          <w:lang w:val="hy-AM"/>
        </w:rPr>
        <w:t>Ապրումներ</w:t>
      </w:r>
      <w:r w:rsidR="00E30A0D" w:rsidRPr="00902FDC">
        <w:rPr>
          <w:szCs w:val="24"/>
          <w:lang w:val="hy-AM"/>
        </w:rPr>
        <w:t xml:space="preserve"> [</w:t>
      </w:r>
      <w:r w:rsidR="00E30A0D" w:rsidRPr="00902FDC">
        <w:rPr>
          <w:i/>
          <w:szCs w:val="24"/>
          <w:lang w:val="hy-AM"/>
        </w:rPr>
        <w:t>Aprowmner</w:t>
      </w:r>
      <w:r w:rsidR="00E30A0D" w:rsidRPr="00902FDC">
        <w:rPr>
          <w:szCs w:val="24"/>
          <w:lang w:val="hy-AM"/>
        </w:rPr>
        <w:t>]</w:t>
      </w:r>
      <w:r w:rsidRPr="00902FDC">
        <w:rPr>
          <w:szCs w:val="24"/>
          <w:lang w:val="hy-AM"/>
        </w:rPr>
        <w:t>, n</w:t>
      </w:r>
      <w:r w:rsidR="003158E6" w:rsidRPr="00902FDC">
        <w:rPr>
          <w:szCs w:val="24"/>
          <w:lang w:val="hy-AM"/>
        </w:rPr>
        <w:t>°</w:t>
      </w:r>
      <w:r w:rsidRPr="00902FDC">
        <w:rPr>
          <w:szCs w:val="24"/>
          <w:lang w:val="hy-AM"/>
        </w:rPr>
        <w:t xml:space="preserve"> 1, Beirut : Համազգային հայ մշակութային ընկերակցութիւն, 1956. </w:t>
      </w:r>
    </w:p>
    <w:p w14:paraId="3BA2FE7E" w14:textId="77777777" w:rsidR="00653902" w:rsidRPr="00902FDC" w:rsidRDefault="00653902" w:rsidP="00CF0DCA">
      <w:pPr>
        <w:rPr>
          <w:szCs w:val="24"/>
          <w:lang w:val="hy-AM"/>
        </w:rPr>
      </w:pPr>
      <w:r w:rsidRPr="00902FDC">
        <w:rPr>
          <w:szCs w:val="24"/>
          <w:lang w:val="hy-AM"/>
        </w:rPr>
        <w:t>Մալխաս (</w:t>
      </w:r>
      <w:r w:rsidR="00E8454E" w:rsidRPr="00902FDC">
        <w:rPr>
          <w:rFonts w:cs="Cambria"/>
          <w:szCs w:val="24"/>
          <w:lang w:val="hy-AM"/>
        </w:rPr>
        <w:t>éd.</w:t>
      </w:r>
      <w:r w:rsidRPr="00902FDC">
        <w:rPr>
          <w:szCs w:val="24"/>
          <w:lang w:val="hy-AM"/>
        </w:rPr>
        <w:t xml:space="preserve">), </w:t>
      </w:r>
      <w:r w:rsidRPr="00902FDC">
        <w:rPr>
          <w:i/>
          <w:szCs w:val="24"/>
          <w:lang w:val="hy-AM"/>
        </w:rPr>
        <w:t>Զարթօնք</w:t>
      </w:r>
      <w:r w:rsidR="00E30A0D" w:rsidRPr="00902FDC">
        <w:rPr>
          <w:szCs w:val="24"/>
          <w:lang w:val="hy-AM"/>
        </w:rPr>
        <w:t xml:space="preserve"> [</w:t>
      </w:r>
      <w:r w:rsidR="00E30A0D" w:rsidRPr="00902FDC">
        <w:rPr>
          <w:i/>
          <w:szCs w:val="24"/>
          <w:lang w:val="hy-AM"/>
        </w:rPr>
        <w:t>Zart‘ōnk‘</w:t>
      </w:r>
      <w:r w:rsidR="00E30A0D" w:rsidRPr="00902FDC">
        <w:rPr>
          <w:szCs w:val="24"/>
          <w:lang w:val="hy-AM"/>
        </w:rPr>
        <w:t>]</w:t>
      </w:r>
      <w:r w:rsidRPr="00902FDC">
        <w:rPr>
          <w:szCs w:val="24"/>
          <w:lang w:val="hy-AM"/>
        </w:rPr>
        <w:t xml:space="preserve">, vol. 1 (1956) – vol. 4 (1956), Beirut : Համազգային հայ մշակութային ընկերակցութիւն. </w:t>
      </w:r>
    </w:p>
    <w:p w14:paraId="7709EA88" w14:textId="77777777" w:rsidR="00565229" w:rsidRPr="00902FDC" w:rsidRDefault="00565229" w:rsidP="00CF0DCA">
      <w:pPr>
        <w:rPr>
          <w:rFonts w:eastAsia="Times New Roman"/>
          <w:szCs w:val="24"/>
        </w:rPr>
      </w:pPr>
      <w:r w:rsidRPr="00902FDC">
        <w:rPr>
          <w:i/>
          <w:szCs w:val="24"/>
          <w:lang w:val="hy-AM"/>
        </w:rPr>
        <w:t>Մշակ</w:t>
      </w:r>
      <w:r w:rsidRPr="00902FDC">
        <w:rPr>
          <w:szCs w:val="24"/>
        </w:rPr>
        <w:t xml:space="preserve"> </w:t>
      </w:r>
      <w:r w:rsidR="00923485" w:rsidRPr="00902FDC">
        <w:rPr>
          <w:szCs w:val="24"/>
        </w:rPr>
        <w:t>[</w:t>
      </w:r>
      <w:proofErr w:type="spellStart"/>
      <w:r w:rsidR="00923485" w:rsidRPr="00902FDC">
        <w:rPr>
          <w:i/>
          <w:szCs w:val="24"/>
        </w:rPr>
        <w:t>Mšak</w:t>
      </w:r>
      <w:proofErr w:type="spellEnd"/>
      <w:r w:rsidR="00923485" w:rsidRPr="00902FDC">
        <w:rPr>
          <w:szCs w:val="24"/>
        </w:rPr>
        <w:t xml:space="preserve">], </w:t>
      </w:r>
      <w:r w:rsidRPr="00902FDC">
        <w:rPr>
          <w:szCs w:val="24"/>
        </w:rPr>
        <w:t>Bulletin paroissial de l’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glise apostolique arm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nienne Saint-Jacques-Lyon, Ao</w:t>
      </w:r>
      <w:r w:rsidRPr="00902FDC">
        <w:rPr>
          <w:rFonts w:cs="Cambria"/>
          <w:szCs w:val="24"/>
        </w:rPr>
        <w:t>û</w:t>
      </w:r>
      <w:r w:rsidRPr="00902FDC">
        <w:rPr>
          <w:szCs w:val="24"/>
        </w:rPr>
        <w:t>t 1988, trimestriel no 4.</w:t>
      </w:r>
    </w:p>
    <w:p w14:paraId="52775D8A" w14:textId="77777777" w:rsidR="00565229" w:rsidRPr="00902FDC" w:rsidRDefault="00565229" w:rsidP="00CF0DCA">
      <w:pPr>
        <w:rPr>
          <w:szCs w:val="24"/>
          <w:lang w:val="hy-AM"/>
        </w:rPr>
      </w:pPr>
      <w:r w:rsidRPr="00902FDC">
        <w:rPr>
          <w:i/>
          <w:szCs w:val="24"/>
          <w:lang w:val="hy-AM"/>
        </w:rPr>
        <w:t>Սովետական Հայաստան</w:t>
      </w:r>
      <w:r w:rsidRPr="00902FDC">
        <w:rPr>
          <w:szCs w:val="24"/>
          <w:lang w:val="fr-CH"/>
        </w:rPr>
        <w:t xml:space="preserve"> 9 (sept.</w:t>
      </w:r>
      <w:r w:rsidRPr="00902FDC">
        <w:rPr>
          <w:szCs w:val="24"/>
          <w:lang w:val="hy-AM"/>
        </w:rPr>
        <w:t xml:space="preserve"> </w:t>
      </w:r>
      <w:r w:rsidRPr="00902FDC">
        <w:rPr>
          <w:szCs w:val="24"/>
          <w:lang w:val="fr-CH"/>
        </w:rPr>
        <w:t>1960), 10 (oct. 1968).</w:t>
      </w:r>
      <w:r w:rsidR="00DB59E2" w:rsidRPr="00902FDC">
        <w:rPr>
          <w:szCs w:val="24"/>
          <w:lang w:val="hy-AM"/>
        </w:rPr>
        <w:t xml:space="preserve"> </w:t>
      </w:r>
    </w:p>
    <w:p w14:paraId="5BF4A8F5" w14:textId="3807F4A2" w:rsidR="000F47B9" w:rsidRPr="00902FDC" w:rsidRDefault="000F47B9" w:rsidP="000F47B9">
      <w:pPr>
        <w:rPr>
          <w:szCs w:val="24"/>
          <w:lang w:val="hy-AM"/>
        </w:rPr>
      </w:pPr>
      <w:r w:rsidRPr="00902FDC">
        <w:rPr>
          <w:i/>
          <w:iCs/>
          <w:szCs w:val="24"/>
          <w:lang w:val="hy-AM"/>
        </w:rPr>
        <w:t>Վերլուծական Տեղեկագիր</w:t>
      </w:r>
      <w:r w:rsidRPr="00902FDC">
        <w:rPr>
          <w:szCs w:val="24"/>
          <w:lang w:val="hy-AM"/>
        </w:rPr>
        <w:t xml:space="preserve"> / </w:t>
      </w:r>
      <w:r w:rsidRPr="00902FDC">
        <w:rPr>
          <w:i/>
          <w:iCs/>
          <w:szCs w:val="24"/>
          <w:lang w:val="hy-AM"/>
        </w:rPr>
        <w:t>Analytical Bulletin</w:t>
      </w:r>
      <w:r w:rsidRPr="00902FDC">
        <w:rPr>
          <w:szCs w:val="24"/>
          <w:lang w:val="hy-AM"/>
        </w:rPr>
        <w:t>, 14 (2022)</w:t>
      </w:r>
      <w:r w:rsidR="005C10C7" w:rsidRPr="00902FDC">
        <w:rPr>
          <w:szCs w:val="24"/>
          <w:lang w:val="hy-AM"/>
        </w:rPr>
        <w:t>.</w:t>
      </w:r>
    </w:p>
    <w:p w14:paraId="484C53F8" w14:textId="77777777" w:rsidR="00E05D2E" w:rsidRPr="00902FDC" w:rsidRDefault="00E05D2E" w:rsidP="006A48C1">
      <w:pPr>
        <w:rPr>
          <w:rFonts w:eastAsia="Times New Roman" w:cs="DEJAVU SANS MONO"/>
          <w:szCs w:val="24"/>
          <w:lang w:val="hy-AM"/>
        </w:rPr>
      </w:pPr>
    </w:p>
    <w:p w14:paraId="4ECBE119" w14:textId="0F3E9CD6" w:rsidR="005728C1" w:rsidRPr="00C414E9" w:rsidRDefault="00E05D2E" w:rsidP="00CF0DCA">
      <w:pPr>
        <w:pStyle w:val="Titre2"/>
        <w:rPr>
          <w:szCs w:val="24"/>
          <w:lang w:val="en-US"/>
        </w:rPr>
      </w:pPr>
      <w:bookmarkStart w:id="44" w:name="_Toc189999337"/>
      <w:r w:rsidRPr="00C414E9">
        <w:rPr>
          <w:szCs w:val="24"/>
          <w:lang w:val="en-US"/>
        </w:rPr>
        <w:t>F</w:t>
      </w:r>
      <w:r w:rsidR="000E49B2" w:rsidRPr="00C414E9">
        <w:rPr>
          <w:szCs w:val="24"/>
          <w:lang w:val="en-US"/>
        </w:rPr>
        <w:t>ilms et cassettes audio</w:t>
      </w:r>
      <w:bookmarkEnd w:id="44"/>
      <w:r w:rsidR="000E49B2" w:rsidRPr="00C414E9">
        <w:rPr>
          <w:szCs w:val="24"/>
          <w:lang w:val="en-US"/>
        </w:rPr>
        <w:t xml:space="preserve"> </w:t>
      </w:r>
    </w:p>
    <w:p w14:paraId="7E874DAD" w14:textId="77777777" w:rsidR="005728C1" w:rsidRPr="00902FDC" w:rsidRDefault="005728C1" w:rsidP="00CF0DCA">
      <w:pPr>
        <w:rPr>
          <w:rFonts w:cs="DEJAVU SANS MONO"/>
          <w:szCs w:val="24"/>
          <w:lang w:val="en-US"/>
        </w:rPr>
      </w:pPr>
      <w:r w:rsidRPr="00902FDC">
        <w:rPr>
          <w:caps/>
          <w:szCs w:val="24"/>
          <w:lang w:val="en-US"/>
        </w:rPr>
        <w:t>Akin</w:t>
      </w:r>
      <w:r w:rsidRPr="00902FDC">
        <w:rPr>
          <w:szCs w:val="24"/>
          <w:lang w:val="en-US"/>
        </w:rPr>
        <w:t xml:space="preserve">, F., </w:t>
      </w:r>
      <w:r w:rsidRPr="00902FDC">
        <w:rPr>
          <w:i/>
          <w:szCs w:val="24"/>
          <w:lang w:val="en-US"/>
        </w:rPr>
        <w:t>The Cut</w:t>
      </w:r>
      <w:r w:rsidRPr="00902FDC">
        <w:rPr>
          <w:szCs w:val="24"/>
          <w:lang w:val="en-US"/>
        </w:rPr>
        <w:t xml:space="preserve">, 2014. </w:t>
      </w:r>
    </w:p>
    <w:p w14:paraId="27BBDEA2" w14:textId="77777777" w:rsidR="005728C1" w:rsidRPr="00902FDC" w:rsidRDefault="005728C1" w:rsidP="00CF0DCA">
      <w:pPr>
        <w:rPr>
          <w:rFonts w:cs="DEJAVU SANS MONO"/>
          <w:szCs w:val="24"/>
          <w:lang w:val="en-US"/>
        </w:rPr>
      </w:pPr>
      <w:r w:rsidRPr="00902FDC">
        <w:rPr>
          <w:rFonts w:cs="DEJAVU SANS MONO"/>
          <w:szCs w:val="24"/>
          <w:lang w:val="en-US"/>
        </w:rPr>
        <w:t>ANDERSEN, S.,</w:t>
      </w:r>
      <w:r w:rsidRPr="00902FDC">
        <w:rPr>
          <w:rFonts w:cs="DEJAVU SANS MONO"/>
          <w:i/>
          <w:szCs w:val="24"/>
          <w:lang w:val="en-US"/>
        </w:rPr>
        <w:t xml:space="preserve"> Charents. In Search of My Armenian Poet, </w:t>
      </w:r>
      <w:r w:rsidRPr="00902FDC">
        <w:rPr>
          <w:rFonts w:cs="DEJAVU SANS MONO"/>
          <w:szCs w:val="24"/>
          <w:lang w:val="en-US"/>
        </w:rPr>
        <w:t>Fort Greene</w:t>
      </w:r>
      <w:r w:rsidRPr="00902FDC">
        <w:rPr>
          <w:rFonts w:cs="Cambria"/>
          <w:szCs w:val="24"/>
          <w:lang w:val="en-US"/>
        </w:rPr>
        <w:t> </w:t>
      </w:r>
      <w:r w:rsidRPr="00902FDC">
        <w:rPr>
          <w:rFonts w:cs="DEJAVU SANS MONO"/>
          <w:szCs w:val="24"/>
          <w:lang w:val="en-US"/>
        </w:rPr>
        <w:t>: Filmworks, 2009.</w:t>
      </w:r>
    </w:p>
    <w:p w14:paraId="6D58BF32" w14:textId="77777777" w:rsidR="005728C1" w:rsidRPr="00902FDC" w:rsidRDefault="005728C1" w:rsidP="00CF0DCA">
      <w:pPr>
        <w:rPr>
          <w:szCs w:val="24"/>
        </w:rPr>
      </w:pPr>
      <w:proofErr w:type="spellStart"/>
      <w:r w:rsidRPr="00902FDC">
        <w:rPr>
          <w:szCs w:val="24"/>
        </w:rPr>
        <w:t>AVÉDIKIAN</w:t>
      </w:r>
      <w:proofErr w:type="spellEnd"/>
      <w:r w:rsidRPr="00902FDC">
        <w:rPr>
          <w:szCs w:val="24"/>
        </w:rPr>
        <w:t xml:space="preserve">, S., </w:t>
      </w:r>
      <w:r w:rsidRPr="00902FDC">
        <w:rPr>
          <w:i/>
          <w:iCs/>
          <w:szCs w:val="24"/>
        </w:rPr>
        <w:t>Chienne d’histoire</w:t>
      </w:r>
      <w:r w:rsidRPr="00902FDC">
        <w:rPr>
          <w:szCs w:val="24"/>
        </w:rPr>
        <w:t>, 2011.</w:t>
      </w:r>
    </w:p>
    <w:p w14:paraId="00ABD2E9" w14:textId="77777777" w:rsidR="005728C1" w:rsidRPr="00902FDC" w:rsidRDefault="005728C1" w:rsidP="00CF0DCA">
      <w:pPr>
        <w:rPr>
          <w:szCs w:val="24"/>
          <w:lang w:val="fr-CH"/>
        </w:rPr>
      </w:pPr>
      <w:proofErr w:type="spellStart"/>
      <w:r w:rsidRPr="00902FDC">
        <w:rPr>
          <w:szCs w:val="24"/>
          <w:lang w:val="fr-CH"/>
        </w:rPr>
        <w:t>AVÉDIKIAN</w:t>
      </w:r>
      <w:proofErr w:type="spellEnd"/>
      <w:r w:rsidRPr="00902FDC">
        <w:rPr>
          <w:szCs w:val="24"/>
          <w:lang w:val="fr-CH"/>
        </w:rPr>
        <w:t xml:space="preserve">, S., </w:t>
      </w:r>
      <w:r w:rsidRPr="00902FDC">
        <w:rPr>
          <w:i/>
          <w:iCs/>
          <w:szCs w:val="24"/>
          <w:lang w:val="fr-CH"/>
        </w:rPr>
        <w:t>Patrick Chesnais : celui qu’on attendait</w:t>
      </w:r>
      <w:r w:rsidRPr="00902FDC">
        <w:rPr>
          <w:szCs w:val="24"/>
          <w:lang w:val="fr-CH"/>
        </w:rPr>
        <w:t>, 2016.</w:t>
      </w:r>
    </w:p>
    <w:p w14:paraId="5AC6DDC7" w14:textId="77777777" w:rsidR="005728C1" w:rsidRPr="00902FDC" w:rsidRDefault="005728C1" w:rsidP="00CF0DCA">
      <w:pPr>
        <w:rPr>
          <w:rFonts w:cs="DEJAVU SANS MONO"/>
          <w:szCs w:val="24"/>
        </w:rPr>
      </w:pPr>
      <w:proofErr w:type="spellStart"/>
      <w:r w:rsidRPr="00902FDC">
        <w:rPr>
          <w:rFonts w:cs="DEJAVU SANS MONO"/>
          <w:szCs w:val="24"/>
        </w:rPr>
        <w:t>BOGHOSSIAN</w:t>
      </w:r>
      <w:proofErr w:type="spellEnd"/>
      <w:r w:rsidRPr="00902FDC">
        <w:rPr>
          <w:rFonts w:cs="DEJAVU SANS MONO"/>
          <w:szCs w:val="24"/>
        </w:rPr>
        <w:t xml:space="preserve">, S., </w:t>
      </w:r>
      <w:r w:rsidRPr="00902FDC">
        <w:rPr>
          <w:rFonts w:cs="DEJAVU SANS MONO"/>
          <w:i/>
          <w:szCs w:val="24"/>
        </w:rPr>
        <w:t>R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>cital de po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>sie arm</w:t>
      </w:r>
      <w:r w:rsidRPr="00902FDC">
        <w:rPr>
          <w:rFonts w:cs="Cambria"/>
          <w:i/>
          <w:szCs w:val="24"/>
        </w:rPr>
        <w:t>é</w:t>
      </w:r>
      <w:r w:rsidRPr="00902FDC">
        <w:rPr>
          <w:rFonts w:cs="DEJAVU SANS MONO"/>
          <w:i/>
          <w:szCs w:val="24"/>
        </w:rPr>
        <w:t>nienne du V</w:t>
      </w:r>
      <w:r w:rsidRPr="00902FDC">
        <w:rPr>
          <w:rFonts w:cs="DEJAVU SANS MONO"/>
          <w:i/>
          <w:szCs w:val="24"/>
          <w:vertAlign w:val="superscript"/>
        </w:rPr>
        <w:t>e</w:t>
      </w:r>
      <w:r w:rsidRPr="00902FDC">
        <w:rPr>
          <w:rFonts w:cs="DEJAVU SANS MONO"/>
          <w:i/>
          <w:szCs w:val="24"/>
        </w:rPr>
        <w:t xml:space="preserve"> si</w:t>
      </w:r>
      <w:r w:rsidRPr="00902FDC">
        <w:rPr>
          <w:rFonts w:cs="Cambria"/>
          <w:i/>
          <w:szCs w:val="24"/>
        </w:rPr>
        <w:t>è</w:t>
      </w:r>
      <w:r w:rsidRPr="00902FDC">
        <w:rPr>
          <w:rFonts w:cs="DEJAVU SANS MONO"/>
          <w:i/>
          <w:szCs w:val="24"/>
        </w:rPr>
        <w:t>cle jusqu’</w:t>
      </w:r>
      <w:r w:rsidRPr="00902FDC">
        <w:rPr>
          <w:rFonts w:cs="Cambria"/>
          <w:i/>
          <w:szCs w:val="24"/>
        </w:rPr>
        <w:t>à</w:t>
      </w:r>
      <w:r w:rsidRPr="00902FDC">
        <w:rPr>
          <w:rFonts w:cs="DEJAVU SANS MONO"/>
          <w:i/>
          <w:szCs w:val="24"/>
        </w:rPr>
        <w:t xml:space="preserve"> 1900</w:t>
      </w:r>
      <w:r w:rsidRPr="00902FDC">
        <w:rPr>
          <w:rFonts w:cs="DEJAVU SANS MONO"/>
          <w:szCs w:val="24"/>
        </w:rPr>
        <w:t xml:space="preserve">, Paris, 1989. </w:t>
      </w:r>
    </w:p>
    <w:p w14:paraId="1A3710C9" w14:textId="4F786B01" w:rsidR="005728C1" w:rsidRPr="00902FDC" w:rsidRDefault="005728C1" w:rsidP="00CF0DCA">
      <w:pPr>
        <w:rPr>
          <w:szCs w:val="24"/>
          <w:lang w:val="en-US"/>
        </w:rPr>
      </w:pPr>
      <w:r w:rsidRPr="00902FDC">
        <w:rPr>
          <w:caps/>
          <w:szCs w:val="24"/>
          <w:lang w:val="en-US"/>
        </w:rPr>
        <w:t>Duguay, C.</w:t>
      </w:r>
      <w:r w:rsidRPr="00902FDC">
        <w:rPr>
          <w:szCs w:val="24"/>
          <w:lang w:val="en-US"/>
        </w:rPr>
        <w:t xml:space="preserve">, </w:t>
      </w:r>
      <w:r w:rsidRPr="00902FDC">
        <w:rPr>
          <w:i/>
          <w:szCs w:val="24"/>
          <w:lang w:val="en-US"/>
        </w:rPr>
        <w:t xml:space="preserve">Screamers. </w:t>
      </w:r>
      <w:proofErr w:type="spellStart"/>
      <w:r w:rsidRPr="00902FDC">
        <w:rPr>
          <w:i/>
          <w:szCs w:val="24"/>
          <w:lang w:val="en-US"/>
        </w:rPr>
        <w:t>L’armée</w:t>
      </w:r>
      <w:proofErr w:type="spellEnd"/>
      <w:r w:rsidRPr="00902FDC">
        <w:rPr>
          <w:i/>
          <w:szCs w:val="24"/>
          <w:lang w:val="en-US"/>
        </w:rPr>
        <w:t xml:space="preserve"> </w:t>
      </w:r>
      <w:proofErr w:type="spellStart"/>
      <w:r w:rsidRPr="00902FDC">
        <w:rPr>
          <w:i/>
          <w:szCs w:val="24"/>
          <w:lang w:val="en-US"/>
        </w:rPr>
        <w:t>souterraine</w:t>
      </w:r>
      <w:proofErr w:type="spellEnd"/>
      <w:r w:rsidRPr="00902FDC">
        <w:rPr>
          <w:szCs w:val="24"/>
          <w:lang w:val="en-US"/>
        </w:rPr>
        <w:t xml:space="preserve">, Canada : The </w:t>
      </w:r>
      <w:r w:rsidR="00E71E74" w:rsidRPr="00902FDC">
        <w:rPr>
          <w:szCs w:val="24"/>
          <w:lang w:val="en-US"/>
        </w:rPr>
        <w:t>M</w:t>
      </w:r>
      <w:r w:rsidRPr="00902FDC">
        <w:rPr>
          <w:szCs w:val="24"/>
          <w:lang w:val="en-US"/>
        </w:rPr>
        <w:t xml:space="preserve">ovie </w:t>
      </w:r>
      <w:r w:rsidR="00E71E74" w:rsidRPr="00902FDC">
        <w:rPr>
          <w:szCs w:val="24"/>
          <w:lang w:val="en-US"/>
        </w:rPr>
        <w:t>N</w:t>
      </w:r>
      <w:r w:rsidRPr="00902FDC">
        <w:rPr>
          <w:szCs w:val="24"/>
          <w:lang w:val="en-US"/>
        </w:rPr>
        <w:t xml:space="preserve">etwork </w:t>
      </w:r>
      <w:r w:rsidR="00E71E74" w:rsidRPr="00902FDC">
        <w:rPr>
          <w:szCs w:val="24"/>
          <w:lang w:val="en-US"/>
        </w:rPr>
        <w:t>–</w:t>
      </w:r>
      <w:r w:rsidRPr="00902FDC">
        <w:rPr>
          <w:szCs w:val="24"/>
          <w:lang w:val="en-US"/>
        </w:rPr>
        <w:t xml:space="preserve"> Super </w:t>
      </w:r>
      <w:proofErr w:type="spellStart"/>
      <w:r w:rsidRPr="00902FDC">
        <w:rPr>
          <w:szCs w:val="24"/>
          <w:lang w:val="en-US"/>
        </w:rPr>
        <w:t>Écran</w:t>
      </w:r>
      <w:proofErr w:type="spellEnd"/>
      <w:r w:rsidRPr="00902FDC">
        <w:rPr>
          <w:szCs w:val="24"/>
          <w:lang w:val="en-US"/>
        </w:rPr>
        <w:t xml:space="preserve">, 1995. </w:t>
      </w:r>
    </w:p>
    <w:p w14:paraId="4D8BA6C4" w14:textId="77777777" w:rsidR="005728C1" w:rsidRPr="00902FDC" w:rsidRDefault="005728C1" w:rsidP="00CF0DCA">
      <w:pPr>
        <w:rPr>
          <w:rFonts w:cs="DEJAVU SANS MONO"/>
          <w:szCs w:val="24"/>
          <w:lang w:val="en-US"/>
        </w:rPr>
      </w:pPr>
      <w:proofErr w:type="spellStart"/>
      <w:r w:rsidRPr="00902FDC">
        <w:rPr>
          <w:rFonts w:cs="DEJAVU SANS MONO"/>
          <w:szCs w:val="24"/>
          <w:lang w:val="en-US"/>
        </w:rPr>
        <w:t>GAGOSSIAN</w:t>
      </w:r>
      <w:proofErr w:type="spellEnd"/>
      <w:r w:rsidRPr="00902FDC">
        <w:rPr>
          <w:rFonts w:cs="DEJAVU SANS MONO"/>
          <w:szCs w:val="24"/>
          <w:lang w:val="en-US"/>
        </w:rPr>
        <w:t>, K.,</w:t>
      </w:r>
      <w:r w:rsidRPr="00902FDC">
        <w:rPr>
          <w:rFonts w:cs="DEJAVU SANS MONO"/>
          <w:i/>
          <w:szCs w:val="24"/>
          <w:lang w:val="en-US"/>
        </w:rPr>
        <w:t xml:space="preserve"> The Legacy of a great Singer, </w:t>
      </w:r>
      <w:r w:rsidRPr="00902FDC">
        <w:rPr>
          <w:rFonts w:cs="DEJAVU SANS MONO"/>
          <w:szCs w:val="24"/>
          <w:lang w:val="en-US"/>
        </w:rPr>
        <w:t xml:space="preserve">by Hagop A. </w:t>
      </w:r>
      <w:proofErr w:type="spellStart"/>
      <w:r w:rsidRPr="00902FDC">
        <w:rPr>
          <w:rFonts w:cs="DEJAVU SANS MONO"/>
          <w:szCs w:val="24"/>
          <w:lang w:val="en-US"/>
        </w:rPr>
        <w:t>Gagossian</w:t>
      </w:r>
      <w:proofErr w:type="spellEnd"/>
      <w:r w:rsidRPr="00902FDC">
        <w:rPr>
          <w:rFonts w:cs="DEJAVU SANS MONO"/>
          <w:szCs w:val="24"/>
          <w:lang w:val="en-US"/>
        </w:rPr>
        <w:t xml:space="preserve"> (CD). </w:t>
      </w:r>
    </w:p>
    <w:p w14:paraId="01898C71" w14:textId="77777777" w:rsidR="005728C1" w:rsidRPr="00902FDC" w:rsidRDefault="005728C1" w:rsidP="00CF0DCA">
      <w:pPr>
        <w:rPr>
          <w:szCs w:val="24"/>
        </w:rPr>
      </w:pPr>
      <w:r w:rsidRPr="00902FDC">
        <w:rPr>
          <w:caps/>
          <w:szCs w:val="24"/>
        </w:rPr>
        <w:t>George</w:t>
      </w:r>
      <w:r w:rsidRPr="00902FDC">
        <w:rPr>
          <w:szCs w:val="24"/>
        </w:rPr>
        <w:t xml:space="preserve">, T., </w:t>
      </w:r>
      <w:r w:rsidRPr="00902FDC">
        <w:rPr>
          <w:i/>
          <w:szCs w:val="24"/>
        </w:rPr>
        <w:t>La promesse</w:t>
      </w:r>
      <w:r w:rsidRPr="00902FDC">
        <w:rPr>
          <w:szCs w:val="24"/>
        </w:rPr>
        <w:t xml:space="preserve">, 2017. </w:t>
      </w:r>
    </w:p>
    <w:p w14:paraId="14DD795C" w14:textId="77777777" w:rsidR="005728C1" w:rsidRPr="00902FDC" w:rsidRDefault="005728C1" w:rsidP="00CF0DCA">
      <w:pPr>
        <w:rPr>
          <w:rFonts w:cs="DEJAVU SANS MONO"/>
          <w:szCs w:val="24"/>
          <w:lang w:val="fr-CH"/>
        </w:rPr>
      </w:pPr>
      <w:r w:rsidRPr="00902FDC">
        <w:rPr>
          <w:caps/>
          <w:szCs w:val="24"/>
          <w:lang w:val="fr-CH"/>
        </w:rPr>
        <w:t>Guédiguian, R</w:t>
      </w:r>
      <w:r w:rsidRPr="00902FDC">
        <w:rPr>
          <w:szCs w:val="24"/>
          <w:lang w:val="fr-CH"/>
        </w:rPr>
        <w:t xml:space="preserve">., </w:t>
      </w:r>
      <w:r w:rsidRPr="00902FDC">
        <w:rPr>
          <w:i/>
          <w:szCs w:val="24"/>
          <w:lang w:val="fr-CH"/>
        </w:rPr>
        <w:t>Une histoire de fou</w:t>
      </w:r>
      <w:r w:rsidRPr="00902FDC">
        <w:rPr>
          <w:szCs w:val="24"/>
          <w:lang w:val="fr-CH"/>
        </w:rPr>
        <w:t>, 2015.</w:t>
      </w:r>
    </w:p>
    <w:p w14:paraId="5B6FEBAF" w14:textId="77777777" w:rsidR="005728C1" w:rsidRPr="00902FDC" w:rsidRDefault="005728C1" w:rsidP="00CF0DCA">
      <w:pPr>
        <w:rPr>
          <w:szCs w:val="24"/>
        </w:rPr>
      </w:pPr>
      <w:r w:rsidRPr="00902FDC">
        <w:rPr>
          <w:szCs w:val="24"/>
        </w:rPr>
        <w:t xml:space="preserve">JOURDAN, L., </w:t>
      </w:r>
      <w:r w:rsidRPr="00902FDC">
        <w:rPr>
          <w:i/>
          <w:iCs/>
          <w:szCs w:val="24"/>
        </w:rPr>
        <w:t>Le Génocide Arménien</w:t>
      </w:r>
      <w:r w:rsidRPr="00902FDC">
        <w:rPr>
          <w:szCs w:val="24"/>
        </w:rPr>
        <w:t>, 2005</w:t>
      </w:r>
    </w:p>
    <w:p w14:paraId="0EE510EB" w14:textId="3163C456" w:rsidR="005728C1" w:rsidRPr="00902FDC" w:rsidRDefault="005728C1" w:rsidP="00CF0DCA">
      <w:pPr>
        <w:rPr>
          <w:szCs w:val="24"/>
        </w:rPr>
      </w:pPr>
      <w:proofErr w:type="spellStart"/>
      <w:r w:rsidRPr="00902FDC">
        <w:rPr>
          <w:rFonts w:cs="DEJAVU SANS MONO"/>
          <w:szCs w:val="24"/>
          <w:lang w:val="fr-CH"/>
        </w:rPr>
        <w:t>MARTIROSYAN</w:t>
      </w:r>
      <w:proofErr w:type="spellEnd"/>
      <w:r w:rsidRPr="00902FDC">
        <w:rPr>
          <w:rFonts w:cs="DEJAVU SANS MONO"/>
          <w:szCs w:val="24"/>
          <w:lang w:val="fr-CH"/>
        </w:rPr>
        <w:t xml:space="preserve">, N., </w:t>
      </w:r>
      <w:r w:rsidRPr="00902FDC">
        <w:rPr>
          <w:rFonts w:cs="DEJAVU SANS MONO"/>
          <w:i/>
          <w:iCs/>
          <w:szCs w:val="24"/>
          <w:lang w:val="hy-AM"/>
        </w:rPr>
        <w:t>Si</w:t>
      </w:r>
      <w:r w:rsidRPr="00902FDC">
        <w:rPr>
          <w:rFonts w:cs="DEJAVU SANS MONO"/>
          <w:i/>
          <w:iCs/>
          <w:szCs w:val="24"/>
          <w:lang w:val="fr-CH"/>
        </w:rPr>
        <w:t xml:space="preserve"> le vent tombe</w:t>
      </w:r>
      <w:r w:rsidRPr="00902FDC">
        <w:rPr>
          <w:rFonts w:cs="DEJAVU SANS MONO"/>
          <w:szCs w:val="24"/>
          <w:lang w:val="fr-CH"/>
        </w:rPr>
        <w:t>, 2021.</w:t>
      </w:r>
    </w:p>
    <w:p w14:paraId="04C6CA66" w14:textId="6FE9EA85" w:rsidR="005728C1" w:rsidRPr="00902FDC" w:rsidRDefault="005728C1" w:rsidP="00CF0DCA">
      <w:pPr>
        <w:rPr>
          <w:szCs w:val="24"/>
        </w:rPr>
      </w:pPr>
      <w:r w:rsidRPr="00902FDC">
        <w:rPr>
          <w:szCs w:val="24"/>
        </w:rPr>
        <w:t xml:space="preserve">PARADJANOV, S., </w:t>
      </w:r>
      <w:r w:rsidRPr="00902FDC">
        <w:rPr>
          <w:i/>
          <w:iCs/>
          <w:szCs w:val="24"/>
        </w:rPr>
        <w:t>Paradjanov</w:t>
      </w:r>
      <w:r w:rsidRPr="00902FDC">
        <w:rPr>
          <w:szCs w:val="24"/>
        </w:rPr>
        <w:t xml:space="preserve"> (coffret 4 DVD). Inclut : </w:t>
      </w:r>
      <w:proofErr w:type="spellStart"/>
      <w:r w:rsidRPr="00902FDC">
        <w:rPr>
          <w:rFonts w:cs="Calibri"/>
          <w:i/>
          <w:iCs/>
          <w:szCs w:val="24"/>
        </w:rPr>
        <w:t>Тіні</w:t>
      </w:r>
      <w:proofErr w:type="spellEnd"/>
      <w:r w:rsidRPr="00902FDC">
        <w:rPr>
          <w:i/>
          <w:iCs/>
          <w:szCs w:val="24"/>
        </w:rPr>
        <w:t xml:space="preserve"> </w:t>
      </w:r>
      <w:proofErr w:type="spellStart"/>
      <w:r w:rsidRPr="00902FDC">
        <w:rPr>
          <w:rFonts w:cs="Calibri"/>
          <w:i/>
          <w:iCs/>
          <w:szCs w:val="24"/>
        </w:rPr>
        <w:t>забутих</w:t>
      </w:r>
      <w:proofErr w:type="spellEnd"/>
      <w:r w:rsidRPr="00902FDC">
        <w:rPr>
          <w:i/>
          <w:iCs/>
          <w:szCs w:val="24"/>
        </w:rPr>
        <w:t xml:space="preserve"> </w:t>
      </w:r>
      <w:proofErr w:type="spellStart"/>
      <w:r w:rsidRPr="00902FDC">
        <w:rPr>
          <w:rFonts w:cs="Calibri"/>
          <w:i/>
          <w:iCs/>
          <w:szCs w:val="24"/>
        </w:rPr>
        <w:t>предків</w:t>
      </w:r>
      <w:proofErr w:type="spellEnd"/>
      <w:r w:rsidRPr="00902FDC">
        <w:rPr>
          <w:i/>
          <w:iCs/>
          <w:szCs w:val="24"/>
        </w:rPr>
        <w:t xml:space="preserve">/ </w:t>
      </w:r>
      <w:proofErr w:type="spellStart"/>
      <w:r w:rsidRPr="00902FDC">
        <w:rPr>
          <w:rFonts w:cs="Calibri"/>
          <w:i/>
          <w:iCs/>
          <w:szCs w:val="24"/>
        </w:rPr>
        <w:t>Тени</w:t>
      </w:r>
      <w:proofErr w:type="spellEnd"/>
      <w:r w:rsidRPr="00902FDC">
        <w:rPr>
          <w:i/>
          <w:iCs/>
          <w:szCs w:val="24"/>
        </w:rPr>
        <w:t xml:space="preserve"> </w:t>
      </w:r>
      <w:proofErr w:type="spellStart"/>
      <w:r w:rsidRPr="00902FDC">
        <w:rPr>
          <w:rFonts w:cs="Calibri"/>
          <w:i/>
          <w:iCs/>
          <w:szCs w:val="24"/>
        </w:rPr>
        <w:t>забытых</w:t>
      </w:r>
      <w:proofErr w:type="spellEnd"/>
      <w:r w:rsidRPr="00902FDC">
        <w:rPr>
          <w:i/>
          <w:iCs/>
          <w:szCs w:val="24"/>
        </w:rPr>
        <w:t xml:space="preserve"> </w:t>
      </w:r>
      <w:proofErr w:type="spellStart"/>
      <w:r w:rsidRPr="00902FDC">
        <w:rPr>
          <w:rFonts w:cs="Calibri"/>
          <w:i/>
          <w:iCs/>
          <w:szCs w:val="24"/>
        </w:rPr>
        <w:t>предков</w:t>
      </w:r>
      <w:proofErr w:type="spellEnd"/>
      <w:r w:rsidRPr="00902FDC">
        <w:rPr>
          <w:i/>
          <w:iCs/>
          <w:szCs w:val="24"/>
        </w:rPr>
        <w:t>/ Les chevaux de feu,</w:t>
      </w:r>
      <w:r w:rsidRPr="00902FDC">
        <w:rPr>
          <w:szCs w:val="24"/>
        </w:rPr>
        <w:t xml:space="preserve"> 1965 (complément : </w:t>
      </w:r>
      <w:proofErr w:type="spellStart"/>
      <w:r w:rsidRPr="00902FDC">
        <w:rPr>
          <w:i/>
          <w:iCs/>
          <w:szCs w:val="24"/>
        </w:rPr>
        <w:t>Eros</w:t>
      </w:r>
      <w:proofErr w:type="spellEnd"/>
      <w:r w:rsidRPr="00902FDC">
        <w:rPr>
          <w:i/>
          <w:iCs/>
          <w:szCs w:val="24"/>
        </w:rPr>
        <w:t xml:space="preserve"> et Thanatos</w:t>
      </w:r>
      <w:r w:rsidRPr="00902FDC">
        <w:rPr>
          <w:szCs w:val="24"/>
        </w:rPr>
        <w:t xml:space="preserve">) | </w:t>
      </w:r>
      <w:proofErr w:type="spellStart"/>
      <w:r w:rsidRPr="00902FDC">
        <w:rPr>
          <w:rFonts w:cs="Sylfaen"/>
          <w:i/>
          <w:iCs/>
          <w:szCs w:val="24"/>
        </w:rPr>
        <w:t>Նռան</w:t>
      </w:r>
      <w:proofErr w:type="spellEnd"/>
      <w:r w:rsidRPr="00902FDC">
        <w:rPr>
          <w:i/>
          <w:iCs/>
          <w:szCs w:val="24"/>
        </w:rPr>
        <w:t xml:space="preserve"> </w:t>
      </w:r>
      <w:proofErr w:type="spellStart"/>
      <w:r w:rsidRPr="00902FDC">
        <w:rPr>
          <w:rFonts w:cs="Sylfaen"/>
          <w:i/>
          <w:iCs/>
          <w:szCs w:val="24"/>
        </w:rPr>
        <w:t>գույնը</w:t>
      </w:r>
      <w:proofErr w:type="spellEnd"/>
      <w:r w:rsidRPr="00902FDC">
        <w:rPr>
          <w:i/>
          <w:iCs/>
          <w:szCs w:val="24"/>
        </w:rPr>
        <w:t>/ Sayat Nova</w:t>
      </w:r>
      <w:r w:rsidRPr="00902FDC">
        <w:rPr>
          <w:szCs w:val="24"/>
        </w:rPr>
        <w:t xml:space="preserve">, 1969 (complément : </w:t>
      </w:r>
      <w:r w:rsidRPr="00902FDC">
        <w:rPr>
          <w:i/>
          <w:iCs/>
          <w:szCs w:val="24"/>
        </w:rPr>
        <w:t>Souvenirs de Sayat Nova</w:t>
      </w:r>
      <w:r w:rsidRPr="00902FDC">
        <w:rPr>
          <w:szCs w:val="24"/>
        </w:rPr>
        <w:t xml:space="preserve">) | </w:t>
      </w:r>
      <w:proofErr w:type="spellStart"/>
      <w:r w:rsidRPr="00902FDC">
        <w:rPr>
          <w:rFonts w:cs="Sylfaen"/>
          <w:i/>
          <w:iCs/>
          <w:szCs w:val="24"/>
        </w:rPr>
        <w:t>ამბავი</w:t>
      </w:r>
      <w:proofErr w:type="spellEnd"/>
      <w:r w:rsidRPr="00902FDC">
        <w:rPr>
          <w:i/>
          <w:iCs/>
          <w:szCs w:val="24"/>
        </w:rPr>
        <w:t xml:space="preserve"> </w:t>
      </w:r>
      <w:proofErr w:type="spellStart"/>
      <w:r w:rsidRPr="00902FDC">
        <w:rPr>
          <w:rFonts w:cs="Sylfaen"/>
          <w:i/>
          <w:iCs/>
          <w:szCs w:val="24"/>
        </w:rPr>
        <w:t>სურამის</w:t>
      </w:r>
      <w:proofErr w:type="spellEnd"/>
      <w:r w:rsidRPr="00902FDC">
        <w:rPr>
          <w:i/>
          <w:iCs/>
          <w:szCs w:val="24"/>
        </w:rPr>
        <w:t xml:space="preserve"> </w:t>
      </w:r>
      <w:proofErr w:type="spellStart"/>
      <w:r w:rsidRPr="00902FDC">
        <w:rPr>
          <w:rFonts w:cs="Sylfaen"/>
          <w:i/>
          <w:iCs/>
          <w:szCs w:val="24"/>
        </w:rPr>
        <w:t>ციხისა</w:t>
      </w:r>
      <w:proofErr w:type="spellEnd"/>
      <w:r w:rsidRPr="00902FDC">
        <w:rPr>
          <w:rFonts w:cs="Sylfaen"/>
          <w:i/>
          <w:iCs/>
          <w:szCs w:val="24"/>
        </w:rPr>
        <w:t xml:space="preserve"> </w:t>
      </w:r>
      <w:r w:rsidRPr="00902FDC">
        <w:rPr>
          <w:rFonts w:cs="Sylfaen"/>
          <w:szCs w:val="24"/>
        </w:rPr>
        <w:t xml:space="preserve">/ </w:t>
      </w:r>
      <w:r w:rsidRPr="00902FDC">
        <w:rPr>
          <w:i/>
          <w:iCs/>
          <w:szCs w:val="24"/>
        </w:rPr>
        <w:t xml:space="preserve">La Légende de la forteresse de </w:t>
      </w:r>
      <w:proofErr w:type="spellStart"/>
      <w:r w:rsidRPr="00902FDC">
        <w:rPr>
          <w:i/>
          <w:iCs/>
          <w:szCs w:val="24"/>
        </w:rPr>
        <w:t>Souram</w:t>
      </w:r>
      <w:proofErr w:type="spellEnd"/>
      <w:r w:rsidRPr="00902FDC">
        <w:rPr>
          <w:szCs w:val="24"/>
        </w:rPr>
        <w:t xml:space="preserve">, 1984 (compléments : </w:t>
      </w:r>
      <w:r w:rsidRPr="00902FDC">
        <w:rPr>
          <w:i/>
          <w:iCs/>
          <w:szCs w:val="24"/>
        </w:rPr>
        <w:t>Andreï et Sergueï</w:t>
      </w:r>
      <w:r w:rsidRPr="00902FDC">
        <w:rPr>
          <w:szCs w:val="24"/>
        </w:rPr>
        <w:t xml:space="preserve">, </w:t>
      </w:r>
      <w:proofErr w:type="spellStart"/>
      <w:r w:rsidRPr="00902FDC">
        <w:rPr>
          <w:i/>
          <w:iCs/>
          <w:szCs w:val="24"/>
        </w:rPr>
        <w:t>Orpheus</w:t>
      </w:r>
      <w:proofErr w:type="spellEnd"/>
      <w:r w:rsidRPr="00902FDC">
        <w:rPr>
          <w:i/>
          <w:iCs/>
          <w:szCs w:val="24"/>
        </w:rPr>
        <w:t xml:space="preserve"> </w:t>
      </w:r>
      <w:proofErr w:type="spellStart"/>
      <w:r w:rsidRPr="00902FDC">
        <w:rPr>
          <w:i/>
          <w:iCs/>
          <w:szCs w:val="24"/>
        </w:rPr>
        <w:t>descending</w:t>
      </w:r>
      <w:proofErr w:type="spellEnd"/>
      <w:r w:rsidRPr="00902FDC">
        <w:rPr>
          <w:szCs w:val="24"/>
        </w:rPr>
        <w:t xml:space="preserve">) | </w:t>
      </w:r>
      <w:proofErr w:type="spellStart"/>
      <w:r w:rsidRPr="00902FDC">
        <w:rPr>
          <w:rFonts w:cs="Sylfaen"/>
          <w:i/>
          <w:iCs/>
          <w:szCs w:val="24"/>
        </w:rPr>
        <w:t>აშიკ</w:t>
      </w:r>
      <w:r w:rsidRPr="00902FDC">
        <w:rPr>
          <w:i/>
          <w:iCs/>
          <w:szCs w:val="24"/>
        </w:rPr>
        <w:t>-</w:t>
      </w:r>
      <w:r w:rsidRPr="00902FDC">
        <w:rPr>
          <w:rFonts w:cs="Sylfaen"/>
          <w:i/>
          <w:iCs/>
          <w:szCs w:val="24"/>
        </w:rPr>
        <w:t>ქერიბი</w:t>
      </w:r>
      <w:proofErr w:type="spellEnd"/>
      <w:r w:rsidRPr="00902FDC">
        <w:rPr>
          <w:rFonts w:cs="Sylfaen"/>
          <w:i/>
          <w:iCs/>
          <w:szCs w:val="24"/>
        </w:rPr>
        <w:t xml:space="preserve"> </w:t>
      </w:r>
      <w:r w:rsidRPr="00902FDC">
        <w:rPr>
          <w:rFonts w:cs="Sylfaen"/>
          <w:szCs w:val="24"/>
        </w:rPr>
        <w:t>/</w:t>
      </w:r>
      <w:r w:rsidRPr="00902FDC">
        <w:rPr>
          <w:rFonts w:cs="Sylfaen"/>
          <w:i/>
          <w:iCs/>
          <w:szCs w:val="24"/>
        </w:rPr>
        <w:t xml:space="preserve"> </w:t>
      </w:r>
      <w:proofErr w:type="spellStart"/>
      <w:r w:rsidRPr="00902FDC">
        <w:rPr>
          <w:rFonts w:cs="Sylfaen"/>
          <w:i/>
          <w:iCs/>
          <w:szCs w:val="24"/>
        </w:rPr>
        <w:t>Աշուղ</w:t>
      </w:r>
      <w:proofErr w:type="spellEnd"/>
      <w:r w:rsidRPr="00902FDC">
        <w:rPr>
          <w:rFonts w:cs="Sylfaen"/>
          <w:i/>
          <w:iCs/>
          <w:szCs w:val="24"/>
        </w:rPr>
        <w:t xml:space="preserve"> </w:t>
      </w:r>
      <w:proofErr w:type="spellStart"/>
      <w:r w:rsidRPr="00902FDC">
        <w:rPr>
          <w:rFonts w:cs="Sylfaen"/>
          <w:i/>
          <w:iCs/>
          <w:szCs w:val="24"/>
        </w:rPr>
        <w:t>Ղարիբը</w:t>
      </w:r>
      <w:proofErr w:type="spellEnd"/>
      <w:r w:rsidRPr="00902FDC">
        <w:rPr>
          <w:rFonts w:cs="Sylfaen"/>
          <w:i/>
          <w:iCs/>
          <w:szCs w:val="24"/>
        </w:rPr>
        <w:t xml:space="preserve"> </w:t>
      </w:r>
      <w:r w:rsidRPr="00902FDC">
        <w:rPr>
          <w:rFonts w:cs="Sylfaen"/>
          <w:szCs w:val="24"/>
        </w:rPr>
        <w:t xml:space="preserve">/ </w:t>
      </w:r>
      <w:proofErr w:type="spellStart"/>
      <w:r w:rsidRPr="00902FDC">
        <w:rPr>
          <w:rFonts w:cs="Sylfaen"/>
          <w:i/>
          <w:iCs/>
          <w:szCs w:val="24"/>
        </w:rPr>
        <w:t>Aşıq</w:t>
      </w:r>
      <w:proofErr w:type="spellEnd"/>
      <w:r w:rsidRPr="00902FDC">
        <w:rPr>
          <w:rFonts w:cs="Sylfaen"/>
          <w:i/>
          <w:iCs/>
          <w:szCs w:val="24"/>
        </w:rPr>
        <w:t xml:space="preserve"> </w:t>
      </w:r>
      <w:proofErr w:type="spellStart"/>
      <w:r w:rsidRPr="00902FDC">
        <w:rPr>
          <w:rFonts w:cs="Sylfaen"/>
          <w:i/>
          <w:iCs/>
          <w:szCs w:val="24"/>
        </w:rPr>
        <w:t>Q</w:t>
      </w:r>
      <w:r w:rsidRPr="00902FDC">
        <w:rPr>
          <w:rFonts w:ascii="Times New Roman" w:hAnsi="Times New Roman"/>
          <w:i/>
          <w:iCs/>
          <w:szCs w:val="24"/>
        </w:rPr>
        <w:t>ə</w:t>
      </w:r>
      <w:r w:rsidRPr="00902FDC">
        <w:rPr>
          <w:rFonts w:cs="Sylfaen"/>
          <w:i/>
          <w:iCs/>
          <w:szCs w:val="24"/>
        </w:rPr>
        <w:t>rib</w:t>
      </w:r>
      <w:proofErr w:type="spellEnd"/>
      <w:r w:rsidRPr="00902FDC">
        <w:rPr>
          <w:rFonts w:cs="Sylfaen"/>
          <w:i/>
          <w:iCs/>
          <w:szCs w:val="24"/>
        </w:rPr>
        <w:t xml:space="preserve"> (</w:t>
      </w:r>
      <w:proofErr w:type="spellStart"/>
      <w:r w:rsidRPr="00902FDC">
        <w:rPr>
          <w:i/>
          <w:iCs/>
          <w:szCs w:val="24"/>
        </w:rPr>
        <w:t>Achik</w:t>
      </w:r>
      <w:proofErr w:type="spellEnd"/>
      <w:r w:rsidRPr="00902FDC">
        <w:rPr>
          <w:i/>
          <w:iCs/>
          <w:szCs w:val="24"/>
        </w:rPr>
        <w:t xml:space="preserve"> </w:t>
      </w:r>
      <w:proofErr w:type="spellStart"/>
      <w:r w:rsidRPr="00902FDC">
        <w:rPr>
          <w:i/>
          <w:iCs/>
          <w:szCs w:val="24"/>
        </w:rPr>
        <w:t>Kerib</w:t>
      </w:r>
      <w:proofErr w:type="spellEnd"/>
      <w:r w:rsidRPr="00902FDC">
        <w:rPr>
          <w:i/>
          <w:iCs/>
          <w:szCs w:val="24"/>
        </w:rPr>
        <w:t>, conte d’un poète d’amour</w:t>
      </w:r>
      <w:r w:rsidRPr="00902FDC">
        <w:rPr>
          <w:szCs w:val="24"/>
        </w:rPr>
        <w:t xml:space="preserve">, 1988 (complément : </w:t>
      </w:r>
      <w:r w:rsidRPr="00902FDC">
        <w:rPr>
          <w:i/>
          <w:iCs/>
          <w:szCs w:val="24"/>
        </w:rPr>
        <w:t>Moi, Sergueï Paradjanov</w:t>
      </w:r>
      <w:r w:rsidRPr="00902FDC">
        <w:rPr>
          <w:szCs w:val="24"/>
        </w:rPr>
        <w:t>)</w:t>
      </w:r>
    </w:p>
    <w:p w14:paraId="594F5DAB" w14:textId="00A47589" w:rsidR="005728C1" w:rsidRPr="00902FDC" w:rsidRDefault="005728C1" w:rsidP="00CF0DCA">
      <w:pPr>
        <w:rPr>
          <w:szCs w:val="24"/>
          <w:lang w:val="fr-CH"/>
        </w:rPr>
      </w:pPr>
      <w:proofErr w:type="spellStart"/>
      <w:r w:rsidRPr="00902FDC">
        <w:rPr>
          <w:szCs w:val="24"/>
        </w:rPr>
        <w:t>PELECHIAN</w:t>
      </w:r>
      <w:proofErr w:type="spellEnd"/>
      <w:r w:rsidRPr="00902FDC">
        <w:rPr>
          <w:szCs w:val="24"/>
        </w:rPr>
        <w:t xml:space="preserve">, A., </w:t>
      </w:r>
      <w:proofErr w:type="spellStart"/>
      <w:r w:rsidRPr="00902FDC">
        <w:rPr>
          <w:i/>
          <w:iCs/>
          <w:szCs w:val="24"/>
        </w:rPr>
        <w:t>Artavazd</w:t>
      </w:r>
      <w:proofErr w:type="spellEnd"/>
      <w:r w:rsidRPr="00902FDC">
        <w:rPr>
          <w:i/>
          <w:iCs/>
          <w:szCs w:val="24"/>
        </w:rPr>
        <w:t xml:space="preserve"> </w:t>
      </w:r>
      <w:proofErr w:type="spellStart"/>
      <w:r w:rsidRPr="00902FDC">
        <w:rPr>
          <w:i/>
          <w:iCs/>
          <w:szCs w:val="24"/>
        </w:rPr>
        <w:t>Pelechian</w:t>
      </w:r>
      <w:proofErr w:type="spellEnd"/>
      <w:r w:rsidRPr="00902FDC">
        <w:rPr>
          <w:i/>
          <w:iCs/>
          <w:szCs w:val="24"/>
        </w:rPr>
        <w:t xml:space="preserve">. </w:t>
      </w:r>
      <w:r w:rsidRPr="00902FDC">
        <w:rPr>
          <w:i/>
          <w:iCs/>
          <w:szCs w:val="24"/>
          <w:lang w:val="fr-CH"/>
        </w:rPr>
        <w:t>Cinéaste et poète du réel</w:t>
      </w:r>
      <w:r w:rsidRPr="00902FDC">
        <w:rPr>
          <w:szCs w:val="24"/>
          <w:lang w:val="fr-CH"/>
        </w:rPr>
        <w:t xml:space="preserve">, 2018. Inclut : </w:t>
      </w:r>
      <w:r w:rsidRPr="00902FDC">
        <w:rPr>
          <w:rFonts w:cs="Sylfaen"/>
          <w:i/>
          <w:iCs/>
          <w:szCs w:val="24"/>
          <w:lang w:val="hy-AM"/>
        </w:rPr>
        <w:t>Սկիզբը</w:t>
      </w:r>
      <w:r w:rsidRPr="00902FDC">
        <w:rPr>
          <w:szCs w:val="24"/>
          <w:lang w:val="hy-AM"/>
        </w:rPr>
        <w:t xml:space="preserve"> </w:t>
      </w:r>
      <w:r w:rsidRPr="00902FDC">
        <w:rPr>
          <w:szCs w:val="24"/>
          <w:lang w:val="fr-CH"/>
        </w:rPr>
        <w:t>(</w:t>
      </w:r>
      <w:proofErr w:type="spellStart"/>
      <w:r w:rsidRPr="00902FDC">
        <w:rPr>
          <w:i/>
          <w:iCs/>
          <w:szCs w:val="24"/>
          <w:lang w:val="fr-CH"/>
        </w:rPr>
        <w:t>Beginning</w:t>
      </w:r>
      <w:proofErr w:type="spellEnd"/>
      <w:r w:rsidRPr="00902FDC">
        <w:rPr>
          <w:i/>
          <w:iCs/>
          <w:szCs w:val="24"/>
          <w:lang w:val="fr-CH"/>
        </w:rPr>
        <w:t xml:space="preserve"> / Au début</w:t>
      </w:r>
      <w:r w:rsidRPr="00902FDC">
        <w:rPr>
          <w:szCs w:val="24"/>
          <w:lang w:val="fr-CH"/>
        </w:rPr>
        <w:t xml:space="preserve">, 1967), </w:t>
      </w:r>
      <w:r w:rsidRPr="00902FDC">
        <w:rPr>
          <w:rFonts w:cs="Sylfaen"/>
          <w:i/>
          <w:iCs/>
          <w:szCs w:val="24"/>
          <w:lang w:val="hy-AM"/>
        </w:rPr>
        <w:t>Մենք</w:t>
      </w:r>
      <w:r w:rsidRPr="00902FDC">
        <w:rPr>
          <w:szCs w:val="24"/>
          <w:lang w:val="hy-AM"/>
        </w:rPr>
        <w:t xml:space="preserve"> </w:t>
      </w:r>
      <w:r w:rsidRPr="00902FDC">
        <w:rPr>
          <w:szCs w:val="24"/>
          <w:lang w:val="fr-CH"/>
        </w:rPr>
        <w:t>(</w:t>
      </w:r>
      <w:proofErr w:type="spellStart"/>
      <w:r w:rsidRPr="00902FDC">
        <w:rPr>
          <w:i/>
          <w:iCs/>
          <w:szCs w:val="24"/>
          <w:lang w:val="fr-CH"/>
        </w:rPr>
        <w:t>We</w:t>
      </w:r>
      <w:proofErr w:type="spellEnd"/>
      <w:r w:rsidRPr="00902FDC">
        <w:rPr>
          <w:i/>
          <w:iCs/>
          <w:szCs w:val="24"/>
          <w:lang w:val="fr-CH"/>
        </w:rPr>
        <w:t xml:space="preserve"> / Nous</w:t>
      </w:r>
      <w:r w:rsidRPr="00902FDC">
        <w:rPr>
          <w:szCs w:val="24"/>
          <w:lang w:val="fr-CH"/>
        </w:rPr>
        <w:t xml:space="preserve">, 1969), </w:t>
      </w:r>
      <w:proofErr w:type="spellStart"/>
      <w:r w:rsidRPr="00902FDC">
        <w:rPr>
          <w:rFonts w:cs="Sylfaen"/>
          <w:i/>
          <w:iCs/>
          <w:szCs w:val="24"/>
        </w:rPr>
        <w:t>ობიბათელი</w:t>
      </w:r>
      <w:proofErr w:type="spellEnd"/>
      <w:r w:rsidRPr="00902FDC">
        <w:rPr>
          <w:i/>
          <w:iCs/>
          <w:szCs w:val="24"/>
          <w:lang w:val="fr-CH"/>
        </w:rPr>
        <w:t xml:space="preserve"> </w:t>
      </w:r>
      <w:r w:rsidRPr="00902FDC">
        <w:rPr>
          <w:szCs w:val="24"/>
          <w:lang w:val="fr-CH"/>
        </w:rPr>
        <w:t>(</w:t>
      </w:r>
      <w:proofErr w:type="spellStart"/>
      <w:r w:rsidRPr="00902FDC">
        <w:rPr>
          <w:rFonts w:cs="Sylfaen"/>
          <w:i/>
          <w:iCs/>
          <w:szCs w:val="24"/>
        </w:rPr>
        <w:t>Բնիկներ</w:t>
      </w:r>
      <w:proofErr w:type="spellEnd"/>
      <w:r w:rsidRPr="00902FDC">
        <w:rPr>
          <w:rFonts w:cs="Sylfaen"/>
          <w:i/>
          <w:iCs/>
          <w:szCs w:val="24"/>
        </w:rPr>
        <w:t xml:space="preserve"> </w:t>
      </w:r>
      <w:r w:rsidRPr="00902FDC">
        <w:rPr>
          <w:i/>
          <w:iCs/>
          <w:szCs w:val="24"/>
          <w:lang w:val="fr-CH"/>
        </w:rPr>
        <w:t xml:space="preserve">/ </w:t>
      </w:r>
      <w:proofErr w:type="spellStart"/>
      <w:r w:rsidRPr="00902FDC">
        <w:rPr>
          <w:i/>
          <w:iCs/>
          <w:szCs w:val="24"/>
          <w:lang w:val="fr-CH"/>
        </w:rPr>
        <w:t>Inhabitants</w:t>
      </w:r>
      <w:proofErr w:type="spellEnd"/>
      <w:r w:rsidRPr="00902FDC">
        <w:rPr>
          <w:i/>
          <w:iCs/>
          <w:szCs w:val="24"/>
          <w:lang w:val="fr-CH"/>
        </w:rPr>
        <w:t xml:space="preserve"> / Les habitant</w:t>
      </w:r>
      <w:r w:rsidRPr="00902FDC">
        <w:rPr>
          <w:szCs w:val="24"/>
          <w:lang w:val="fr-CH"/>
        </w:rPr>
        <w:t xml:space="preserve">s, 1970), </w:t>
      </w:r>
      <w:proofErr w:type="spellStart"/>
      <w:r w:rsidRPr="00902FDC">
        <w:rPr>
          <w:rFonts w:cs="Sylfaen"/>
          <w:i/>
          <w:iCs/>
          <w:szCs w:val="24"/>
        </w:rPr>
        <w:t>Տարվա</w:t>
      </w:r>
      <w:proofErr w:type="spellEnd"/>
      <w:r w:rsidRPr="00902FDC">
        <w:rPr>
          <w:i/>
          <w:iCs/>
          <w:szCs w:val="24"/>
          <w:lang w:val="fr-CH"/>
        </w:rPr>
        <w:t xml:space="preserve"> </w:t>
      </w:r>
      <w:proofErr w:type="spellStart"/>
      <w:r w:rsidRPr="00902FDC">
        <w:rPr>
          <w:rFonts w:cs="Sylfaen"/>
          <w:i/>
          <w:iCs/>
          <w:szCs w:val="24"/>
        </w:rPr>
        <w:t>եղանակները</w:t>
      </w:r>
      <w:proofErr w:type="spellEnd"/>
      <w:r w:rsidRPr="00902FDC">
        <w:rPr>
          <w:szCs w:val="24"/>
          <w:lang w:val="fr-CH"/>
        </w:rPr>
        <w:t xml:space="preserve"> (</w:t>
      </w:r>
      <w:r w:rsidRPr="00902FDC">
        <w:rPr>
          <w:i/>
          <w:iCs/>
          <w:szCs w:val="24"/>
          <w:lang w:val="fr-CH"/>
        </w:rPr>
        <w:t>The Seasons / Les saisons</w:t>
      </w:r>
      <w:r w:rsidRPr="00902FDC">
        <w:rPr>
          <w:szCs w:val="24"/>
          <w:lang w:val="fr-CH"/>
        </w:rPr>
        <w:t xml:space="preserve">, 1972), </w:t>
      </w:r>
      <w:proofErr w:type="spellStart"/>
      <w:r w:rsidRPr="00902FDC">
        <w:rPr>
          <w:rFonts w:cs="Calibri"/>
          <w:i/>
          <w:iCs/>
          <w:szCs w:val="24"/>
        </w:rPr>
        <w:t>Наш</w:t>
      </w:r>
      <w:proofErr w:type="spellEnd"/>
      <w:r w:rsidRPr="00902FDC">
        <w:rPr>
          <w:i/>
          <w:iCs/>
          <w:szCs w:val="24"/>
          <w:lang w:val="fr-CH"/>
        </w:rPr>
        <w:t xml:space="preserve"> </w:t>
      </w:r>
      <w:proofErr w:type="spellStart"/>
      <w:r w:rsidRPr="00902FDC">
        <w:rPr>
          <w:rFonts w:cs="Calibri"/>
          <w:i/>
          <w:iCs/>
          <w:szCs w:val="24"/>
        </w:rPr>
        <w:t>век</w:t>
      </w:r>
      <w:proofErr w:type="spellEnd"/>
      <w:r w:rsidRPr="00902FDC">
        <w:rPr>
          <w:szCs w:val="24"/>
          <w:lang w:val="fr-CH"/>
        </w:rPr>
        <w:t xml:space="preserve"> (</w:t>
      </w:r>
      <w:proofErr w:type="spellStart"/>
      <w:r w:rsidRPr="00902FDC">
        <w:rPr>
          <w:rFonts w:cs="Sylfaen"/>
          <w:i/>
          <w:iCs/>
          <w:szCs w:val="24"/>
        </w:rPr>
        <w:t>Մեր</w:t>
      </w:r>
      <w:proofErr w:type="spellEnd"/>
      <w:r w:rsidRPr="00902FDC">
        <w:rPr>
          <w:i/>
          <w:iCs/>
          <w:szCs w:val="24"/>
          <w:lang w:val="fr-CH"/>
        </w:rPr>
        <w:t xml:space="preserve"> </w:t>
      </w:r>
      <w:proofErr w:type="spellStart"/>
      <w:r w:rsidRPr="00902FDC">
        <w:rPr>
          <w:rFonts w:cs="Sylfaen"/>
          <w:i/>
          <w:iCs/>
          <w:szCs w:val="24"/>
        </w:rPr>
        <w:t>դարը</w:t>
      </w:r>
      <w:proofErr w:type="spellEnd"/>
      <w:r w:rsidRPr="00902FDC">
        <w:rPr>
          <w:rFonts w:cs="Sylfaen"/>
          <w:i/>
          <w:iCs/>
          <w:szCs w:val="24"/>
        </w:rPr>
        <w:t xml:space="preserve"> </w:t>
      </w:r>
      <w:r w:rsidRPr="00902FDC">
        <w:rPr>
          <w:i/>
          <w:iCs/>
          <w:szCs w:val="24"/>
          <w:lang w:val="fr-CH"/>
        </w:rPr>
        <w:t>/ Our Century / Notre siècle</w:t>
      </w:r>
      <w:r w:rsidRPr="00902FDC">
        <w:rPr>
          <w:szCs w:val="24"/>
          <w:lang w:val="fr-CH"/>
        </w:rPr>
        <w:t xml:space="preserve">, 1982), </w:t>
      </w:r>
      <w:proofErr w:type="spellStart"/>
      <w:r w:rsidRPr="00902FDC">
        <w:rPr>
          <w:rFonts w:cs="Sylfaen"/>
          <w:i/>
          <w:iCs/>
          <w:szCs w:val="24"/>
        </w:rPr>
        <w:t>Վերջը</w:t>
      </w:r>
      <w:proofErr w:type="spellEnd"/>
      <w:r w:rsidRPr="00902FDC">
        <w:rPr>
          <w:szCs w:val="24"/>
          <w:lang w:val="fr-CH"/>
        </w:rPr>
        <w:t xml:space="preserve"> (</w:t>
      </w:r>
      <w:r w:rsidRPr="00902FDC">
        <w:rPr>
          <w:i/>
          <w:iCs/>
          <w:szCs w:val="24"/>
          <w:lang w:val="fr-CH"/>
        </w:rPr>
        <w:t>End / Fin</w:t>
      </w:r>
      <w:r w:rsidRPr="00902FDC">
        <w:rPr>
          <w:szCs w:val="24"/>
          <w:lang w:val="fr-CH"/>
        </w:rPr>
        <w:t xml:space="preserve">, 1982), </w:t>
      </w:r>
      <w:proofErr w:type="spellStart"/>
      <w:r w:rsidRPr="00902FDC">
        <w:rPr>
          <w:rFonts w:cs="Sylfaen"/>
          <w:szCs w:val="24"/>
        </w:rPr>
        <w:t>Կյանք</w:t>
      </w:r>
      <w:proofErr w:type="spellEnd"/>
      <w:r w:rsidRPr="00902FDC">
        <w:rPr>
          <w:szCs w:val="24"/>
          <w:lang w:val="fr-CH"/>
        </w:rPr>
        <w:t xml:space="preserve"> (</w:t>
      </w:r>
      <w:r w:rsidRPr="00902FDC">
        <w:rPr>
          <w:i/>
          <w:iCs/>
          <w:szCs w:val="24"/>
          <w:lang w:val="fr-CH"/>
        </w:rPr>
        <w:t>Life / Vie</w:t>
      </w:r>
      <w:r w:rsidRPr="00902FDC">
        <w:rPr>
          <w:szCs w:val="24"/>
          <w:lang w:val="fr-CH"/>
        </w:rPr>
        <w:t>, 1993).</w:t>
      </w:r>
    </w:p>
    <w:p w14:paraId="54C94A90" w14:textId="77777777" w:rsidR="005728C1" w:rsidRPr="00902FDC" w:rsidRDefault="005728C1" w:rsidP="00CF0DCA">
      <w:pPr>
        <w:rPr>
          <w:rFonts w:cs="DEJAVU SANS MONO"/>
          <w:szCs w:val="24"/>
        </w:rPr>
      </w:pPr>
      <w:r w:rsidRPr="000712BD">
        <w:rPr>
          <w:rFonts w:cs="DEJAVU SANS MONO"/>
          <w:szCs w:val="24"/>
          <w:lang w:val="de-CH"/>
        </w:rPr>
        <w:t xml:space="preserve">SAMSON, P. </w:t>
      </w:r>
      <w:r w:rsidRPr="000712BD">
        <w:rPr>
          <w:szCs w:val="24"/>
          <w:lang w:val="de-CH"/>
        </w:rPr>
        <w:t>–</w:t>
      </w:r>
      <w:r w:rsidRPr="000712BD">
        <w:rPr>
          <w:rFonts w:cs="DEJAVU SANS MONO"/>
          <w:szCs w:val="24"/>
          <w:lang w:val="de-CH"/>
        </w:rPr>
        <w:t xml:space="preserve"> KEVORKIAN, R., </w:t>
      </w:r>
      <w:proofErr w:type="spellStart"/>
      <w:r w:rsidRPr="000712BD">
        <w:rPr>
          <w:rFonts w:cs="DEJAVU SANS MONO"/>
          <w:i/>
          <w:szCs w:val="24"/>
          <w:lang w:val="de-CH"/>
        </w:rPr>
        <w:t>Arm</w:t>
      </w:r>
      <w:r w:rsidRPr="000712BD">
        <w:rPr>
          <w:rFonts w:cs="Cambria"/>
          <w:i/>
          <w:szCs w:val="24"/>
          <w:lang w:val="de-CH"/>
        </w:rPr>
        <w:t>é</w:t>
      </w:r>
      <w:r w:rsidRPr="000712BD">
        <w:rPr>
          <w:rFonts w:cs="DEJAVU SANS MONO"/>
          <w:i/>
          <w:szCs w:val="24"/>
          <w:lang w:val="de-CH"/>
        </w:rPr>
        <w:t>nie</w:t>
      </w:r>
      <w:proofErr w:type="spellEnd"/>
      <w:r w:rsidRPr="000712BD">
        <w:rPr>
          <w:rFonts w:cs="DEJAVU SANS MONO"/>
          <w:i/>
          <w:szCs w:val="24"/>
          <w:lang w:val="de-CH"/>
        </w:rPr>
        <w:t xml:space="preserve">. </w:t>
      </w:r>
      <w:r w:rsidRPr="00902FDC">
        <w:rPr>
          <w:rFonts w:cs="DEJAVU SANS MONO"/>
          <w:i/>
          <w:szCs w:val="24"/>
        </w:rPr>
        <w:t>Marchands et diplomates au temps de Louis XIV</w:t>
      </w:r>
      <w:r w:rsidRPr="00902FDC">
        <w:rPr>
          <w:rFonts w:cs="DEJAVU SANS MONO"/>
          <w:szCs w:val="24"/>
        </w:rPr>
        <w:t>, Paris : BnF/NS, 1996.</w:t>
      </w:r>
    </w:p>
    <w:p w14:paraId="0A464148" w14:textId="77777777" w:rsidR="005728C1" w:rsidRPr="00902FDC" w:rsidRDefault="005728C1" w:rsidP="00CF0DCA">
      <w:pPr>
        <w:rPr>
          <w:rFonts w:cs="DEJAVU SANS MONO"/>
          <w:szCs w:val="24"/>
        </w:rPr>
      </w:pPr>
    </w:p>
    <w:p w14:paraId="732FFA45" w14:textId="7CCB0D0E" w:rsidR="005728C1" w:rsidRPr="00902FDC" w:rsidRDefault="00E71E74" w:rsidP="00E71E74">
      <w:pPr>
        <w:pStyle w:val="Titre2"/>
        <w:rPr>
          <w:szCs w:val="24"/>
          <w:lang w:val="fr-FR"/>
        </w:rPr>
      </w:pPr>
      <w:bookmarkStart w:id="45" w:name="_Toc189999338"/>
      <w:r w:rsidRPr="00902FDC">
        <w:rPr>
          <w:szCs w:val="24"/>
          <w:lang w:val="fr-FR"/>
        </w:rPr>
        <w:t>En arménien</w:t>
      </w:r>
      <w:bookmarkEnd w:id="45"/>
    </w:p>
    <w:p w14:paraId="27ADA415" w14:textId="77777777" w:rsidR="00E05D2E" w:rsidRPr="00003EF7" w:rsidRDefault="00E05D2E" w:rsidP="00CF0DCA">
      <w:pPr>
        <w:rPr>
          <w:rFonts w:cs="DEJAVU SANS MONO"/>
          <w:b/>
          <w:szCs w:val="24"/>
          <w:u w:val="single"/>
          <w:lang w:val="de-CH"/>
        </w:rPr>
      </w:pPr>
      <w:r w:rsidRPr="00902FDC">
        <w:rPr>
          <w:rFonts w:cs="DEJAVU SANS MONO"/>
          <w:szCs w:val="24"/>
          <w:lang w:val="hy-AM"/>
        </w:rPr>
        <w:t xml:space="preserve">ՎԱՐԴԵՐԵՍՅԱՆ, Վ., </w:t>
      </w:r>
      <w:r w:rsidRPr="00902FDC">
        <w:rPr>
          <w:rFonts w:cs="DEJAVU SANS MONO"/>
          <w:i/>
          <w:iCs/>
          <w:szCs w:val="24"/>
          <w:lang w:val="hy-AM"/>
        </w:rPr>
        <w:t>Արեւմտահայ Բանաստերծության Ընտրանի</w:t>
      </w:r>
      <w:r w:rsidRPr="00902FDC">
        <w:rPr>
          <w:rFonts w:cs="DEJAVU SANS MONO"/>
          <w:szCs w:val="24"/>
          <w:lang w:val="hy-AM"/>
        </w:rPr>
        <w:t>, Երեւան</w:t>
      </w:r>
      <w:r w:rsidRPr="00902FDC">
        <w:rPr>
          <w:rFonts w:cs="Sylfaen"/>
          <w:szCs w:val="24"/>
          <w:lang w:val="hy-AM"/>
        </w:rPr>
        <w:t>։</w:t>
      </w:r>
      <w:r w:rsidRPr="00902FDC">
        <w:rPr>
          <w:rFonts w:cs="DEJAVU SANS MONO"/>
          <w:szCs w:val="24"/>
          <w:lang w:val="hy-AM"/>
        </w:rPr>
        <w:t xml:space="preserve"> ԽԱՀՄ և ՀՀ ժողովրդական արտիստուհի. </w:t>
      </w:r>
      <w:r w:rsidRPr="00003EF7">
        <w:rPr>
          <w:rFonts w:cs="DEJAVU SANS MONO"/>
          <w:szCs w:val="24"/>
          <w:lang w:val="de-CH"/>
        </w:rPr>
        <w:t>(CD)</w:t>
      </w:r>
    </w:p>
    <w:p w14:paraId="4B7C90EC" w14:textId="77777777" w:rsidR="00E05D2E" w:rsidRPr="00003EF7" w:rsidRDefault="00E05D2E" w:rsidP="006A48C1">
      <w:pPr>
        <w:rPr>
          <w:rFonts w:eastAsia="Times New Roman" w:cs="DEJAVU SANS MONO"/>
          <w:szCs w:val="24"/>
          <w:lang w:val="de-CH"/>
        </w:rPr>
      </w:pPr>
    </w:p>
    <w:p w14:paraId="04D078AB" w14:textId="77777777" w:rsidR="00E05D2E" w:rsidRPr="00003EF7" w:rsidRDefault="000D3DE2" w:rsidP="00B04617">
      <w:pPr>
        <w:pStyle w:val="Titre2"/>
        <w:rPr>
          <w:szCs w:val="24"/>
          <w:lang w:val="de-CH"/>
        </w:rPr>
      </w:pPr>
      <w:bookmarkStart w:id="46" w:name="_Toc189999339"/>
      <w:proofErr w:type="spellStart"/>
      <w:r w:rsidRPr="00003EF7">
        <w:rPr>
          <w:szCs w:val="24"/>
          <w:lang w:val="de-CH"/>
        </w:rPr>
        <w:t>Mémoires</w:t>
      </w:r>
      <w:proofErr w:type="spellEnd"/>
      <w:r w:rsidR="00B04617" w:rsidRPr="00003EF7">
        <w:rPr>
          <w:szCs w:val="24"/>
          <w:lang w:val="de-CH"/>
        </w:rPr>
        <w:t xml:space="preserve"> et petit-</w:t>
      </w:r>
      <w:proofErr w:type="spellStart"/>
      <w:r w:rsidR="00B04617" w:rsidRPr="00003EF7">
        <w:rPr>
          <w:szCs w:val="24"/>
          <w:lang w:val="de-CH"/>
        </w:rPr>
        <w:t>mémoires</w:t>
      </w:r>
      <w:bookmarkEnd w:id="46"/>
      <w:proofErr w:type="spellEnd"/>
    </w:p>
    <w:p w14:paraId="5E97360C" w14:textId="77777777" w:rsidR="00E05D2E" w:rsidRPr="00902FDC" w:rsidRDefault="00E05D2E" w:rsidP="00E71E74">
      <w:pPr>
        <w:rPr>
          <w:szCs w:val="24"/>
          <w:lang w:val="de-DE"/>
        </w:rPr>
      </w:pPr>
      <w:r w:rsidRPr="00902FDC">
        <w:rPr>
          <w:szCs w:val="24"/>
          <w:lang w:val="de-DE"/>
        </w:rPr>
        <w:t xml:space="preserve">BACHMANN, C., </w:t>
      </w:r>
      <w:r w:rsidRPr="007C540F">
        <w:rPr>
          <w:i/>
          <w:iCs/>
          <w:szCs w:val="24"/>
          <w:lang w:val="de-DE"/>
        </w:rPr>
        <w:t>Die diskursive Konstruktion armenischer Identit</w:t>
      </w:r>
      <w:r w:rsidRPr="007C540F">
        <w:rPr>
          <w:rFonts w:cs="Cambria"/>
          <w:i/>
          <w:iCs/>
          <w:szCs w:val="24"/>
          <w:lang w:val="de-DE"/>
        </w:rPr>
        <w:t>ä</w:t>
      </w:r>
      <w:r w:rsidRPr="007C540F">
        <w:rPr>
          <w:i/>
          <w:iCs/>
          <w:szCs w:val="24"/>
          <w:lang w:val="de-DE"/>
        </w:rPr>
        <w:t>ten zwischen Kosmopolitismus und Nationalismus</w:t>
      </w:r>
      <w:r w:rsidRPr="00902FDC">
        <w:rPr>
          <w:szCs w:val="24"/>
          <w:lang w:val="de-DE"/>
        </w:rPr>
        <w:t xml:space="preserve"> (</w:t>
      </w:r>
      <w:proofErr w:type="spellStart"/>
      <w:r w:rsidRPr="00902FDC">
        <w:rPr>
          <w:szCs w:val="24"/>
          <w:lang w:val="de-DE"/>
        </w:rPr>
        <w:t>Lizentiatsarbeit</w:t>
      </w:r>
      <w:proofErr w:type="spellEnd"/>
      <w:r w:rsidRPr="00902FDC">
        <w:rPr>
          <w:szCs w:val="24"/>
          <w:lang w:val="de-DE"/>
        </w:rPr>
        <w:t xml:space="preserve"> der Philosophischen Fakult</w:t>
      </w:r>
      <w:r w:rsidRPr="00902FDC">
        <w:rPr>
          <w:rFonts w:cs="Cambria"/>
          <w:szCs w:val="24"/>
          <w:lang w:val="de-DE"/>
        </w:rPr>
        <w:t>ä</w:t>
      </w:r>
      <w:r w:rsidRPr="00902FDC">
        <w:rPr>
          <w:szCs w:val="24"/>
          <w:lang w:val="de-DE"/>
        </w:rPr>
        <w:t>t I der Universit</w:t>
      </w:r>
      <w:r w:rsidRPr="00902FDC">
        <w:rPr>
          <w:rFonts w:cs="Cambria"/>
          <w:szCs w:val="24"/>
          <w:lang w:val="de-DE"/>
        </w:rPr>
        <w:t>ä</w:t>
      </w:r>
      <w:r w:rsidRPr="00902FDC">
        <w:rPr>
          <w:szCs w:val="24"/>
          <w:lang w:val="de-DE"/>
        </w:rPr>
        <w:t>t Z</w:t>
      </w:r>
      <w:r w:rsidRPr="00902FDC">
        <w:rPr>
          <w:rFonts w:cs="Cambria"/>
          <w:szCs w:val="24"/>
          <w:lang w:val="de-DE"/>
        </w:rPr>
        <w:t>ü</w:t>
      </w:r>
      <w:r w:rsidRPr="00902FDC">
        <w:rPr>
          <w:szCs w:val="24"/>
          <w:lang w:val="de-DE"/>
        </w:rPr>
        <w:t>rich), Z</w:t>
      </w:r>
      <w:r w:rsidRPr="00902FDC">
        <w:rPr>
          <w:rFonts w:cs="Cambria"/>
          <w:szCs w:val="24"/>
          <w:lang w:val="de-DE"/>
        </w:rPr>
        <w:t>ü</w:t>
      </w:r>
      <w:r w:rsidRPr="00902FDC">
        <w:rPr>
          <w:szCs w:val="24"/>
          <w:lang w:val="de-DE"/>
        </w:rPr>
        <w:t>rich, 1994.</w:t>
      </w:r>
    </w:p>
    <w:p w14:paraId="6A01611E" w14:textId="77777777" w:rsidR="00E05D2E" w:rsidRPr="00902FDC" w:rsidRDefault="00E05D2E" w:rsidP="00E71E74">
      <w:pPr>
        <w:rPr>
          <w:szCs w:val="24"/>
        </w:rPr>
      </w:pPr>
      <w:proofErr w:type="spellStart"/>
      <w:r w:rsidRPr="00902FDC">
        <w:rPr>
          <w:szCs w:val="24"/>
        </w:rPr>
        <w:t>DESSINGY</w:t>
      </w:r>
      <w:proofErr w:type="spellEnd"/>
      <w:r w:rsidRPr="00902FDC">
        <w:rPr>
          <w:szCs w:val="24"/>
        </w:rPr>
        <w:t xml:space="preserve">, L., </w:t>
      </w:r>
      <w:r w:rsidRPr="007C540F">
        <w:rPr>
          <w:i/>
          <w:iCs/>
          <w:szCs w:val="24"/>
        </w:rPr>
        <w:t xml:space="preserve">Zabel </w:t>
      </w:r>
      <w:proofErr w:type="spellStart"/>
      <w:r w:rsidRPr="007C540F">
        <w:rPr>
          <w:i/>
          <w:iCs/>
          <w:szCs w:val="24"/>
        </w:rPr>
        <w:t>Essayan</w:t>
      </w:r>
      <w:proofErr w:type="spellEnd"/>
      <w:r w:rsidRPr="007C540F">
        <w:rPr>
          <w:i/>
          <w:iCs/>
          <w:szCs w:val="24"/>
        </w:rPr>
        <w:t xml:space="preserve">, "Le dernier calice". </w:t>
      </w:r>
      <w:proofErr w:type="spellStart"/>
      <w:r w:rsidRPr="007C540F">
        <w:rPr>
          <w:i/>
          <w:iCs/>
          <w:szCs w:val="24"/>
        </w:rPr>
        <w:t>El</w:t>
      </w:r>
      <w:r w:rsidRPr="007C540F">
        <w:rPr>
          <w:rFonts w:cs="Cambria"/>
          <w:i/>
          <w:iCs/>
          <w:szCs w:val="24"/>
        </w:rPr>
        <w:t>é</w:t>
      </w:r>
      <w:r w:rsidRPr="007C540F">
        <w:rPr>
          <w:i/>
          <w:iCs/>
          <w:szCs w:val="24"/>
        </w:rPr>
        <w:t>ments</w:t>
      </w:r>
      <w:proofErr w:type="spellEnd"/>
      <w:r w:rsidRPr="007C540F">
        <w:rPr>
          <w:i/>
          <w:iCs/>
          <w:szCs w:val="24"/>
        </w:rPr>
        <w:t xml:space="preserve"> pour une analyse de l'</w:t>
      </w:r>
      <w:r w:rsidRPr="007C540F">
        <w:rPr>
          <w:rFonts w:cs="Cambria"/>
          <w:i/>
          <w:iCs/>
          <w:szCs w:val="24"/>
        </w:rPr>
        <w:t>é</w:t>
      </w:r>
      <w:r w:rsidRPr="007C540F">
        <w:rPr>
          <w:i/>
          <w:iCs/>
          <w:szCs w:val="24"/>
        </w:rPr>
        <w:t>criture de l'auteur ; traduction du texte</w:t>
      </w:r>
      <w:r w:rsidRPr="00902FDC">
        <w:rPr>
          <w:szCs w:val="24"/>
        </w:rPr>
        <w:t xml:space="preserve"> (m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moire de licence sous la direction de Valentina Calzolari, ann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e universitaire 2005-2006).</w:t>
      </w:r>
    </w:p>
    <w:p w14:paraId="51F7B847" w14:textId="77777777" w:rsidR="00E05D2E" w:rsidRPr="00902FDC" w:rsidRDefault="00E05D2E" w:rsidP="00E71E74">
      <w:pPr>
        <w:rPr>
          <w:szCs w:val="24"/>
        </w:rPr>
      </w:pPr>
      <w:proofErr w:type="spellStart"/>
      <w:r w:rsidRPr="00902FDC">
        <w:rPr>
          <w:szCs w:val="24"/>
        </w:rPr>
        <w:t>DESSINGY</w:t>
      </w:r>
      <w:proofErr w:type="spellEnd"/>
      <w:r w:rsidRPr="00902FDC">
        <w:rPr>
          <w:szCs w:val="24"/>
        </w:rPr>
        <w:t xml:space="preserve">, L., </w:t>
      </w:r>
      <w:r w:rsidRPr="007C540F">
        <w:rPr>
          <w:i/>
          <w:iCs/>
          <w:szCs w:val="24"/>
        </w:rPr>
        <w:t xml:space="preserve">Sur les </w:t>
      </w:r>
      <w:r w:rsidRPr="007C540F">
        <w:rPr>
          <w:rFonts w:cs="Cambria"/>
          <w:i/>
          <w:iCs/>
          <w:szCs w:val="24"/>
        </w:rPr>
        <w:t>é</w:t>
      </w:r>
      <w:r w:rsidRPr="007C540F">
        <w:rPr>
          <w:i/>
          <w:iCs/>
          <w:szCs w:val="24"/>
        </w:rPr>
        <w:t>paules des g</w:t>
      </w:r>
      <w:r w:rsidRPr="007C540F">
        <w:rPr>
          <w:rFonts w:cs="Cambria"/>
          <w:i/>
          <w:iCs/>
          <w:szCs w:val="24"/>
        </w:rPr>
        <w:t>é</w:t>
      </w:r>
      <w:r w:rsidRPr="007C540F">
        <w:rPr>
          <w:i/>
          <w:iCs/>
          <w:szCs w:val="24"/>
        </w:rPr>
        <w:t xml:space="preserve">ants : pour une transmission et une </w:t>
      </w:r>
      <w:r w:rsidRPr="007C540F">
        <w:rPr>
          <w:rFonts w:cs="Cambria"/>
          <w:i/>
          <w:iCs/>
          <w:szCs w:val="24"/>
        </w:rPr>
        <w:t>é</w:t>
      </w:r>
      <w:r w:rsidRPr="007C540F">
        <w:rPr>
          <w:i/>
          <w:iCs/>
          <w:szCs w:val="24"/>
        </w:rPr>
        <w:t>volution litt</w:t>
      </w:r>
      <w:r w:rsidRPr="007C540F">
        <w:rPr>
          <w:rFonts w:cs="Cambria"/>
          <w:i/>
          <w:iCs/>
          <w:szCs w:val="24"/>
        </w:rPr>
        <w:t>é</w:t>
      </w:r>
      <w:r w:rsidRPr="007C540F">
        <w:rPr>
          <w:i/>
          <w:iCs/>
          <w:szCs w:val="24"/>
        </w:rPr>
        <w:t>raire dans la litt</w:t>
      </w:r>
      <w:r w:rsidRPr="007C540F">
        <w:rPr>
          <w:rFonts w:cs="Cambria"/>
          <w:i/>
          <w:iCs/>
          <w:szCs w:val="24"/>
        </w:rPr>
        <w:t>é</w:t>
      </w:r>
      <w:r w:rsidRPr="007C540F">
        <w:rPr>
          <w:i/>
          <w:iCs/>
          <w:szCs w:val="24"/>
        </w:rPr>
        <w:t>rature f</w:t>
      </w:r>
      <w:r w:rsidRPr="007C540F">
        <w:rPr>
          <w:rFonts w:cs="Cambria"/>
          <w:i/>
          <w:iCs/>
          <w:szCs w:val="24"/>
        </w:rPr>
        <w:t>é</w:t>
      </w:r>
      <w:r w:rsidRPr="007C540F">
        <w:rPr>
          <w:i/>
          <w:iCs/>
          <w:szCs w:val="24"/>
        </w:rPr>
        <w:t>minine arm</w:t>
      </w:r>
      <w:r w:rsidRPr="007C540F">
        <w:rPr>
          <w:rFonts w:cs="Cambria"/>
          <w:i/>
          <w:iCs/>
          <w:szCs w:val="24"/>
        </w:rPr>
        <w:t>é</w:t>
      </w:r>
      <w:r w:rsidRPr="007C540F">
        <w:rPr>
          <w:i/>
          <w:iCs/>
          <w:szCs w:val="24"/>
        </w:rPr>
        <w:t xml:space="preserve">nienne occidentale </w:t>
      </w:r>
      <w:r w:rsidRPr="007C540F">
        <w:rPr>
          <w:rFonts w:cs="Cambria"/>
          <w:i/>
          <w:iCs/>
          <w:szCs w:val="24"/>
        </w:rPr>
        <w:t>à</w:t>
      </w:r>
      <w:r w:rsidRPr="007C540F">
        <w:rPr>
          <w:i/>
          <w:iCs/>
          <w:szCs w:val="24"/>
        </w:rPr>
        <w:t xml:space="preserve"> travers </w:t>
      </w:r>
      <w:proofErr w:type="spellStart"/>
      <w:r w:rsidRPr="007C540F">
        <w:rPr>
          <w:i/>
          <w:iCs/>
          <w:szCs w:val="24"/>
        </w:rPr>
        <w:t>Serpouhie</w:t>
      </w:r>
      <w:proofErr w:type="spellEnd"/>
      <w:r w:rsidRPr="007C540F">
        <w:rPr>
          <w:i/>
          <w:iCs/>
          <w:szCs w:val="24"/>
        </w:rPr>
        <w:t xml:space="preserve"> </w:t>
      </w:r>
      <w:proofErr w:type="spellStart"/>
      <w:r w:rsidRPr="007C540F">
        <w:rPr>
          <w:i/>
          <w:iCs/>
          <w:szCs w:val="24"/>
        </w:rPr>
        <w:t>Dussap</w:t>
      </w:r>
      <w:proofErr w:type="spellEnd"/>
      <w:r w:rsidRPr="007C540F">
        <w:rPr>
          <w:i/>
          <w:iCs/>
          <w:szCs w:val="24"/>
        </w:rPr>
        <w:t xml:space="preserve"> et son h</w:t>
      </w:r>
      <w:r w:rsidRPr="007C540F">
        <w:rPr>
          <w:rFonts w:cs="Cambria"/>
          <w:i/>
          <w:iCs/>
          <w:szCs w:val="24"/>
        </w:rPr>
        <w:t>é</w:t>
      </w:r>
      <w:r w:rsidRPr="007C540F">
        <w:rPr>
          <w:i/>
          <w:iCs/>
          <w:szCs w:val="24"/>
        </w:rPr>
        <w:t>riti</w:t>
      </w:r>
      <w:r w:rsidRPr="007C540F">
        <w:rPr>
          <w:rFonts w:cs="Cambria"/>
          <w:i/>
          <w:iCs/>
          <w:szCs w:val="24"/>
        </w:rPr>
        <w:t>è</w:t>
      </w:r>
      <w:r w:rsidRPr="007C540F">
        <w:rPr>
          <w:i/>
          <w:iCs/>
          <w:szCs w:val="24"/>
        </w:rPr>
        <w:t xml:space="preserve">re, Zabel </w:t>
      </w:r>
      <w:proofErr w:type="spellStart"/>
      <w:r w:rsidRPr="007C540F">
        <w:rPr>
          <w:i/>
          <w:iCs/>
          <w:szCs w:val="24"/>
        </w:rPr>
        <w:t>Essayan</w:t>
      </w:r>
      <w:proofErr w:type="spellEnd"/>
      <w:r w:rsidRPr="00902FDC">
        <w:rPr>
          <w:szCs w:val="24"/>
        </w:rPr>
        <w:t xml:space="preserve"> (m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 xml:space="preserve">moire de </w:t>
      </w:r>
      <w:proofErr w:type="spellStart"/>
      <w:r w:rsidRPr="00902FDC">
        <w:rPr>
          <w:szCs w:val="24"/>
        </w:rPr>
        <w:t>pr</w:t>
      </w:r>
      <w:r w:rsidRPr="00902FDC">
        <w:rPr>
          <w:rFonts w:cs="Cambria"/>
          <w:szCs w:val="24"/>
        </w:rPr>
        <w:t>éd</w:t>
      </w:r>
      <w:r w:rsidRPr="00902FDC">
        <w:rPr>
          <w:szCs w:val="24"/>
        </w:rPr>
        <w:t>octorat</w:t>
      </w:r>
      <w:proofErr w:type="spellEnd"/>
      <w:r w:rsidRPr="00902FDC">
        <w:rPr>
          <w:szCs w:val="24"/>
        </w:rPr>
        <w:t>, d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cembre 2008, sous la direction de Valentina Calzolari).</w:t>
      </w:r>
    </w:p>
    <w:p w14:paraId="276569B7" w14:textId="77777777" w:rsidR="00E05D2E" w:rsidRPr="00003EF7" w:rsidRDefault="00E05D2E" w:rsidP="00E71E74">
      <w:pPr>
        <w:rPr>
          <w:szCs w:val="24"/>
          <w:lang w:val="fr-CH"/>
        </w:rPr>
      </w:pPr>
      <w:r w:rsidRPr="00902FDC">
        <w:rPr>
          <w:szCs w:val="24"/>
          <w:lang w:val="de-DE"/>
        </w:rPr>
        <w:t xml:space="preserve">DINKEL, CH., </w:t>
      </w:r>
      <w:r w:rsidRPr="007C540F">
        <w:rPr>
          <w:i/>
          <w:iCs/>
          <w:szCs w:val="24"/>
          <w:lang w:val="de-DE"/>
        </w:rPr>
        <w:t xml:space="preserve">Die Geschichte der Schweizerischen </w:t>
      </w:r>
      <w:proofErr w:type="spellStart"/>
      <w:r w:rsidRPr="007C540F">
        <w:rPr>
          <w:i/>
          <w:iCs/>
          <w:szCs w:val="24"/>
          <w:lang w:val="de-DE"/>
        </w:rPr>
        <w:t>Armenierhilfe</w:t>
      </w:r>
      <w:proofErr w:type="spellEnd"/>
      <w:r w:rsidRPr="007C540F">
        <w:rPr>
          <w:i/>
          <w:iCs/>
          <w:szCs w:val="24"/>
          <w:lang w:val="de-DE"/>
        </w:rPr>
        <w:t xml:space="preserve"> von den </w:t>
      </w:r>
      <w:proofErr w:type="spellStart"/>
      <w:r w:rsidRPr="007C540F">
        <w:rPr>
          <w:i/>
          <w:iCs/>
          <w:szCs w:val="24"/>
          <w:lang w:val="de-DE"/>
        </w:rPr>
        <w:t>Anfaengen</w:t>
      </w:r>
      <w:proofErr w:type="spellEnd"/>
      <w:r w:rsidRPr="007C540F">
        <w:rPr>
          <w:i/>
          <w:iCs/>
          <w:szCs w:val="24"/>
          <w:lang w:val="de-DE"/>
        </w:rPr>
        <w:t xml:space="preserve"> bis in die Zwischenkriegszeit (1896-1930)</w:t>
      </w:r>
      <w:r w:rsidRPr="00902FDC">
        <w:rPr>
          <w:szCs w:val="24"/>
          <w:lang w:val="de-DE"/>
        </w:rPr>
        <w:t xml:space="preserve"> (</w:t>
      </w:r>
      <w:proofErr w:type="spellStart"/>
      <w:r w:rsidRPr="00902FDC">
        <w:rPr>
          <w:szCs w:val="24"/>
          <w:lang w:val="de-DE"/>
        </w:rPr>
        <w:t>Lizentiasarbeit</w:t>
      </w:r>
      <w:proofErr w:type="spellEnd"/>
      <w:r w:rsidRPr="00902FDC">
        <w:rPr>
          <w:szCs w:val="24"/>
          <w:lang w:val="de-DE"/>
        </w:rPr>
        <w:t xml:space="preserve"> an der Philosophisch-Historischen Fakult</w:t>
      </w:r>
      <w:r w:rsidRPr="00902FDC">
        <w:rPr>
          <w:rFonts w:cs="Cambria"/>
          <w:szCs w:val="24"/>
          <w:lang w:val="de-DE"/>
        </w:rPr>
        <w:t>ä</w:t>
      </w:r>
      <w:r w:rsidRPr="00902FDC">
        <w:rPr>
          <w:szCs w:val="24"/>
          <w:lang w:val="de-DE"/>
        </w:rPr>
        <w:t>t der Universit</w:t>
      </w:r>
      <w:r w:rsidRPr="00902FDC">
        <w:rPr>
          <w:rFonts w:cs="Cambria"/>
          <w:szCs w:val="24"/>
          <w:lang w:val="de-DE"/>
        </w:rPr>
        <w:t>ä</w:t>
      </w:r>
      <w:r w:rsidRPr="00902FDC">
        <w:rPr>
          <w:szCs w:val="24"/>
          <w:lang w:val="de-DE"/>
        </w:rPr>
        <w:t xml:space="preserve">t Basel. </w:t>
      </w:r>
      <w:proofErr w:type="spellStart"/>
      <w:r w:rsidRPr="00003EF7">
        <w:rPr>
          <w:szCs w:val="24"/>
          <w:lang w:val="fr-CH"/>
        </w:rPr>
        <w:t>Ref</w:t>
      </w:r>
      <w:proofErr w:type="spellEnd"/>
      <w:r w:rsidRPr="00003EF7">
        <w:rPr>
          <w:szCs w:val="24"/>
          <w:lang w:val="fr-CH"/>
        </w:rPr>
        <w:t xml:space="preserve">. : Prof. M. </w:t>
      </w:r>
      <w:proofErr w:type="spellStart"/>
      <w:r w:rsidRPr="00003EF7">
        <w:rPr>
          <w:szCs w:val="24"/>
          <w:lang w:val="fr-CH"/>
        </w:rPr>
        <w:t>Mattm</w:t>
      </w:r>
      <w:r w:rsidRPr="00003EF7">
        <w:rPr>
          <w:rFonts w:cs="Cambria"/>
          <w:szCs w:val="24"/>
          <w:lang w:val="fr-CH"/>
        </w:rPr>
        <w:t>ü</w:t>
      </w:r>
      <w:r w:rsidRPr="00003EF7">
        <w:rPr>
          <w:szCs w:val="24"/>
          <w:lang w:val="fr-CH"/>
        </w:rPr>
        <w:t>ller</w:t>
      </w:r>
      <w:proofErr w:type="spellEnd"/>
      <w:r w:rsidRPr="00003EF7">
        <w:rPr>
          <w:szCs w:val="24"/>
          <w:lang w:val="fr-CH"/>
        </w:rPr>
        <w:t xml:space="preserve"> ; </w:t>
      </w:r>
      <w:proofErr w:type="spellStart"/>
      <w:r w:rsidRPr="00003EF7">
        <w:rPr>
          <w:szCs w:val="24"/>
          <w:lang w:val="fr-CH"/>
        </w:rPr>
        <w:t>Koref</w:t>
      </w:r>
      <w:proofErr w:type="spellEnd"/>
      <w:r w:rsidRPr="00003EF7">
        <w:rPr>
          <w:szCs w:val="24"/>
          <w:lang w:val="fr-CH"/>
        </w:rPr>
        <w:t>. : Dr. G. Kreis, 1983).</w:t>
      </w:r>
    </w:p>
    <w:p w14:paraId="789556DC" w14:textId="77777777" w:rsidR="00E05D2E" w:rsidRPr="00902FDC" w:rsidRDefault="00E05D2E" w:rsidP="00E71E74">
      <w:pPr>
        <w:rPr>
          <w:szCs w:val="24"/>
        </w:rPr>
      </w:pPr>
      <w:r w:rsidRPr="00902FDC">
        <w:rPr>
          <w:szCs w:val="24"/>
        </w:rPr>
        <w:t xml:space="preserve">GUIGNARD Ch., </w:t>
      </w:r>
      <w:r w:rsidRPr="007C540F">
        <w:rPr>
          <w:i/>
          <w:iCs/>
          <w:szCs w:val="24"/>
        </w:rPr>
        <w:t>Julius Africanus, R</w:t>
      </w:r>
      <w:r w:rsidRPr="007C540F">
        <w:rPr>
          <w:rFonts w:cs="Cambria"/>
          <w:i/>
          <w:iCs/>
          <w:szCs w:val="24"/>
        </w:rPr>
        <w:t>é</w:t>
      </w:r>
      <w:r w:rsidRPr="007C540F">
        <w:rPr>
          <w:i/>
          <w:iCs/>
          <w:szCs w:val="24"/>
        </w:rPr>
        <w:t xml:space="preserve">examen d'une </w:t>
      </w:r>
      <w:r w:rsidRPr="007C540F">
        <w:rPr>
          <w:rFonts w:cs="Cambria"/>
          <w:i/>
          <w:iCs/>
          <w:szCs w:val="24"/>
        </w:rPr>
        <w:t>é</w:t>
      </w:r>
      <w:r w:rsidRPr="007C540F">
        <w:rPr>
          <w:i/>
          <w:iCs/>
          <w:szCs w:val="24"/>
        </w:rPr>
        <w:t>nigme</w:t>
      </w:r>
      <w:r w:rsidRPr="00902FDC">
        <w:rPr>
          <w:szCs w:val="24"/>
        </w:rPr>
        <w:t xml:space="preserve"> (m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 xml:space="preserve">moire de licence sous la direction de </w:t>
      </w:r>
      <w:proofErr w:type="spellStart"/>
      <w:r w:rsidRPr="00902FDC">
        <w:rPr>
          <w:szCs w:val="24"/>
        </w:rPr>
        <w:t>Eric</w:t>
      </w:r>
      <w:proofErr w:type="spellEnd"/>
      <w:r w:rsidRPr="00902FDC">
        <w:rPr>
          <w:szCs w:val="24"/>
        </w:rPr>
        <w:t xml:space="preserve"> </w:t>
      </w:r>
      <w:proofErr w:type="spellStart"/>
      <w:r w:rsidRPr="00902FDC">
        <w:rPr>
          <w:szCs w:val="24"/>
        </w:rPr>
        <w:t>Junod</w:t>
      </w:r>
      <w:proofErr w:type="spellEnd"/>
      <w:r w:rsidRPr="00902FDC">
        <w:rPr>
          <w:szCs w:val="24"/>
        </w:rPr>
        <w:t>, ann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e universitaire 2003-2004, Universit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 xml:space="preserve"> de Lausanne, Facult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 xml:space="preserve"> de Th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ologie).</w:t>
      </w:r>
    </w:p>
    <w:p w14:paraId="14323DC5" w14:textId="77777777" w:rsidR="00E05D2E" w:rsidRPr="00902FDC" w:rsidRDefault="00E05D2E" w:rsidP="00E71E74">
      <w:pPr>
        <w:rPr>
          <w:szCs w:val="24"/>
        </w:rPr>
      </w:pPr>
      <w:proofErr w:type="spellStart"/>
      <w:r w:rsidRPr="00902FDC">
        <w:rPr>
          <w:caps/>
          <w:szCs w:val="24"/>
        </w:rPr>
        <w:t>Haroutunian</w:t>
      </w:r>
      <w:proofErr w:type="spellEnd"/>
      <w:r w:rsidRPr="00902FDC">
        <w:rPr>
          <w:szCs w:val="24"/>
        </w:rPr>
        <w:t xml:space="preserve">, S., </w:t>
      </w:r>
      <w:r w:rsidRPr="007C540F">
        <w:rPr>
          <w:i/>
          <w:iCs/>
          <w:szCs w:val="24"/>
        </w:rPr>
        <w:t>Modernité et archaïsme dans le Village Suisse d’</w:t>
      </w:r>
      <w:proofErr w:type="spellStart"/>
      <w:r w:rsidRPr="007C540F">
        <w:rPr>
          <w:i/>
          <w:iCs/>
          <w:szCs w:val="24"/>
        </w:rPr>
        <w:t>Avétis</w:t>
      </w:r>
      <w:proofErr w:type="spellEnd"/>
      <w:r w:rsidRPr="007C540F">
        <w:rPr>
          <w:i/>
          <w:iCs/>
          <w:szCs w:val="24"/>
        </w:rPr>
        <w:t xml:space="preserve"> </w:t>
      </w:r>
      <w:proofErr w:type="spellStart"/>
      <w:r w:rsidRPr="007C540F">
        <w:rPr>
          <w:i/>
          <w:iCs/>
          <w:szCs w:val="24"/>
        </w:rPr>
        <w:t>Aharonian</w:t>
      </w:r>
      <w:proofErr w:type="spellEnd"/>
      <w:r w:rsidRPr="00902FDC">
        <w:rPr>
          <w:szCs w:val="24"/>
        </w:rPr>
        <w:t xml:space="preserve"> (mémoire de Master sous la direction de Valentina Calzolari, année 2011). </w:t>
      </w:r>
    </w:p>
    <w:p w14:paraId="66786E2E" w14:textId="77777777" w:rsidR="00E05D2E" w:rsidRPr="00902FDC" w:rsidRDefault="00E05D2E" w:rsidP="00E71E74">
      <w:pPr>
        <w:rPr>
          <w:szCs w:val="24"/>
        </w:rPr>
      </w:pPr>
      <w:proofErr w:type="spellStart"/>
      <w:r w:rsidRPr="00902FDC">
        <w:rPr>
          <w:szCs w:val="24"/>
        </w:rPr>
        <w:t>JOYE</w:t>
      </w:r>
      <w:proofErr w:type="spellEnd"/>
      <w:r w:rsidRPr="00902FDC">
        <w:rPr>
          <w:szCs w:val="24"/>
        </w:rPr>
        <w:t xml:space="preserve">, R., </w:t>
      </w:r>
      <w:r w:rsidRPr="00BC3E9D">
        <w:rPr>
          <w:i/>
          <w:iCs/>
          <w:szCs w:val="24"/>
        </w:rPr>
        <w:t xml:space="preserve">Les Histoires </w:t>
      </w:r>
      <w:proofErr w:type="spellStart"/>
      <w:r w:rsidRPr="00BC3E9D">
        <w:rPr>
          <w:i/>
          <w:iCs/>
          <w:szCs w:val="24"/>
        </w:rPr>
        <w:t>Epiques</w:t>
      </w:r>
      <w:proofErr w:type="spellEnd"/>
      <w:r w:rsidRPr="00BC3E9D">
        <w:rPr>
          <w:i/>
          <w:iCs/>
          <w:szCs w:val="24"/>
        </w:rPr>
        <w:t xml:space="preserve"> (</w:t>
      </w:r>
      <w:proofErr w:type="spellStart"/>
      <w:r w:rsidRPr="00BC3E9D">
        <w:rPr>
          <w:i/>
          <w:iCs/>
          <w:szCs w:val="24"/>
        </w:rPr>
        <w:t>Buzandaran</w:t>
      </w:r>
      <w:proofErr w:type="spellEnd"/>
      <w:r w:rsidRPr="00BC3E9D">
        <w:rPr>
          <w:i/>
          <w:iCs/>
          <w:szCs w:val="24"/>
        </w:rPr>
        <w:t xml:space="preserve"> </w:t>
      </w:r>
      <w:proofErr w:type="spellStart"/>
      <w:r w:rsidRPr="00BC3E9D">
        <w:rPr>
          <w:i/>
          <w:iCs/>
          <w:szCs w:val="24"/>
        </w:rPr>
        <w:t>Patmut'iwnk</w:t>
      </w:r>
      <w:proofErr w:type="spellEnd"/>
      <w:r w:rsidRPr="00BC3E9D">
        <w:rPr>
          <w:i/>
          <w:iCs/>
          <w:szCs w:val="24"/>
        </w:rPr>
        <w:t xml:space="preserve">') dans la perspective des </w:t>
      </w:r>
      <w:r w:rsidRPr="00BC3E9D">
        <w:rPr>
          <w:rFonts w:cs="Cambria"/>
          <w:i/>
          <w:iCs/>
          <w:szCs w:val="24"/>
        </w:rPr>
        <w:t>é</w:t>
      </w:r>
      <w:r w:rsidRPr="00BC3E9D">
        <w:rPr>
          <w:i/>
          <w:iCs/>
          <w:szCs w:val="24"/>
        </w:rPr>
        <w:t>motions</w:t>
      </w:r>
      <w:r w:rsidRPr="00902FDC">
        <w:rPr>
          <w:szCs w:val="24"/>
        </w:rPr>
        <w:t xml:space="preserve"> (m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moire de licence, sous la direction de Valentina Calzolari, ann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e universitaire 2006-2007).</w:t>
      </w:r>
    </w:p>
    <w:p w14:paraId="3527BCB8" w14:textId="77777777" w:rsidR="00E05D2E" w:rsidRPr="00902FDC" w:rsidRDefault="00E05D2E" w:rsidP="00E71E74">
      <w:pPr>
        <w:rPr>
          <w:szCs w:val="24"/>
        </w:rPr>
      </w:pPr>
      <w:proofErr w:type="spellStart"/>
      <w:r w:rsidRPr="00902FDC">
        <w:rPr>
          <w:caps/>
          <w:spacing w:val="3"/>
          <w:szCs w:val="24"/>
          <w:lang w:val="fr-CH"/>
        </w:rPr>
        <w:t>Khaghani</w:t>
      </w:r>
      <w:proofErr w:type="spellEnd"/>
      <w:r w:rsidRPr="00902FDC">
        <w:rPr>
          <w:spacing w:val="3"/>
          <w:szCs w:val="24"/>
          <w:lang w:val="fr-CH"/>
        </w:rPr>
        <w:t xml:space="preserve">, B., </w:t>
      </w:r>
      <w:r w:rsidRPr="00BC3E9D">
        <w:rPr>
          <w:i/>
          <w:iCs/>
          <w:spacing w:val="3"/>
          <w:szCs w:val="24"/>
          <w:lang w:val="fr-CH"/>
        </w:rPr>
        <w:t>L’Arm</w:t>
      </w:r>
      <w:r w:rsidRPr="00BC3E9D">
        <w:rPr>
          <w:rFonts w:cs="Cambria"/>
          <w:i/>
          <w:iCs/>
          <w:spacing w:val="3"/>
          <w:szCs w:val="24"/>
          <w:lang w:val="fr-CH"/>
        </w:rPr>
        <w:t>é</w:t>
      </w:r>
      <w:r w:rsidRPr="00BC3E9D">
        <w:rPr>
          <w:i/>
          <w:iCs/>
          <w:spacing w:val="3"/>
          <w:szCs w:val="24"/>
          <w:lang w:val="fr-CH"/>
        </w:rPr>
        <w:t>nie : un pion au centre de l’</w:t>
      </w:r>
      <w:r w:rsidRPr="00BC3E9D">
        <w:rPr>
          <w:rFonts w:cs="Cambria"/>
          <w:i/>
          <w:iCs/>
          <w:spacing w:val="3"/>
          <w:szCs w:val="24"/>
          <w:lang w:val="fr-CH"/>
        </w:rPr>
        <w:t>é</w:t>
      </w:r>
      <w:r w:rsidRPr="00BC3E9D">
        <w:rPr>
          <w:i/>
          <w:iCs/>
          <w:spacing w:val="3"/>
          <w:szCs w:val="24"/>
          <w:lang w:val="fr-CH"/>
        </w:rPr>
        <w:t>chiquier. Comment les enjeux frontaliers de l’Arm</w:t>
      </w:r>
      <w:r w:rsidRPr="00BC3E9D">
        <w:rPr>
          <w:rFonts w:cs="Cambria"/>
          <w:i/>
          <w:iCs/>
          <w:spacing w:val="3"/>
          <w:szCs w:val="24"/>
          <w:lang w:val="fr-CH"/>
        </w:rPr>
        <w:t>é</w:t>
      </w:r>
      <w:r w:rsidRPr="00BC3E9D">
        <w:rPr>
          <w:i/>
          <w:iCs/>
          <w:spacing w:val="3"/>
          <w:szCs w:val="24"/>
          <w:lang w:val="fr-CH"/>
        </w:rPr>
        <w:t>nie influencent son statut d</w:t>
      </w:r>
      <w:r w:rsidRPr="00BC3E9D">
        <w:rPr>
          <w:rFonts w:cs="Cambria"/>
          <w:i/>
          <w:iCs/>
          <w:spacing w:val="3"/>
          <w:szCs w:val="24"/>
          <w:lang w:val="fr-CH"/>
        </w:rPr>
        <w:t>é</w:t>
      </w:r>
      <w:r w:rsidRPr="00BC3E9D">
        <w:rPr>
          <w:i/>
          <w:iCs/>
          <w:spacing w:val="3"/>
          <w:szCs w:val="24"/>
          <w:lang w:val="fr-CH"/>
        </w:rPr>
        <w:t>cisionnaire dans l’</w:t>
      </w:r>
      <w:r w:rsidRPr="00BC3E9D">
        <w:rPr>
          <w:rFonts w:cs="Cambria"/>
          <w:i/>
          <w:iCs/>
          <w:spacing w:val="3"/>
          <w:szCs w:val="24"/>
          <w:lang w:val="fr-CH"/>
        </w:rPr>
        <w:t>é</w:t>
      </w:r>
      <w:r w:rsidRPr="00BC3E9D">
        <w:rPr>
          <w:i/>
          <w:iCs/>
          <w:spacing w:val="3"/>
          <w:szCs w:val="24"/>
          <w:lang w:val="fr-CH"/>
        </w:rPr>
        <w:t>conomie locale et globale. Projet de recherche D</w:t>
      </w:r>
      <w:r w:rsidRPr="00BC3E9D">
        <w:rPr>
          <w:rFonts w:cs="Cambria"/>
          <w:i/>
          <w:iCs/>
          <w:spacing w:val="3"/>
          <w:szCs w:val="24"/>
          <w:lang w:val="fr-CH"/>
        </w:rPr>
        <w:t>é</w:t>
      </w:r>
      <w:r w:rsidRPr="00BC3E9D">
        <w:rPr>
          <w:i/>
          <w:iCs/>
          <w:spacing w:val="3"/>
          <w:szCs w:val="24"/>
          <w:lang w:val="fr-CH"/>
        </w:rPr>
        <w:t>partement de g</w:t>
      </w:r>
      <w:r w:rsidRPr="00BC3E9D">
        <w:rPr>
          <w:rFonts w:cs="Cambria"/>
          <w:i/>
          <w:iCs/>
          <w:spacing w:val="3"/>
          <w:szCs w:val="24"/>
          <w:lang w:val="fr-CH"/>
        </w:rPr>
        <w:t>é</w:t>
      </w:r>
      <w:r w:rsidRPr="00BC3E9D">
        <w:rPr>
          <w:i/>
          <w:iCs/>
          <w:spacing w:val="3"/>
          <w:szCs w:val="24"/>
          <w:lang w:val="fr-CH"/>
        </w:rPr>
        <w:t>ographie et environnement,</w:t>
      </w:r>
      <w:r w:rsidRPr="00902FDC">
        <w:rPr>
          <w:spacing w:val="3"/>
          <w:szCs w:val="24"/>
          <w:lang w:val="fr-CH"/>
        </w:rPr>
        <w:t xml:space="preserve"> UNIGE, ao</w:t>
      </w:r>
      <w:r w:rsidRPr="00902FDC">
        <w:rPr>
          <w:rFonts w:cs="Cambria"/>
          <w:spacing w:val="3"/>
          <w:szCs w:val="24"/>
          <w:lang w:val="fr-CH"/>
        </w:rPr>
        <w:t>û</w:t>
      </w:r>
      <w:r w:rsidRPr="00902FDC">
        <w:rPr>
          <w:spacing w:val="3"/>
          <w:szCs w:val="24"/>
          <w:lang w:val="fr-CH"/>
        </w:rPr>
        <w:t>t 2017.</w:t>
      </w:r>
    </w:p>
    <w:p w14:paraId="507FA8CC" w14:textId="77777777" w:rsidR="00E05D2E" w:rsidRPr="00902FDC" w:rsidRDefault="00E05D2E" w:rsidP="00E71E74">
      <w:pPr>
        <w:rPr>
          <w:szCs w:val="24"/>
        </w:rPr>
      </w:pPr>
      <w:proofErr w:type="spellStart"/>
      <w:r w:rsidRPr="00902FDC">
        <w:rPr>
          <w:szCs w:val="24"/>
        </w:rPr>
        <w:t>RESZLER</w:t>
      </w:r>
      <w:proofErr w:type="spellEnd"/>
      <w:r w:rsidRPr="00902FDC">
        <w:rPr>
          <w:szCs w:val="24"/>
        </w:rPr>
        <w:t xml:space="preserve">, M., </w:t>
      </w:r>
      <w:r w:rsidRPr="00BC3E9D">
        <w:rPr>
          <w:i/>
          <w:iCs/>
          <w:szCs w:val="24"/>
        </w:rPr>
        <w:t>L'histoire des tentatives en vue de la reconnaissance du G</w:t>
      </w:r>
      <w:r w:rsidRPr="00BC3E9D">
        <w:rPr>
          <w:rFonts w:cs="Cambria"/>
          <w:i/>
          <w:iCs/>
          <w:szCs w:val="24"/>
        </w:rPr>
        <w:t>é</w:t>
      </w:r>
      <w:r w:rsidRPr="00BC3E9D">
        <w:rPr>
          <w:i/>
          <w:iCs/>
          <w:szCs w:val="24"/>
        </w:rPr>
        <w:t>nocide arm</w:t>
      </w:r>
      <w:r w:rsidRPr="00BC3E9D">
        <w:rPr>
          <w:rFonts w:cs="Cambria"/>
          <w:i/>
          <w:iCs/>
          <w:szCs w:val="24"/>
        </w:rPr>
        <w:t>é</w:t>
      </w:r>
      <w:r w:rsidRPr="00BC3E9D">
        <w:rPr>
          <w:i/>
          <w:iCs/>
          <w:szCs w:val="24"/>
        </w:rPr>
        <w:t>nien</w:t>
      </w:r>
      <w:r w:rsidRPr="00902FDC">
        <w:rPr>
          <w:szCs w:val="24"/>
        </w:rPr>
        <w:t xml:space="preserve"> (m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 xml:space="preserve">moire de licence, sous la direction de J.-C. </w:t>
      </w:r>
      <w:proofErr w:type="spellStart"/>
      <w:r w:rsidRPr="00902FDC">
        <w:rPr>
          <w:szCs w:val="24"/>
        </w:rPr>
        <w:t>Favez</w:t>
      </w:r>
      <w:proofErr w:type="spellEnd"/>
      <w:r w:rsidRPr="00902FDC">
        <w:rPr>
          <w:szCs w:val="24"/>
        </w:rPr>
        <w:t xml:space="preserve"> ; D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p. d'histoire g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n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rale, f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vrier 1999).</w:t>
      </w:r>
    </w:p>
    <w:p w14:paraId="4C7B7EAA" w14:textId="77777777" w:rsidR="00E05D2E" w:rsidRPr="00902FDC" w:rsidRDefault="00E05D2E" w:rsidP="00E71E74">
      <w:pPr>
        <w:rPr>
          <w:szCs w:val="24"/>
        </w:rPr>
      </w:pPr>
      <w:proofErr w:type="spellStart"/>
      <w:r w:rsidRPr="00902FDC">
        <w:rPr>
          <w:szCs w:val="24"/>
        </w:rPr>
        <w:t>ROGGER</w:t>
      </w:r>
      <w:proofErr w:type="spellEnd"/>
      <w:r w:rsidRPr="00902FDC">
        <w:rPr>
          <w:szCs w:val="24"/>
        </w:rPr>
        <w:t xml:space="preserve"> </w:t>
      </w:r>
      <w:proofErr w:type="spellStart"/>
      <w:r w:rsidRPr="00902FDC">
        <w:rPr>
          <w:szCs w:val="24"/>
        </w:rPr>
        <w:t>STAMBULSYAN</w:t>
      </w:r>
      <w:proofErr w:type="spellEnd"/>
      <w:r w:rsidRPr="00902FDC">
        <w:rPr>
          <w:szCs w:val="24"/>
        </w:rPr>
        <w:t xml:space="preserve">, D., </w:t>
      </w:r>
      <w:r w:rsidRPr="00BC3E9D">
        <w:rPr>
          <w:i/>
          <w:iCs/>
          <w:szCs w:val="24"/>
        </w:rPr>
        <w:t xml:space="preserve">Les </w:t>
      </w:r>
      <w:r w:rsidRPr="00BC3E9D">
        <w:rPr>
          <w:rFonts w:cs="Cambria"/>
          <w:i/>
          <w:iCs/>
          <w:szCs w:val="24"/>
        </w:rPr>
        <w:t>é</w:t>
      </w:r>
      <w:r w:rsidRPr="00BC3E9D">
        <w:rPr>
          <w:i/>
          <w:iCs/>
          <w:szCs w:val="24"/>
        </w:rPr>
        <w:t>crivains russes et l'Arm</w:t>
      </w:r>
      <w:r w:rsidRPr="00BC3E9D">
        <w:rPr>
          <w:rFonts w:cs="Cambria"/>
          <w:i/>
          <w:iCs/>
          <w:szCs w:val="24"/>
        </w:rPr>
        <w:t>é</w:t>
      </w:r>
      <w:r w:rsidRPr="00BC3E9D">
        <w:rPr>
          <w:i/>
          <w:iCs/>
          <w:szCs w:val="24"/>
        </w:rPr>
        <w:t>nie, r</w:t>
      </w:r>
      <w:r w:rsidRPr="00BC3E9D">
        <w:rPr>
          <w:rFonts w:cs="Cambria"/>
          <w:i/>
          <w:iCs/>
          <w:szCs w:val="24"/>
        </w:rPr>
        <w:t>é</w:t>
      </w:r>
      <w:r w:rsidRPr="00BC3E9D">
        <w:rPr>
          <w:i/>
          <w:iCs/>
          <w:szCs w:val="24"/>
        </w:rPr>
        <w:t>cits de voyage aux XIX et XX</w:t>
      </w:r>
      <w:r w:rsidRPr="00BC3E9D">
        <w:rPr>
          <w:i/>
          <w:iCs/>
          <w:szCs w:val="24"/>
          <w:vertAlign w:val="superscript"/>
        </w:rPr>
        <w:t>e</w:t>
      </w:r>
      <w:r w:rsidRPr="00BC3E9D">
        <w:rPr>
          <w:i/>
          <w:iCs/>
          <w:szCs w:val="24"/>
        </w:rPr>
        <w:t xml:space="preserve"> si</w:t>
      </w:r>
      <w:r w:rsidRPr="00BC3E9D">
        <w:rPr>
          <w:rFonts w:cs="Cambria"/>
          <w:i/>
          <w:iCs/>
          <w:szCs w:val="24"/>
        </w:rPr>
        <w:t>è</w:t>
      </w:r>
      <w:r w:rsidRPr="00BC3E9D">
        <w:rPr>
          <w:i/>
          <w:iCs/>
          <w:szCs w:val="24"/>
        </w:rPr>
        <w:t>cles</w:t>
      </w:r>
      <w:r w:rsidRPr="00902FDC">
        <w:rPr>
          <w:szCs w:val="24"/>
        </w:rPr>
        <w:t xml:space="preserve"> (m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moire de licence, sous la direction de Jean-Philippe Jaccard et Valentina Calzolari, ann</w:t>
      </w:r>
      <w:r w:rsidRPr="00902FDC">
        <w:rPr>
          <w:rFonts w:cs="Cambria"/>
          <w:szCs w:val="24"/>
        </w:rPr>
        <w:t>é</w:t>
      </w:r>
      <w:r w:rsidRPr="00902FDC">
        <w:rPr>
          <w:szCs w:val="24"/>
        </w:rPr>
        <w:t>e universitaire 2002-2003).</w:t>
      </w:r>
    </w:p>
    <w:p w14:paraId="38B71075" w14:textId="77777777" w:rsidR="00E05D2E" w:rsidRPr="00902FDC" w:rsidRDefault="00E05D2E" w:rsidP="00E71E74">
      <w:pPr>
        <w:rPr>
          <w:szCs w:val="24"/>
          <w:lang w:val="it-IT"/>
        </w:rPr>
      </w:pPr>
      <w:r w:rsidRPr="00902FDC">
        <w:rPr>
          <w:szCs w:val="24"/>
          <w:lang w:val="it-IT"/>
        </w:rPr>
        <w:t xml:space="preserve">SCARPELLINI, S., </w:t>
      </w:r>
      <w:r w:rsidRPr="00BC3E9D">
        <w:rPr>
          <w:i/>
          <w:iCs/>
          <w:szCs w:val="24"/>
          <w:lang w:val="it-IT"/>
        </w:rPr>
        <w:t>La traduzione armena degli Atti apocrifi di Pietro e Paolo dello pseudo-Marcello: nuovi contributi filologico-linguistici</w:t>
      </w:r>
      <w:r w:rsidRPr="00902FDC">
        <w:rPr>
          <w:szCs w:val="24"/>
          <w:lang w:val="it-IT"/>
        </w:rPr>
        <w:t>, Universit</w:t>
      </w:r>
      <w:r w:rsidRPr="00902FDC">
        <w:rPr>
          <w:rFonts w:cs="Cambria"/>
          <w:szCs w:val="24"/>
          <w:lang w:val="it-IT"/>
        </w:rPr>
        <w:t>é</w:t>
      </w:r>
      <w:r w:rsidRPr="00902FDC">
        <w:rPr>
          <w:szCs w:val="24"/>
          <w:lang w:val="it-IT"/>
        </w:rPr>
        <w:t xml:space="preserve"> de Gen</w:t>
      </w:r>
      <w:r w:rsidRPr="00902FDC">
        <w:rPr>
          <w:rFonts w:cs="Cambria"/>
          <w:szCs w:val="24"/>
          <w:lang w:val="it-IT"/>
        </w:rPr>
        <w:t>è</w:t>
      </w:r>
      <w:r w:rsidRPr="00902FDC">
        <w:rPr>
          <w:szCs w:val="24"/>
          <w:lang w:val="it-IT"/>
        </w:rPr>
        <w:t>ve 2015 (</w:t>
      </w:r>
      <w:proofErr w:type="spellStart"/>
      <w:r w:rsidRPr="00902FDC">
        <w:rPr>
          <w:szCs w:val="24"/>
          <w:lang w:val="it-IT"/>
        </w:rPr>
        <w:t>m</w:t>
      </w:r>
      <w:r w:rsidRPr="00902FDC">
        <w:rPr>
          <w:rFonts w:cs="Cambria"/>
          <w:szCs w:val="24"/>
          <w:lang w:val="it-IT"/>
        </w:rPr>
        <w:t>é</w:t>
      </w:r>
      <w:r w:rsidRPr="00902FDC">
        <w:rPr>
          <w:szCs w:val="24"/>
          <w:lang w:val="it-IT"/>
        </w:rPr>
        <w:t>moire</w:t>
      </w:r>
      <w:proofErr w:type="spellEnd"/>
      <w:r w:rsidRPr="00902FDC">
        <w:rPr>
          <w:szCs w:val="24"/>
          <w:lang w:val="it-IT"/>
        </w:rPr>
        <w:t xml:space="preserve"> de </w:t>
      </w:r>
      <w:proofErr w:type="spellStart"/>
      <w:r w:rsidRPr="00902FDC">
        <w:rPr>
          <w:szCs w:val="24"/>
          <w:lang w:val="it-IT"/>
        </w:rPr>
        <w:t>pr</w:t>
      </w:r>
      <w:r w:rsidRPr="00902FDC">
        <w:rPr>
          <w:rFonts w:cs="Cambria"/>
          <w:szCs w:val="24"/>
          <w:lang w:val="it-IT"/>
        </w:rPr>
        <w:t>é</w:t>
      </w:r>
      <w:r w:rsidRPr="00902FDC">
        <w:rPr>
          <w:szCs w:val="24"/>
          <w:lang w:val="it-IT"/>
        </w:rPr>
        <w:t>-doctorat</w:t>
      </w:r>
      <w:proofErr w:type="spellEnd"/>
      <w:r w:rsidRPr="00902FDC">
        <w:rPr>
          <w:szCs w:val="24"/>
          <w:lang w:val="it-IT"/>
        </w:rPr>
        <w:t>).</w:t>
      </w:r>
    </w:p>
    <w:p w14:paraId="61FF2408" w14:textId="77777777" w:rsidR="00E05D2E" w:rsidRPr="00902FDC" w:rsidRDefault="00E05D2E" w:rsidP="00157C7C">
      <w:pPr>
        <w:rPr>
          <w:rFonts w:cs="DEJAVU SANS MONO"/>
          <w:szCs w:val="24"/>
          <w:lang w:val="it-IT"/>
        </w:rPr>
      </w:pPr>
    </w:p>
    <w:p w14:paraId="14162458" w14:textId="77777777" w:rsidR="00E05D2E" w:rsidRPr="00902FDC" w:rsidRDefault="00B04617" w:rsidP="00B04617">
      <w:pPr>
        <w:pStyle w:val="Titre2"/>
        <w:rPr>
          <w:szCs w:val="24"/>
          <w:lang w:val="fr-CH"/>
        </w:rPr>
      </w:pPr>
      <w:bookmarkStart w:id="47" w:name="_Toc189999340"/>
      <w:r w:rsidRPr="00902FDC">
        <w:rPr>
          <w:szCs w:val="24"/>
          <w:lang w:val="fr-CH"/>
        </w:rPr>
        <w:t>T</w:t>
      </w:r>
      <w:r w:rsidR="00E05D2E" w:rsidRPr="00902FDC">
        <w:rPr>
          <w:szCs w:val="24"/>
          <w:lang w:val="fr-CH"/>
        </w:rPr>
        <w:t>hèses</w:t>
      </w:r>
      <w:bookmarkEnd w:id="47"/>
    </w:p>
    <w:p w14:paraId="307D0ADA" w14:textId="77777777" w:rsidR="00E05D2E" w:rsidRPr="00902FDC" w:rsidRDefault="00E05D2E" w:rsidP="00E71E74">
      <w:pPr>
        <w:rPr>
          <w:szCs w:val="24"/>
          <w:lang w:val="fr-CH"/>
        </w:rPr>
      </w:pPr>
      <w:proofErr w:type="spellStart"/>
      <w:r w:rsidRPr="00902FDC">
        <w:rPr>
          <w:szCs w:val="24"/>
          <w:lang w:val="fr-CH"/>
        </w:rPr>
        <w:t>CONTIN</w:t>
      </w:r>
      <w:proofErr w:type="spellEnd"/>
      <w:r w:rsidRPr="00902FDC">
        <w:rPr>
          <w:szCs w:val="24"/>
          <w:lang w:val="fr-CH"/>
        </w:rPr>
        <w:t xml:space="preserve">, B., </w:t>
      </w:r>
      <w:r w:rsidRPr="00BA32B3">
        <w:rPr>
          <w:i/>
          <w:iCs/>
          <w:szCs w:val="24"/>
          <w:lang w:val="fr-CH"/>
        </w:rPr>
        <w:t>La version arm</w:t>
      </w:r>
      <w:r w:rsidRPr="00BA32B3">
        <w:rPr>
          <w:rFonts w:cs="Cambria"/>
          <w:i/>
          <w:iCs/>
          <w:szCs w:val="24"/>
          <w:lang w:val="fr-CH"/>
        </w:rPr>
        <w:t>é</w:t>
      </w:r>
      <w:r w:rsidRPr="00BA32B3">
        <w:rPr>
          <w:i/>
          <w:iCs/>
          <w:szCs w:val="24"/>
          <w:lang w:val="fr-CH"/>
        </w:rPr>
        <w:t xml:space="preserve">nienne des </w:t>
      </w:r>
      <w:r w:rsidRPr="00BA32B3">
        <w:rPr>
          <w:rFonts w:cs="Cambria"/>
          <w:i/>
          <w:iCs/>
          <w:szCs w:val="24"/>
          <w:lang w:val="fr-CH"/>
        </w:rPr>
        <w:t>œ</w:t>
      </w:r>
      <w:r w:rsidRPr="00BA32B3">
        <w:rPr>
          <w:i/>
          <w:iCs/>
          <w:szCs w:val="24"/>
          <w:lang w:val="fr-CH"/>
        </w:rPr>
        <w:t xml:space="preserve">uvres grecques de David l’Invincible. Recherches sur la formation du vocabulaire </w:t>
      </w:r>
      <w:r w:rsidRPr="00BA32B3">
        <w:rPr>
          <w:rFonts w:cs="Cambria"/>
          <w:i/>
          <w:iCs/>
          <w:szCs w:val="24"/>
          <w:lang w:val="fr-CH"/>
        </w:rPr>
        <w:t>é</w:t>
      </w:r>
      <w:r w:rsidRPr="00BA32B3">
        <w:rPr>
          <w:i/>
          <w:iCs/>
          <w:szCs w:val="24"/>
          <w:lang w:val="fr-CH"/>
        </w:rPr>
        <w:t>pist</w:t>
      </w:r>
      <w:r w:rsidRPr="00BA32B3">
        <w:rPr>
          <w:rFonts w:cs="Cambria"/>
          <w:i/>
          <w:iCs/>
          <w:szCs w:val="24"/>
          <w:lang w:val="fr-CH"/>
        </w:rPr>
        <w:t>é</w:t>
      </w:r>
      <w:r w:rsidRPr="00BA32B3">
        <w:rPr>
          <w:i/>
          <w:iCs/>
          <w:szCs w:val="24"/>
          <w:lang w:val="fr-CH"/>
        </w:rPr>
        <w:t>mologique arm</w:t>
      </w:r>
      <w:r w:rsidRPr="00BA32B3">
        <w:rPr>
          <w:rFonts w:cs="Cambria"/>
          <w:i/>
          <w:iCs/>
          <w:szCs w:val="24"/>
          <w:lang w:val="fr-CH"/>
        </w:rPr>
        <w:t>é</w:t>
      </w:r>
      <w:r w:rsidRPr="00BA32B3">
        <w:rPr>
          <w:i/>
          <w:iCs/>
          <w:szCs w:val="24"/>
          <w:lang w:val="fr-CH"/>
        </w:rPr>
        <w:t>nien</w:t>
      </w:r>
      <w:r w:rsidRPr="00902FDC">
        <w:rPr>
          <w:szCs w:val="24"/>
          <w:lang w:val="fr-CH"/>
        </w:rPr>
        <w:t>, Universit</w:t>
      </w:r>
      <w:r w:rsidRPr="00902FDC">
        <w:rPr>
          <w:rFonts w:cs="Cambria"/>
          <w:szCs w:val="24"/>
          <w:lang w:val="fr-CH"/>
        </w:rPr>
        <w:t>é</w:t>
      </w:r>
      <w:r w:rsidRPr="00902FDC">
        <w:rPr>
          <w:szCs w:val="24"/>
          <w:lang w:val="fr-CH"/>
        </w:rPr>
        <w:t xml:space="preserve"> de Gen</w:t>
      </w:r>
      <w:r w:rsidRPr="00902FDC">
        <w:rPr>
          <w:rFonts w:cs="Cambria"/>
          <w:szCs w:val="24"/>
          <w:lang w:val="fr-CH"/>
        </w:rPr>
        <w:t>è</w:t>
      </w:r>
      <w:r w:rsidRPr="00902FDC">
        <w:rPr>
          <w:szCs w:val="24"/>
          <w:lang w:val="fr-CH"/>
        </w:rPr>
        <w:t>ve, 2011 (th</w:t>
      </w:r>
      <w:r w:rsidRPr="00902FDC">
        <w:rPr>
          <w:rFonts w:cs="Cambria"/>
          <w:szCs w:val="24"/>
          <w:lang w:val="fr-CH"/>
        </w:rPr>
        <w:t>è</w:t>
      </w:r>
      <w:r w:rsidRPr="00902FDC">
        <w:rPr>
          <w:szCs w:val="24"/>
          <w:lang w:val="fr-CH"/>
        </w:rPr>
        <w:t>se dactylographi</w:t>
      </w:r>
      <w:r w:rsidRPr="00902FDC">
        <w:rPr>
          <w:rFonts w:cs="Cambria"/>
          <w:szCs w:val="24"/>
          <w:lang w:val="fr-CH"/>
        </w:rPr>
        <w:t>é</w:t>
      </w:r>
      <w:r w:rsidRPr="00902FDC">
        <w:rPr>
          <w:szCs w:val="24"/>
          <w:lang w:val="fr-CH"/>
        </w:rPr>
        <w:t>e).</w:t>
      </w:r>
    </w:p>
    <w:p w14:paraId="13ED2111" w14:textId="740EC906" w:rsidR="00670E8F" w:rsidRDefault="00E05D2E" w:rsidP="00E71E74">
      <w:pPr>
        <w:rPr>
          <w:szCs w:val="24"/>
          <w:lang w:val="en-US"/>
        </w:rPr>
      </w:pPr>
      <w:r w:rsidRPr="00902FDC">
        <w:rPr>
          <w:szCs w:val="24"/>
          <w:lang w:val="en-US"/>
        </w:rPr>
        <w:t xml:space="preserve">KOJABABIAN, G., </w:t>
      </w:r>
      <w:r w:rsidRPr="00BA32B3">
        <w:rPr>
          <w:i/>
          <w:iCs/>
          <w:szCs w:val="24"/>
          <w:lang w:val="en-US"/>
        </w:rPr>
        <w:t>The Relations between the Armenian and Georgian Churches According to the Armenian Sources</w:t>
      </w:r>
      <w:r w:rsidRPr="00902FDC">
        <w:rPr>
          <w:szCs w:val="24"/>
          <w:lang w:val="en-US"/>
        </w:rPr>
        <w:t>, Mansfield College, Hilary Term, 1977 (</w:t>
      </w:r>
      <w:proofErr w:type="spellStart"/>
      <w:r w:rsidRPr="00902FDC">
        <w:rPr>
          <w:szCs w:val="24"/>
          <w:lang w:val="en-US"/>
        </w:rPr>
        <w:t>th</w:t>
      </w:r>
      <w:r w:rsidRPr="00902FDC">
        <w:rPr>
          <w:rFonts w:cs="Cambria"/>
          <w:szCs w:val="24"/>
          <w:lang w:val="en-US"/>
        </w:rPr>
        <w:t>è</w:t>
      </w:r>
      <w:r w:rsidRPr="00902FDC">
        <w:rPr>
          <w:szCs w:val="24"/>
          <w:lang w:val="en-US"/>
        </w:rPr>
        <w:t>se</w:t>
      </w:r>
      <w:proofErr w:type="spellEnd"/>
      <w:r w:rsidRPr="00902FDC">
        <w:rPr>
          <w:szCs w:val="24"/>
          <w:lang w:val="en-US"/>
        </w:rPr>
        <w:t xml:space="preserve"> </w:t>
      </w:r>
      <w:proofErr w:type="spellStart"/>
      <w:r w:rsidRPr="00902FDC">
        <w:rPr>
          <w:szCs w:val="24"/>
          <w:lang w:val="en-US"/>
        </w:rPr>
        <w:t>dactylographi</w:t>
      </w:r>
      <w:r w:rsidRPr="00902FDC">
        <w:rPr>
          <w:rFonts w:cs="Cambria"/>
          <w:szCs w:val="24"/>
          <w:lang w:val="en-US"/>
        </w:rPr>
        <w:t>é</w:t>
      </w:r>
      <w:r w:rsidRPr="00902FDC">
        <w:rPr>
          <w:szCs w:val="24"/>
          <w:lang w:val="en-US"/>
        </w:rPr>
        <w:t>e</w:t>
      </w:r>
      <w:proofErr w:type="spellEnd"/>
      <w:r w:rsidRPr="00902FDC">
        <w:rPr>
          <w:szCs w:val="24"/>
          <w:lang w:val="en-US"/>
        </w:rPr>
        <w:t>).</w:t>
      </w:r>
    </w:p>
    <w:p w14:paraId="129C1B5A" w14:textId="77777777" w:rsidR="008D0C36" w:rsidRPr="000712BD" w:rsidRDefault="008D0C36" w:rsidP="00E71E74">
      <w:pPr>
        <w:rPr>
          <w:szCs w:val="24"/>
          <w:lang w:val="fr-CH"/>
        </w:rPr>
      </w:pPr>
    </w:p>
    <w:sectPr w:rsidR="008D0C36" w:rsidRPr="000712BD">
      <w:footerReference w:type="even" r:id="rId10"/>
      <w:footerReference w:type="default" r:id="rId11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DD511" w14:textId="77777777" w:rsidR="00B13A0D" w:rsidRDefault="00B13A0D" w:rsidP="00F43278">
      <w:pPr>
        <w:spacing w:line="240" w:lineRule="auto"/>
      </w:pPr>
      <w:r>
        <w:separator/>
      </w:r>
    </w:p>
  </w:endnote>
  <w:endnote w:type="continuationSeparator" w:id="0">
    <w:p w14:paraId="769F496F" w14:textId="77777777" w:rsidR="00B13A0D" w:rsidRDefault="00B13A0D" w:rsidP="00F432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obi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MONO">
    <w:panose1 w:val="020B0604020202020204"/>
    <w:charset w:val="00"/>
    <w:family w:val="modern"/>
    <w:pitch w:val="fixed"/>
    <w:sig w:usb0="E70026FF" w:usb1="D200F9FB" w:usb2="02000028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0B5F6" w14:textId="51BFA1B2" w:rsidR="00050B4D" w:rsidRDefault="00050B4D" w:rsidP="00CC658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F44E6">
      <w:rPr>
        <w:rStyle w:val="Numrodepage"/>
        <w:noProof/>
      </w:rPr>
      <w:t>5</w:t>
    </w:r>
    <w:r>
      <w:rPr>
        <w:rStyle w:val="Numrodepage"/>
      </w:rPr>
      <w:fldChar w:fldCharType="end"/>
    </w:r>
  </w:p>
  <w:p w14:paraId="20C1542B" w14:textId="77777777" w:rsidR="00050B4D" w:rsidRDefault="00050B4D" w:rsidP="00F4327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91A13" w14:textId="77777777" w:rsidR="00050B4D" w:rsidRPr="001F44E6" w:rsidRDefault="00050B4D" w:rsidP="00CC658A">
    <w:pPr>
      <w:pStyle w:val="Pieddepage"/>
      <w:framePr w:wrap="around" w:vAnchor="text" w:hAnchor="margin" w:xAlign="right" w:y="1"/>
      <w:rPr>
        <w:rStyle w:val="Numrodepage"/>
        <w:sz w:val="20"/>
      </w:rPr>
    </w:pPr>
    <w:r w:rsidRPr="001F44E6">
      <w:rPr>
        <w:rStyle w:val="Numrodepage"/>
        <w:sz w:val="20"/>
      </w:rPr>
      <w:fldChar w:fldCharType="begin"/>
    </w:r>
    <w:r w:rsidRPr="001F44E6">
      <w:rPr>
        <w:rStyle w:val="Numrodepage"/>
        <w:sz w:val="20"/>
      </w:rPr>
      <w:instrText xml:space="preserve">PAGE  </w:instrText>
    </w:r>
    <w:r w:rsidRPr="001F44E6">
      <w:rPr>
        <w:rStyle w:val="Numrodepage"/>
        <w:sz w:val="20"/>
      </w:rPr>
      <w:fldChar w:fldCharType="separate"/>
    </w:r>
    <w:r w:rsidR="00C50949" w:rsidRPr="001F44E6">
      <w:rPr>
        <w:rStyle w:val="Numrodepage"/>
        <w:noProof/>
        <w:sz w:val="20"/>
      </w:rPr>
      <w:t>16</w:t>
    </w:r>
    <w:r w:rsidRPr="001F44E6">
      <w:rPr>
        <w:rStyle w:val="Numrodepage"/>
        <w:sz w:val="20"/>
      </w:rPr>
      <w:fldChar w:fldCharType="end"/>
    </w:r>
  </w:p>
  <w:p w14:paraId="7D2A4B1A" w14:textId="77777777" w:rsidR="00050B4D" w:rsidRPr="001F44E6" w:rsidRDefault="00050B4D" w:rsidP="00F43278">
    <w:pPr>
      <w:pStyle w:val="Pieddepage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C5F7B" w14:textId="77777777" w:rsidR="00B13A0D" w:rsidRDefault="00B13A0D" w:rsidP="00F43278">
      <w:pPr>
        <w:spacing w:line="240" w:lineRule="auto"/>
      </w:pPr>
      <w:r>
        <w:separator/>
      </w:r>
    </w:p>
  </w:footnote>
  <w:footnote w:type="continuationSeparator" w:id="0">
    <w:p w14:paraId="7D61AFB2" w14:textId="77777777" w:rsidR="00B13A0D" w:rsidRDefault="00B13A0D" w:rsidP="00F43278">
      <w:pPr>
        <w:spacing w:line="240" w:lineRule="auto"/>
      </w:pPr>
      <w:r>
        <w:continuationSeparator/>
      </w:r>
    </w:p>
  </w:footnote>
  <w:footnote w:id="1">
    <w:p w14:paraId="78C248F9" w14:textId="0B078E11" w:rsidR="004A6FD4" w:rsidRPr="005E221A" w:rsidRDefault="004A6FD4" w:rsidP="004A6FD4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0" w:firstLine="0"/>
        <w:rPr>
          <w:rFonts w:cs="DEJAVU SANS MONO"/>
          <w:sz w:val="20"/>
        </w:rPr>
      </w:pPr>
      <w:r w:rsidRPr="005E221A">
        <w:rPr>
          <w:rStyle w:val="Appelnotedebasdep"/>
          <w:sz w:val="20"/>
        </w:rPr>
        <w:footnoteRef/>
      </w:r>
      <w:r w:rsidRPr="005E221A">
        <w:rPr>
          <w:sz w:val="20"/>
        </w:rPr>
        <w:t xml:space="preserve"> </w:t>
      </w:r>
      <w:r w:rsidRPr="005E221A">
        <w:rPr>
          <w:rFonts w:cs="DEJAVU SANS MONO"/>
          <w:sz w:val="20"/>
        </w:rPr>
        <w:t>La recherche de</w:t>
      </w:r>
      <w:r w:rsidR="00257126">
        <w:rPr>
          <w:rFonts w:cs="DEJAVU SANS MONO"/>
          <w:sz w:val="20"/>
        </w:rPr>
        <w:t xml:space="preserve">s livres </w:t>
      </w:r>
      <w:r>
        <w:rPr>
          <w:rFonts w:cs="DEJAVU SANS MONO"/>
          <w:sz w:val="20"/>
        </w:rPr>
        <w:t>en libre accès</w:t>
      </w:r>
      <w:r w:rsidRPr="005E221A">
        <w:rPr>
          <w:rFonts w:cs="DEJAVU SANS MONO"/>
          <w:sz w:val="20"/>
        </w:rPr>
        <w:t xml:space="preserve"> se fait par le </w:t>
      </w:r>
      <w:r w:rsidR="00257126">
        <w:rPr>
          <w:rFonts w:cs="DEJAVU SANS MONO"/>
          <w:sz w:val="20"/>
        </w:rPr>
        <w:t>Catalogue</w:t>
      </w:r>
      <w:r w:rsidRPr="005E221A">
        <w:rPr>
          <w:rFonts w:cs="DEJAVU SANS MONO"/>
          <w:sz w:val="20"/>
        </w:rPr>
        <w:t xml:space="preserve"> </w:t>
      </w:r>
      <w:proofErr w:type="spellStart"/>
      <w:r w:rsidR="00257126">
        <w:rPr>
          <w:rFonts w:cs="DEJAVU SANS MONO"/>
          <w:sz w:val="20"/>
        </w:rPr>
        <w:t>Swisscovery</w:t>
      </w:r>
      <w:proofErr w:type="spellEnd"/>
      <w:r w:rsidR="00257126">
        <w:rPr>
          <w:rFonts w:cs="DEJAVU SANS MONO"/>
          <w:sz w:val="20"/>
        </w:rPr>
        <w:t xml:space="preserve"> </w:t>
      </w:r>
      <w:r w:rsidRPr="005E221A">
        <w:rPr>
          <w:rFonts w:cs="DEJAVU SANS MONO"/>
          <w:sz w:val="20"/>
        </w:rPr>
        <w:t xml:space="preserve">: </w:t>
      </w:r>
      <w:hyperlink r:id="rId1" w:history="1">
        <w:r w:rsidRPr="005E221A">
          <w:rPr>
            <w:rStyle w:val="Lienhypertexte"/>
            <w:rFonts w:cs="DEJAVU SANS MONO"/>
            <w:sz w:val="20"/>
          </w:rPr>
          <w:t>https://swisscovery.slsp.ch</w:t>
        </w:r>
      </w:hyperlink>
      <w:r w:rsidRPr="005E221A">
        <w:rPr>
          <w:rFonts w:cs="DEJAVU SANS MONO"/>
          <w:sz w:val="20"/>
        </w:rPr>
        <w:t xml:space="preserve"> </w:t>
      </w:r>
    </w:p>
    <w:p w14:paraId="50766ACC" w14:textId="77777777" w:rsidR="004A6FD4" w:rsidRPr="005E221A" w:rsidRDefault="004A6FD4" w:rsidP="004A6FD4">
      <w:pPr>
        <w:pStyle w:val="Notedebasdepage"/>
        <w:ind w:left="0" w:firstLin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38B24BE"/>
    <w:multiLevelType w:val="hybridMultilevel"/>
    <w:tmpl w:val="ABD47CC6"/>
    <w:lvl w:ilvl="0" w:tplc="FFECD2C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D3915"/>
    <w:multiLevelType w:val="hybridMultilevel"/>
    <w:tmpl w:val="427E2B82"/>
    <w:lvl w:ilvl="0" w:tplc="7BD0EB88">
      <w:start w:val="19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3473E"/>
    <w:multiLevelType w:val="hybridMultilevel"/>
    <w:tmpl w:val="57CECB80"/>
    <w:lvl w:ilvl="0" w:tplc="B918A0A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obi" w:eastAsia="Times" w:hAnsi="Arob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0655D"/>
    <w:multiLevelType w:val="hybridMultilevel"/>
    <w:tmpl w:val="9DCE934A"/>
    <w:lvl w:ilvl="0" w:tplc="D79871F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445DA"/>
    <w:multiLevelType w:val="hybridMultilevel"/>
    <w:tmpl w:val="FFEA7FCE"/>
    <w:lvl w:ilvl="0" w:tplc="9D02EB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" w:hAnsi="Time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867F2"/>
    <w:multiLevelType w:val="hybridMultilevel"/>
    <w:tmpl w:val="7598D3EA"/>
    <w:lvl w:ilvl="0" w:tplc="824E9F30">
      <w:start w:val="19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145E4"/>
    <w:multiLevelType w:val="hybridMultilevel"/>
    <w:tmpl w:val="CB16AB8C"/>
    <w:lvl w:ilvl="0" w:tplc="040E324C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34D11"/>
    <w:multiLevelType w:val="hybridMultilevel"/>
    <w:tmpl w:val="D27EE482"/>
    <w:lvl w:ilvl="0" w:tplc="22F869D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3124D"/>
    <w:multiLevelType w:val="hybridMultilevel"/>
    <w:tmpl w:val="8EBC2C02"/>
    <w:lvl w:ilvl="0" w:tplc="000104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E4235"/>
    <w:multiLevelType w:val="hybridMultilevel"/>
    <w:tmpl w:val="7E4A4F2A"/>
    <w:lvl w:ilvl="0" w:tplc="9D02EB62">
      <w:start w:val="1"/>
      <w:numFmt w:val="bullet"/>
      <w:lvlText w:val="-"/>
      <w:lvlJc w:val="left"/>
      <w:pPr>
        <w:tabs>
          <w:tab w:val="num" w:pos="768"/>
        </w:tabs>
        <w:ind w:left="768" w:hanging="360"/>
      </w:pPr>
      <w:rPr>
        <w:rFonts w:ascii="Times" w:eastAsia="Times" w:hAnsi="Time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42697ED9"/>
    <w:multiLevelType w:val="hybridMultilevel"/>
    <w:tmpl w:val="193A1246"/>
    <w:lvl w:ilvl="0" w:tplc="2C342C4C">
      <w:start w:val="6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C499F"/>
    <w:multiLevelType w:val="hybridMultilevel"/>
    <w:tmpl w:val="6F905340"/>
    <w:lvl w:ilvl="0" w:tplc="A834B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" w:hAnsi="Times" w:hint="default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21740"/>
    <w:multiLevelType w:val="hybridMultilevel"/>
    <w:tmpl w:val="86B4389E"/>
    <w:lvl w:ilvl="0" w:tplc="A834B2C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" w:eastAsia="Times" w:hAnsi="Times" w:hint="default"/>
        <w:w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C29EF"/>
    <w:multiLevelType w:val="hybridMultilevel"/>
    <w:tmpl w:val="040A5B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C695E"/>
    <w:multiLevelType w:val="hybridMultilevel"/>
    <w:tmpl w:val="44CA54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B13FF"/>
    <w:multiLevelType w:val="hybridMultilevel"/>
    <w:tmpl w:val="7A3CF230"/>
    <w:lvl w:ilvl="0" w:tplc="7F26C9A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D72C0"/>
    <w:multiLevelType w:val="hybridMultilevel"/>
    <w:tmpl w:val="FD949F70"/>
    <w:lvl w:ilvl="0" w:tplc="000104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00592"/>
    <w:multiLevelType w:val="hybridMultilevel"/>
    <w:tmpl w:val="5CB8625E"/>
    <w:lvl w:ilvl="0" w:tplc="000104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656D43"/>
    <w:multiLevelType w:val="hybridMultilevel"/>
    <w:tmpl w:val="BA2A5E9E"/>
    <w:lvl w:ilvl="0" w:tplc="2C342C4C">
      <w:start w:val="6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B4544C"/>
    <w:multiLevelType w:val="hybridMultilevel"/>
    <w:tmpl w:val="698A2F94"/>
    <w:lvl w:ilvl="0" w:tplc="3A488C3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E10EF"/>
    <w:multiLevelType w:val="hybridMultilevel"/>
    <w:tmpl w:val="C3F2BEF2"/>
    <w:lvl w:ilvl="0" w:tplc="000104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5617744">
    <w:abstractNumId w:val="1"/>
  </w:num>
  <w:num w:numId="2" w16cid:durableId="216481291">
    <w:abstractNumId w:val="2"/>
  </w:num>
  <w:num w:numId="3" w16cid:durableId="295844164">
    <w:abstractNumId w:val="0"/>
  </w:num>
  <w:num w:numId="4" w16cid:durableId="416094700">
    <w:abstractNumId w:val="10"/>
  </w:num>
  <w:num w:numId="5" w16cid:durableId="1739740882">
    <w:abstractNumId w:val="22"/>
  </w:num>
  <w:num w:numId="6" w16cid:durableId="620036300">
    <w:abstractNumId w:val="9"/>
  </w:num>
  <w:num w:numId="7" w16cid:durableId="392392255">
    <w:abstractNumId w:val="18"/>
  </w:num>
  <w:num w:numId="8" w16cid:durableId="1224295311">
    <w:abstractNumId w:val="3"/>
  </w:num>
  <w:num w:numId="9" w16cid:durableId="392772183">
    <w:abstractNumId w:val="4"/>
  </w:num>
  <w:num w:numId="10" w16cid:durableId="1392071670">
    <w:abstractNumId w:val="8"/>
  </w:num>
  <w:num w:numId="11" w16cid:durableId="1466502929">
    <w:abstractNumId w:val="6"/>
  </w:num>
  <w:num w:numId="12" w16cid:durableId="1812094349">
    <w:abstractNumId w:val="5"/>
  </w:num>
  <w:num w:numId="13" w16cid:durableId="1415053690">
    <w:abstractNumId w:val="7"/>
  </w:num>
  <w:num w:numId="14" w16cid:durableId="306863937">
    <w:abstractNumId w:val="12"/>
  </w:num>
  <w:num w:numId="15" w16cid:durableId="1310593159">
    <w:abstractNumId w:val="11"/>
  </w:num>
  <w:num w:numId="16" w16cid:durableId="404188860">
    <w:abstractNumId w:val="19"/>
  </w:num>
  <w:num w:numId="17" w16cid:durableId="1120301037">
    <w:abstractNumId w:val="23"/>
  </w:num>
  <w:num w:numId="18" w16cid:durableId="322322666">
    <w:abstractNumId w:val="20"/>
  </w:num>
  <w:num w:numId="19" w16cid:durableId="1779333647">
    <w:abstractNumId w:val="14"/>
  </w:num>
  <w:num w:numId="20" w16cid:durableId="1661084324">
    <w:abstractNumId w:val="15"/>
  </w:num>
  <w:num w:numId="21" w16cid:durableId="1309285800">
    <w:abstractNumId w:val="21"/>
  </w:num>
  <w:num w:numId="22" w16cid:durableId="486475396">
    <w:abstractNumId w:val="17"/>
  </w:num>
  <w:num w:numId="23" w16cid:durableId="2125223011">
    <w:abstractNumId w:val="13"/>
  </w:num>
  <w:num w:numId="24" w16cid:durableId="6524163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embedSystemFonts/>
  <w:hideSpelling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017"/>
    <w:rsid w:val="000000BC"/>
    <w:rsid w:val="00000666"/>
    <w:rsid w:val="00000926"/>
    <w:rsid w:val="00000949"/>
    <w:rsid w:val="00000CB0"/>
    <w:rsid w:val="000016D4"/>
    <w:rsid w:val="00001A25"/>
    <w:rsid w:val="00002049"/>
    <w:rsid w:val="00003B82"/>
    <w:rsid w:val="00003EF7"/>
    <w:rsid w:val="00005395"/>
    <w:rsid w:val="000062A8"/>
    <w:rsid w:val="00007040"/>
    <w:rsid w:val="000073C8"/>
    <w:rsid w:val="00007493"/>
    <w:rsid w:val="00007B2A"/>
    <w:rsid w:val="00007FC4"/>
    <w:rsid w:val="000124B8"/>
    <w:rsid w:val="0001313C"/>
    <w:rsid w:val="00014F49"/>
    <w:rsid w:val="000157AC"/>
    <w:rsid w:val="000162C0"/>
    <w:rsid w:val="00016FD0"/>
    <w:rsid w:val="000212AA"/>
    <w:rsid w:val="000248F3"/>
    <w:rsid w:val="00027562"/>
    <w:rsid w:val="00027B55"/>
    <w:rsid w:val="00030B08"/>
    <w:rsid w:val="00030BFC"/>
    <w:rsid w:val="000310F3"/>
    <w:rsid w:val="00035A16"/>
    <w:rsid w:val="000360F4"/>
    <w:rsid w:val="00036BFC"/>
    <w:rsid w:val="00041088"/>
    <w:rsid w:val="0004129D"/>
    <w:rsid w:val="000417DE"/>
    <w:rsid w:val="0004224E"/>
    <w:rsid w:val="000452CF"/>
    <w:rsid w:val="000467F7"/>
    <w:rsid w:val="00046EC5"/>
    <w:rsid w:val="00047593"/>
    <w:rsid w:val="00047595"/>
    <w:rsid w:val="000509F2"/>
    <w:rsid w:val="00050A95"/>
    <w:rsid w:val="00050B4D"/>
    <w:rsid w:val="00050F3D"/>
    <w:rsid w:val="00051414"/>
    <w:rsid w:val="000532BA"/>
    <w:rsid w:val="000533F5"/>
    <w:rsid w:val="000538FD"/>
    <w:rsid w:val="000542DC"/>
    <w:rsid w:val="00054A4C"/>
    <w:rsid w:val="00055280"/>
    <w:rsid w:val="00055286"/>
    <w:rsid w:val="000568C3"/>
    <w:rsid w:val="00056AA2"/>
    <w:rsid w:val="00056C64"/>
    <w:rsid w:val="00056CA6"/>
    <w:rsid w:val="00060848"/>
    <w:rsid w:val="00061789"/>
    <w:rsid w:val="00062595"/>
    <w:rsid w:val="0006280F"/>
    <w:rsid w:val="00063F41"/>
    <w:rsid w:val="00064994"/>
    <w:rsid w:val="00064FCA"/>
    <w:rsid w:val="0006645A"/>
    <w:rsid w:val="0006693F"/>
    <w:rsid w:val="000671DF"/>
    <w:rsid w:val="0006724F"/>
    <w:rsid w:val="0007073B"/>
    <w:rsid w:val="000707C7"/>
    <w:rsid w:val="00070C7E"/>
    <w:rsid w:val="000712BD"/>
    <w:rsid w:val="000718A4"/>
    <w:rsid w:val="00072106"/>
    <w:rsid w:val="000745DF"/>
    <w:rsid w:val="00074E87"/>
    <w:rsid w:val="000757C8"/>
    <w:rsid w:val="00075F55"/>
    <w:rsid w:val="000776DC"/>
    <w:rsid w:val="00077B78"/>
    <w:rsid w:val="0008146E"/>
    <w:rsid w:val="00081D12"/>
    <w:rsid w:val="00084549"/>
    <w:rsid w:val="0008483C"/>
    <w:rsid w:val="0008782F"/>
    <w:rsid w:val="00087F59"/>
    <w:rsid w:val="00092853"/>
    <w:rsid w:val="00092F09"/>
    <w:rsid w:val="00094848"/>
    <w:rsid w:val="00095DC2"/>
    <w:rsid w:val="000A1177"/>
    <w:rsid w:val="000A29CD"/>
    <w:rsid w:val="000A2B26"/>
    <w:rsid w:val="000A477F"/>
    <w:rsid w:val="000A5750"/>
    <w:rsid w:val="000A58A0"/>
    <w:rsid w:val="000A5A75"/>
    <w:rsid w:val="000A5E95"/>
    <w:rsid w:val="000A6B8A"/>
    <w:rsid w:val="000B0887"/>
    <w:rsid w:val="000B2F1D"/>
    <w:rsid w:val="000B3388"/>
    <w:rsid w:val="000B3878"/>
    <w:rsid w:val="000B3F0C"/>
    <w:rsid w:val="000B4725"/>
    <w:rsid w:val="000B4D60"/>
    <w:rsid w:val="000B4FE2"/>
    <w:rsid w:val="000B5892"/>
    <w:rsid w:val="000B6F19"/>
    <w:rsid w:val="000C112F"/>
    <w:rsid w:val="000C394C"/>
    <w:rsid w:val="000C3E9B"/>
    <w:rsid w:val="000C4381"/>
    <w:rsid w:val="000C4714"/>
    <w:rsid w:val="000C4E5E"/>
    <w:rsid w:val="000C555B"/>
    <w:rsid w:val="000C6CC6"/>
    <w:rsid w:val="000D0240"/>
    <w:rsid w:val="000D1EBF"/>
    <w:rsid w:val="000D200D"/>
    <w:rsid w:val="000D3DE2"/>
    <w:rsid w:val="000D42AD"/>
    <w:rsid w:val="000D46F4"/>
    <w:rsid w:val="000D4FF9"/>
    <w:rsid w:val="000D596B"/>
    <w:rsid w:val="000D603C"/>
    <w:rsid w:val="000D7A06"/>
    <w:rsid w:val="000E049B"/>
    <w:rsid w:val="000E2B0D"/>
    <w:rsid w:val="000E37C4"/>
    <w:rsid w:val="000E49B2"/>
    <w:rsid w:val="000E5D67"/>
    <w:rsid w:val="000E7813"/>
    <w:rsid w:val="000E7E7A"/>
    <w:rsid w:val="000F1160"/>
    <w:rsid w:val="000F23F2"/>
    <w:rsid w:val="000F2BE7"/>
    <w:rsid w:val="000F30C4"/>
    <w:rsid w:val="000F47B9"/>
    <w:rsid w:val="000F49BA"/>
    <w:rsid w:val="000F5D84"/>
    <w:rsid w:val="00101AB6"/>
    <w:rsid w:val="00102371"/>
    <w:rsid w:val="0010405E"/>
    <w:rsid w:val="00105D04"/>
    <w:rsid w:val="00105F5B"/>
    <w:rsid w:val="0010721F"/>
    <w:rsid w:val="0011059A"/>
    <w:rsid w:val="00110788"/>
    <w:rsid w:val="00110A79"/>
    <w:rsid w:val="001122D1"/>
    <w:rsid w:val="00112385"/>
    <w:rsid w:val="00112CA6"/>
    <w:rsid w:val="001152CB"/>
    <w:rsid w:val="0011613B"/>
    <w:rsid w:val="00116A64"/>
    <w:rsid w:val="00117B32"/>
    <w:rsid w:val="00121A21"/>
    <w:rsid w:val="00122405"/>
    <w:rsid w:val="00123319"/>
    <w:rsid w:val="00123A8D"/>
    <w:rsid w:val="00123D21"/>
    <w:rsid w:val="00125571"/>
    <w:rsid w:val="001260AA"/>
    <w:rsid w:val="00126C8A"/>
    <w:rsid w:val="0012760B"/>
    <w:rsid w:val="00130B58"/>
    <w:rsid w:val="00131AF3"/>
    <w:rsid w:val="0013336C"/>
    <w:rsid w:val="00134D79"/>
    <w:rsid w:val="00135EA0"/>
    <w:rsid w:val="001360BC"/>
    <w:rsid w:val="001367AA"/>
    <w:rsid w:val="00137387"/>
    <w:rsid w:val="00137A58"/>
    <w:rsid w:val="001403E4"/>
    <w:rsid w:val="00140905"/>
    <w:rsid w:val="00140B7A"/>
    <w:rsid w:val="00141E19"/>
    <w:rsid w:val="001422A9"/>
    <w:rsid w:val="001432BB"/>
    <w:rsid w:val="001435A3"/>
    <w:rsid w:val="001435A4"/>
    <w:rsid w:val="00145D91"/>
    <w:rsid w:val="001479F9"/>
    <w:rsid w:val="00150A47"/>
    <w:rsid w:val="00150FD6"/>
    <w:rsid w:val="00151E3B"/>
    <w:rsid w:val="00151FCC"/>
    <w:rsid w:val="001534A9"/>
    <w:rsid w:val="001545B2"/>
    <w:rsid w:val="00155543"/>
    <w:rsid w:val="00155E6C"/>
    <w:rsid w:val="00157C7C"/>
    <w:rsid w:val="00161A36"/>
    <w:rsid w:val="001622DC"/>
    <w:rsid w:val="00162536"/>
    <w:rsid w:val="0016390A"/>
    <w:rsid w:val="00163EAA"/>
    <w:rsid w:val="001649FF"/>
    <w:rsid w:val="0016506B"/>
    <w:rsid w:val="00165B8A"/>
    <w:rsid w:val="00170A7D"/>
    <w:rsid w:val="00172351"/>
    <w:rsid w:val="00172BAE"/>
    <w:rsid w:val="001741F6"/>
    <w:rsid w:val="00175051"/>
    <w:rsid w:val="00176FE7"/>
    <w:rsid w:val="001808AD"/>
    <w:rsid w:val="00181D16"/>
    <w:rsid w:val="00182316"/>
    <w:rsid w:val="00182970"/>
    <w:rsid w:val="00183733"/>
    <w:rsid w:val="001841CD"/>
    <w:rsid w:val="001847BC"/>
    <w:rsid w:val="001852F6"/>
    <w:rsid w:val="00185A4C"/>
    <w:rsid w:val="0018675A"/>
    <w:rsid w:val="00187B58"/>
    <w:rsid w:val="00192ECC"/>
    <w:rsid w:val="00193FA8"/>
    <w:rsid w:val="00195117"/>
    <w:rsid w:val="001A0592"/>
    <w:rsid w:val="001A1204"/>
    <w:rsid w:val="001A2536"/>
    <w:rsid w:val="001A2EBE"/>
    <w:rsid w:val="001A455F"/>
    <w:rsid w:val="001A5EBB"/>
    <w:rsid w:val="001A6F82"/>
    <w:rsid w:val="001B1628"/>
    <w:rsid w:val="001B2F3C"/>
    <w:rsid w:val="001B30B6"/>
    <w:rsid w:val="001B3BBC"/>
    <w:rsid w:val="001B3F35"/>
    <w:rsid w:val="001B4612"/>
    <w:rsid w:val="001B4AA3"/>
    <w:rsid w:val="001B4C56"/>
    <w:rsid w:val="001B51D2"/>
    <w:rsid w:val="001B56CF"/>
    <w:rsid w:val="001B64FC"/>
    <w:rsid w:val="001B78BC"/>
    <w:rsid w:val="001B7C7E"/>
    <w:rsid w:val="001C28C0"/>
    <w:rsid w:val="001C35DB"/>
    <w:rsid w:val="001C3BA4"/>
    <w:rsid w:val="001C45FB"/>
    <w:rsid w:val="001C4B3C"/>
    <w:rsid w:val="001C4BD5"/>
    <w:rsid w:val="001C56F7"/>
    <w:rsid w:val="001C5EB7"/>
    <w:rsid w:val="001C6602"/>
    <w:rsid w:val="001D033B"/>
    <w:rsid w:val="001D0856"/>
    <w:rsid w:val="001D1A55"/>
    <w:rsid w:val="001D2BA8"/>
    <w:rsid w:val="001D2FCC"/>
    <w:rsid w:val="001D3899"/>
    <w:rsid w:val="001D4A10"/>
    <w:rsid w:val="001D5393"/>
    <w:rsid w:val="001D53E3"/>
    <w:rsid w:val="001D5671"/>
    <w:rsid w:val="001D5CFF"/>
    <w:rsid w:val="001D7A3F"/>
    <w:rsid w:val="001D7CAB"/>
    <w:rsid w:val="001E0559"/>
    <w:rsid w:val="001E17A3"/>
    <w:rsid w:val="001E23D0"/>
    <w:rsid w:val="001E38DD"/>
    <w:rsid w:val="001E6C6D"/>
    <w:rsid w:val="001E73D3"/>
    <w:rsid w:val="001E7FDF"/>
    <w:rsid w:val="001F0AAA"/>
    <w:rsid w:val="001F116B"/>
    <w:rsid w:val="001F1403"/>
    <w:rsid w:val="001F1B30"/>
    <w:rsid w:val="001F1D0E"/>
    <w:rsid w:val="001F1E1F"/>
    <w:rsid w:val="001F26CD"/>
    <w:rsid w:val="001F3D87"/>
    <w:rsid w:val="001F3DB3"/>
    <w:rsid w:val="001F44E6"/>
    <w:rsid w:val="00200205"/>
    <w:rsid w:val="00200F83"/>
    <w:rsid w:val="00201566"/>
    <w:rsid w:val="00201B70"/>
    <w:rsid w:val="00202162"/>
    <w:rsid w:val="0020390B"/>
    <w:rsid w:val="0020509C"/>
    <w:rsid w:val="0020622E"/>
    <w:rsid w:val="00210549"/>
    <w:rsid w:val="002126F4"/>
    <w:rsid w:val="0021346D"/>
    <w:rsid w:val="00213CE5"/>
    <w:rsid w:val="00214B37"/>
    <w:rsid w:val="002170BE"/>
    <w:rsid w:val="00217667"/>
    <w:rsid w:val="0021768D"/>
    <w:rsid w:val="002211A3"/>
    <w:rsid w:val="002211A4"/>
    <w:rsid w:val="00221A74"/>
    <w:rsid w:val="00222C62"/>
    <w:rsid w:val="002231B4"/>
    <w:rsid w:val="00223F44"/>
    <w:rsid w:val="002247BD"/>
    <w:rsid w:val="0022491F"/>
    <w:rsid w:val="00225193"/>
    <w:rsid w:val="002259DD"/>
    <w:rsid w:val="00227425"/>
    <w:rsid w:val="00227C28"/>
    <w:rsid w:val="00233D94"/>
    <w:rsid w:val="0023533E"/>
    <w:rsid w:val="00236D86"/>
    <w:rsid w:val="00237483"/>
    <w:rsid w:val="00240CA6"/>
    <w:rsid w:val="0024235B"/>
    <w:rsid w:val="002430D7"/>
    <w:rsid w:val="002457DA"/>
    <w:rsid w:val="002459A7"/>
    <w:rsid w:val="002464C6"/>
    <w:rsid w:val="00246C94"/>
    <w:rsid w:val="00246DB2"/>
    <w:rsid w:val="002477F0"/>
    <w:rsid w:val="00247926"/>
    <w:rsid w:val="00250204"/>
    <w:rsid w:val="00250CD5"/>
    <w:rsid w:val="00251377"/>
    <w:rsid w:val="0025143A"/>
    <w:rsid w:val="0025556B"/>
    <w:rsid w:val="00255A73"/>
    <w:rsid w:val="0025616A"/>
    <w:rsid w:val="00256B3F"/>
    <w:rsid w:val="00257126"/>
    <w:rsid w:val="0025760B"/>
    <w:rsid w:val="002576A0"/>
    <w:rsid w:val="00260C00"/>
    <w:rsid w:val="0026162B"/>
    <w:rsid w:val="00261BFA"/>
    <w:rsid w:val="00262313"/>
    <w:rsid w:val="00264405"/>
    <w:rsid w:val="00265C72"/>
    <w:rsid w:val="0026616E"/>
    <w:rsid w:val="002662D0"/>
    <w:rsid w:val="00266FEA"/>
    <w:rsid w:val="0027055E"/>
    <w:rsid w:val="0027081E"/>
    <w:rsid w:val="002708AB"/>
    <w:rsid w:val="00270F42"/>
    <w:rsid w:val="00271359"/>
    <w:rsid w:val="00273100"/>
    <w:rsid w:val="002736B9"/>
    <w:rsid w:val="00274AA0"/>
    <w:rsid w:val="00274AED"/>
    <w:rsid w:val="00274D0E"/>
    <w:rsid w:val="00274D34"/>
    <w:rsid w:val="00274EE5"/>
    <w:rsid w:val="0027567A"/>
    <w:rsid w:val="0027584E"/>
    <w:rsid w:val="00277E95"/>
    <w:rsid w:val="00280EEF"/>
    <w:rsid w:val="00280F71"/>
    <w:rsid w:val="0028314E"/>
    <w:rsid w:val="0028546C"/>
    <w:rsid w:val="00285936"/>
    <w:rsid w:val="0028737C"/>
    <w:rsid w:val="0028738D"/>
    <w:rsid w:val="00287D86"/>
    <w:rsid w:val="00287D9C"/>
    <w:rsid w:val="00287ED8"/>
    <w:rsid w:val="002907DE"/>
    <w:rsid w:val="0029157E"/>
    <w:rsid w:val="002915F6"/>
    <w:rsid w:val="00291E8C"/>
    <w:rsid w:val="00291FCA"/>
    <w:rsid w:val="0029228B"/>
    <w:rsid w:val="002943D4"/>
    <w:rsid w:val="002954B6"/>
    <w:rsid w:val="002970A8"/>
    <w:rsid w:val="002A0D66"/>
    <w:rsid w:val="002A232B"/>
    <w:rsid w:val="002A261A"/>
    <w:rsid w:val="002A28AB"/>
    <w:rsid w:val="002A3559"/>
    <w:rsid w:val="002A3E7C"/>
    <w:rsid w:val="002A43A2"/>
    <w:rsid w:val="002A7C33"/>
    <w:rsid w:val="002B0443"/>
    <w:rsid w:val="002B0C85"/>
    <w:rsid w:val="002B1772"/>
    <w:rsid w:val="002B1F5A"/>
    <w:rsid w:val="002B2DB8"/>
    <w:rsid w:val="002B33A9"/>
    <w:rsid w:val="002B4025"/>
    <w:rsid w:val="002B5543"/>
    <w:rsid w:val="002B5DD0"/>
    <w:rsid w:val="002B68F2"/>
    <w:rsid w:val="002B7188"/>
    <w:rsid w:val="002C1013"/>
    <w:rsid w:val="002C2C78"/>
    <w:rsid w:val="002C4749"/>
    <w:rsid w:val="002C4BF6"/>
    <w:rsid w:val="002C5A87"/>
    <w:rsid w:val="002C6223"/>
    <w:rsid w:val="002C6983"/>
    <w:rsid w:val="002C7B1B"/>
    <w:rsid w:val="002D29B0"/>
    <w:rsid w:val="002D2EEA"/>
    <w:rsid w:val="002D301B"/>
    <w:rsid w:val="002D3C5C"/>
    <w:rsid w:val="002D4B5E"/>
    <w:rsid w:val="002D537C"/>
    <w:rsid w:val="002E0304"/>
    <w:rsid w:val="002E07E5"/>
    <w:rsid w:val="002E0ADF"/>
    <w:rsid w:val="002E19FC"/>
    <w:rsid w:val="002E3B54"/>
    <w:rsid w:val="002E42A2"/>
    <w:rsid w:val="002E53CF"/>
    <w:rsid w:val="002E5CCC"/>
    <w:rsid w:val="002E76E3"/>
    <w:rsid w:val="002E7C75"/>
    <w:rsid w:val="002F1F87"/>
    <w:rsid w:val="002F2280"/>
    <w:rsid w:val="002F24FA"/>
    <w:rsid w:val="002F45D7"/>
    <w:rsid w:val="002F5591"/>
    <w:rsid w:val="002F5A94"/>
    <w:rsid w:val="002F64AF"/>
    <w:rsid w:val="002F6585"/>
    <w:rsid w:val="002F6ADF"/>
    <w:rsid w:val="002F6E3D"/>
    <w:rsid w:val="002F713E"/>
    <w:rsid w:val="003020D8"/>
    <w:rsid w:val="00302D65"/>
    <w:rsid w:val="00305F6F"/>
    <w:rsid w:val="003065D0"/>
    <w:rsid w:val="00306CA4"/>
    <w:rsid w:val="00307388"/>
    <w:rsid w:val="00307E6A"/>
    <w:rsid w:val="003101D5"/>
    <w:rsid w:val="003114EC"/>
    <w:rsid w:val="00311D79"/>
    <w:rsid w:val="003122C7"/>
    <w:rsid w:val="0031376A"/>
    <w:rsid w:val="0031519E"/>
    <w:rsid w:val="003158E6"/>
    <w:rsid w:val="00315923"/>
    <w:rsid w:val="00315EFD"/>
    <w:rsid w:val="0031796E"/>
    <w:rsid w:val="003179DB"/>
    <w:rsid w:val="00322FF1"/>
    <w:rsid w:val="0032403A"/>
    <w:rsid w:val="00327CBD"/>
    <w:rsid w:val="00330AE6"/>
    <w:rsid w:val="00331144"/>
    <w:rsid w:val="00331BED"/>
    <w:rsid w:val="0033483B"/>
    <w:rsid w:val="00334B57"/>
    <w:rsid w:val="00334F45"/>
    <w:rsid w:val="003369CE"/>
    <w:rsid w:val="00336E1E"/>
    <w:rsid w:val="003370E2"/>
    <w:rsid w:val="00340153"/>
    <w:rsid w:val="00340365"/>
    <w:rsid w:val="00340ACF"/>
    <w:rsid w:val="00340FF9"/>
    <w:rsid w:val="00341471"/>
    <w:rsid w:val="00342C57"/>
    <w:rsid w:val="0034398F"/>
    <w:rsid w:val="00344168"/>
    <w:rsid w:val="00344909"/>
    <w:rsid w:val="00344D5A"/>
    <w:rsid w:val="00344F72"/>
    <w:rsid w:val="00345161"/>
    <w:rsid w:val="0034547D"/>
    <w:rsid w:val="00346438"/>
    <w:rsid w:val="00347C4E"/>
    <w:rsid w:val="00351032"/>
    <w:rsid w:val="003510F9"/>
    <w:rsid w:val="00351698"/>
    <w:rsid w:val="00351BEE"/>
    <w:rsid w:val="00351E0C"/>
    <w:rsid w:val="00352198"/>
    <w:rsid w:val="00352BDE"/>
    <w:rsid w:val="003534B2"/>
    <w:rsid w:val="00354C8F"/>
    <w:rsid w:val="00356673"/>
    <w:rsid w:val="00356B62"/>
    <w:rsid w:val="003606FA"/>
    <w:rsid w:val="003607C2"/>
    <w:rsid w:val="00360B7E"/>
    <w:rsid w:val="0036247F"/>
    <w:rsid w:val="003624D2"/>
    <w:rsid w:val="00362F9B"/>
    <w:rsid w:val="00363364"/>
    <w:rsid w:val="003633ED"/>
    <w:rsid w:val="003633F3"/>
    <w:rsid w:val="00363F33"/>
    <w:rsid w:val="00364445"/>
    <w:rsid w:val="00364E4D"/>
    <w:rsid w:val="00367376"/>
    <w:rsid w:val="00367AE3"/>
    <w:rsid w:val="00367C6F"/>
    <w:rsid w:val="00370C39"/>
    <w:rsid w:val="00373531"/>
    <w:rsid w:val="003749D7"/>
    <w:rsid w:val="00374E89"/>
    <w:rsid w:val="00376A87"/>
    <w:rsid w:val="00376DBE"/>
    <w:rsid w:val="00377B1F"/>
    <w:rsid w:val="0038016C"/>
    <w:rsid w:val="003827FC"/>
    <w:rsid w:val="0038283B"/>
    <w:rsid w:val="0038472A"/>
    <w:rsid w:val="00384D94"/>
    <w:rsid w:val="003859F8"/>
    <w:rsid w:val="00385BE5"/>
    <w:rsid w:val="00387313"/>
    <w:rsid w:val="00387E9E"/>
    <w:rsid w:val="003913C4"/>
    <w:rsid w:val="003914FA"/>
    <w:rsid w:val="0039299C"/>
    <w:rsid w:val="00393412"/>
    <w:rsid w:val="00395370"/>
    <w:rsid w:val="003957ED"/>
    <w:rsid w:val="003971FF"/>
    <w:rsid w:val="00397968"/>
    <w:rsid w:val="003A0538"/>
    <w:rsid w:val="003A214A"/>
    <w:rsid w:val="003A2EF1"/>
    <w:rsid w:val="003A34D8"/>
    <w:rsid w:val="003A3AAF"/>
    <w:rsid w:val="003A4444"/>
    <w:rsid w:val="003A5718"/>
    <w:rsid w:val="003A67A5"/>
    <w:rsid w:val="003A6817"/>
    <w:rsid w:val="003A7E43"/>
    <w:rsid w:val="003B4749"/>
    <w:rsid w:val="003B49C1"/>
    <w:rsid w:val="003B5576"/>
    <w:rsid w:val="003B5751"/>
    <w:rsid w:val="003B608F"/>
    <w:rsid w:val="003B7570"/>
    <w:rsid w:val="003C057A"/>
    <w:rsid w:val="003C0D77"/>
    <w:rsid w:val="003C0DF8"/>
    <w:rsid w:val="003C19DF"/>
    <w:rsid w:val="003C3294"/>
    <w:rsid w:val="003C4A85"/>
    <w:rsid w:val="003C4C68"/>
    <w:rsid w:val="003C5C33"/>
    <w:rsid w:val="003C61BD"/>
    <w:rsid w:val="003C637E"/>
    <w:rsid w:val="003D3A2D"/>
    <w:rsid w:val="003D4D73"/>
    <w:rsid w:val="003D5AEB"/>
    <w:rsid w:val="003D6105"/>
    <w:rsid w:val="003D6785"/>
    <w:rsid w:val="003D6DDD"/>
    <w:rsid w:val="003D7218"/>
    <w:rsid w:val="003D737C"/>
    <w:rsid w:val="003E0DA7"/>
    <w:rsid w:val="003E1180"/>
    <w:rsid w:val="003E1723"/>
    <w:rsid w:val="003E28A7"/>
    <w:rsid w:val="003E44BF"/>
    <w:rsid w:val="003E4660"/>
    <w:rsid w:val="003E7049"/>
    <w:rsid w:val="003E79B9"/>
    <w:rsid w:val="003E7A01"/>
    <w:rsid w:val="003E7CAC"/>
    <w:rsid w:val="003F0E66"/>
    <w:rsid w:val="003F0FAD"/>
    <w:rsid w:val="003F40D2"/>
    <w:rsid w:val="003F4485"/>
    <w:rsid w:val="003F4A8D"/>
    <w:rsid w:val="003F4E25"/>
    <w:rsid w:val="003F5197"/>
    <w:rsid w:val="003F52F4"/>
    <w:rsid w:val="003F5A30"/>
    <w:rsid w:val="004000CD"/>
    <w:rsid w:val="004002A2"/>
    <w:rsid w:val="0040056F"/>
    <w:rsid w:val="004009BE"/>
    <w:rsid w:val="00401804"/>
    <w:rsid w:val="00401F50"/>
    <w:rsid w:val="004022A3"/>
    <w:rsid w:val="004039E4"/>
    <w:rsid w:val="00404017"/>
    <w:rsid w:val="004042A9"/>
    <w:rsid w:val="0040470C"/>
    <w:rsid w:val="00406822"/>
    <w:rsid w:val="00406C4A"/>
    <w:rsid w:val="004104A7"/>
    <w:rsid w:val="00411B08"/>
    <w:rsid w:val="004124E8"/>
    <w:rsid w:val="0041378C"/>
    <w:rsid w:val="00413841"/>
    <w:rsid w:val="00413A62"/>
    <w:rsid w:val="0041458A"/>
    <w:rsid w:val="00415A78"/>
    <w:rsid w:val="004162DF"/>
    <w:rsid w:val="00417749"/>
    <w:rsid w:val="00420AC8"/>
    <w:rsid w:val="00420D84"/>
    <w:rsid w:val="00423FE7"/>
    <w:rsid w:val="00425C4C"/>
    <w:rsid w:val="0042614B"/>
    <w:rsid w:val="00426AE6"/>
    <w:rsid w:val="0042792A"/>
    <w:rsid w:val="00427A06"/>
    <w:rsid w:val="00427C5C"/>
    <w:rsid w:val="00427E4D"/>
    <w:rsid w:val="0043090B"/>
    <w:rsid w:val="00430EDB"/>
    <w:rsid w:val="004323E7"/>
    <w:rsid w:val="004334CD"/>
    <w:rsid w:val="004341C1"/>
    <w:rsid w:val="0043711E"/>
    <w:rsid w:val="00437328"/>
    <w:rsid w:val="00442641"/>
    <w:rsid w:val="004428ED"/>
    <w:rsid w:val="004443A1"/>
    <w:rsid w:val="00450377"/>
    <w:rsid w:val="004503A6"/>
    <w:rsid w:val="004510B1"/>
    <w:rsid w:val="0045263E"/>
    <w:rsid w:val="004531FE"/>
    <w:rsid w:val="00454748"/>
    <w:rsid w:val="00456381"/>
    <w:rsid w:val="00457C01"/>
    <w:rsid w:val="00460F05"/>
    <w:rsid w:val="0046150A"/>
    <w:rsid w:val="00461684"/>
    <w:rsid w:val="00461B9F"/>
    <w:rsid w:val="00462609"/>
    <w:rsid w:val="004632AF"/>
    <w:rsid w:val="00466DE8"/>
    <w:rsid w:val="0047008B"/>
    <w:rsid w:val="00470F34"/>
    <w:rsid w:val="00471BC5"/>
    <w:rsid w:val="0047243B"/>
    <w:rsid w:val="004725A9"/>
    <w:rsid w:val="00472A6E"/>
    <w:rsid w:val="00472B60"/>
    <w:rsid w:val="004733FC"/>
    <w:rsid w:val="00474FB7"/>
    <w:rsid w:val="004759C9"/>
    <w:rsid w:val="004763CB"/>
    <w:rsid w:val="004766C8"/>
    <w:rsid w:val="00476BC6"/>
    <w:rsid w:val="00477813"/>
    <w:rsid w:val="00477D72"/>
    <w:rsid w:val="00480AC2"/>
    <w:rsid w:val="004810CF"/>
    <w:rsid w:val="0048116A"/>
    <w:rsid w:val="0048195A"/>
    <w:rsid w:val="00482766"/>
    <w:rsid w:val="004830AB"/>
    <w:rsid w:val="00484309"/>
    <w:rsid w:val="0048655B"/>
    <w:rsid w:val="004876B3"/>
    <w:rsid w:val="00487B86"/>
    <w:rsid w:val="0049009C"/>
    <w:rsid w:val="0049090E"/>
    <w:rsid w:val="00490B2D"/>
    <w:rsid w:val="00490BE1"/>
    <w:rsid w:val="0049142C"/>
    <w:rsid w:val="004928BA"/>
    <w:rsid w:val="00492B5D"/>
    <w:rsid w:val="00492C20"/>
    <w:rsid w:val="00494B74"/>
    <w:rsid w:val="0049525E"/>
    <w:rsid w:val="00495F5E"/>
    <w:rsid w:val="004968EC"/>
    <w:rsid w:val="00497451"/>
    <w:rsid w:val="00497893"/>
    <w:rsid w:val="004A056C"/>
    <w:rsid w:val="004A07DA"/>
    <w:rsid w:val="004A24F9"/>
    <w:rsid w:val="004A2D17"/>
    <w:rsid w:val="004A42BC"/>
    <w:rsid w:val="004A5099"/>
    <w:rsid w:val="004A6560"/>
    <w:rsid w:val="004A6FD4"/>
    <w:rsid w:val="004B14B8"/>
    <w:rsid w:val="004B25E5"/>
    <w:rsid w:val="004B3017"/>
    <w:rsid w:val="004B368C"/>
    <w:rsid w:val="004B3E35"/>
    <w:rsid w:val="004B4707"/>
    <w:rsid w:val="004B4A69"/>
    <w:rsid w:val="004B4CA6"/>
    <w:rsid w:val="004B64DC"/>
    <w:rsid w:val="004B6BDD"/>
    <w:rsid w:val="004C011B"/>
    <w:rsid w:val="004C03D1"/>
    <w:rsid w:val="004C0C84"/>
    <w:rsid w:val="004C2FC2"/>
    <w:rsid w:val="004C3280"/>
    <w:rsid w:val="004C3843"/>
    <w:rsid w:val="004C4375"/>
    <w:rsid w:val="004C512C"/>
    <w:rsid w:val="004C6F01"/>
    <w:rsid w:val="004C70C9"/>
    <w:rsid w:val="004D0124"/>
    <w:rsid w:val="004D17D6"/>
    <w:rsid w:val="004D22D9"/>
    <w:rsid w:val="004D2AF1"/>
    <w:rsid w:val="004D3C70"/>
    <w:rsid w:val="004D4688"/>
    <w:rsid w:val="004D4E66"/>
    <w:rsid w:val="004D590B"/>
    <w:rsid w:val="004D5A65"/>
    <w:rsid w:val="004D6A36"/>
    <w:rsid w:val="004E1650"/>
    <w:rsid w:val="004E1E0D"/>
    <w:rsid w:val="004E22DC"/>
    <w:rsid w:val="004E4645"/>
    <w:rsid w:val="004E49F9"/>
    <w:rsid w:val="004E50DC"/>
    <w:rsid w:val="004E55AE"/>
    <w:rsid w:val="004E6F37"/>
    <w:rsid w:val="004E788A"/>
    <w:rsid w:val="004E78B2"/>
    <w:rsid w:val="004F08FC"/>
    <w:rsid w:val="004F148F"/>
    <w:rsid w:val="004F373E"/>
    <w:rsid w:val="004F38DE"/>
    <w:rsid w:val="004F4EA1"/>
    <w:rsid w:val="004F57A1"/>
    <w:rsid w:val="004F68B2"/>
    <w:rsid w:val="004F7EAA"/>
    <w:rsid w:val="0050061B"/>
    <w:rsid w:val="00501195"/>
    <w:rsid w:val="00501B79"/>
    <w:rsid w:val="005038C7"/>
    <w:rsid w:val="00504459"/>
    <w:rsid w:val="0050477E"/>
    <w:rsid w:val="00504A78"/>
    <w:rsid w:val="00505486"/>
    <w:rsid w:val="005054A3"/>
    <w:rsid w:val="005060AA"/>
    <w:rsid w:val="0050670F"/>
    <w:rsid w:val="0050725A"/>
    <w:rsid w:val="00507E21"/>
    <w:rsid w:val="005100ED"/>
    <w:rsid w:val="00511501"/>
    <w:rsid w:val="005123FC"/>
    <w:rsid w:val="00512958"/>
    <w:rsid w:val="0051302F"/>
    <w:rsid w:val="00514AB8"/>
    <w:rsid w:val="00514B59"/>
    <w:rsid w:val="005160A8"/>
    <w:rsid w:val="005166CD"/>
    <w:rsid w:val="00517F5C"/>
    <w:rsid w:val="0052034E"/>
    <w:rsid w:val="00523ED0"/>
    <w:rsid w:val="0052487C"/>
    <w:rsid w:val="0052686C"/>
    <w:rsid w:val="00527B7C"/>
    <w:rsid w:val="005308C8"/>
    <w:rsid w:val="005310DA"/>
    <w:rsid w:val="005327D8"/>
    <w:rsid w:val="00533150"/>
    <w:rsid w:val="005334A8"/>
    <w:rsid w:val="005343BA"/>
    <w:rsid w:val="005356AC"/>
    <w:rsid w:val="00535739"/>
    <w:rsid w:val="00542307"/>
    <w:rsid w:val="00542684"/>
    <w:rsid w:val="00544D1C"/>
    <w:rsid w:val="00544DDB"/>
    <w:rsid w:val="005458B8"/>
    <w:rsid w:val="00545ABB"/>
    <w:rsid w:val="00545D3D"/>
    <w:rsid w:val="00545EFE"/>
    <w:rsid w:val="005462BC"/>
    <w:rsid w:val="00547487"/>
    <w:rsid w:val="00547F61"/>
    <w:rsid w:val="005507D3"/>
    <w:rsid w:val="00550BA7"/>
    <w:rsid w:val="0055178A"/>
    <w:rsid w:val="00554A7E"/>
    <w:rsid w:val="0055520F"/>
    <w:rsid w:val="00555C92"/>
    <w:rsid w:val="00557ABF"/>
    <w:rsid w:val="005600C5"/>
    <w:rsid w:val="00561EBD"/>
    <w:rsid w:val="00562664"/>
    <w:rsid w:val="00562961"/>
    <w:rsid w:val="00562A1D"/>
    <w:rsid w:val="00565229"/>
    <w:rsid w:val="0057026F"/>
    <w:rsid w:val="00570801"/>
    <w:rsid w:val="00571201"/>
    <w:rsid w:val="00572145"/>
    <w:rsid w:val="00572367"/>
    <w:rsid w:val="005728C1"/>
    <w:rsid w:val="005733DD"/>
    <w:rsid w:val="00574667"/>
    <w:rsid w:val="00577C5D"/>
    <w:rsid w:val="00577D49"/>
    <w:rsid w:val="00577FF5"/>
    <w:rsid w:val="0058138A"/>
    <w:rsid w:val="005813C1"/>
    <w:rsid w:val="00581482"/>
    <w:rsid w:val="00584898"/>
    <w:rsid w:val="00585061"/>
    <w:rsid w:val="005853B0"/>
    <w:rsid w:val="00585707"/>
    <w:rsid w:val="00587EA7"/>
    <w:rsid w:val="0059088B"/>
    <w:rsid w:val="0059150D"/>
    <w:rsid w:val="00591568"/>
    <w:rsid w:val="00591C95"/>
    <w:rsid w:val="00593EED"/>
    <w:rsid w:val="005944D6"/>
    <w:rsid w:val="00594B9C"/>
    <w:rsid w:val="00594E10"/>
    <w:rsid w:val="005954FA"/>
    <w:rsid w:val="00595BA3"/>
    <w:rsid w:val="00596133"/>
    <w:rsid w:val="00596D85"/>
    <w:rsid w:val="00596F65"/>
    <w:rsid w:val="0059712B"/>
    <w:rsid w:val="00597E88"/>
    <w:rsid w:val="005A0540"/>
    <w:rsid w:val="005A0825"/>
    <w:rsid w:val="005A1043"/>
    <w:rsid w:val="005A1A98"/>
    <w:rsid w:val="005A3348"/>
    <w:rsid w:val="005B29CE"/>
    <w:rsid w:val="005B335B"/>
    <w:rsid w:val="005B5654"/>
    <w:rsid w:val="005B69F0"/>
    <w:rsid w:val="005B6DEB"/>
    <w:rsid w:val="005B72DE"/>
    <w:rsid w:val="005B73FF"/>
    <w:rsid w:val="005C04AA"/>
    <w:rsid w:val="005C10C7"/>
    <w:rsid w:val="005C1148"/>
    <w:rsid w:val="005C1504"/>
    <w:rsid w:val="005C34B8"/>
    <w:rsid w:val="005C5A02"/>
    <w:rsid w:val="005C68EB"/>
    <w:rsid w:val="005C710A"/>
    <w:rsid w:val="005D0038"/>
    <w:rsid w:val="005D02B4"/>
    <w:rsid w:val="005D0E8D"/>
    <w:rsid w:val="005D2CEF"/>
    <w:rsid w:val="005D2D19"/>
    <w:rsid w:val="005D3AF5"/>
    <w:rsid w:val="005D4033"/>
    <w:rsid w:val="005D438B"/>
    <w:rsid w:val="005D59B9"/>
    <w:rsid w:val="005D5F16"/>
    <w:rsid w:val="005D68B5"/>
    <w:rsid w:val="005D7A64"/>
    <w:rsid w:val="005E019B"/>
    <w:rsid w:val="005E1136"/>
    <w:rsid w:val="005E221A"/>
    <w:rsid w:val="005E297B"/>
    <w:rsid w:val="005E2A20"/>
    <w:rsid w:val="005E36D4"/>
    <w:rsid w:val="005E4785"/>
    <w:rsid w:val="005E5B26"/>
    <w:rsid w:val="005E66C1"/>
    <w:rsid w:val="005E6F21"/>
    <w:rsid w:val="005F1A36"/>
    <w:rsid w:val="005F1B64"/>
    <w:rsid w:val="005F1FE0"/>
    <w:rsid w:val="005F25E5"/>
    <w:rsid w:val="005F2FD1"/>
    <w:rsid w:val="005F34E6"/>
    <w:rsid w:val="005F3AEE"/>
    <w:rsid w:val="005F4824"/>
    <w:rsid w:val="005F5F38"/>
    <w:rsid w:val="006003B4"/>
    <w:rsid w:val="006005E4"/>
    <w:rsid w:val="00601E15"/>
    <w:rsid w:val="00601E33"/>
    <w:rsid w:val="00602E78"/>
    <w:rsid w:val="0060326B"/>
    <w:rsid w:val="00603DF0"/>
    <w:rsid w:val="006063D5"/>
    <w:rsid w:val="00606542"/>
    <w:rsid w:val="006077A5"/>
    <w:rsid w:val="006128EA"/>
    <w:rsid w:val="0061328C"/>
    <w:rsid w:val="00613F48"/>
    <w:rsid w:val="0061569B"/>
    <w:rsid w:val="006158EC"/>
    <w:rsid w:val="00616900"/>
    <w:rsid w:val="00616963"/>
    <w:rsid w:val="00617FA5"/>
    <w:rsid w:val="00621EF0"/>
    <w:rsid w:val="00624532"/>
    <w:rsid w:val="0062552D"/>
    <w:rsid w:val="00625E41"/>
    <w:rsid w:val="00626576"/>
    <w:rsid w:val="00627F06"/>
    <w:rsid w:val="00630445"/>
    <w:rsid w:val="00631291"/>
    <w:rsid w:val="00632B4F"/>
    <w:rsid w:val="00636119"/>
    <w:rsid w:val="00636AD0"/>
    <w:rsid w:val="00636D30"/>
    <w:rsid w:val="00637177"/>
    <w:rsid w:val="006371BA"/>
    <w:rsid w:val="00637B60"/>
    <w:rsid w:val="00640B2F"/>
    <w:rsid w:val="00641471"/>
    <w:rsid w:val="006428D1"/>
    <w:rsid w:val="00642CB9"/>
    <w:rsid w:val="006448C7"/>
    <w:rsid w:val="00645835"/>
    <w:rsid w:val="00646D70"/>
    <w:rsid w:val="00647E6C"/>
    <w:rsid w:val="00647EA2"/>
    <w:rsid w:val="006515E3"/>
    <w:rsid w:val="00651B54"/>
    <w:rsid w:val="006525C8"/>
    <w:rsid w:val="00652778"/>
    <w:rsid w:val="00653902"/>
    <w:rsid w:val="006540A4"/>
    <w:rsid w:val="00654433"/>
    <w:rsid w:val="00655C9B"/>
    <w:rsid w:val="00655F00"/>
    <w:rsid w:val="00656AD9"/>
    <w:rsid w:val="0065796C"/>
    <w:rsid w:val="00660768"/>
    <w:rsid w:val="006611D8"/>
    <w:rsid w:val="006643AD"/>
    <w:rsid w:val="006647E2"/>
    <w:rsid w:val="00664810"/>
    <w:rsid w:val="006648AF"/>
    <w:rsid w:val="00664982"/>
    <w:rsid w:val="00664ABB"/>
    <w:rsid w:val="00665638"/>
    <w:rsid w:val="00665A7E"/>
    <w:rsid w:val="00665E18"/>
    <w:rsid w:val="006672B9"/>
    <w:rsid w:val="0066743D"/>
    <w:rsid w:val="00670E8F"/>
    <w:rsid w:val="00670EE8"/>
    <w:rsid w:val="0067132F"/>
    <w:rsid w:val="0067156F"/>
    <w:rsid w:val="00672806"/>
    <w:rsid w:val="00672B54"/>
    <w:rsid w:val="00676707"/>
    <w:rsid w:val="00676C39"/>
    <w:rsid w:val="00676DDE"/>
    <w:rsid w:val="00680032"/>
    <w:rsid w:val="00683694"/>
    <w:rsid w:val="00684728"/>
    <w:rsid w:val="006851FD"/>
    <w:rsid w:val="006854B7"/>
    <w:rsid w:val="00685987"/>
    <w:rsid w:val="006869F4"/>
    <w:rsid w:val="00690990"/>
    <w:rsid w:val="00690F26"/>
    <w:rsid w:val="00691F7D"/>
    <w:rsid w:val="00694EBD"/>
    <w:rsid w:val="006A0D2A"/>
    <w:rsid w:val="006A0EDB"/>
    <w:rsid w:val="006A129E"/>
    <w:rsid w:val="006A48C1"/>
    <w:rsid w:val="006A499B"/>
    <w:rsid w:val="006A551E"/>
    <w:rsid w:val="006A5FAF"/>
    <w:rsid w:val="006B0750"/>
    <w:rsid w:val="006B0864"/>
    <w:rsid w:val="006B1AC2"/>
    <w:rsid w:val="006B1CB7"/>
    <w:rsid w:val="006B2F08"/>
    <w:rsid w:val="006B39D6"/>
    <w:rsid w:val="006B3A58"/>
    <w:rsid w:val="006B3B80"/>
    <w:rsid w:val="006B4822"/>
    <w:rsid w:val="006B5045"/>
    <w:rsid w:val="006B5069"/>
    <w:rsid w:val="006B5127"/>
    <w:rsid w:val="006B6232"/>
    <w:rsid w:val="006B633B"/>
    <w:rsid w:val="006C0329"/>
    <w:rsid w:val="006C04A6"/>
    <w:rsid w:val="006C0D66"/>
    <w:rsid w:val="006C127C"/>
    <w:rsid w:val="006C1A1F"/>
    <w:rsid w:val="006C1AF2"/>
    <w:rsid w:val="006C1D53"/>
    <w:rsid w:val="006C4962"/>
    <w:rsid w:val="006C5887"/>
    <w:rsid w:val="006C5DD1"/>
    <w:rsid w:val="006D0248"/>
    <w:rsid w:val="006D2E1C"/>
    <w:rsid w:val="006D4D3A"/>
    <w:rsid w:val="006D5056"/>
    <w:rsid w:val="006D57D8"/>
    <w:rsid w:val="006D71C9"/>
    <w:rsid w:val="006D71E9"/>
    <w:rsid w:val="006D7222"/>
    <w:rsid w:val="006D754C"/>
    <w:rsid w:val="006D7832"/>
    <w:rsid w:val="006E050F"/>
    <w:rsid w:val="006E1D72"/>
    <w:rsid w:val="006E22C0"/>
    <w:rsid w:val="006E2C6C"/>
    <w:rsid w:val="006E3DD3"/>
    <w:rsid w:val="006E3FF6"/>
    <w:rsid w:val="006E40D4"/>
    <w:rsid w:val="006E6438"/>
    <w:rsid w:val="006F0148"/>
    <w:rsid w:val="006F0FC5"/>
    <w:rsid w:val="006F1B7C"/>
    <w:rsid w:val="006F1F2B"/>
    <w:rsid w:val="006F2290"/>
    <w:rsid w:val="006F39AF"/>
    <w:rsid w:val="006F39F9"/>
    <w:rsid w:val="006F4E0F"/>
    <w:rsid w:val="00701F2F"/>
    <w:rsid w:val="00701F5F"/>
    <w:rsid w:val="0070298A"/>
    <w:rsid w:val="00703E78"/>
    <w:rsid w:val="0070484E"/>
    <w:rsid w:val="007049B6"/>
    <w:rsid w:val="00705598"/>
    <w:rsid w:val="00706125"/>
    <w:rsid w:val="007061F2"/>
    <w:rsid w:val="00706847"/>
    <w:rsid w:val="0070744B"/>
    <w:rsid w:val="00711907"/>
    <w:rsid w:val="007119D7"/>
    <w:rsid w:val="00717649"/>
    <w:rsid w:val="00720574"/>
    <w:rsid w:val="00721305"/>
    <w:rsid w:val="0072160F"/>
    <w:rsid w:val="00721B17"/>
    <w:rsid w:val="00723D19"/>
    <w:rsid w:val="00724B15"/>
    <w:rsid w:val="00726E3E"/>
    <w:rsid w:val="007275A8"/>
    <w:rsid w:val="007276BE"/>
    <w:rsid w:val="0073013F"/>
    <w:rsid w:val="0073126C"/>
    <w:rsid w:val="00731C06"/>
    <w:rsid w:val="00731E89"/>
    <w:rsid w:val="00732277"/>
    <w:rsid w:val="0073575A"/>
    <w:rsid w:val="0073722E"/>
    <w:rsid w:val="00737E7F"/>
    <w:rsid w:val="00740182"/>
    <w:rsid w:val="0074261E"/>
    <w:rsid w:val="007427C3"/>
    <w:rsid w:val="00742CC4"/>
    <w:rsid w:val="00744699"/>
    <w:rsid w:val="00744B0D"/>
    <w:rsid w:val="00745306"/>
    <w:rsid w:val="007453BF"/>
    <w:rsid w:val="00745803"/>
    <w:rsid w:val="007471C7"/>
    <w:rsid w:val="0074751E"/>
    <w:rsid w:val="00747959"/>
    <w:rsid w:val="0075131E"/>
    <w:rsid w:val="007523A4"/>
    <w:rsid w:val="0075270F"/>
    <w:rsid w:val="00752C12"/>
    <w:rsid w:val="00754B4F"/>
    <w:rsid w:val="007565DE"/>
    <w:rsid w:val="00756799"/>
    <w:rsid w:val="00756A85"/>
    <w:rsid w:val="007622EA"/>
    <w:rsid w:val="00762923"/>
    <w:rsid w:val="00763F7E"/>
    <w:rsid w:val="007645AF"/>
    <w:rsid w:val="007653A4"/>
    <w:rsid w:val="00765590"/>
    <w:rsid w:val="00765F5A"/>
    <w:rsid w:val="00766440"/>
    <w:rsid w:val="00766879"/>
    <w:rsid w:val="007669AA"/>
    <w:rsid w:val="00766FF6"/>
    <w:rsid w:val="007673D3"/>
    <w:rsid w:val="007725E7"/>
    <w:rsid w:val="00773141"/>
    <w:rsid w:val="00774DF3"/>
    <w:rsid w:val="0077521F"/>
    <w:rsid w:val="00775D23"/>
    <w:rsid w:val="00775E94"/>
    <w:rsid w:val="00776350"/>
    <w:rsid w:val="0077674A"/>
    <w:rsid w:val="00786344"/>
    <w:rsid w:val="00787067"/>
    <w:rsid w:val="007911FC"/>
    <w:rsid w:val="007914CB"/>
    <w:rsid w:val="00793231"/>
    <w:rsid w:val="00793D0F"/>
    <w:rsid w:val="00795844"/>
    <w:rsid w:val="0079614D"/>
    <w:rsid w:val="00796E08"/>
    <w:rsid w:val="00797280"/>
    <w:rsid w:val="007A089C"/>
    <w:rsid w:val="007A1014"/>
    <w:rsid w:val="007A1640"/>
    <w:rsid w:val="007A1A8A"/>
    <w:rsid w:val="007A249C"/>
    <w:rsid w:val="007A3B94"/>
    <w:rsid w:val="007A3FFC"/>
    <w:rsid w:val="007A43D5"/>
    <w:rsid w:val="007A45DD"/>
    <w:rsid w:val="007A6ED7"/>
    <w:rsid w:val="007B03A1"/>
    <w:rsid w:val="007B047A"/>
    <w:rsid w:val="007B0AE9"/>
    <w:rsid w:val="007B19ED"/>
    <w:rsid w:val="007B1BB5"/>
    <w:rsid w:val="007B23B0"/>
    <w:rsid w:val="007B29CC"/>
    <w:rsid w:val="007B2E6F"/>
    <w:rsid w:val="007B60F9"/>
    <w:rsid w:val="007B73BC"/>
    <w:rsid w:val="007B7580"/>
    <w:rsid w:val="007C00FF"/>
    <w:rsid w:val="007C06AC"/>
    <w:rsid w:val="007C0A32"/>
    <w:rsid w:val="007C0F2E"/>
    <w:rsid w:val="007C13CD"/>
    <w:rsid w:val="007C16C6"/>
    <w:rsid w:val="007C2032"/>
    <w:rsid w:val="007C2FB2"/>
    <w:rsid w:val="007C540F"/>
    <w:rsid w:val="007C59FB"/>
    <w:rsid w:val="007C5FFD"/>
    <w:rsid w:val="007C7104"/>
    <w:rsid w:val="007C7823"/>
    <w:rsid w:val="007D121E"/>
    <w:rsid w:val="007D22FF"/>
    <w:rsid w:val="007D36E3"/>
    <w:rsid w:val="007D3730"/>
    <w:rsid w:val="007D46D9"/>
    <w:rsid w:val="007D48B0"/>
    <w:rsid w:val="007D5A18"/>
    <w:rsid w:val="007D5FF5"/>
    <w:rsid w:val="007D7BFE"/>
    <w:rsid w:val="007E0446"/>
    <w:rsid w:val="007E1272"/>
    <w:rsid w:val="007E12C2"/>
    <w:rsid w:val="007E1686"/>
    <w:rsid w:val="007E1809"/>
    <w:rsid w:val="007E3CC2"/>
    <w:rsid w:val="007E4C74"/>
    <w:rsid w:val="007E6A86"/>
    <w:rsid w:val="007E6EE2"/>
    <w:rsid w:val="007F0A0E"/>
    <w:rsid w:val="007F0F76"/>
    <w:rsid w:val="007F1CEE"/>
    <w:rsid w:val="007F2879"/>
    <w:rsid w:val="007F28E8"/>
    <w:rsid w:val="007F3448"/>
    <w:rsid w:val="007F388A"/>
    <w:rsid w:val="007F3CCB"/>
    <w:rsid w:val="007F3EEF"/>
    <w:rsid w:val="007F3FCE"/>
    <w:rsid w:val="007F4752"/>
    <w:rsid w:val="007F49A0"/>
    <w:rsid w:val="007F73B1"/>
    <w:rsid w:val="007F7E16"/>
    <w:rsid w:val="0080095E"/>
    <w:rsid w:val="00803739"/>
    <w:rsid w:val="00805AED"/>
    <w:rsid w:val="00805D5B"/>
    <w:rsid w:val="00805F80"/>
    <w:rsid w:val="00806108"/>
    <w:rsid w:val="00806152"/>
    <w:rsid w:val="008064BA"/>
    <w:rsid w:val="008068F8"/>
    <w:rsid w:val="00806E67"/>
    <w:rsid w:val="00807162"/>
    <w:rsid w:val="00807C5B"/>
    <w:rsid w:val="00810BF1"/>
    <w:rsid w:val="00810D7A"/>
    <w:rsid w:val="00811989"/>
    <w:rsid w:val="00811EC2"/>
    <w:rsid w:val="00811F3D"/>
    <w:rsid w:val="008139B0"/>
    <w:rsid w:val="00813D1E"/>
    <w:rsid w:val="00813F28"/>
    <w:rsid w:val="00814763"/>
    <w:rsid w:val="00814D58"/>
    <w:rsid w:val="00814FCE"/>
    <w:rsid w:val="00815738"/>
    <w:rsid w:val="00815F26"/>
    <w:rsid w:val="00816B1A"/>
    <w:rsid w:val="0081733D"/>
    <w:rsid w:val="0081776E"/>
    <w:rsid w:val="00817ED7"/>
    <w:rsid w:val="00817EF1"/>
    <w:rsid w:val="0082007F"/>
    <w:rsid w:val="008209A2"/>
    <w:rsid w:val="00820EEA"/>
    <w:rsid w:val="008214EE"/>
    <w:rsid w:val="008226A0"/>
    <w:rsid w:val="0082349C"/>
    <w:rsid w:val="00823AC1"/>
    <w:rsid w:val="00827880"/>
    <w:rsid w:val="008309F3"/>
    <w:rsid w:val="00831DBF"/>
    <w:rsid w:val="008332D4"/>
    <w:rsid w:val="00833C4C"/>
    <w:rsid w:val="00834386"/>
    <w:rsid w:val="0083488A"/>
    <w:rsid w:val="008350A3"/>
    <w:rsid w:val="00835731"/>
    <w:rsid w:val="0083641A"/>
    <w:rsid w:val="0083653B"/>
    <w:rsid w:val="0083674E"/>
    <w:rsid w:val="00836CCF"/>
    <w:rsid w:val="00837371"/>
    <w:rsid w:val="008373C2"/>
    <w:rsid w:val="00837501"/>
    <w:rsid w:val="00837ED0"/>
    <w:rsid w:val="00840B77"/>
    <w:rsid w:val="008410B8"/>
    <w:rsid w:val="0084185A"/>
    <w:rsid w:val="00841D07"/>
    <w:rsid w:val="00841D4F"/>
    <w:rsid w:val="0084214B"/>
    <w:rsid w:val="00843E89"/>
    <w:rsid w:val="00845272"/>
    <w:rsid w:val="008455DF"/>
    <w:rsid w:val="00845963"/>
    <w:rsid w:val="008465C1"/>
    <w:rsid w:val="008474E2"/>
    <w:rsid w:val="00850970"/>
    <w:rsid w:val="00850B51"/>
    <w:rsid w:val="008512D8"/>
    <w:rsid w:val="00855911"/>
    <w:rsid w:val="008561A1"/>
    <w:rsid w:val="0085625F"/>
    <w:rsid w:val="00857160"/>
    <w:rsid w:val="00857EF9"/>
    <w:rsid w:val="0086196C"/>
    <w:rsid w:val="00861A78"/>
    <w:rsid w:val="00862BED"/>
    <w:rsid w:val="008632BB"/>
    <w:rsid w:val="0086366E"/>
    <w:rsid w:val="008650FE"/>
    <w:rsid w:val="00865A0E"/>
    <w:rsid w:val="00866261"/>
    <w:rsid w:val="00866B7E"/>
    <w:rsid w:val="00867642"/>
    <w:rsid w:val="00871828"/>
    <w:rsid w:val="00873327"/>
    <w:rsid w:val="0087421D"/>
    <w:rsid w:val="0087598B"/>
    <w:rsid w:val="00876E8E"/>
    <w:rsid w:val="00880EC2"/>
    <w:rsid w:val="008814B0"/>
    <w:rsid w:val="00884673"/>
    <w:rsid w:val="00886483"/>
    <w:rsid w:val="00886BA2"/>
    <w:rsid w:val="00886DB8"/>
    <w:rsid w:val="008903A1"/>
    <w:rsid w:val="00890CC9"/>
    <w:rsid w:val="00890CEB"/>
    <w:rsid w:val="00892DE8"/>
    <w:rsid w:val="00895B34"/>
    <w:rsid w:val="0089605C"/>
    <w:rsid w:val="008A085B"/>
    <w:rsid w:val="008A0D4F"/>
    <w:rsid w:val="008A2179"/>
    <w:rsid w:val="008A2634"/>
    <w:rsid w:val="008A34C7"/>
    <w:rsid w:val="008A5E68"/>
    <w:rsid w:val="008A6019"/>
    <w:rsid w:val="008A695E"/>
    <w:rsid w:val="008A7EA0"/>
    <w:rsid w:val="008B19F6"/>
    <w:rsid w:val="008B2D69"/>
    <w:rsid w:val="008B48AC"/>
    <w:rsid w:val="008B5AB0"/>
    <w:rsid w:val="008B6993"/>
    <w:rsid w:val="008B6C2B"/>
    <w:rsid w:val="008B764A"/>
    <w:rsid w:val="008B7F7C"/>
    <w:rsid w:val="008C160A"/>
    <w:rsid w:val="008C3B0E"/>
    <w:rsid w:val="008C3C5F"/>
    <w:rsid w:val="008C4F90"/>
    <w:rsid w:val="008C6F06"/>
    <w:rsid w:val="008C703D"/>
    <w:rsid w:val="008C7340"/>
    <w:rsid w:val="008C74BD"/>
    <w:rsid w:val="008C7CF1"/>
    <w:rsid w:val="008D0C36"/>
    <w:rsid w:val="008D3E19"/>
    <w:rsid w:val="008D4D8D"/>
    <w:rsid w:val="008D5173"/>
    <w:rsid w:val="008D552A"/>
    <w:rsid w:val="008D6E5F"/>
    <w:rsid w:val="008D736A"/>
    <w:rsid w:val="008D798D"/>
    <w:rsid w:val="008E01C7"/>
    <w:rsid w:val="008E1810"/>
    <w:rsid w:val="008E205A"/>
    <w:rsid w:val="008E26EC"/>
    <w:rsid w:val="008E2FFD"/>
    <w:rsid w:val="008E4071"/>
    <w:rsid w:val="008E43A5"/>
    <w:rsid w:val="008E4921"/>
    <w:rsid w:val="008E57AD"/>
    <w:rsid w:val="008E6C34"/>
    <w:rsid w:val="008F0C4D"/>
    <w:rsid w:val="008F1B93"/>
    <w:rsid w:val="008F1E46"/>
    <w:rsid w:val="008F376F"/>
    <w:rsid w:val="008F3BC1"/>
    <w:rsid w:val="008F3D2F"/>
    <w:rsid w:val="008F3F24"/>
    <w:rsid w:val="008F5C4D"/>
    <w:rsid w:val="008F64FD"/>
    <w:rsid w:val="008F69FF"/>
    <w:rsid w:val="008F6BCE"/>
    <w:rsid w:val="008F76F4"/>
    <w:rsid w:val="008F7764"/>
    <w:rsid w:val="00900379"/>
    <w:rsid w:val="00900590"/>
    <w:rsid w:val="009009F8"/>
    <w:rsid w:val="00902FDC"/>
    <w:rsid w:val="00903946"/>
    <w:rsid w:val="00905712"/>
    <w:rsid w:val="00905B55"/>
    <w:rsid w:val="00905D87"/>
    <w:rsid w:val="00906F5D"/>
    <w:rsid w:val="00907C70"/>
    <w:rsid w:val="00911680"/>
    <w:rsid w:val="009119AD"/>
    <w:rsid w:val="009120ED"/>
    <w:rsid w:val="009132B6"/>
    <w:rsid w:val="00915443"/>
    <w:rsid w:val="009161DC"/>
    <w:rsid w:val="009178A5"/>
    <w:rsid w:val="00917955"/>
    <w:rsid w:val="0092024B"/>
    <w:rsid w:val="0092032C"/>
    <w:rsid w:val="00922E5D"/>
    <w:rsid w:val="00923485"/>
    <w:rsid w:val="00923B83"/>
    <w:rsid w:val="009244C4"/>
    <w:rsid w:val="00924B33"/>
    <w:rsid w:val="00924B89"/>
    <w:rsid w:val="0092533A"/>
    <w:rsid w:val="0092676D"/>
    <w:rsid w:val="009273D7"/>
    <w:rsid w:val="00932012"/>
    <w:rsid w:val="00932CB2"/>
    <w:rsid w:val="00932FFB"/>
    <w:rsid w:val="00933EE8"/>
    <w:rsid w:val="0093615C"/>
    <w:rsid w:val="00940148"/>
    <w:rsid w:val="009419AD"/>
    <w:rsid w:val="00942288"/>
    <w:rsid w:val="0094288A"/>
    <w:rsid w:val="00943FC4"/>
    <w:rsid w:val="00944048"/>
    <w:rsid w:val="00944612"/>
    <w:rsid w:val="00945499"/>
    <w:rsid w:val="009468F4"/>
    <w:rsid w:val="00946AD3"/>
    <w:rsid w:val="00947DC8"/>
    <w:rsid w:val="009502B7"/>
    <w:rsid w:val="00950317"/>
    <w:rsid w:val="0095332A"/>
    <w:rsid w:val="009533B5"/>
    <w:rsid w:val="00953DF9"/>
    <w:rsid w:val="009552CD"/>
    <w:rsid w:val="00956FA5"/>
    <w:rsid w:val="00956FF7"/>
    <w:rsid w:val="009574CB"/>
    <w:rsid w:val="00960413"/>
    <w:rsid w:val="009604AE"/>
    <w:rsid w:val="009604BD"/>
    <w:rsid w:val="00962498"/>
    <w:rsid w:val="0096255A"/>
    <w:rsid w:val="00962B67"/>
    <w:rsid w:val="00965585"/>
    <w:rsid w:val="009656A9"/>
    <w:rsid w:val="00965F1D"/>
    <w:rsid w:val="00966457"/>
    <w:rsid w:val="009677EB"/>
    <w:rsid w:val="0097090F"/>
    <w:rsid w:val="00970F70"/>
    <w:rsid w:val="00971389"/>
    <w:rsid w:val="00971B04"/>
    <w:rsid w:val="009722F8"/>
    <w:rsid w:val="00972331"/>
    <w:rsid w:val="0097235B"/>
    <w:rsid w:val="00972D79"/>
    <w:rsid w:val="00973168"/>
    <w:rsid w:val="00973E09"/>
    <w:rsid w:val="009745AE"/>
    <w:rsid w:val="0097484B"/>
    <w:rsid w:val="00974E8A"/>
    <w:rsid w:val="00974F0D"/>
    <w:rsid w:val="00977A60"/>
    <w:rsid w:val="00977D65"/>
    <w:rsid w:val="009801D8"/>
    <w:rsid w:val="00980C32"/>
    <w:rsid w:val="00981AAF"/>
    <w:rsid w:val="009830B4"/>
    <w:rsid w:val="00983CDB"/>
    <w:rsid w:val="00984193"/>
    <w:rsid w:val="0098687B"/>
    <w:rsid w:val="00986EAD"/>
    <w:rsid w:val="00987204"/>
    <w:rsid w:val="009907AD"/>
    <w:rsid w:val="009929E7"/>
    <w:rsid w:val="00992EDC"/>
    <w:rsid w:val="009946D3"/>
    <w:rsid w:val="009954B2"/>
    <w:rsid w:val="009965E6"/>
    <w:rsid w:val="00997CC9"/>
    <w:rsid w:val="009A0183"/>
    <w:rsid w:val="009A1503"/>
    <w:rsid w:val="009A1614"/>
    <w:rsid w:val="009A1723"/>
    <w:rsid w:val="009A20B9"/>
    <w:rsid w:val="009A259B"/>
    <w:rsid w:val="009A34DF"/>
    <w:rsid w:val="009A36CB"/>
    <w:rsid w:val="009A3C3C"/>
    <w:rsid w:val="009A3DE0"/>
    <w:rsid w:val="009A42CB"/>
    <w:rsid w:val="009A5930"/>
    <w:rsid w:val="009A5C10"/>
    <w:rsid w:val="009A7976"/>
    <w:rsid w:val="009B0BB8"/>
    <w:rsid w:val="009B19CC"/>
    <w:rsid w:val="009B1D9B"/>
    <w:rsid w:val="009B4D07"/>
    <w:rsid w:val="009B63E6"/>
    <w:rsid w:val="009B7831"/>
    <w:rsid w:val="009B79F1"/>
    <w:rsid w:val="009B7F14"/>
    <w:rsid w:val="009C04C9"/>
    <w:rsid w:val="009C0E1C"/>
    <w:rsid w:val="009C22E9"/>
    <w:rsid w:val="009C2EB2"/>
    <w:rsid w:val="009C36C8"/>
    <w:rsid w:val="009C39A4"/>
    <w:rsid w:val="009C3B36"/>
    <w:rsid w:val="009C3EF5"/>
    <w:rsid w:val="009C43DC"/>
    <w:rsid w:val="009C487B"/>
    <w:rsid w:val="009C5044"/>
    <w:rsid w:val="009C5392"/>
    <w:rsid w:val="009C5E45"/>
    <w:rsid w:val="009C7B7F"/>
    <w:rsid w:val="009D08E4"/>
    <w:rsid w:val="009D231B"/>
    <w:rsid w:val="009D311E"/>
    <w:rsid w:val="009D3371"/>
    <w:rsid w:val="009D3949"/>
    <w:rsid w:val="009D39EA"/>
    <w:rsid w:val="009D4FC5"/>
    <w:rsid w:val="009E4239"/>
    <w:rsid w:val="009E43E2"/>
    <w:rsid w:val="009E6FF3"/>
    <w:rsid w:val="009E7204"/>
    <w:rsid w:val="009F04D8"/>
    <w:rsid w:val="009F168B"/>
    <w:rsid w:val="009F1CDB"/>
    <w:rsid w:val="009F2C18"/>
    <w:rsid w:val="009F320A"/>
    <w:rsid w:val="009F3546"/>
    <w:rsid w:val="009F731C"/>
    <w:rsid w:val="00A0136D"/>
    <w:rsid w:val="00A01ED4"/>
    <w:rsid w:val="00A01EFD"/>
    <w:rsid w:val="00A02837"/>
    <w:rsid w:val="00A02919"/>
    <w:rsid w:val="00A02A2C"/>
    <w:rsid w:val="00A02C2B"/>
    <w:rsid w:val="00A035D3"/>
    <w:rsid w:val="00A03C48"/>
    <w:rsid w:val="00A046DC"/>
    <w:rsid w:val="00A04FAC"/>
    <w:rsid w:val="00A05D39"/>
    <w:rsid w:val="00A06F8A"/>
    <w:rsid w:val="00A1031E"/>
    <w:rsid w:val="00A10345"/>
    <w:rsid w:val="00A10592"/>
    <w:rsid w:val="00A10E23"/>
    <w:rsid w:val="00A10E7F"/>
    <w:rsid w:val="00A122D5"/>
    <w:rsid w:val="00A12973"/>
    <w:rsid w:val="00A13354"/>
    <w:rsid w:val="00A142EC"/>
    <w:rsid w:val="00A14826"/>
    <w:rsid w:val="00A14FDC"/>
    <w:rsid w:val="00A15A58"/>
    <w:rsid w:val="00A161B3"/>
    <w:rsid w:val="00A16503"/>
    <w:rsid w:val="00A17A10"/>
    <w:rsid w:val="00A17CD7"/>
    <w:rsid w:val="00A209AD"/>
    <w:rsid w:val="00A23A81"/>
    <w:rsid w:val="00A26451"/>
    <w:rsid w:val="00A2730F"/>
    <w:rsid w:val="00A27566"/>
    <w:rsid w:val="00A27584"/>
    <w:rsid w:val="00A307D9"/>
    <w:rsid w:val="00A31A9F"/>
    <w:rsid w:val="00A32BD6"/>
    <w:rsid w:val="00A33455"/>
    <w:rsid w:val="00A33991"/>
    <w:rsid w:val="00A33E8B"/>
    <w:rsid w:val="00A35B6C"/>
    <w:rsid w:val="00A36113"/>
    <w:rsid w:val="00A362FB"/>
    <w:rsid w:val="00A367CE"/>
    <w:rsid w:val="00A36FD2"/>
    <w:rsid w:val="00A37237"/>
    <w:rsid w:val="00A37DBB"/>
    <w:rsid w:val="00A40248"/>
    <w:rsid w:val="00A402CC"/>
    <w:rsid w:val="00A404D2"/>
    <w:rsid w:val="00A414E0"/>
    <w:rsid w:val="00A41AEB"/>
    <w:rsid w:val="00A4267D"/>
    <w:rsid w:val="00A42711"/>
    <w:rsid w:val="00A43F5D"/>
    <w:rsid w:val="00A45700"/>
    <w:rsid w:val="00A467EB"/>
    <w:rsid w:val="00A504F6"/>
    <w:rsid w:val="00A51187"/>
    <w:rsid w:val="00A51341"/>
    <w:rsid w:val="00A51A2F"/>
    <w:rsid w:val="00A55585"/>
    <w:rsid w:val="00A55BE6"/>
    <w:rsid w:val="00A574AA"/>
    <w:rsid w:val="00A605AF"/>
    <w:rsid w:val="00A63AD5"/>
    <w:rsid w:val="00A6434A"/>
    <w:rsid w:val="00A64BFE"/>
    <w:rsid w:val="00A65057"/>
    <w:rsid w:val="00A66A1F"/>
    <w:rsid w:val="00A701AB"/>
    <w:rsid w:val="00A70259"/>
    <w:rsid w:val="00A70529"/>
    <w:rsid w:val="00A70C1D"/>
    <w:rsid w:val="00A715C9"/>
    <w:rsid w:val="00A751AD"/>
    <w:rsid w:val="00A7650B"/>
    <w:rsid w:val="00A76857"/>
    <w:rsid w:val="00A77D39"/>
    <w:rsid w:val="00A80B9F"/>
    <w:rsid w:val="00A8239D"/>
    <w:rsid w:val="00A83C36"/>
    <w:rsid w:val="00A83E6E"/>
    <w:rsid w:val="00A84A16"/>
    <w:rsid w:val="00A853D3"/>
    <w:rsid w:val="00A85D81"/>
    <w:rsid w:val="00A862A7"/>
    <w:rsid w:val="00A86B61"/>
    <w:rsid w:val="00A86D0D"/>
    <w:rsid w:val="00A86F47"/>
    <w:rsid w:val="00A87964"/>
    <w:rsid w:val="00A91837"/>
    <w:rsid w:val="00A9256E"/>
    <w:rsid w:val="00A92B2E"/>
    <w:rsid w:val="00A942EC"/>
    <w:rsid w:val="00A9517A"/>
    <w:rsid w:val="00A95D72"/>
    <w:rsid w:val="00A96A63"/>
    <w:rsid w:val="00AA00B0"/>
    <w:rsid w:val="00AA011A"/>
    <w:rsid w:val="00AA166F"/>
    <w:rsid w:val="00AA1D5A"/>
    <w:rsid w:val="00AA1D9E"/>
    <w:rsid w:val="00AA2524"/>
    <w:rsid w:val="00AA4915"/>
    <w:rsid w:val="00AA4968"/>
    <w:rsid w:val="00AA659D"/>
    <w:rsid w:val="00AA7711"/>
    <w:rsid w:val="00AA78EB"/>
    <w:rsid w:val="00AB115E"/>
    <w:rsid w:val="00AB1B03"/>
    <w:rsid w:val="00AB1DC2"/>
    <w:rsid w:val="00AB2897"/>
    <w:rsid w:val="00AB327E"/>
    <w:rsid w:val="00AB4B72"/>
    <w:rsid w:val="00AB6964"/>
    <w:rsid w:val="00AC0037"/>
    <w:rsid w:val="00AC0EE4"/>
    <w:rsid w:val="00AC1109"/>
    <w:rsid w:val="00AC200D"/>
    <w:rsid w:val="00AC2371"/>
    <w:rsid w:val="00AC4EBC"/>
    <w:rsid w:val="00AC50E5"/>
    <w:rsid w:val="00AC54C2"/>
    <w:rsid w:val="00AC5C72"/>
    <w:rsid w:val="00AC5F07"/>
    <w:rsid w:val="00AC6731"/>
    <w:rsid w:val="00AC67B4"/>
    <w:rsid w:val="00AC7536"/>
    <w:rsid w:val="00AC7C38"/>
    <w:rsid w:val="00AD1CB2"/>
    <w:rsid w:val="00AD41F2"/>
    <w:rsid w:val="00AD50CB"/>
    <w:rsid w:val="00AD52C3"/>
    <w:rsid w:val="00AD5E4E"/>
    <w:rsid w:val="00AD7933"/>
    <w:rsid w:val="00AD7FDC"/>
    <w:rsid w:val="00AE0448"/>
    <w:rsid w:val="00AE1A06"/>
    <w:rsid w:val="00AE203E"/>
    <w:rsid w:val="00AE2627"/>
    <w:rsid w:val="00AE301A"/>
    <w:rsid w:val="00AE45D9"/>
    <w:rsid w:val="00AE58DA"/>
    <w:rsid w:val="00AE6CFA"/>
    <w:rsid w:val="00AE7201"/>
    <w:rsid w:val="00AE7BA9"/>
    <w:rsid w:val="00AF02BC"/>
    <w:rsid w:val="00AF1CC9"/>
    <w:rsid w:val="00AF2773"/>
    <w:rsid w:val="00AF28DA"/>
    <w:rsid w:val="00AF29F6"/>
    <w:rsid w:val="00AF2B39"/>
    <w:rsid w:val="00AF2E9C"/>
    <w:rsid w:val="00AF3895"/>
    <w:rsid w:val="00AF3BD8"/>
    <w:rsid w:val="00AF3F28"/>
    <w:rsid w:val="00AF5757"/>
    <w:rsid w:val="00AF5AC7"/>
    <w:rsid w:val="00AF60EE"/>
    <w:rsid w:val="00AF6E4F"/>
    <w:rsid w:val="00AF7BE4"/>
    <w:rsid w:val="00AF7F11"/>
    <w:rsid w:val="00B0070B"/>
    <w:rsid w:val="00B00E49"/>
    <w:rsid w:val="00B00E89"/>
    <w:rsid w:val="00B020F3"/>
    <w:rsid w:val="00B0353F"/>
    <w:rsid w:val="00B03A04"/>
    <w:rsid w:val="00B03E09"/>
    <w:rsid w:val="00B04617"/>
    <w:rsid w:val="00B04FEB"/>
    <w:rsid w:val="00B05473"/>
    <w:rsid w:val="00B05CAD"/>
    <w:rsid w:val="00B076F0"/>
    <w:rsid w:val="00B078CF"/>
    <w:rsid w:val="00B108FC"/>
    <w:rsid w:val="00B119AD"/>
    <w:rsid w:val="00B13A0D"/>
    <w:rsid w:val="00B13A1F"/>
    <w:rsid w:val="00B1548C"/>
    <w:rsid w:val="00B16C5F"/>
    <w:rsid w:val="00B175D2"/>
    <w:rsid w:val="00B1798C"/>
    <w:rsid w:val="00B17D08"/>
    <w:rsid w:val="00B20C73"/>
    <w:rsid w:val="00B216EC"/>
    <w:rsid w:val="00B22E70"/>
    <w:rsid w:val="00B22FD4"/>
    <w:rsid w:val="00B24372"/>
    <w:rsid w:val="00B24445"/>
    <w:rsid w:val="00B248F7"/>
    <w:rsid w:val="00B25F4D"/>
    <w:rsid w:val="00B302EB"/>
    <w:rsid w:val="00B308BD"/>
    <w:rsid w:val="00B32E2A"/>
    <w:rsid w:val="00B341E1"/>
    <w:rsid w:val="00B357A1"/>
    <w:rsid w:val="00B36276"/>
    <w:rsid w:val="00B36840"/>
    <w:rsid w:val="00B3727F"/>
    <w:rsid w:val="00B37494"/>
    <w:rsid w:val="00B37592"/>
    <w:rsid w:val="00B37879"/>
    <w:rsid w:val="00B41BF1"/>
    <w:rsid w:val="00B42056"/>
    <w:rsid w:val="00B44B4E"/>
    <w:rsid w:val="00B451F5"/>
    <w:rsid w:val="00B47EA0"/>
    <w:rsid w:val="00B51D77"/>
    <w:rsid w:val="00B51ED8"/>
    <w:rsid w:val="00B524B3"/>
    <w:rsid w:val="00B52B3A"/>
    <w:rsid w:val="00B53328"/>
    <w:rsid w:val="00B53C48"/>
    <w:rsid w:val="00B55C2F"/>
    <w:rsid w:val="00B55C7E"/>
    <w:rsid w:val="00B55E0B"/>
    <w:rsid w:val="00B60B9E"/>
    <w:rsid w:val="00B6133F"/>
    <w:rsid w:val="00B61AAD"/>
    <w:rsid w:val="00B61D46"/>
    <w:rsid w:val="00B62746"/>
    <w:rsid w:val="00B672F5"/>
    <w:rsid w:val="00B67837"/>
    <w:rsid w:val="00B67C4B"/>
    <w:rsid w:val="00B70E67"/>
    <w:rsid w:val="00B74749"/>
    <w:rsid w:val="00B74D11"/>
    <w:rsid w:val="00B74E36"/>
    <w:rsid w:val="00B75191"/>
    <w:rsid w:val="00B75B68"/>
    <w:rsid w:val="00B76F89"/>
    <w:rsid w:val="00B80A9D"/>
    <w:rsid w:val="00B82A6E"/>
    <w:rsid w:val="00B83631"/>
    <w:rsid w:val="00B83B23"/>
    <w:rsid w:val="00B83BBF"/>
    <w:rsid w:val="00B84097"/>
    <w:rsid w:val="00B843D9"/>
    <w:rsid w:val="00B84A36"/>
    <w:rsid w:val="00B851AA"/>
    <w:rsid w:val="00B86582"/>
    <w:rsid w:val="00B86AB9"/>
    <w:rsid w:val="00B86EEB"/>
    <w:rsid w:val="00B90612"/>
    <w:rsid w:val="00B91667"/>
    <w:rsid w:val="00B93E5A"/>
    <w:rsid w:val="00B9439F"/>
    <w:rsid w:val="00B961E8"/>
    <w:rsid w:val="00B964F5"/>
    <w:rsid w:val="00B965CC"/>
    <w:rsid w:val="00B974C3"/>
    <w:rsid w:val="00B9774B"/>
    <w:rsid w:val="00B97F7F"/>
    <w:rsid w:val="00BA0297"/>
    <w:rsid w:val="00BA062B"/>
    <w:rsid w:val="00BA0988"/>
    <w:rsid w:val="00BA1C31"/>
    <w:rsid w:val="00BA217C"/>
    <w:rsid w:val="00BA239F"/>
    <w:rsid w:val="00BA257B"/>
    <w:rsid w:val="00BA32B3"/>
    <w:rsid w:val="00BA3AC4"/>
    <w:rsid w:val="00BA464E"/>
    <w:rsid w:val="00BA5852"/>
    <w:rsid w:val="00BA6059"/>
    <w:rsid w:val="00BA6820"/>
    <w:rsid w:val="00BA7042"/>
    <w:rsid w:val="00BA7648"/>
    <w:rsid w:val="00BB0458"/>
    <w:rsid w:val="00BB1B0A"/>
    <w:rsid w:val="00BB224D"/>
    <w:rsid w:val="00BB2EDF"/>
    <w:rsid w:val="00BB34F0"/>
    <w:rsid w:val="00BB6C7E"/>
    <w:rsid w:val="00BC0559"/>
    <w:rsid w:val="00BC09F0"/>
    <w:rsid w:val="00BC0B90"/>
    <w:rsid w:val="00BC0ED1"/>
    <w:rsid w:val="00BC154D"/>
    <w:rsid w:val="00BC163C"/>
    <w:rsid w:val="00BC182E"/>
    <w:rsid w:val="00BC3E9D"/>
    <w:rsid w:val="00BC519F"/>
    <w:rsid w:val="00BC642A"/>
    <w:rsid w:val="00BC6917"/>
    <w:rsid w:val="00BC7A87"/>
    <w:rsid w:val="00BC7C63"/>
    <w:rsid w:val="00BD056E"/>
    <w:rsid w:val="00BD0812"/>
    <w:rsid w:val="00BD08D5"/>
    <w:rsid w:val="00BD0E7A"/>
    <w:rsid w:val="00BD30AE"/>
    <w:rsid w:val="00BD35C5"/>
    <w:rsid w:val="00BD3726"/>
    <w:rsid w:val="00BD4AB5"/>
    <w:rsid w:val="00BD4D58"/>
    <w:rsid w:val="00BD58C9"/>
    <w:rsid w:val="00BD59C9"/>
    <w:rsid w:val="00BD5F0D"/>
    <w:rsid w:val="00BD6D6E"/>
    <w:rsid w:val="00BD76CB"/>
    <w:rsid w:val="00BE20C0"/>
    <w:rsid w:val="00BE2D62"/>
    <w:rsid w:val="00BE2F3B"/>
    <w:rsid w:val="00BE4111"/>
    <w:rsid w:val="00BE4A3B"/>
    <w:rsid w:val="00BE7707"/>
    <w:rsid w:val="00BE7FEC"/>
    <w:rsid w:val="00BF096C"/>
    <w:rsid w:val="00BF14DC"/>
    <w:rsid w:val="00BF1821"/>
    <w:rsid w:val="00BF1E2D"/>
    <w:rsid w:val="00BF1EDE"/>
    <w:rsid w:val="00BF1F2C"/>
    <w:rsid w:val="00BF2283"/>
    <w:rsid w:val="00BF2604"/>
    <w:rsid w:val="00BF2E5B"/>
    <w:rsid w:val="00BF35AA"/>
    <w:rsid w:val="00BF38E8"/>
    <w:rsid w:val="00BF4089"/>
    <w:rsid w:val="00BF45E3"/>
    <w:rsid w:val="00C000B8"/>
    <w:rsid w:val="00C007E2"/>
    <w:rsid w:val="00C02C9E"/>
    <w:rsid w:val="00C0441A"/>
    <w:rsid w:val="00C05085"/>
    <w:rsid w:val="00C0619B"/>
    <w:rsid w:val="00C07158"/>
    <w:rsid w:val="00C074DD"/>
    <w:rsid w:val="00C07609"/>
    <w:rsid w:val="00C10FA2"/>
    <w:rsid w:val="00C111E0"/>
    <w:rsid w:val="00C12CAE"/>
    <w:rsid w:val="00C1494C"/>
    <w:rsid w:val="00C14F0F"/>
    <w:rsid w:val="00C15234"/>
    <w:rsid w:val="00C15A47"/>
    <w:rsid w:val="00C15AD5"/>
    <w:rsid w:val="00C16026"/>
    <w:rsid w:val="00C20ABC"/>
    <w:rsid w:val="00C20AFB"/>
    <w:rsid w:val="00C22A2E"/>
    <w:rsid w:val="00C22D19"/>
    <w:rsid w:val="00C23556"/>
    <w:rsid w:val="00C24312"/>
    <w:rsid w:val="00C2495C"/>
    <w:rsid w:val="00C24FE1"/>
    <w:rsid w:val="00C26B57"/>
    <w:rsid w:val="00C3038E"/>
    <w:rsid w:val="00C30888"/>
    <w:rsid w:val="00C318EE"/>
    <w:rsid w:val="00C31CDA"/>
    <w:rsid w:val="00C328E9"/>
    <w:rsid w:val="00C3305E"/>
    <w:rsid w:val="00C343E0"/>
    <w:rsid w:val="00C34FEB"/>
    <w:rsid w:val="00C36566"/>
    <w:rsid w:val="00C37F97"/>
    <w:rsid w:val="00C40E0B"/>
    <w:rsid w:val="00C414E9"/>
    <w:rsid w:val="00C42DEA"/>
    <w:rsid w:val="00C44FA7"/>
    <w:rsid w:val="00C460C0"/>
    <w:rsid w:val="00C474E2"/>
    <w:rsid w:val="00C4781B"/>
    <w:rsid w:val="00C50949"/>
    <w:rsid w:val="00C51043"/>
    <w:rsid w:val="00C51498"/>
    <w:rsid w:val="00C51F85"/>
    <w:rsid w:val="00C53ABC"/>
    <w:rsid w:val="00C54AF1"/>
    <w:rsid w:val="00C5594B"/>
    <w:rsid w:val="00C55CD8"/>
    <w:rsid w:val="00C5749F"/>
    <w:rsid w:val="00C57686"/>
    <w:rsid w:val="00C6286F"/>
    <w:rsid w:val="00C62AD6"/>
    <w:rsid w:val="00C63203"/>
    <w:rsid w:val="00C64564"/>
    <w:rsid w:val="00C65942"/>
    <w:rsid w:val="00C65BA0"/>
    <w:rsid w:val="00C7040F"/>
    <w:rsid w:val="00C70885"/>
    <w:rsid w:val="00C712DC"/>
    <w:rsid w:val="00C73805"/>
    <w:rsid w:val="00C74DCF"/>
    <w:rsid w:val="00C76415"/>
    <w:rsid w:val="00C773F7"/>
    <w:rsid w:val="00C806DA"/>
    <w:rsid w:val="00C81C8E"/>
    <w:rsid w:val="00C823C4"/>
    <w:rsid w:val="00C832A1"/>
    <w:rsid w:val="00C83BA0"/>
    <w:rsid w:val="00C85D22"/>
    <w:rsid w:val="00C86449"/>
    <w:rsid w:val="00C87F6B"/>
    <w:rsid w:val="00C907FD"/>
    <w:rsid w:val="00C919A4"/>
    <w:rsid w:val="00C92B02"/>
    <w:rsid w:val="00C932A2"/>
    <w:rsid w:val="00C936A4"/>
    <w:rsid w:val="00C93B8F"/>
    <w:rsid w:val="00C946D8"/>
    <w:rsid w:val="00C9476B"/>
    <w:rsid w:val="00C96364"/>
    <w:rsid w:val="00C96F10"/>
    <w:rsid w:val="00CA2C8A"/>
    <w:rsid w:val="00CA4C17"/>
    <w:rsid w:val="00CA61FE"/>
    <w:rsid w:val="00CB171B"/>
    <w:rsid w:val="00CB1C6D"/>
    <w:rsid w:val="00CB2BA1"/>
    <w:rsid w:val="00CB330A"/>
    <w:rsid w:val="00CB3DBD"/>
    <w:rsid w:val="00CB424A"/>
    <w:rsid w:val="00CB428D"/>
    <w:rsid w:val="00CB7471"/>
    <w:rsid w:val="00CC2EA4"/>
    <w:rsid w:val="00CC3CC4"/>
    <w:rsid w:val="00CC4682"/>
    <w:rsid w:val="00CC4C5F"/>
    <w:rsid w:val="00CC53C6"/>
    <w:rsid w:val="00CC5D86"/>
    <w:rsid w:val="00CC657B"/>
    <w:rsid w:val="00CC658A"/>
    <w:rsid w:val="00CC714D"/>
    <w:rsid w:val="00CD0FB2"/>
    <w:rsid w:val="00CD1F7E"/>
    <w:rsid w:val="00CD2874"/>
    <w:rsid w:val="00CD384A"/>
    <w:rsid w:val="00CD3DFA"/>
    <w:rsid w:val="00CD42E0"/>
    <w:rsid w:val="00CD5362"/>
    <w:rsid w:val="00CD5B8A"/>
    <w:rsid w:val="00CD5E7D"/>
    <w:rsid w:val="00CD6AEE"/>
    <w:rsid w:val="00CD72A4"/>
    <w:rsid w:val="00CD7BCE"/>
    <w:rsid w:val="00CE1A12"/>
    <w:rsid w:val="00CE1B81"/>
    <w:rsid w:val="00CE3871"/>
    <w:rsid w:val="00CE45A6"/>
    <w:rsid w:val="00CE4F23"/>
    <w:rsid w:val="00CE732E"/>
    <w:rsid w:val="00CF0DCA"/>
    <w:rsid w:val="00CF1A88"/>
    <w:rsid w:val="00CF1ABB"/>
    <w:rsid w:val="00CF2EAA"/>
    <w:rsid w:val="00CF30F5"/>
    <w:rsid w:val="00CF6659"/>
    <w:rsid w:val="00CF692B"/>
    <w:rsid w:val="00D02FC4"/>
    <w:rsid w:val="00D038AC"/>
    <w:rsid w:val="00D0416E"/>
    <w:rsid w:val="00D042C0"/>
    <w:rsid w:val="00D04472"/>
    <w:rsid w:val="00D05EB8"/>
    <w:rsid w:val="00D060CF"/>
    <w:rsid w:val="00D06233"/>
    <w:rsid w:val="00D06FD2"/>
    <w:rsid w:val="00D10F47"/>
    <w:rsid w:val="00D10FE1"/>
    <w:rsid w:val="00D11A22"/>
    <w:rsid w:val="00D13EAB"/>
    <w:rsid w:val="00D143A0"/>
    <w:rsid w:val="00D14ACA"/>
    <w:rsid w:val="00D15804"/>
    <w:rsid w:val="00D16058"/>
    <w:rsid w:val="00D161C6"/>
    <w:rsid w:val="00D166C3"/>
    <w:rsid w:val="00D1671A"/>
    <w:rsid w:val="00D2016C"/>
    <w:rsid w:val="00D20A67"/>
    <w:rsid w:val="00D21D59"/>
    <w:rsid w:val="00D226D6"/>
    <w:rsid w:val="00D2333B"/>
    <w:rsid w:val="00D233A7"/>
    <w:rsid w:val="00D25B2E"/>
    <w:rsid w:val="00D2620C"/>
    <w:rsid w:val="00D2632B"/>
    <w:rsid w:val="00D266E8"/>
    <w:rsid w:val="00D2715E"/>
    <w:rsid w:val="00D303CB"/>
    <w:rsid w:val="00D304F8"/>
    <w:rsid w:val="00D31229"/>
    <w:rsid w:val="00D317A8"/>
    <w:rsid w:val="00D322D5"/>
    <w:rsid w:val="00D32B48"/>
    <w:rsid w:val="00D336DD"/>
    <w:rsid w:val="00D33EFB"/>
    <w:rsid w:val="00D355BF"/>
    <w:rsid w:val="00D355C3"/>
    <w:rsid w:val="00D35CE1"/>
    <w:rsid w:val="00D3656A"/>
    <w:rsid w:val="00D36DD5"/>
    <w:rsid w:val="00D410C2"/>
    <w:rsid w:val="00D4170C"/>
    <w:rsid w:val="00D42AD1"/>
    <w:rsid w:val="00D42FCB"/>
    <w:rsid w:val="00D43A87"/>
    <w:rsid w:val="00D4607D"/>
    <w:rsid w:val="00D470C6"/>
    <w:rsid w:val="00D474F4"/>
    <w:rsid w:val="00D521BE"/>
    <w:rsid w:val="00D5403F"/>
    <w:rsid w:val="00D55543"/>
    <w:rsid w:val="00D55C83"/>
    <w:rsid w:val="00D56290"/>
    <w:rsid w:val="00D56D75"/>
    <w:rsid w:val="00D5714C"/>
    <w:rsid w:val="00D604BA"/>
    <w:rsid w:val="00D6175B"/>
    <w:rsid w:val="00D61EF8"/>
    <w:rsid w:val="00D6245F"/>
    <w:rsid w:val="00D62796"/>
    <w:rsid w:val="00D62839"/>
    <w:rsid w:val="00D631DA"/>
    <w:rsid w:val="00D6344E"/>
    <w:rsid w:val="00D63F4E"/>
    <w:rsid w:val="00D646E0"/>
    <w:rsid w:val="00D65474"/>
    <w:rsid w:val="00D6553F"/>
    <w:rsid w:val="00D663AC"/>
    <w:rsid w:val="00D67E6F"/>
    <w:rsid w:val="00D70451"/>
    <w:rsid w:val="00D706B3"/>
    <w:rsid w:val="00D70C60"/>
    <w:rsid w:val="00D73255"/>
    <w:rsid w:val="00D73EDE"/>
    <w:rsid w:val="00D74113"/>
    <w:rsid w:val="00D77B74"/>
    <w:rsid w:val="00D77C45"/>
    <w:rsid w:val="00D77D67"/>
    <w:rsid w:val="00D82419"/>
    <w:rsid w:val="00D824C8"/>
    <w:rsid w:val="00D833EF"/>
    <w:rsid w:val="00D84413"/>
    <w:rsid w:val="00D844D4"/>
    <w:rsid w:val="00D846B7"/>
    <w:rsid w:val="00D84ABF"/>
    <w:rsid w:val="00D8709F"/>
    <w:rsid w:val="00D87A8C"/>
    <w:rsid w:val="00D87DE9"/>
    <w:rsid w:val="00D900C1"/>
    <w:rsid w:val="00D91E50"/>
    <w:rsid w:val="00D927DF"/>
    <w:rsid w:val="00D95CE4"/>
    <w:rsid w:val="00D9689F"/>
    <w:rsid w:val="00D97FE8"/>
    <w:rsid w:val="00DA264A"/>
    <w:rsid w:val="00DA3014"/>
    <w:rsid w:val="00DA32A5"/>
    <w:rsid w:val="00DA40EB"/>
    <w:rsid w:val="00DA4848"/>
    <w:rsid w:val="00DA4E19"/>
    <w:rsid w:val="00DA5706"/>
    <w:rsid w:val="00DA5E07"/>
    <w:rsid w:val="00DA654D"/>
    <w:rsid w:val="00DA7A18"/>
    <w:rsid w:val="00DB0F9A"/>
    <w:rsid w:val="00DB1D4C"/>
    <w:rsid w:val="00DB24EB"/>
    <w:rsid w:val="00DB264D"/>
    <w:rsid w:val="00DB2CD2"/>
    <w:rsid w:val="00DB3428"/>
    <w:rsid w:val="00DB3664"/>
    <w:rsid w:val="00DB4CF5"/>
    <w:rsid w:val="00DB4E08"/>
    <w:rsid w:val="00DB5062"/>
    <w:rsid w:val="00DB52A1"/>
    <w:rsid w:val="00DB59E2"/>
    <w:rsid w:val="00DB65E1"/>
    <w:rsid w:val="00DB7ED4"/>
    <w:rsid w:val="00DB7F2A"/>
    <w:rsid w:val="00DC16BE"/>
    <w:rsid w:val="00DC17E8"/>
    <w:rsid w:val="00DC1ED0"/>
    <w:rsid w:val="00DC2702"/>
    <w:rsid w:val="00DC4CDA"/>
    <w:rsid w:val="00DC4E7A"/>
    <w:rsid w:val="00DC52E7"/>
    <w:rsid w:val="00DC62DA"/>
    <w:rsid w:val="00DC6455"/>
    <w:rsid w:val="00DC6C64"/>
    <w:rsid w:val="00DC78C9"/>
    <w:rsid w:val="00DD1FF3"/>
    <w:rsid w:val="00DD2A51"/>
    <w:rsid w:val="00DD31A6"/>
    <w:rsid w:val="00DD322C"/>
    <w:rsid w:val="00DD3B7D"/>
    <w:rsid w:val="00DD4ADC"/>
    <w:rsid w:val="00DD5CF8"/>
    <w:rsid w:val="00DD6274"/>
    <w:rsid w:val="00DD6FDA"/>
    <w:rsid w:val="00DD7853"/>
    <w:rsid w:val="00DD7F99"/>
    <w:rsid w:val="00DD7FB6"/>
    <w:rsid w:val="00DE02F5"/>
    <w:rsid w:val="00DE1C4A"/>
    <w:rsid w:val="00DE2289"/>
    <w:rsid w:val="00DE2E0F"/>
    <w:rsid w:val="00DE3D27"/>
    <w:rsid w:val="00DE443F"/>
    <w:rsid w:val="00DE4B97"/>
    <w:rsid w:val="00DE52F3"/>
    <w:rsid w:val="00DE625E"/>
    <w:rsid w:val="00DE6FCD"/>
    <w:rsid w:val="00DE74C8"/>
    <w:rsid w:val="00DF113D"/>
    <w:rsid w:val="00DF245A"/>
    <w:rsid w:val="00DF2663"/>
    <w:rsid w:val="00DF40FB"/>
    <w:rsid w:val="00DF43EE"/>
    <w:rsid w:val="00DF482B"/>
    <w:rsid w:val="00DF4875"/>
    <w:rsid w:val="00DF4DF8"/>
    <w:rsid w:val="00DF4FDF"/>
    <w:rsid w:val="00DF57DE"/>
    <w:rsid w:val="00DF5E89"/>
    <w:rsid w:val="00DF6152"/>
    <w:rsid w:val="00DF6833"/>
    <w:rsid w:val="00E018BC"/>
    <w:rsid w:val="00E024B8"/>
    <w:rsid w:val="00E02820"/>
    <w:rsid w:val="00E02CA6"/>
    <w:rsid w:val="00E05D2E"/>
    <w:rsid w:val="00E05EA4"/>
    <w:rsid w:val="00E071D3"/>
    <w:rsid w:val="00E10246"/>
    <w:rsid w:val="00E103FB"/>
    <w:rsid w:val="00E10544"/>
    <w:rsid w:val="00E10B77"/>
    <w:rsid w:val="00E116D7"/>
    <w:rsid w:val="00E11FDD"/>
    <w:rsid w:val="00E12007"/>
    <w:rsid w:val="00E12310"/>
    <w:rsid w:val="00E13B80"/>
    <w:rsid w:val="00E13B8C"/>
    <w:rsid w:val="00E1584C"/>
    <w:rsid w:val="00E16A55"/>
    <w:rsid w:val="00E17D86"/>
    <w:rsid w:val="00E20D61"/>
    <w:rsid w:val="00E20F73"/>
    <w:rsid w:val="00E217A7"/>
    <w:rsid w:val="00E23DB3"/>
    <w:rsid w:val="00E26800"/>
    <w:rsid w:val="00E26E31"/>
    <w:rsid w:val="00E27EEC"/>
    <w:rsid w:val="00E30272"/>
    <w:rsid w:val="00E30A0D"/>
    <w:rsid w:val="00E30EC8"/>
    <w:rsid w:val="00E32147"/>
    <w:rsid w:val="00E33B4B"/>
    <w:rsid w:val="00E344C9"/>
    <w:rsid w:val="00E34D04"/>
    <w:rsid w:val="00E357F3"/>
    <w:rsid w:val="00E4048C"/>
    <w:rsid w:val="00E4348D"/>
    <w:rsid w:val="00E4365F"/>
    <w:rsid w:val="00E43A0F"/>
    <w:rsid w:val="00E43FA0"/>
    <w:rsid w:val="00E446F4"/>
    <w:rsid w:val="00E5052D"/>
    <w:rsid w:val="00E50958"/>
    <w:rsid w:val="00E521A6"/>
    <w:rsid w:val="00E533F2"/>
    <w:rsid w:val="00E55CD7"/>
    <w:rsid w:val="00E56BE3"/>
    <w:rsid w:val="00E5761A"/>
    <w:rsid w:val="00E57926"/>
    <w:rsid w:val="00E60719"/>
    <w:rsid w:val="00E60C97"/>
    <w:rsid w:val="00E623A1"/>
    <w:rsid w:val="00E6327C"/>
    <w:rsid w:val="00E653CF"/>
    <w:rsid w:val="00E67F9C"/>
    <w:rsid w:val="00E708FF"/>
    <w:rsid w:val="00E7145E"/>
    <w:rsid w:val="00E71E74"/>
    <w:rsid w:val="00E736E2"/>
    <w:rsid w:val="00E74216"/>
    <w:rsid w:val="00E7507D"/>
    <w:rsid w:val="00E75FDE"/>
    <w:rsid w:val="00E822E6"/>
    <w:rsid w:val="00E8454E"/>
    <w:rsid w:val="00E85502"/>
    <w:rsid w:val="00E86E6D"/>
    <w:rsid w:val="00E913EB"/>
    <w:rsid w:val="00E91779"/>
    <w:rsid w:val="00E91A45"/>
    <w:rsid w:val="00E91F53"/>
    <w:rsid w:val="00E92267"/>
    <w:rsid w:val="00E944D4"/>
    <w:rsid w:val="00E948E3"/>
    <w:rsid w:val="00E94C9A"/>
    <w:rsid w:val="00E94DCA"/>
    <w:rsid w:val="00E95F13"/>
    <w:rsid w:val="00E96BF5"/>
    <w:rsid w:val="00E96F12"/>
    <w:rsid w:val="00EA296B"/>
    <w:rsid w:val="00EA2F56"/>
    <w:rsid w:val="00EA33B7"/>
    <w:rsid w:val="00EA4356"/>
    <w:rsid w:val="00EA7291"/>
    <w:rsid w:val="00EA7742"/>
    <w:rsid w:val="00EA77FD"/>
    <w:rsid w:val="00EB071A"/>
    <w:rsid w:val="00EB07A8"/>
    <w:rsid w:val="00EB310D"/>
    <w:rsid w:val="00EB493B"/>
    <w:rsid w:val="00EB5E84"/>
    <w:rsid w:val="00EB707F"/>
    <w:rsid w:val="00EB746B"/>
    <w:rsid w:val="00EC184C"/>
    <w:rsid w:val="00EC3FE3"/>
    <w:rsid w:val="00EC576E"/>
    <w:rsid w:val="00EC587D"/>
    <w:rsid w:val="00ED1824"/>
    <w:rsid w:val="00ED1CDB"/>
    <w:rsid w:val="00ED238B"/>
    <w:rsid w:val="00ED4F31"/>
    <w:rsid w:val="00ED552E"/>
    <w:rsid w:val="00ED7A12"/>
    <w:rsid w:val="00EE0E29"/>
    <w:rsid w:val="00EE1EF5"/>
    <w:rsid w:val="00EE36A0"/>
    <w:rsid w:val="00EE4189"/>
    <w:rsid w:val="00EE4E06"/>
    <w:rsid w:val="00EE5159"/>
    <w:rsid w:val="00EE53BB"/>
    <w:rsid w:val="00EE691A"/>
    <w:rsid w:val="00EE79AD"/>
    <w:rsid w:val="00EF1339"/>
    <w:rsid w:val="00EF1624"/>
    <w:rsid w:val="00EF1E03"/>
    <w:rsid w:val="00EF3A96"/>
    <w:rsid w:val="00EF5AFC"/>
    <w:rsid w:val="00EF740F"/>
    <w:rsid w:val="00F00384"/>
    <w:rsid w:val="00F0077C"/>
    <w:rsid w:val="00F0087B"/>
    <w:rsid w:val="00F008FE"/>
    <w:rsid w:val="00F01770"/>
    <w:rsid w:val="00F01A62"/>
    <w:rsid w:val="00F022D4"/>
    <w:rsid w:val="00F0283A"/>
    <w:rsid w:val="00F033FA"/>
    <w:rsid w:val="00F03BDC"/>
    <w:rsid w:val="00F04E2D"/>
    <w:rsid w:val="00F106E6"/>
    <w:rsid w:val="00F10A06"/>
    <w:rsid w:val="00F11630"/>
    <w:rsid w:val="00F12192"/>
    <w:rsid w:val="00F1297F"/>
    <w:rsid w:val="00F14342"/>
    <w:rsid w:val="00F15CDB"/>
    <w:rsid w:val="00F1674B"/>
    <w:rsid w:val="00F16C3A"/>
    <w:rsid w:val="00F17AAC"/>
    <w:rsid w:val="00F17F45"/>
    <w:rsid w:val="00F20138"/>
    <w:rsid w:val="00F21EBC"/>
    <w:rsid w:val="00F22F67"/>
    <w:rsid w:val="00F232BF"/>
    <w:rsid w:val="00F2354A"/>
    <w:rsid w:val="00F25C07"/>
    <w:rsid w:val="00F264E4"/>
    <w:rsid w:val="00F26F51"/>
    <w:rsid w:val="00F2798D"/>
    <w:rsid w:val="00F306C3"/>
    <w:rsid w:val="00F307AC"/>
    <w:rsid w:val="00F313D8"/>
    <w:rsid w:val="00F3174D"/>
    <w:rsid w:val="00F3387D"/>
    <w:rsid w:val="00F338C0"/>
    <w:rsid w:val="00F34C0F"/>
    <w:rsid w:val="00F35059"/>
    <w:rsid w:val="00F35394"/>
    <w:rsid w:val="00F353B7"/>
    <w:rsid w:val="00F35D72"/>
    <w:rsid w:val="00F35F96"/>
    <w:rsid w:val="00F3649A"/>
    <w:rsid w:val="00F373BC"/>
    <w:rsid w:val="00F37493"/>
    <w:rsid w:val="00F4131F"/>
    <w:rsid w:val="00F423F0"/>
    <w:rsid w:val="00F42BE1"/>
    <w:rsid w:val="00F43278"/>
    <w:rsid w:val="00F43CE3"/>
    <w:rsid w:val="00F43E6D"/>
    <w:rsid w:val="00F44E31"/>
    <w:rsid w:val="00F4505A"/>
    <w:rsid w:val="00F45DBF"/>
    <w:rsid w:val="00F45E3E"/>
    <w:rsid w:val="00F47570"/>
    <w:rsid w:val="00F4775C"/>
    <w:rsid w:val="00F512F1"/>
    <w:rsid w:val="00F52F46"/>
    <w:rsid w:val="00F53F48"/>
    <w:rsid w:val="00F5510F"/>
    <w:rsid w:val="00F557E3"/>
    <w:rsid w:val="00F5711C"/>
    <w:rsid w:val="00F628E6"/>
    <w:rsid w:val="00F62AD5"/>
    <w:rsid w:val="00F63036"/>
    <w:rsid w:val="00F634EF"/>
    <w:rsid w:val="00F6376A"/>
    <w:rsid w:val="00F63BE4"/>
    <w:rsid w:val="00F64256"/>
    <w:rsid w:val="00F65452"/>
    <w:rsid w:val="00F65850"/>
    <w:rsid w:val="00F67D0B"/>
    <w:rsid w:val="00F70782"/>
    <w:rsid w:val="00F70C21"/>
    <w:rsid w:val="00F738AC"/>
    <w:rsid w:val="00F749A1"/>
    <w:rsid w:val="00F75108"/>
    <w:rsid w:val="00F75B58"/>
    <w:rsid w:val="00F7658C"/>
    <w:rsid w:val="00F7659E"/>
    <w:rsid w:val="00F77323"/>
    <w:rsid w:val="00F77701"/>
    <w:rsid w:val="00F80173"/>
    <w:rsid w:val="00F801C0"/>
    <w:rsid w:val="00F808AF"/>
    <w:rsid w:val="00F80B82"/>
    <w:rsid w:val="00F82CB7"/>
    <w:rsid w:val="00F846BD"/>
    <w:rsid w:val="00F848A7"/>
    <w:rsid w:val="00F85E21"/>
    <w:rsid w:val="00F86E5D"/>
    <w:rsid w:val="00F91C45"/>
    <w:rsid w:val="00F927ED"/>
    <w:rsid w:val="00F92C1E"/>
    <w:rsid w:val="00F943AC"/>
    <w:rsid w:val="00F943ED"/>
    <w:rsid w:val="00FA28A3"/>
    <w:rsid w:val="00FA4147"/>
    <w:rsid w:val="00FA57F0"/>
    <w:rsid w:val="00FA5DCD"/>
    <w:rsid w:val="00FA6528"/>
    <w:rsid w:val="00FA6E99"/>
    <w:rsid w:val="00FA701B"/>
    <w:rsid w:val="00FA782A"/>
    <w:rsid w:val="00FA7C66"/>
    <w:rsid w:val="00FA7FF6"/>
    <w:rsid w:val="00FB02A2"/>
    <w:rsid w:val="00FB05BD"/>
    <w:rsid w:val="00FB0F7E"/>
    <w:rsid w:val="00FB458D"/>
    <w:rsid w:val="00FB4DEB"/>
    <w:rsid w:val="00FB5185"/>
    <w:rsid w:val="00FB5188"/>
    <w:rsid w:val="00FB78E6"/>
    <w:rsid w:val="00FC23FB"/>
    <w:rsid w:val="00FC2EAA"/>
    <w:rsid w:val="00FC3832"/>
    <w:rsid w:val="00FC43BD"/>
    <w:rsid w:val="00FC669C"/>
    <w:rsid w:val="00FC6865"/>
    <w:rsid w:val="00FC6D06"/>
    <w:rsid w:val="00FC70AD"/>
    <w:rsid w:val="00FD1EBE"/>
    <w:rsid w:val="00FD2849"/>
    <w:rsid w:val="00FD3C99"/>
    <w:rsid w:val="00FD4ACF"/>
    <w:rsid w:val="00FD508F"/>
    <w:rsid w:val="00FD5506"/>
    <w:rsid w:val="00FD59B2"/>
    <w:rsid w:val="00FE10FE"/>
    <w:rsid w:val="00FE2AD7"/>
    <w:rsid w:val="00FF14B7"/>
    <w:rsid w:val="00FF1899"/>
    <w:rsid w:val="00FF1BFC"/>
    <w:rsid w:val="00FF3139"/>
    <w:rsid w:val="00FF3B14"/>
    <w:rsid w:val="00FF4966"/>
    <w:rsid w:val="00FF5F85"/>
    <w:rsid w:val="00FF607E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9805086"/>
  <w14:defaultImageDpi w14:val="300"/>
  <w15:docId w15:val="{CE2A83BE-9938-3841-B6C3-9A9E1E2F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F0DCA"/>
    <w:pPr>
      <w:spacing w:after="120" w:line="360" w:lineRule="exact"/>
      <w:ind w:left="454" w:hanging="454"/>
      <w:jc w:val="both"/>
    </w:pPr>
    <w:rPr>
      <w:rFonts w:ascii="Sylfaen" w:eastAsia="Times" w:hAnsi="Sylfaen"/>
      <w:sz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C7C38"/>
    <w:pPr>
      <w:keepNext/>
      <w:outlineLvl w:val="0"/>
    </w:pPr>
    <w:rPr>
      <w:b/>
      <w:caps/>
    </w:rPr>
  </w:style>
  <w:style w:type="paragraph" w:styleId="Titre2">
    <w:name w:val="heading 2"/>
    <w:basedOn w:val="Normal"/>
    <w:next w:val="Normal"/>
    <w:link w:val="Titre2Car"/>
    <w:autoRedefine/>
    <w:uiPriority w:val="9"/>
    <w:qFormat/>
    <w:rsid w:val="00CF0DCA"/>
    <w:pPr>
      <w:keepNext/>
      <w:spacing w:before="240" w:after="60"/>
      <w:outlineLvl w:val="1"/>
    </w:pPr>
    <w:rPr>
      <w:rFonts w:cs="Sylfaen"/>
      <w:b/>
      <w:i/>
      <w:lang w:val="it-IT"/>
    </w:rPr>
  </w:style>
  <w:style w:type="paragraph" w:styleId="Titre3">
    <w:name w:val="heading 3"/>
    <w:basedOn w:val="Normal"/>
    <w:next w:val="Normal"/>
    <w:link w:val="Titre3Car"/>
    <w:uiPriority w:val="9"/>
    <w:qFormat/>
    <w:rsid w:val="00116A64"/>
    <w:pPr>
      <w:keepNext/>
      <w:spacing w:before="240" w:after="60"/>
      <w:outlineLvl w:val="2"/>
    </w:pPr>
    <w:rPr>
      <w:u w:val="single"/>
    </w:rPr>
  </w:style>
  <w:style w:type="paragraph" w:styleId="Titre4">
    <w:name w:val="heading 4"/>
    <w:basedOn w:val="Normal"/>
    <w:next w:val="Normal"/>
    <w:link w:val="Titre4Car"/>
    <w:uiPriority w:val="9"/>
    <w:qFormat/>
    <w:rsid w:val="00404017"/>
    <w:pPr>
      <w:keepNext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0C4381"/>
    <w:pPr>
      <w:tabs>
        <w:tab w:val="num" w:pos="3600"/>
      </w:tabs>
      <w:spacing w:before="240" w:after="60" w:line="240" w:lineRule="auto"/>
      <w:ind w:left="3600" w:hanging="720"/>
      <w:jc w:val="left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0C4381"/>
    <w:pPr>
      <w:tabs>
        <w:tab w:val="num" w:pos="4320"/>
      </w:tabs>
      <w:spacing w:before="240" w:after="60" w:line="240" w:lineRule="auto"/>
      <w:ind w:left="4320" w:hanging="720"/>
      <w:jc w:val="left"/>
      <w:outlineLvl w:val="5"/>
    </w:pPr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C4381"/>
    <w:pPr>
      <w:tabs>
        <w:tab w:val="num" w:pos="5040"/>
      </w:tabs>
      <w:spacing w:before="240" w:after="60" w:line="240" w:lineRule="auto"/>
      <w:ind w:left="5040" w:hanging="720"/>
      <w:jc w:val="left"/>
      <w:outlineLvl w:val="6"/>
    </w:pPr>
    <w:rPr>
      <w:rFonts w:asciiTheme="minorHAnsi" w:eastAsiaTheme="minorEastAsia" w:hAnsiTheme="minorHAnsi" w:cstheme="minorBidi"/>
      <w:szCs w:val="24"/>
      <w:lang w:val="en-US"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C4381"/>
    <w:pPr>
      <w:tabs>
        <w:tab w:val="num" w:pos="5760"/>
      </w:tabs>
      <w:spacing w:before="240" w:after="60" w:line="240" w:lineRule="auto"/>
      <w:ind w:left="5760" w:hanging="720"/>
      <w:jc w:val="left"/>
      <w:outlineLvl w:val="7"/>
    </w:pPr>
    <w:rPr>
      <w:rFonts w:asciiTheme="minorHAnsi" w:eastAsiaTheme="minorEastAsia" w:hAnsiTheme="minorHAnsi" w:cstheme="minorBidi"/>
      <w:i/>
      <w:iCs/>
      <w:szCs w:val="24"/>
      <w:lang w:val="en-US"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C4381"/>
    <w:pPr>
      <w:tabs>
        <w:tab w:val="num" w:pos="6480"/>
      </w:tabs>
      <w:spacing w:before="240" w:after="60" w:line="240" w:lineRule="auto"/>
      <w:ind w:left="6480" w:hanging="720"/>
      <w:jc w:val="left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7C38"/>
    <w:rPr>
      <w:rFonts w:ascii="Times" w:eastAsia="Times" w:hAnsi="Times"/>
      <w:b/>
      <w:caps/>
      <w:sz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F0DCA"/>
    <w:rPr>
      <w:rFonts w:ascii="Sylfaen" w:eastAsia="Times" w:hAnsi="Sylfaen" w:cs="Sylfaen"/>
      <w:b/>
      <w:i/>
      <w:sz w:val="24"/>
      <w:lang w:val="it-IT" w:eastAsia="fr-FR"/>
    </w:rPr>
  </w:style>
  <w:style w:type="character" w:customStyle="1" w:styleId="Titre3Car">
    <w:name w:val="Titre 3 Car"/>
    <w:basedOn w:val="Policepardfaut"/>
    <w:link w:val="Titre3"/>
    <w:uiPriority w:val="9"/>
    <w:rsid w:val="00116A64"/>
    <w:rPr>
      <w:rFonts w:ascii="Times" w:eastAsia="Times" w:hAnsi="Times"/>
      <w:sz w:val="24"/>
      <w:u w:val="single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404017"/>
    <w:rPr>
      <w:rFonts w:ascii="Times" w:eastAsia="Times" w:hAnsi="Times"/>
      <w:b/>
      <w:sz w:val="24"/>
      <w:lang w:eastAsia="fr-FR"/>
    </w:rPr>
  </w:style>
  <w:style w:type="paragraph" w:styleId="En-tte">
    <w:name w:val="header"/>
    <w:basedOn w:val="Normal"/>
    <w:link w:val="En-tteCar"/>
    <w:uiPriority w:val="99"/>
    <w:rsid w:val="00404017"/>
    <w:pPr>
      <w:tabs>
        <w:tab w:val="center" w:pos="4252"/>
        <w:tab w:val="right" w:pos="8504"/>
      </w:tabs>
      <w:spacing w:line="360" w:lineRule="atLeast"/>
      <w:ind w:firstLine="560"/>
    </w:pPr>
    <w:rPr>
      <w:rFonts w:eastAsia="Times New Roman"/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404017"/>
    <w:rPr>
      <w:rFonts w:ascii="Times" w:eastAsia="Times New Roman" w:hAnsi="Times"/>
      <w:sz w:val="22"/>
      <w:lang w:eastAsia="fr-FR"/>
    </w:rPr>
  </w:style>
  <w:style w:type="character" w:styleId="Numrodepage">
    <w:name w:val="page number"/>
    <w:basedOn w:val="Policepardfaut"/>
    <w:uiPriority w:val="99"/>
    <w:rsid w:val="00404017"/>
  </w:style>
  <w:style w:type="paragraph" w:styleId="Corpsdetexte">
    <w:name w:val="Body Text"/>
    <w:basedOn w:val="Normal"/>
    <w:link w:val="CorpsdetexteCar"/>
    <w:rsid w:val="00404017"/>
  </w:style>
  <w:style w:type="character" w:customStyle="1" w:styleId="CorpsdetexteCar">
    <w:name w:val="Corps de texte Car"/>
    <w:basedOn w:val="Policepardfaut"/>
    <w:link w:val="Corpsdetexte"/>
    <w:rsid w:val="00404017"/>
    <w:rPr>
      <w:rFonts w:ascii="Times" w:eastAsia="Times" w:hAnsi="Times"/>
      <w:sz w:val="24"/>
      <w:lang w:eastAsia="fr-FR"/>
    </w:rPr>
  </w:style>
  <w:style w:type="paragraph" w:styleId="TM1">
    <w:name w:val="toc 1"/>
    <w:basedOn w:val="Normal"/>
    <w:next w:val="Normal"/>
    <w:autoRedefine/>
    <w:uiPriority w:val="39"/>
    <w:rsid w:val="00404017"/>
    <w:pPr>
      <w:spacing w:before="360"/>
      <w:jc w:val="left"/>
    </w:pPr>
    <w:rPr>
      <w:rFonts w:asciiTheme="majorHAnsi" w:hAnsiTheme="majorHAnsi" w:cstheme="majorHAnsi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rsid w:val="00404017"/>
    <w:pPr>
      <w:spacing w:before="240"/>
      <w:jc w:val="left"/>
    </w:pPr>
    <w:rPr>
      <w:rFonts w:asciiTheme="minorHAnsi" w:hAnsiTheme="minorHAns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rsid w:val="00404017"/>
    <w:pPr>
      <w:ind w:left="240"/>
      <w:jc w:val="left"/>
    </w:pPr>
    <w:rPr>
      <w:rFonts w:asciiTheme="minorHAnsi" w:hAnsiTheme="minorHAnsi"/>
      <w:sz w:val="20"/>
    </w:rPr>
  </w:style>
  <w:style w:type="paragraph" w:styleId="TM4">
    <w:name w:val="toc 4"/>
    <w:basedOn w:val="Normal"/>
    <w:next w:val="Normal"/>
    <w:autoRedefine/>
    <w:rsid w:val="00404017"/>
    <w:pPr>
      <w:ind w:left="480"/>
      <w:jc w:val="left"/>
    </w:pPr>
    <w:rPr>
      <w:rFonts w:asciiTheme="minorHAnsi" w:hAnsiTheme="minorHAnsi"/>
      <w:sz w:val="20"/>
    </w:rPr>
  </w:style>
  <w:style w:type="paragraph" w:styleId="TM5">
    <w:name w:val="toc 5"/>
    <w:basedOn w:val="Normal"/>
    <w:next w:val="Normal"/>
    <w:autoRedefine/>
    <w:rsid w:val="00404017"/>
    <w:pPr>
      <w:ind w:left="720"/>
      <w:jc w:val="left"/>
    </w:pPr>
    <w:rPr>
      <w:rFonts w:asciiTheme="minorHAnsi" w:hAnsiTheme="minorHAnsi"/>
      <w:sz w:val="20"/>
    </w:rPr>
  </w:style>
  <w:style w:type="paragraph" w:styleId="TM6">
    <w:name w:val="toc 6"/>
    <w:basedOn w:val="Normal"/>
    <w:next w:val="Normal"/>
    <w:autoRedefine/>
    <w:rsid w:val="00404017"/>
    <w:pPr>
      <w:ind w:left="960"/>
      <w:jc w:val="left"/>
    </w:pPr>
    <w:rPr>
      <w:rFonts w:asciiTheme="minorHAnsi" w:hAnsiTheme="minorHAnsi"/>
      <w:sz w:val="20"/>
    </w:rPr>
  </w:style>
  <w:style w:type="paragraph" w:styleId="TM7">
    <w:name w:val="toc 7"/>
    <w:basedOn w:val="Normal"/>
    <w:next w:val="Normal"/>
    <w:autoRedefine/>
    <w:rsid w:val="00404017"/>
    <w:pPr>
      <w:ind w:left="1200"/>
      <w:jc w:val="left"/>
    </w:pPr>
    <w:rPr>
      <w:rFonts w:asciiTheme="minorHAnsi" w:hAnsiTheme="minorHAnsi"/>
      <w:sz w:val="20"/>
    </w:rPr>
  </w:style>
  <w:style w:type="paragraph" w:styleId="TM8">
    <w:name w:val="toc 8"/>
    <w:basedOn w:val="Normal"/>
    <w:next w:val="Normal"/>
    <w:autoRedefine/>
    <w:rsid w:val="00404017"/>
    <w:pPr>
      <w:ind w:left="1440"/>
      <w:jc w:val="left"/>
    </w:pPr>
    <w:rPr>
      <w:rFonts w:asciiTheme="minorHAnsi" w:hAnsiTheme="minorHAnsi"/>
      <w:sz w:val="20"/>
    </w:rPr>
  </w:style>
  <w:style w:type="paragraph" w:styleId="TM9">
    <w:name w:val="toc 9"/>
    <w:basedOn w:val="Normal"/>
    <w:next w:val="Normal"/>
    <w:autoRedefine/>
    <w:rsid w:val="00404017"/>
    <w:pPr>
      <w:ind w:left="1680"/>
      <w:jc w:val="left"/>
    </w:pPr>
    <w:rPr>
      <w:rFonts w:asciiTheme="minorHAnsi" w:hAnsiTheme="minorHAnsi"/>
      <w:sz w:val="20"/>
    </w:rPr>
  </w:style>
  <w:style w:type="paragraph" w:styleId="Pieddepage">
    <w:name w:val="footer"/>
    <w:basedOn w:val="Normal"/>
    <w:link w:val="PieddepageCar"/>
    <w:uiPriority w:val="99"/>
    <w:rsid w:val="004040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04017"/>
    <w:rPr>
      <w:rFonts w:ascii="Times" w:eastAsia="Times" w:hAnsi="Times"/>
      <w:sz w:val="24"/>
      <w:lang w:eastAsia="fr-FR"/>
    </w:rPr>
  </w:style>
  <w:style w:type="paragraph" w:styleId="Explorateurdedocuments">
    <w:name w:val="Document Map"/>
    <w:basedOn w:val="Normal"/>
    <w:link w:val="ExplorateurdedocumentsCar"/>
    <w:semiHidden/>
    <w:rsid w:val="00404017"/>
    <w:pPr>
      <w:shd w:val="clear" w:color="auto" w:fill="C6D5EC"/>
    </w:pPr>
    <w:rPr>
      <w:rFonts w:ascii="Lucida Grande" w:hAnsi="Lucida Grande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404017"/>
    <w:rPr>
      <w:rFonts w:ascii="Lucida Grande" w:eastAsia="Times" w:hAnsi="Lucida Grande"/>
      <w:sz w:val="24"/>
      <w:szCs w:val="24"/>
      <w:shd w:val="clear" w:color="auto" w:fill="C6D5EC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40401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4017"/>
    <w:rPr>
      <w:rFonts w:ascii="Lucida Grande" w:eastAsia="Times" w:hAnsi="Lucida Grande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404017"/>
    <w:pPr>
      <w:ind w:left="720"/>
      <w:contextualSpacing/>
    </w:pPr>
  </w:style>
  <w:style w:type="paragraph" w:customStyle="1" w:styleId="listepublications">
    <w:name w:val="liste publications"/>
    <w:basedOn w:val="Normal"/>
    <w:rsid w:val="00404017"/>
    <w:rPr>
      <w:rFonts w:eastAsia="Times New Roman"/>
    </w:rPr>
  </w:style>
  <w:style w:type="character" w:styleId="Lienhypertexte">
    <w:name w:val="Hyperlink"/>
    <w:uiPriority w:val="99"/>
    <w:unhideWhenUsed/>
    <w:rsid w:val="00404017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404017"/>
    <w:rPr>
      <w:color w:val="800080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0C4381"/>
    <w:rPr>
      <w:rFonts w:asciiTheme="minorHAnsi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Titre6Car">
    <w:name w:val="Titre 6 Car"/>
    <w:basedOn w:val="Policepardfaut"/>
    <w:link w:val="Titre6"/>
    <w:semiHidden/>
    <w:rsid w:val="000C4381"/>
    <w:rPr>
      <w:rFonts w:eastAsia="Times New Roman"/>
      <w:b/>
      <w:bCs/>
      <w:sz w:val="22"/>
      <w:szCs w:val="22"/>
      <w:lang w:val="en-US"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0C4381"/>
    <w:rPr>
      <w:rFonts w:asciiTheme="minorHAnsi" w:hAnsiTheme="minorHAnsi" w:cstheme="minorBidi"/>
      <w:sz w:val="24"/>
      <w:szCs w:val="24"/>
      <w:lang w:val="en-US" w:eastAsia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0C4381"/>
    <w:rPr>
      <w:rFonts w:asciiTheme="minorHAnsi" w:hAnsiTheme="minorHAnsi" w:cstheme="minorBidi"/>
      <w:i/>
      <w:iCs/>
      <w:sz w:val="24"/>
      <w:szCs w:val="24"/>
      <w:lang w:val="en-US"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0C4381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4381"/>
    <w:rPr>
      <w:rFonts w:eastAsia="Times New Roman"/>
      <w:lang w:val="en-US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C4381"/>
    <w:pPr>
      <w:spacing w:line="240" w:lineRule="auto"/>
      <w:jc w:val="left"/>
    </w:pPr>
    <w:rPr>
      <w:rFonts w:ascii="Times New Roman" w:eastAsia="Times New Roman" w:hAnsi="Times New Roman"/>
      <w:sz w:val="20"/>
      <w:lang w:val="en-US" w:eastAsia="ja-JP"/>
    </w:rPr>
  </w:style>
  <w:style w:type="character" w:customStyle="1" w:styleId="CommentaireCar1">
    <w:name w:val="Commentaire Car1"/>
    <w:basedOn w:val="Policepardfaut"/>
    <w:uiPriority w:val="99"/>
    <w:semiHidden/>
    <w:rsid w:val="000C4381"/>
    <w:rPr>
      <w:rFonts w:ascii="Times" w:eastAsia="Times" w:hAnsi="Times"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C4381"/>
    <w:rPr>
      <w:rFonts w:eastAsia="Times New Roman"/>
      <w:b/>
      <w:bCs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C4381"/>
    <w:rPr>
      <w:b/>
      <w:bCs/>
    </w:rPr>
  </w:style>
  <w:style w:type="character" w:customStyle="1" w:styleId="ObjetducommentaireCar1">
    <w:name w:val="Objet du commentaire Car1"/>
    <w:basedOn w:val="CommentaireCar1"/>
    <w:uiPriority w:val="99"/>
    <w:semiHidden/>
    <w:rsid w:val="000C4381"/>
    <w:rPr>
      <w:rFonts w:ascii="Times" w:eastAsia="Times" w:hAnsi="Times"/>
      <w:b/>
      <w:bCs/>
      <w:lang w:eastAsia="fr-FR"/>
    </w:rPr>
  </w:style>
  <w:style w:type="character" w:customStyle="1" w:styleId="TestocommentoCarattere1">
    <w:name w:val="Testo commento Carattere1"/>
    <w:basedOn w:val="Policepardfaut"/>
    <w:uiPriority w:val="99"/>
    <w:semiHidden/>
    <w:rsid w:val="009D39EA"/>
    <w:rPr>
      <w:rFonts w:ascii="Times New Roman" w:eastAsia="Times New Roman" w:hAnsi="Times New Roman" w:cs="Times New Roman"/>
      <w:sz w:val="20"/>
      <w:lang w:val="en-US" w:bidi="ar-SA"/>
    </w:rPr>
  </w:style>
  <w:style w:type="character" w:customStyle="1" w:styleId="SoggettocommentoCarattere1">
    <w:name w:val="Soggetto commento Carattere1"/>
    <w:basedOn w:val="TestocommentoCarattere1"/>
    <w:uiPriority w:val="99"/>
    <w:semiHidden/>
    <w:rsid w:val="009D39EA"/>
    <w:rPr>
      <w:rFonts w:ascii="Times New Roman" w:eastAsia="Times New Roman" w:hAnsi="Times New Roman" w:cs="Times New Roman"/>
      <w:b/>
      <w:bCs/>
      <w:sz w:val="20"/>
      <w:lang w:val="en-US" w:bidi="ar-SA"/>
    </w:rPr>
  </w:style>
  <w:style w:type="character" w:customStyle="1" w:styleId="TestofumettoCarattere1">
    <w:name w:val="Testo fumetto Carattere1"/>
    <w:basedOn w:val="Policepardfaut"/>
    <w:uiPriority w:val="99"/>
    <w:semiHidden/>
    <w:rsid w:val="009D39EA"/>
    <w:rPr>
      <w:rFonts w:ascii="Tahoma" w:eastAsia="Times New Roman" w:hAnsi="Tahoma" w:cs="Tahoma"/>
      <w:sz w:val="16"/>
      <w:szCs w:val="16"/>
      <w:lang w:val="en-US" w:bidi="ar-SA"/>
    </w:rPr>
  </w:style>
  <w:style w:type="character" w:styleId="Textedelespacerserv">
    <w:name w:val="Placeholder Text"/>
    <w:basedOn w:val="Policepardfaut"/>
    <w:uiPriority w:val="99"/>
    <w:semiHidden/>
    <w:rsid w:val="009D39EA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9D39EA"/>
    <w:rPr>
      <w:sz w:val="16"/>
      <w:szCs w:val="16"/>
    </w:rPr>
  </w:style>
  <w:style w:type="paragraph" w:styleId="Sansinterligne">
    <w:name w:val="No Spacing"/>
    <w:uiPriority w:val="1"/>
    <w:rsid w:val="009D39EA"/>
    <w:rPr>
      <w:rFonts w:eastAsia="Times New Roman"/>
      <w:lang w:val="en-US" w:eastAsia="en-US"/>
    </w:rPr>
  </w:style>
  <w:style w:type="paragraph" w:styleId="Rvision">
    <w:name w:val="Revision"/>
    <w:hidden/>
    <w:uiPriority w:val="99"/>
    <w:semiHidden/>
    <w:rsid w:val="009D39EA"/>
    <w:rPr>
      <w:rFonts w:eastAsia="Times New Roman"/>
      <w:lang w:val="en-US"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67376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Policepardfaut"/>
    <w:rsid w:val="00FB02A2"/>
  </w:style>
  <w:style w:type="paragraph" w:styleId="NormalWeb">
    <w:name w:val="Normal (Web)"/>
    <w:basedOn w:val="Normal"/>
    <w:uiPriority w:val="99"/>
    <w:semiHidden/>
    <w:unhideWhenUsed/>
    <w:rsid w:val="00617FA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val="fr-CH"/>
    </w:rPr>
  </w:style>
  <w:style w:type="character" w:customStyle="1" w:styleId="a-size-large">
    <w:name w:val="a-size-large"/>
    <w:basedOn w:val="Policepardfaut"/>
    <w:rsid w:val="00724B15"/>
  </w:style>
  <w:style w:type="character" w:customStyle="1" w:styleId="a-size-medium">
    <w:name w:val="a-size-medium"/>
    <w:basedOn w:val="Policepardfaut"/>
    <w:rsid w:val="00724B15"/>
  </w:style>
  <w:style w:type="character" w:customStyle="1" w:styleId="Mentionnonrsolue2">
    <w:name w:val="Mention non résolue2"/>
    <w:basedOn w:val="Policepardfaut"/>
    <w:uiPriority w:val="99"/>
    <w:rsid w:val="0073575A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rsid w:val="004334CD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E221A"/>
    <w:pPr>
      <w:spacing w:after="0" w:line="240" w:lineRule="auto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E221A"/>
    <w:rPr>
      <w:rFonts w:ascii="Sylfaen" w:eastAsia="Times" w:hAnsi="Sylfaen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5E221A"/>
    <w:rPr>
      <w:vertAlign w:val="superscript"/>
    </w:rPr>
  </w:style>
  <w:style w:type="character" w:styleId="lev">
    <w:name w:val="Strong"/>
    <w:basedOn w:val="Policepardfaut"/>
    <w:uiPriority w:val="22"/>
    <w:qFormat/>
    <w:rsid w:val="004A6FD4"/>
    <w:rPr>
      <w:b/>
      <w:bCs/>
    </w:rPr>
  </w:style>
  <w:style w:type="character" w:styleId="Accentuation">
    <w:name w:val="Emphasis"/>
    <w:basedOn w:val="Policepardfaut"/>
    <w:uiPriority w:val="20"/>
    <w:qFormat/>
    <w:rsid w:val="005723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4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2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ntina.Calzolari@unige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cam-france.org/bibliographie/editeur.php?cle=editeursfran%C3%A7aisreunis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wisscovery.slsp.ch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B9E52E-3970-6546-8DAB-8CB9BBC48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25630</Words>
  <Characters>140968</Characters>
  <Application>Microsoft Office Word</Application>
  <DocSecurity>0</DocSecurity>
  <Lines>1174</Lines>
  <Paragraphs>332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unige</dc:creator>
  <cp:keywords/>
  <dc:description/>
  <cp:lastModifiedBy>Valentina Calzolari Bouvier</cp:lastModifiedBy>
  <cp:revision>41</cp:revision>
  <cp:lastPrinted>2023-03-06T21:08:00Z</cp:lastPrinted>
  <dcterms:created xsi:type="dcterms:W3CDTF">2025-04-03T18:06:00Z</dcterms:created>
  <dcterms:modified xsi:type="dcterms:W3CDTF">2025-09-15T11:57:00Z</dcterms:modified>
</cp:coreProperties>
</file>