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6B7B" w14:textId="77777777" w:rsidR="00D115B0" w:rsidRDefault="00D115B0" w:rsidP="004D702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12121"/>
          <w:lang w:val="en-US" w:eastAsia="fr-CH"/>
        </w:rPr>
      </w:pPr>
    </w:p>
    <w:p w14:paraId="459F71AF" w14:textId="77777777" w:rsidR="00D115B0" w:rsidRDefault="00D115B0" w:rsidP="00D115B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12121"/>
          <w:lang w:val="en-US" w:eastAsia="fr-CH"/>
        </w:rPr>
      </w:pPr>
    </w:p>
    <w:p w14:paraId="5BB13040" w14:textId="7788CD7B" w:rsidR="00D115B0" w:rsidRPr="00C3786B" w:rsidRDefault="00D115B0" w:rsidP="00D115B0">
      <w:pPr>
        <w:spacing w:after="0" w:line="240" w:lineRule="auto"/>
        <w:jc w:val="center"/>
        <w:rPr>
          <w:rFonts w:cstheme="minorHAnsi"/>
          <w:b/>
          <w:sz w:val="20"/>
          <w:szCs w:val="20"/>
          <w:lang w:val="en-US"/>
        </w:rPr>
      </w:pPr>
      <w:r w:rsidRPr="00C3786B">
        <w:rPr>
          <w:rFonts w:cstheme="minorHAnsi"/>
          <w:b/>
          <w:sz w:val="20"/>
          <w:szCs w:val="20"/>
          <w:lang w:val="en-US"/>
        </w:rPr>
        <w:t>André Chappatte</w:t>
      </w:r>
    </w:p>
    <w:p w14:paraId="563FE9FC" w14:textId="77777777" w:rsidR="00C3786B" w:rsidRPr="00C3786B" w:rsidRDefault="00C3786B" w:rsidP="00D115B0">
      <w:pPr>
        <w:spacing w:after="0" w:line="240" w:lineRule="auto"/>
        <w:jc w:val="center"/>
        <w:rPr>
          <w:rFonts w:cstheme="minorHAnsi"/>
          <w:b/>
          <w:sz w:val="20"/>
          <w:szCs w:val="20"/>
          <w:lang w:val="en-US"/>
        </w:rPr>
      </w:pPr>
    </w:p>
    <w:p w14:paraId="3794E224" w14:textId="77777777" w:rsidR="00D115B0" w:rsidRPr="00C3786B" w:rsidRDefault="00D115B0" w:rsidP="00D115B0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</w:p>
    <w:p w14:paraId="65B43F37" w14:textId="77777777" w:rsidR="00D115B0" w:rsidRPr="00C3786B" w:rsidRDefault="00D115B0" w:rsidP="00D115B0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C3786B">
        <w:rPr>
          <w:rFonts w:cstheme="minorHAnsi"/>
          <w:b/>
          <w:sz w:val="20"/>
          <w:szCs w:val="20"/>
          <w:lang w:val="en-US"/>
        </w:rPr>
        <w:t>Swiss citizen, married</w:t>
      </w:r>
    </w:p>
    <w:p w14:paraId="0410FBE4" w14:textId="20E406DF" w:rsidR="00D115B0" w:rsidRPr="00C3786B" w:rsidRDefault="00D115B0" w:rsidP="00D115B0">
      <w:pPr>
        <w:spacing w:after="0" w:line="240" w:lineRule="auto"/>
        <w:rPr>
          <w:rFonts w:cstheme="minorHAnsi"/>
          <w:b/>
          <w:color w:val="000000"/>
          <w:sz w:val="20"/>
          <w:szCs w:val="20"/>
          <w:lang w:val="en-GB"/>
        </w:rPr>
      </w:pPr>
      <w:r w:rsidRPr="00C3786B">
        <w:rPr>
          <w:rFonts w:cstheme="minorHAnsi"/>
          <w:b/>
          <w:color w:val="000000"/>
          <w:sz w:val="20"/>
          <w:szCs w:val="20"/>
          <w:lang w:val="en-GB"/>
        </w:rPr>
        <w:t>Born: Berne, 19/12/1979</w:t>
      </w:r>
    </w:p>
    <w:p w14:paraId="3231E1EA" w14:textId="059311DA" w:rsidR="00DB71C6" w:rsidRDefault="003B650C" w:rsidP="00DB71C6">
      <w:pPr>
        <w:spacing w:after="0" w:line="240" w:lineRule="auto"/>
        <w:rPr>
          <w:sz w:val="20"/>
          <w:szCs w:val="20"/>
          <w:lang w:val="en-GB"/>
        </w:rPr>
      </w:pPr>
      <w:hyperlink r:id="rId8" w:history="1">
        <w:r w:rsidR="00DB71C6" w:rsidRPr="002E230E">
          <w:rPr>
            <w:rStyle w:val="Lienhypertexte"/>
            <w:sz w:val="20"/>
            <w:szCs w:val="20"/>
            <w:lang w:val="en-GB"/>
          </w:rPr>
          <w:t>andre.chappatte@unige.ch</w:t>
        </w:r>
      </w:hyperlink>
    </w:p>
    <w:p w14:paraId="1A9C1AA5" w14:textId="3D71AB9B" w:rsidR="00D115B0" w:rsidRPr="007A6380" w:rsidRDefault="003B650C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>
        <w:fldChar w:fldCharType="begin"/>
      </w:r>
      <w:r w:rsidRPr="006A5C1D">
        <w:rPr>
          <w:lang w:val="en-GB"/>
        </w:rPr>
        <w:instrText xml:space="preserve"> HYPERLINK "mailto:a.chappatte@gmail.com" </w:instrText>
      </w:r>
      <w:r>
        <w:fldChar w:fldCharType="separate"/>
      </w:r>
      <w:r w:rsidR="00DB71C6" w:rsidRPr="002E230E">
        <w:rPr>
          <w:rStyle w:val="Lienhypertexte"/>
          <w:rFonts w:ascii="Calibri" w:hAnsi="Calibri" w:cs="Calibri"/>
          <w:sz w:val="20"/>
          <w:szCs w:val="20"/>
          <w:lang w:val="en-GB"/>
        </w:rPr>
        <w:t>a.chappatte@gmail.com</w:t>
      </w:r>
      <w:r>
        <w:rPr>
          <w:rStyle w:val="Lienhypertexte"/>
          <w:rFonts w:ascii="Calibri" w:hAnsi="Calibri" w:cs="Calibri"/>
          <w:sz w:val="20"/>
          <w:szCs w:val="20"/>
          <w:lang w:val="en-GB"/>
        </w:rPr>
        <w:fldChar w:fldCharType="end"/>
      </w:r>
      <w:r w:rsidR="00DA553A" w:rsidRPr="007A6380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</w:r>
      <w:r w:rsidR="00D115B0" w:rsidRPr="007A6380">
        <w:rPr>
          <w:rFonts w:ascii="Calibri" w:hAnsi="Calibri" w:cs="Calibri"/>
          <w:sz w:val="20"/>
          <w:szCs w:val="20"/>
          <w:lang w:val="en-GB"/>
        </w:rPr>
        <w:tab/>
        <w:t xml:space="preserve">           +</w:t>
      </w:r>
      <w:r w:rsidR="007A6380" w:rsidRPr="007A6380">
        <w:rPr>
          <w:rFonts w:ascii="Calibri" w:hAnsi="Calibri" w:cs="Calibri"/>
          <w:sz w:val="20"/>
          <w:szCs w:val="20"/>
          <w:lang w:val="en-GB"/>
        </w:rPr>
        <w:t>4</w:t>
      </w:r>
      <w:r w:rsidR="007A6380">
        <w:rPr>
          <w:rFonts w:ascii="Calibri" w:hAnsi="Calibri" w:cs="Calibri"/>
          <w:sz w:val="20"/>
          <w:szCs w:val="20"/>
          <w:lang w:val="en-GB"/>
        </w:rPr>
        <w:t xml:space="preserve">1 77 </w:t>
      </w:r>
      <w:r w:rsidR="00DB71C6">
        <w:rPr>
          <w:rFonts w:ascii="Calibri" w:hAnsi="Calibri" w:cs="Calibri"/>
          <w:sz w:val="20"/>
          <w:szCs w:val="20"/>
          <w:lang w:val="en-GB"/>
        </w:rPr>
        <w:t>511 90 95</w:t>
      </w:r>
    </w:p>
    <w:p w14:paraId="71B6E3FC" w14:textId="6D003D97" w:rsidR="00D115B0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3D47A9EA" w14:textId="77777777" w:rsidR="00C3786B" w:rsidRPr="007A6380" w:rsidRDefault="00C3786B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105535A8" w14:textId="77777777" w:rsidR="00D115B0" w:rsidRPr="007A6380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115B0" w:rsidRPr="00B02BCF" w14:paraId="5FAE2CEE" w14:textId="77777777" w:rsidTr="00362D0C">
        <w:tc>
          <w:tcPr>
            <w:tcW w:w="9212" w:type="dxa"/>
          </w:tcPr>
          <w:p w14:paraId="2FF8324B" w14:textId="33B3E98A" w:rsidR="00D115B0" w:rsidRPr="008E6773" w:rsidRDefault="009B448E" w:rsidP="00D115B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Academic</w:t>
            </w:r>
            <w:r w:rsidR="00D115B0">
              <w:rPr>
                <w:rFonts w:ascii="Calibri" w:hAnsi="Calibri" w:cs="Calibri"/>
                <w:b/>
                <w:lang w:val="en-US"/>
              </w:rPr>
              <w:t xml:space="preserve"> Position</w:t>
            </w:r>
            <w:r>
              <w:rPr>
                <w:rFonts w:ascii="Calibri" w:hAnsi="Calibri" w:cs="Calibri"/>
                <w:b/>
                <w:lang w:val="en-US"/>
              </w:rPr>
              <w:t>s</w:t>
            </w:r>
          </w:p>
        </w:tc>
      </w:tr>
    </w:tbl>
    <w:p w14:paraId="23096716" w14:textId="458AA9E5" w:rsidR="006E0B0F" w:rsidRPr="00C9458E" w:rsidRDefault="00D115B0" w:rsidP="006E0B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93524">
        <w:rPr>
          <w:rFonts w:ascii="Calibri" w:hAnsi="Calibri" w:cs="Calibri"/>
          <w:sz w:val="20"/>
          <w:szCs w:val="20"/>
        </w:rPr>
        <w:tab/>
      </w:r>
      <w:r w:rsidRPr="00093524">
        <w:rPr>
          <w:rFonts w:ascii="Calibri" w:hAnsi="Calibri" w:cs="Calibri"/>
          <w:sz w:val="20"/>
          <w:szCs w:val="20"/>
        </w:rPr>
        <w:tab/>
      </w:r>
      <w:r w:rsidRPr="00093524">
        <w:rPr>
          <w:rFonts w:ascii="Calibri" w:hAnsi="Calibri" w:cs="Calibri"/>
          <w:sz w:val="20"/>
          <w:szCs w:val="20"/>
        </w:rPr>
        <w:tab/>
      </w:r>
      <w:r w:rsidRPr="00093524">
        <w:rPr>
          <w:rFonts w:ascii="Calibri" w:hAnsi="Calibri" w:cs="Calibri"/>
          <w:sz w:val="20"/>
          <w:szCs w:val="20"/>
        </w:rPr>
        <w:tab/>
      </w:r>
    </w:p>
    <w:p w14:paraId="18A3B174" w14:textId="2E0AB47A" w:rsidR="00DB71C6" w:rsidRDefault="00C9458E" w:rsidP="006E0B0F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a</w:t>
      </w:r>
      <w:r w:rsidR="006E0B0F" w:rsidRPr="00A4152A">
        <w:rPr>
          <w:rFonts w:cstheme="minorHAnsi"/>
          <w:b/>
          <w:sz w:val="20"/>
          <w:szCs w:val="20"/>
          <w:lang w:val="en-GB"/>
        </w:rPr>
        <w:t xml:space="preserve">. </w:t>
      </w:r>
      <w:r w:rsidR="00DB71C6">
        <w:rPr>
          <w:rFonts w:cstheme="minorHAnsi"/>
          <w:b/>
          <w:sz w:val="20"/>
          <w:szCs w:val="20"/>
          <w:lang w:val="en-GB"/>
        </w:rPr>
        <w:t>Assistant Professor at The Global Studies Institute, University of Geneva (04.2020 – currently)</w:t>
      </w:r>
    </w:p>
    <w:p w14:paraId="2D579997" w14:textId="3A2CE048" w:rsidR="00DB71C6" w:rsidRPr="00DB71C6" w:rsidRDefault="003B650C" w:rsidP="00DB71C6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fldChar w:fldCharType="begin"/>
      </w:r>
      <w:r w:rsidRPr="006A5C1D">
        <w:rPr>
          <w:lang w:val="en-GB"/>
        </w:rPr>
        <w:instrText xml:space="preserve"> HYPERLINK "https://www.unige.ch/gsi/fr/recherche/projets-de-recherche/the-contemporary-expansion-of-corporate-islam-in-rural-west-africa/" </w:instrText>
      </w:r>
      <w:r>
        <w:fldChar w:fldCharType="separate"/>
      </w:r>
      <w:r w:rsidR="00DB71C6" w:rsidRPr="00DB71C6">
        <w:rPr>
          <w:rStyle w:val="Lienhypertexte"/>
          <w:sz w:val="20"/>
          <w:szCs w:val="20"/>
          <w:lang w:val="en-GB"/>
        </w:rPr>
        <w:t>https://www.unige.ch/gsi/fr/recherche/projets-de-recherche/the-contemporary-expansion-of-corporate-islam-in-rural-west-africa/</w:t>
      </w:r>
      <w:r>
        <w:rPr>
          <w:rStyle w:val="Lienhypertexte"/>
          <w:sz w:val="20"/>
          <w:szCs w:val="20"/>
          <w:lang w:val="en-GB"/>
        </w:rPr>
        <w:fldChar w:fldCharType="end"/>
      </w:r>
    </w:p>
    <w:p w14:paraId="6153559C" w14:textId="6513E996" w:rsidR="00DB71C6" w:rsidRPr="00DB71C6" w:rsidRDefault="00DB71C6" w:rsidP="00DB71C6">
      <w:pPr>
        <w:spacing w:after="0" w:line="240" w:lineRule="auto"/>
        <w:rPr>
          <w:rFonts w:cstheme="minorHAnsi"/>
          <w:bCs/>
          <w:color w:val="943634" w:themeColor="accent2" w:themeShade="BF"/>
          <w:sz w:val="20"/>
          <w:szCs w:val="20"/>
          <w:lang w:val="en-GB"/>
        </w:rPr>
      </w:pPr>
      <w:r w:rsidRPr="00DB71C6">
        <w:rPr>
          <w:rFonts w:cstheme="minorHAnsi"/>
          <w:bCs/>
          <w:sz w:val="20"/>
          <w:szCs w:val="20"/>
          <w:lang w:val="en-GB"/>
        </w:rPr>
        <w:t xml:space="preserve">Funding body: </w:t>
      </w:r>
      <w:r w:rsidRPr="00DB71C6">
        <w:rPr>
          <w:rFonts w:cstheme="minorHAnsi"/>
          <w:bCs/>
          <w:color w:val="943634" w:themeColor="accent2" w:themeShade="BF"/>
          <w:sz w:val="20"/>
          <w:szCs w:val="20"/>
          <w:lang w:val="en-GB" w:eastAsia="fr-CH"/>
        </w:rPr>
        <w:t>the Swiss National Science Foundation (SN</w:t>
      </w:r>
      <w:r w:rsidR="00CD5727">
        <w:rPr>
          <w:rFonts w:cstheme="minorHAnsi"/>
          <w:bCs/>
          <w:color w:val="943634" w:themeColor="accent2" w:themeShade="BF"/>
          <w:sz w:val="20"/>
          <w:szCs w:val="20"/>
          <w:lang w:val="en-GB" w:eastAsia="fr-CH"/>
        </w:rPr>
        <w:t>S</w:t>
      </w:r>
      <w:r w:rsidRPr="00DB71C6">
        <w:rPr>
          <w:rFonts w:cstheme="minorHAnsi"/>
          <w:bCs/>
          <w:color w:val="943634" w:themeColor="accent2" w:themeShade="BF"/>
          <w:sz w:val="20"/>
          <w:szCs w:val="20"/>
          <w:lang w:val="en-GB" w:eastAsia="fr-CH"/>
        </w:rPr>
        <w:t xml:space="preserve">F) via an </w:t>
      </w:r>
      <w:proofErr w:type="spellStart"/>
      <w:r w:rsidRPr="00DB71C6">
        <w:rPr>
          <w:rFonts w:cstheme="minorHAnsi"/>
          <w:bCs/>
          <w:color w:val="943634" w:themeColor="accent2" w:themeShade="BF"/>
          <w:sz w:val="20"/>
          <w:szCs w:val="20"/>
          <w:lang w:val="en-GB" w:eastAsia="fr-CH"/>
        </w:rPr>
        <w:t>Eccellenza</w:t>
      </w:r>
      <w:proofErr w:type="spellEnd"/>
      <w:r w:rsidRPr="00DB71C6">
        <w:rPr>
          <w:rFonts w:cstheme="minorHAnsi"/>
          <w:bCs/>
          <w:color w:val="943634" w:themeColor="accent2" w:themeShade="BF"/>
          <w:sz w:val="20"/>
          <w:szCs w:val="20"/>
          <w:lang w:val="en-GB" w:eastAsia="fr-CH"/>
        </w:rPr>
        <w:t xml:space="preserve"> Professorial Fellowship</w:t>
      </w:r>
    </w:p>
    <w:p w14:paraId="248A57E1" w14:textId="55082613" w:rsidR="00DB71C6" w:rsidRPr="00DB71C6" w:rsidRDefault="00DB71C6" w:rsidP="006E0B0F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</w:p>
    <w:p w14:paraId="3AC47F73" w14:textId="03230910" w:rsidR="006E0B0F" w:rsidRPr="00A4152A" w:rsidRDefault="00DB71C6" w:rsidP="006E0B0F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b. </w:t>
      </w:r>
      <w:r w:rsidR="006E0B0F">
        <w:rPr>
          <w:rFonts w:cstheme="minorHAnsi"/>
          <w:b/>
          <w:sz w:val="20"/>
          <w:szCs w:val="20"/>
          <w:lang w:val="en-GB"/>
        </w:rPr>
        <w:t xml:space="preserve">Head </w:t>
      </w:r>
      <w:r w:rsidR="006E0B0F" w:rsidRPr="00A4152A">
        <w:rPr>
          <w:rFonts w:cstheme="minorHAnsi"/>
          <w:b/>
          <w:sz w:val="20"/>
          <w:szCs w:val="20"/>
          <w:lang w:val="en-GB"/>
        </w:rPr>
        <w:t xml:space="preserve">of Research </w:t>
      </w:r>
      <w:r w:rsidR="006E0B0F">
        <w:rPr>
          <w:rFonts w:cstheme="minorHAnsi"/>
          <w:b/>
          <w:sz w:val="20"/>
          <w:szCs w:val="20"/>
          <w:lang w:val="en-GB"/>
        </w:rPr>
        <w:t>Unit</w:t>
      </w:r>
      <w:r w:rsidR="006E0B0F" w:rsidRPr="00A4152A">
        <w:rPr>
          <w:rFonts w:cstheme="minorHAnsi"/>
          <w:b/>
          <w:sz w:val="20"/>
          <w:szCs w:val="20"/>
          <w:lang w:val="en-GB"/>
        </w:rPr>
        <w:t xml:space="preserve"> ‘Cities as Laboratories of Change’ at ZMO Berlin (2017 – </w:t>
      </w:r>
      <w:r w:rsidR="009B448E">
        <w:rPr>
          <w:rFonts w:cstheme="minorHAnsi"/>
          <w:b/>
          <w:sz w:val="20"/>
          <w:szCs w:val="20"/>
          <w:lang w:val="en-GB"/>
        </w:rPr>
        <w:t>2019</w:t>
      </w:r>
      <w:r w:rsidR="006E0B0F" w:rsidRPr="00A4152A">
        <w:rPr>
          <w:rFonts w:cstheme="minorHAnsi"/>
          <w:b/>
          <w:sz w:val="20"/>
          <w:szCs w:val="20"/>
          <w:lang w:val="en-GB"/>
        </w:rPr>
        <w:t>)</w:t>
      </w:r>
    </w:p>
    <w:p w14:paraId="56DACD78" w14:textId="6EB95D90" w:rsidR="006E0B0F" w:rsidRDefault="00DB71C6" w:rsidP="00D115B0">
      <w:pPr>
        <w:spacing w:after="0" w:line="240" w:lineRule="auto"/>
        <w:rPr>
          <w:rFonts w:cstheme="minorHAnsi"/>
          <w:color w:val="943634" w:themeColor="accent2" w:themeShade="BF"/>
          <w:sz w:val="20"/>
          <w:szCs w:val="20"/>
          <w:lang w:val="en-GB" w:eastAsia="fr-CH"/>
        </w:rPr>
      </w:pPr>
      <w:r w:rsidRPr="00A4152A">
        <w:rPr>
          <w:rFonts w:cstheme="minorHAnsi"/>
          <w:sz w:val="20"/>
          <w:szCs w:val="20"/>
          <w:lang w:val="en-GB"/>
        </w:rPr>
        <w:t xml:space="preserve">Funding </w:t>
      </w:r>
      <w:proofErr w:type="spellStart"/>
      <w:r w:rsidRPr="00A4152A">
        <w:rPr>
          <w:rFonts w:cstheme="minorHAnsi"/>
          <w:sz w:val="20"/>
          <w:szCs w:val="20"/>
          <w:lang w:val="en-GB"/>
        </w:rPr>
        <w:t>bodi</w:t>
      </w:r>
      <w:r>
        <w:rPr>
          <w:rFonts w:cstheme="minorHAnsi"/>
          <w:sz w:val="20"/>
          <w:szCs w:val="20"/>
          <w:lang w:val="en-GB"/>
        </w:rPr>
        <w:t>y</w:t>
      </w:r>
      <w:proofErr w:type="spellEnd"/>
      <w:r w:rsidRPr="00A4152A">
        <w:rPr>
          <w:rFonts w:cstheme="minorHAnsi"/>
          <w:sz w:val="20"/>
          <w:szCs w:val="20"/>
          <w:lang w:val="en-GB"/>
        </w:rPr>
        <w:t xml:space="preserve">: </w:t>
      </w:r>
      <w:r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>the German Federal Ministry for Education and Research</w:t>
      </w:r>
      <w:r w:rsidR="003F7259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 xml:space="preserve"> </w:t>
      </w:r>
      <w:r w:rsidR="003F7259"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>(BMBF)</w:t>
      </w:r>
    </w:p>
    <w:p w14:paraId="2E37EABB" w14:textId="77777777" w:rsidR="00DB71C6" w:rsidRDefault="00DB71C6" w:rsidP="00D115B0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</w:p>
    <w:p w14:paraId="391FA08F" w14:textId="158F6BF2" w:rsidR="00D115B0" w:rsidRPr="00A4152A" w:rsidRDefault="00DB71C6" w:rsidP="00D115B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c</w:t>
      </w:r>
      <w:r w:rsidR="00D115B0" w:rsidRPr="00A4152A">
        <w:rPr>
          <w:rFonts w:cstheme="minorHAnsi"/>
          <w:b/>
          <w:sz w:val="20"/>
          <w:szCs w:val="20"/>
          <w:lang w:val="en-US"/>
        </w:rPr>
        <w:t xml:space="preserve">. Fellow </w:t>
      </w:r>
      <w:r w:rsidR="00D115B0" w:rsidRPr="00A4152A">
        <w:rPr>
          <w:rFonts w:cstheme="minorHAnsi"/>
          <w:b/>
          <w:sz w:val="20"/>
          <w:szCs w:val="20"/>
          <w:lang w:val="en-GB"/>
        </w:rPr>
        <w:t xml:space="preserve">Researcher at ZMO Berlin (2014 – </w:t>
      </w:r>
      <w:r w:rsidR="00DB5565">
        <w:rPr>
          <w:rFonts w:cstheme="minorHAnsi"/>
          <w:b/>
          <w:sz w:val="20"/>
          <w:szCs w:val="20"/>
          <w:lang w:val="en-GB"/>
        </w:rPr>
        <w:t>2016</w:t>
      </w:r>
      <w:r w:rsidR="00D115B0" w:rsidRPr="00A4152A">
        <w:rPr>
          <w:rFonts w:cstheme="minorHAnsi"/>
          <w:b/>
          <w:sz w:val="20"/>
          <w:szCs w:val="20"/>
          <w:lang w:val="en-GB"/>
        </w:rPr>
        <w:t>)</w:t>
      </w:r>
    </w:p>
    <w:p w14:paraId="0D5F6A7D" w14:textId="1AAFFF61" w:rsidR="00D115B0" w:rsidRPr="00861B13" w:rsidRDefault="00D115B0" w:rsidP="00D115B0">
      <w:pPr>
        <w:spacing w:after="0" w:line="240" w:lineRule="auto"/>
        <w:rPr>
          <w:rFonts w:cstheme="minorHAnsi"/>
          <w:color w:val="00B0F0"/>
          <w:sz w:val="20"/>
          <w:szCs w:val="20"/>
          <w:lang w:val="en-US"/>
        </w:rPr>
      </w:pPr>
      <w:r w:rsidRPr="00FD66F4">
        <w:rPr>
          <w:rFonts w:cstheme="minorHAnsi"/>
          <w:sz w:val="20"/>
          <w:szCs w:val="20"/>
          <w:lang w:val="en-GB"/>
        </w:rPr>
        <w:t xml:space="preserve">‘Odienné by Night’: see </w:t>
      </w:r>
      <w:r w:rsidR="003B650C">
        <w:fldChar w:fldCharType="begin"/>
      </w:r>
      <w:r w:rsidR="003B650C" w:rsidRPr="006A5C1D">
        <w:rPr>
          <w:lang w:val="en-US"/>
        </w:rPr>
        <w:instrText xml:space="preserve"> HYPERLINK "http://www.zmo.de/forschung/projekte_2014_2019/chappatte_west_africa_e.html" </w:instrText>
      </w:r>
      <w:r w:rsidR="003B650C">
        <w:fldChar w:fldCharType="separate"/>
      </w:r>
      <w:r w:rsidRPr="006E0B0F">
        <w:rPr>
          <w:rStyle w:val="Lienhypertexte"/>
          <w:rFonts w:cstheme="minorHAnsi"/>
          <w:color w:val="548DD4" w:themeColor="text2" w:themeTint="99"/>
          <w:sz w:val="20"/>
          <w:szCs w:val="20"/>
          <w:lang w:val="en-GB"/>
        </w:rPr>
        <w:t>http://www.zmo.de/forschung/projekte_2014_2019/chappatte_west_africa_e.html</w:t>
      </w:r>
      <w:r w:rsidR="003B650C">
        <w:rPr>
          <w:rStyle w:val="Lienhypertexte"/>
          <w:rFonts w:cstheme="minorHAnsi"/>
          <w:color w:val="548DD4" w:themeColor="text2" w:themeTint="99"/>
          <w:sz w:val="20"/>
          <w:szCs w:val="20"/>
          <w:lang w:val="en-GB"/>
        </w:rPr>
        <w:fldChar w:fldCharType="end"/>
      </w:r>
      <w:r w:rsidRPr="006E0B0F">
        <w:rPr>
          <w:rFonts w:cstheme="minorHAnsi"/>
          <w:color w:val="548DD4" w:themeColor="text2" w:themeTint="99"/>
          <w:sz w:val="20"/>
          <w:szCs w:val="20"/>
          <w:lang w:val="en-GB"/>
        </w:rPr>
        <w:t xml:space="preserve"> </w:t>
      </w:r>
      <w:r w:rsidRPr="00C9458E">
        <w:rPr>
          <w:rFonts w:cstheme="minorHAnsi"/>
          <w:sz w:val="20"/>
          <w:szCs w:val="20"/>
          <w:lang w:val="en-GB"/>
        </w:rPr>
        <w:t xml:space="preserve">or </w:t>
      </w:r>
      <w:r w:rsidR="003B650C">
        <w:fldChar w:fldCharType="begin"/>
      </w:r>
      <w:r w:rsidR="003B650C" w:rsidRPr="006A5C1D">
        <w:rPr>
          <w:lang w:val="en-US"/>
        </w:rPr>
        <w:instrText xml:space="preserve"> HYPERLINK "https://www.leibniz-in-africa.de/index.php?id=2559" \l "c2657" \t "_blank" </w:instrText>
      </w:r>
      <w:r w:rsidR="003B650C">
        <w:fldChar w:fldCharType="separate"/>
      </w:r>
      <w:r w:rsidRPr="006E0B0F">
        <w:rPr>
          <w:rStyle w:val="Lienhypertexte"/>
          <w:rFonts w:cstheme="minorHAnsi"/>
          <w:color w:val="548DD4" w:themeColor="text2" w:themeTint="99"/>
          <w:sz w:val="20"/>
          <w:szCs w:val="20"/>
          <w:shd w:val="clear" w:color="auto" w:fill="FFFFFF"/>
          <w:lang w:val="en-US"/>
        </w:rPr>
        <w:t>https://www.leibniz-in-africa.de/index.php?id=2559#c2657</w:t>
      </w:r>
      <w:r w:rsidR="003B650C">
        <w:rPr>
          <w:rStyle w:val="Lienhypertexte"/>
          <w:rFonts w:cstheme="minorHAnsi"/>
          <w:color w:val="548DD4" w:themeColor="text2" w:themeTint="99"/>
          <w:sz w:val="20"/>
          <w:szCs w:val="20"/>
          <w:shd w:val="clear" w:color="auto" w:fill="FFFFFF"/>
          <w:lang w:val="en-US"/>
        </w:rPr>
        <w:fldChar w:fldCharType="end"/>
      </w:r>
      <w:r w:rsidR="00861B13">
        <w:rPr>
          <w:rStyle w:val="Lienhypertexte"/>
          <w:rFonts w:cstheme="minorHAnsi"/>
          <w:color w:val="548DD4" w:themeColor="text2" w:themeTint="99"/>
          <w:sz w:val="20"/>
          <w:szCs w:val="20"/>
          <w:u w:val="none"/>
          <w:shd w:val="clear" w:color="auto" w:fill="FFFFFF"/>
          <w:lang w:val="en-US"/>
        </w:rPr>
        <w:t xml:space="preserve"> </w:t>
      </w:r>
      <w:r w:rsidR="00861B13" w:rsidRPr="00861B13">
        <w:rPr>
          <w:rStyle w:val="Lienhypertexte"/>
          <w:rFonts w:cstheme="minorHAnsi"/>
          <w:b/>
          <w:bCs/>
          <w:color w:val="auto"/>
          <w:sz w:val="20"/>
          <w:szCs w:val="20"/>
          <w:u w:val="none"/>
          <w:shd w:val="clear" w:color="auto" w:fill="FFFFFF"/>
          <w:lang w:val="en-US"/>
        </w:rPr>
        <w:t>(</w:t>
      </w:r>
      <w:r w:rsidR="00861B13" w:rsidRPr="008E6773">
        <w:rPr>
          <w:rFonts w:ascii="Calibri" w:hAnsi="Calibri" w:cs="Calibri"/>
          <w:b/>
          <w:sz w:val="20"/>
          <w:szCs w:val="20"/>
          <w:lang w:val="en-US"/>
        </w:rPr>
        <w:t>1</w:t>
      </w:r>
      <w:r w:rsidR="00861B13">
        <w:rPr>
          <w:rFonts w:ascii="Calibri" w:hAnsi="Calibri" w:cs="Calibri"/>
          <w:b/>
          <w:sz w:val="20"/>
          <w:szCs w:val="20"/>
          <w:lang w:val="en-US"/>
        </w:rPr>
        <w:t>6</w:t>
      </w:r>
      <w:r w:rsidR="00861B13" w:rsidRPr="008E6773">
        <w:rPr>
          <w:rFonts w:ascii="Calibri" w:hAnsi="Calibri" w:cs="Calibri"/>
          <w:b/>
          <w:sz w:val="20"/>
          <w:szCs w:val="20"/>
          <w:lang w:val="en-US"/>
        </w:rPr>
        <w:t xml:space="preserve"> months fieldwork</w:t>
      </w:r>
      <w:r w:rsidR="00861B13">
        <w:rPr>
          <w:rFonts w:ascii="Calibri" w:hAnsi="Calibri" w:cs="Calibri"/>
          <w:b/>
          <w:sz w:val="20"/>
          <w:szCs w:val="20"/>
          <w:lang w:val="en-US"/>
        </w:rPr>
        <w:t>)</w:t>
      </w:r>
    </w:p>
    <w:p w14:paraId="2084FD67" w14:textId="43903B40" w:rsidR="00D115B0" w:rsidRPr="00A4152A" w:rsidRDefault="00D115B0" w:rsidP="00D115B0">
      <w:pPr>
        <w:spacing w:after="0" w:line="240" w:lineRule="auto"/>
        <w:rPr>
          <w:rFonts w:cstheme="minorHAnsi"/>
          <w:color w:val="943634" w:themeColor="accent2" w:themeShade="BF"/>
          <w:sz w:val="20"/>
          <w:szCs w:val="20"/>
          <w:lang w:val="en-GB"/>
        </w:rPr>
      </w:pPr>
      <w:r w:rsidRPr="00A4152A">
        <w:rPr>
          <w:rFonts w:cstheme="minorHAnsi"/>
          <w:sz w:val="20"/>
          <w:szCs w:val="20"/>
          <w:lang w:val="en-GB"/>
        </w:rPr>
        <w:t xml:space="preserve">Funding bodies: </w:t>
      </w:r>
      <w:r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>the BMBF and the SN</w:t>
      </w:r>
      <w:r w:rsidR="00CD5727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>S</w:t>
      </w:r>
      <w:r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 xml:space="preserve">F via an Early </w:t>
      </w:r>
      <w:proofErr w:type="spellStart"/>
      <w:r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>Postdoc.Mobility</w:t>
      </w:r>
      <w:proofErr w:type="spellEnd"/>
      <w:r w:rsidRPr="00A4152A">
        <w:rPr>
          <w:rFonts w:cstheme="minorHAnsi"/>
          <w:color w:val="943634" w:themeColor="accent2" w:themeShade="BF"/>
          <w:sz w:val="20"/>
          <w:szCs w:val="20"/>
          <w:lang w:val="en-GB" w:eastAsia="fr-CH"/>
        </w:rPr>
        <w:t xml:space="preserve"> Fellowship</w:t>
      </w:r>
    </w:p>
    <w:p w14:paraId="5294CBA5" w14:textId="77777777" w:rsidR="00D115B0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31555089" w14:textId="77777777" w:rsidR="00D115B0" w:rsidRPr="00751BA9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115B0" w:rsidRPr="00B02BCF" w14:paraId="4EE7CB2F" w14:textId="77777777" w:rsidTr="00362D0C">
        <w:tc>
          <w:tcPr>
            <w:tcW w:w="9212" w:type="dxa"/>
          </w:tcPr>
          <w:p w14:paraId="30FF5836" w14:textId="77777777" w:rsidR="00D115B0" w:rsidRPr="008E6773" w:rsidRDefault="00D115B0" w:rsidP="00D115B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8E6773">
              <w:rPr>
                <w:rFonts w:ascii="Calibri" w:hAnsi="Calibri" w:cs="Calibri"/>
                <w:b/>
                <w:lang w:val="en-US"/>
              </w:rPr>
              <w:t>Education</w:t>
            </w:r>
          </w:p>
        </w:tc>
      </w:tr>
    </w:tbl>
    <w:p w14:paraId="2D6AB36D" w14:textId="77777777" w:rsidR="00D115B0" w:rsidRPr="008E6773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71721EE8" w14:textId="77777777" w:rsidR="00D115B0" w:rsidRDefault="00D115B0" w:rsidP="00D115B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1. </w:t>
      </w:r>
      <w:r w:rsidRPr="00F66E7E">
        <w:rPr>
          <w:rFonts w:ascii="Calibri" w:hAnsi="Calibri" w:cs="Calibri"/>
          <w:b/>
          <w:bCs/>
          <w:sz w:val="20"/>
          <w:szCs w:val="20"/>
          <w:lang w:val="en-US"/>
        </w:rPr>
        <w:t>PhD in Social Anthropology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, </w:t>
      </w:r>
      <w:r w:rsidRPr="008E6773">
        <w:rPr>
          <w:rFonts w:ascii="Calibri" w:hAnsi="Calibri" w:cs="Calibri"/>
          <w:b/>
          <w:bCs/>
          <w:sz w:val="20"/>
          <w:szCs w:val="20"/>
          <w:lang w:val="en-US"/>
        </w:rPr>
        <w:t>School of Oriental and African Studies (SOAS),</w:t>
      </w:r>
      <w:r w:rsidRPr="008E6773">
        <w:rPr>
          <w:rFonts w:ascii="Calibri" w:hAnsi="Calibri" w:cs="Calibri"/>
          <w:sz w:val="20"/>
          <w:szCs w:val="20"/>
          <w:lang w:val="en-US"/>
        </w:rPr>
        <w:t xml:space="preserve"> United Kingdom, </w:t>
      </w:r>
      <w:r w:rsidRPr="008E6773">
        <w:rPr>
          <w:rFonts w:ascii="Calibri" w:hAnsi="Calibri" w:cs="Calibri"/>
          <w:i/>
          <w:iCs/>
          <w:sz w:val="20"/>
          <w:szCs w:val="20"/>
          <w:lang w:val="en-US"/>
        </w:rPr>
        <w:t xml:space="preserve">October 2007 –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January 2013</w:t>
      </w:r>
    </w:p>
    <w:p w14:paraId="4218A0F8" w14:textId="77777777" w:rsidR="00D115B0" w:rsidRPr="008E6773" w:rsidRDefault="00D115B0" w:rsidP="00D115B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lang w:val="en-US"/>
        </w:rPr>
        <w:t xml:space="preserve">The PhD </w:t>
      </w:r>
      <w:r w:rsidRPr="008E6773">
        <w:rPr>
          <w:rFonts w:ascii="Calibri" w:hAnsi="Calibri" w:cs="Calibri"/>
          <w:sz w:val="20"/>
          <w:szCs w:val="20"/>
          <w:lang w:val="en-US"/>
        </w:rPr>
        <w:t>dissertation</w:t>
      </w:r>
      <w:r>
        <w:rPr>
          <w:rFonts w:ascii="Calibri" w:hAnsi="Calibri" w:cs="Calibri"/>
          <w:sz w:val="20"/>
          <w:szCs w:val="20"/>
          <w:lang w:val="en-US"/>
        </w:rPr>
        <w:t xml:space="preserve"> is based on an </w:t>
      </w:r>
      <w:r w:rsidRPr="008E6773">
        <w:rPr>
          <w:rFonts w:ascii="Calibri" w:hAnsi="Calibri" w:cs="Calibri"/>
          <w:b/>
          <w:sz w:val="20"/>
          <w:szCs w:val="20"/>
          <w:lang w:val="en-US"/>
        </w:rPr>
        <w:t>1</w:t>
      </w:r>
      <w:r>
        <w:rPr>
          <w:rFonts w:ascii="Calibri" w:hAnsi="Calibri" w:cs="Calibri"/>
          <w:b/>
          <w:sz w:val="20"/>
          <w:szCs w:val="20"/>
          <w:lang w:val="en-US"/>
        </w:rPr>
        <w:t>8</w:t>
      </w:r>
      <w:r w:rsidRPr="008E6773">
        <w:rPr>
          <w:rFonts w:ascii="Calibri" w:hAnsi="Calibri" w:cs="Calibri"/>
          <w:b/>
          <w:sz w:val="20"/>
          <w:szCs w:val="20"/>
          <w:lang w:val="en-US"/>
        </w:rPr>
        <w:t xml:space="preserve"> months fieldwork</w:t>
      </w:r>
      <w:r w:rsidRPr="008E6773">
        <w:rPr>
          <w:rFonts w:ascii="Calibri" w:hAnsi="Calibri" w:cs="Calibri"/>
          <w:sz w:val="20"/>
          <w:szCs w:val="20"/>
          <w:lang w:val="en-US"/>
        </w:rPr>
        <w:t xml:space="preserve"> in southwest Mali.</w:t>
      </w:r>
    </w:p>
    <w:p w14:paraId="5AA56C1E" w14:textId="77777777" w:rsidR="00D115B0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B535E7">
        <w:rPr>
          <w:rFonts w:ascii="Calibri" w:hAnsi="Calibri" w:cs="Calibri"/>
          <w:i/>
          <w:sz w:val="20"/>
          <w:szCs w:val="20"/>
          <w:lang w:val="en-US"/>
        </w:rPr>
        <w:t>Walking an earthly path; everyday Islam in Bougouni, a town of southwest Mali</w:t>
      </w:r>
      <w:r>
        <w:rPr>
          <w:rFonts w:ascii="Calibri" w:hAnsi="Calibri" w:cs="Calibri"/>
          <w:sz w:val="20"/>
          <w:szCs w:val="20"/>
          <w:lang w:val="en-US"/>
        </w:rPr>
        <w:t xml:space="preserve"> (PhD dissertation title)</w:t>
      </w:r>
    </w:p>
    <w:p w14:paraId="1731A646" w14:textId="64E2E4E3" w:rsidR="00D115B0" w:rsidRPr="003656C5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</w:pPr>
      <w:bookmarkStart w:id="0" w:name="_Hlk525116870"/>
      <w:r w:rsidRPr="003656C5"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  <w:t xml:space="preserve">This PhD was financed by </w:t>
      </w:r>
      <w:r w:rsidR="00CA670D"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  <w:t xml:space="preserve">the SNSF </w:t>
      </w:r>
      <w:r w:rsidRPr="003656C5"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  <w:t>Fellowship for Prospective Researcher (2009-2012).</w:t>
      </w:r>
    </w:p>
    <w:bookmarkEnd w:id="0"/>
    <w:p w14:paraId="66C48A11" w14:textId="77777777" w:rsidR="00D115B0" w:rsidRPr="00BB32F8" w:rsidRDefault="00D115B0" w:rsidP="00D115B0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1CF1A8B0" w14:textId="77777777" w:rsidR="00D115B0" w:rsidRDefault="00D115B0" w:rsidP="00D115B0">
      <w:pPr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BB32F8">
        <w:rPr>
          <w:rFonts w:ascii="Calibri" w:hAnsi="Calibri" w:cs="Calibri"/>
          <w:b/>
          <w:sz w:val="20"/>
          <w:szCs w:val="20"/>
          <w:lang w:val="en-US"/>
        </w:rPr>
        <w:t xml:space="preserve">Intensive private language training in </w:t>
      </w:r>
      <w:proofErr w:type="spellStart"/>
      <w:r w:rsidRPr="00BB32F8">
        <w:rPr>
          <w:rFonts w:ascii="Calibri" w:hAnsi="Calibri" w:cs="Calibri"/>
          <w:b/>
          <w:i/>
          <w:sz w:val="20"/>
          <w:szCs w:val="20"/>
          <w:lang w:val="en-US"/>
        </w:rPr>
        <w:t>Bamana</w:t>
      </w:r>
      <w:r>
        <w:rPr>
          <w:rFonts w:ascii="Calibri" w:hAnsi="Calibri" w:cs="Calibri"/>
          <w:b/>
          <w:i/>
          <w:sz w:val="20"/>
          <w:szCs w:val="20"/>
          <w:lang w:val="en-US"/>
        </w:rPr>
        <w:t>nkan</w:t>
      </w:r>
      <w:proofErr w:type="spellEnd"/>
      <w:r w:rsidRPr="00BB32F8">
        <w:rPr>
          <w:rFonts w:ascii="Calibri" w:hAnsi="Calibri" w:cs="Calibri"/>
          <w:sz w:val="20"/>
          <w:szCs w:val="20"/>
          <w:lang w:val="en-US"/>
        </w:rPr>
        <w:t xml:space="preserve">, Bamako, </w:t>
      </w:r>
      <w:r w:rsidRPr="00BB32F8">
        <w:rPr>
          <w:rFonts w:ascii="Calibri" w:hAnsi="Calibri" w:cs="Calibri"/>
          <w:i/>
          <w:sz w:val="20"/>
          <w:szCs w:val="20"/>
          <w:lang w:val="en-US"/>
        </w:rPr>
        <w:t>October 2008 – December 2008</w:t>
      </w:r>
    </w:p>
    <w:p w14:paraId="7DE11ABC" w14:textId="77777777" w:rsidR="00D115B0" w:rsidRPr="00950DA7" w:rsidRDefault="00D115B0" w:rsidP="00D115B0">
      <w:pPr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BB32F8">
        <w:rPr>
          <w:rFonts w:ascii="Calibri" w:hAnsi="Calibri" w:cs="Calibri"/>
          <w:sz w:val="20"/>
          <w:szCs w:val="20"/>
          <w:lang w:val="en-US"/>
        </w:rPr>
        <w:t xml:space="preserve"> The teacher was Mohamed </w:t>
      </w:r>
      <w:proofErr w:type="spellStart"/>
      <w:r w:rsidRPr="00BB32F8">
        <w:rPr>
          <w:rFonts w:ascii="Calibri" w:hAnsi="Calibri" w:cs="Calibri"/>
          <w:sz w:val="20"/>
          <w:szCs w:val="20"/>
          <w:lang w:val="en-US"/>
        </w:rPr>
        <w:t>Larabi</w:t>
      </w:r>
      <w:proofErr w:type="spellEnd"/>
      <w:r w:rsidRPr="00BB32F8">
        <w:rPr>
          <w:rFonts w:ascii="Calibri" w:hAnsi="Calibri" w:cs="Calibri"/>
          <w:sz w:val="20"/>
          <w:szCs w:val="20"/>
          <w:lang w:val="en-US"/>
        </w:rPr>
        <w:t xml:space="preserve"> Diallo, </w:t>
      </w:r>
      <w:r w:rsidRPr="00BB32F8">
        <w:rPr>
          <w:rFonts w:ascii="Calibri" w:hAnsi="Calibri" w:cs="Calibri"/>
          <w:sz w:val="20"/>
          <w:szCs w:val="20"/>
          <w:lang w:val="en-GB"/>
        </w:rPr>
        <w:t>linguist and lecturer at the University of Bamako</w:t>
      </w:r>
      <w:r>
        <w:rPr>
          <w:rFonts w:ascii="Calibri" w:hAnsi="Calibri" w:cs="Calibri"/>
          <w:sz w:val="20"/>
          <w:szCs w:val="20"/>
          <w:lang w:val="en-GB"/>
        </w:rPr>
        <w:t>.</w:t>
      </w:r>
      <w:r w:rsidRPr="00BB32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FCBA458" w14:textId="77777777" w:rsidR="00D115B0" w:rsidRPr="003656C5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943634" w:themeColor="accent2" w:themeShade="BF"/>
          <w:sz w:val="20"/>
          <w:szCs w:val="20"/>
          <w:lang w:val="en-GB"/>
        </w:rPr>
      </w:pPr>
      <w:r w:rsidRPr="003656C5">
        <w:rPr>
          <w:rFonts w:ascii="Calibri" w:hAnsi="Calibri" w:cs="Calibri"/>
          <w:bCs/>
          <w:color w:val="943634" w:themeColor="accent2" w:themeShade="BF"/>
          <w:sz w:val="20"/>
          <w:szCs w:val="20"/>
          <w:lang w:val="en-GB"/>
        </w:rPr>
        <w:t>This language training was financed by the SOAS Additional Award for Fieldwork Grant</w:t>
      </w:r>
      <w:r w:rsidRPr="003656C5">
        <w:rPr>
          <w:rFonts w:ascii="Calibri" w:hAnsi="Calibri" w:cs="Calibri"/>
          <w:color w:val="943634" w:themeColor="accent2" w:themeShade="BF"/>
          <w:sz w:val="20"/>
          <w:szCs w:val="20"/>
          <w:lang w:val="en-GB"/>
        </w:rPr>
        <w:t>.</w:t>
      </w:r>
    </w:p>
    <w:p w14:paraId="026C9C2A" w14:textId="77777777" w:rsidR="00D115B0" w:rsidRPr="006622C9" w:rsidRDefault="00D115B0" w:rsidP="00D115B0">
      <w:pPr>
        <w:spacing w:after="0" w:line="240" w:lineRule="auto"/>
        <w:rPr>
          <w:rFonts w:ascii="Calibri" w:hAnsi="Calibri" w:cs="Calibri"/>
          <w:b/>
          <w:i/>
          <w:iCs/>
          <w:color w:val="C0504D" w:themeColor="accent2"/>
          <w:sz w:val="20"/>
          <w:szCs w:val="20"/>
          <w:lang w:val="en-US"/>
        </w:rPr>
      </w:pPr>
    </w:p>
    <w:p w14:paraId="1BAFA2B8" w14:textId="77777777" w:rsidR="00D115B0" w:rsidRPr="00B535E7" w:rsidRDefault="00D115B0" w:rsidP="00D115B0">
      <w:pPr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BB32F8">
        <w:rPr>
          <w:rFonts w:ascii="Calibri" w:hAnsi="Calibri" w:cs="Calibri"/>
          <w:b/>
          <w:sz w:val="20"/>
          <w:szCs w:val="20"/>
          <w:lang w:val="en-US"/>
        </w:rPr>
        <w:t xml:space="preserve">2. </w:t>
      </w:r>
      <w:r w:rsidRPr="00BB32F8">
        <w:rPr>
          <w:rFonts w:ascii="Calibri" w:hAnsi="Calibri" w:cs="Calibri"/>
          <w:b/>
          <w:bCs/>
          <w:sz w:val="20"/>
          <w:szCs w:val="20"/>
          <w:lang w:val="en-US"/>
        </w:rPr>
        <w:t>Master of Science in Social Anthropology,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B32F8">
        <w:rPr>
          <w:rFonts w:ascii="Calibri" w:hAnsi="Calibri" w:cs="Calibri"/>
          <w:b/>
          <w:sz w:val="20"/>
          <w:szCs w:val="20"/>
          <w:lang w:val="en-US"/>
        </w:rPr>
        <w:t>London School of Economics (LSE)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, United Kingdom, </w:t>
      </w:r>
      <w:r w:rsidRPr="00BB32F8">
        <w:rPr>
          <w:rFonts w:ascii="Calibri" w:hAnsi="Calibri" w:cs="Calibri"/>
          <w:i/>
          <w:sz w:val="20"/>
          <w:szCs w:val="20"/>
          <w:lang w:val="en-US"/>
        </w:rPr>
        <w:t>September 2006 – September 2007</w:t>
      </w:r>
    </w:p>
    <w:p w14:paraId="3C022DCF" w14:textId="77777777" w:rsidR="00D115B0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B535E7">
        <w:rPr>
          <w:rFonts w:ascii="Calibri" w:hAnsi="Calibri" w:cs="Calibri"/>
          <w:i/>
          <w:sz w:val="20"/>
          <w:szCs w:val="20"/>
          <w:lang w:val="en-US"/>
        </w:rPr>
        <w:t>Being Ivorian: ethnic groups, ethnicity, and nationalism in Côte d’Ivoire</w:t>
      </w:r>
      <w:r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Msc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 dissertation title)</w:t>
      </w:r>
    </w:p>
    <w:p w14:paraId="3AA43B30" w14:textId="77777777" w:rsidR="00D115B0" w:rsidRPr="003656C5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</w:pPr>
      <w:r w:rsidRPr="003656C5"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  <w:t xml:space="preserve">I was </w:t>
      </w:r>
      <w:r w:rsidRPr="003656C5">
        <w:rPr>
          <w:rFonts w:ascii="Calibri" w:hAnsi="Calibri" w:cs="Calibri"/>
          <w:bCs/>
          <w:color w:val="943634" w:themeColor="accent2" w:themeShade="BF"/>
          <w:sz w:val="20"/>
          <w:szCs w:val="20"/>
          <w:lang w:val="en-US"/>
        </w:rPr>
        <w:t>accepted with a Graduate Merit Award</w:t>
      </w:r>
      <w:r w:rsidRPr="003656C5">
        <w:rPr>
          <w:rFonts w:ascii="Calibri" w:hAnsi="Calibri" w:cs="Calibri"/>
          <w:color w:val="943634" w:themeColor="accent2" w:themeShade="BF"/>
          <w:sz w:val="20"/>
          <w:szCs w:val="20"/>
          <w:lang w:val="en-US"/>
        </w:rPr>
        <w:t>.</w:t>
      </w:r>
    </w:p>
    <w:p w14:paraId="497F63DF" w14:textId="77777777" w:rsidR="00D115B0" w:rsidRPr="00BB32F8" w:rsidRDefault="00D115B0" w:rsidP="00D115B0">
      <w:pPr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37274E22" w14:textId="77777777" w:rsidR="00D115B0" w:rsidRPr="00BB32F8" w:rsidRDefault="00D115B0" w:rsidP="00D115B0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BB32F8">
        <w:rPr>
          <w:rFonts w:ascii="Calibri" w:hAnsi="Calibri" w:cs="Calibri"/>
          <w:b/>
          <w:sz w:val="20"/>
          <w:szCs w:val="20"/>
          <w:lang w:val="en-US"/>
        </w:rPr>
        <w:t xml:space="preserve">3. </w:t>
      </w:r>
      <w:r w:rsidRPr="00BB32F8">
        <w:rPr>
          <w:rFonts w:ascii="Calibri" w:hAnsi="Calibri" w:cs="Calibri"/>
          <w:b/>
          <w:bCs/>
          <w:sz w:val="20"/>
          <w:szCs w:val="20"/>
          <w:lang w:val="en-US"/>
        </w:rPr>
        <w:t xml:space="preserve">Bachelor and Master of Science in Sociology with a minor in Sciences of Environment, </w:t>
      </w:r>
      <w:r w:rsidRPr="00BB32F8">
        <w:rPr>
          <w:rFonts w:ascii="Calibri" w:hAnsi="Calibri" w:cs="Calibri"/>
          <w:b/>
          <w:sz w:val="20"/>
          <w:szCs w:val="20"/>
          <w:lang w:val="en-US"/>
        </w:rPr>
        <w:t>University of Geneva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, Switzerland, </w:t>
      </w:r>
      <w:r w:rsidRPr="00BB32F8">
        <w:rPr>
          <w:rFonts w:ascii="Calibri" w:hAnsi="Calibri" w:cs="Calibri"/>
          <w:i/>
          <w:sz w:val="20"/>
          <w:szCs w:val="20"/>
          <w:lang w:val="en-US"/>
        </w:rPr>
        <w:t>November 2000 – September 2005</w:t>
      </w:r>
    </w:p>
    <w:p w14:paraId="79ED4C4F" w14:textId="77777777" w:rsidR="00D115B0" w:rsidRPr="00BB32F8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The Master d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issertation </w:t>
      </w:r>
      <w:r>
        <w:rPr>
          <w:rFonts w:ascii="Calibri" w:hAnsi="Calibri" w:cs="Calibri"/>
          <w:sz w:val="20"/>
          <w:szCs w:val="20"/>
          <w:lang w:val="en-US"/>
        </w:rPr>
        <w:t>is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 based on a </w:t>
      </w:r>
      <w:r w:rsidRPr="00BB32F8">
        <w:rPr>
          <w:rFonts w:ascii="Calibri" w:hAnsi="Calibri" w:cs="Calibri"/>
          <w:b/>
          <w:sz w:val="20"/>
          <w:szCs w:val="20"/>
          <w:lang w:val="en-US"/>
        </w:rPr>
        <w:t xml:space="preserve">6 months fieldwork </w:t>
      </w:r>
      <w:r w:rsidRPr="00BB32F8">
        <w:rPr>
          <w:rFonts w:ascii="Calibri" w:hAnsi="Calibri" w:cs="Calibri"/>
          <w:sz w:val="20"/>
          <w:szCs w:val="20"/>
          <w:lang w:val="en-US"/>
        </w:rPr>
        <w:t xml:space="preserve">in the rural commune of </w:t>
      </w:r>
      <w:proofErr w:type="spellStart"/>
      <w:r w:rsidRPr="00BB32F8">
        <w:rPr>
          <w:rFonts w:ascii="Calibri" w:hAnsi="Calibri" w:cs="Calibri"/>
          <w:sz w:val="20"/>
          <w:szCs w:val="20"/>
          <w:lang w:val="en-US"/>
        </w:rPr>
        <w:t>Fama</w:t>
      </w:r>
      <w:proofErr w:type="spellEnd"/>
      <w:r w:rsidRPr="00BB32F8">
        <w:rPr>
          <w:rFonts w:ascii="Calibri" w:hAnsi="Calibri" w:cs="Calibri"/>
          <w:sz w:val="20"/>
          <w:szCs w:val="20"/>
          <w:lang w:val="en-US"/>
        </w:rPr>
        <w:t xml:space="preserve"> in southeast Mali.</w:t>
      </w:r>
    </w:p>
    <w:p w14:paraId="1F956A5D" w14:textId="77777777" w:rsidR="00D115B0" w:rsidRPr="00851A4D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51A4D">
        <w:rPr>
          <w:i/>
          <w:sz w:val="20"/>
          <w:szCs w:val="20"/>
        </w:rPr>
        <w:t xml:space="preserve">Chefferie traditionnelle et conseillers communaux dans la commune rurale de Fama (Région de </w:t>
      </w:r>
      <w:proofErr w:type="gramStart"/>
      <w:r w:rsidRPr="00851A4D">
        <w:rPr>
          <w:i/>
          <w:sz w:val="20"/>
          <w:szCs w:val="20"/>
        </w:rPr>
        <w:t>Sikasso,  Mali</w:t>
      </w:r>
      <w:proofErr w:type="gramEnd"/>
      <w:r w:rsidRPr="00851A4D">
        <w:rPr>
          <w:i/>
          <w:sz w:val="20"/>
          <w:szCs w:val="20"/>
        </w:rPr>
        <w:t>) : la parenté comme élément de dialectique</w:t>
      </w:r>
      <w:r w:rsidRPr="00851A4D">
        <w:rPr>
          <w:sz w:val="20"/>
          <w:szCs w:val="20"/>
        </w:rPr>
        <w:t xml:space="preserve"> (</w:t>
      </w:r>
      <w:proofErr w:type="spellStart"/>
      <w:r w:rsidRPr="00851A4D">
        <w:rPr>
          <w:sz w:val="20"/>
          <w:szCs w:val="20"/>
        </w:rPr>
        <w:t>Msc</w:t>
      </w:r>
      <w:proofErr w:type="spellEnd"/>
      <w:r w:rsidRPr="00851A4D">
        <w:rPr>
          <w:sz w:val="20"/>
          <w:szCs w:val="20"/>
        </w:rPr>
        <w:t xml:space="preserve">. </w:t>
      </w:r>
      <w:proofErr w:type="gramStart"/>
      <w:r w:rsidRPr="00851A4D">
        <w:rPr>
          <w:sz w:val="20"/>
          <w:szCs w:val="20"/>
        </w:rPr>
        <w:t>dissertation</w:t>
      </w:r>
      <w:proofErr w:type="gramEnd"/>
      <w:r w:rsidRPr="00851A4D">
        <w:rPr>
          <w:sz w:val="20"/>
          <w:szCs w:val="20"/>
        </w:rPr>
        <w:t xml:space="preserve"> </w:t>
      </w:r>
      <w:proofErr w:type="spellStart"/>
      <w:r w:rsidRPr="00851A4D">
        <w:rPr>
          <w:sz w:val="20"/>
          <w:szCs w:val="20"/>
        </w:rPr>
        <w:t>title</w:t>
      </w:r>
      <w:proofErr w:type="spellEnd"/>
      <w:r w:rsidRPr="00851A4D">
        <w:rPr>
          <w:sz w:val="20"/>
          <w:szCs w:val="20"/>
        </w:rPr>
        <w:t>)</w:t>
      </w:r>
    </w:p>
    <w:p w14:paraId="421E2868" w14:textId="77777777" w:rsidR="00D115B0" w:rsidRPr="003656C5" w:rsidRDefault="00D115B0" w:rsidP="00D115B0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color w:val="943634" w:themeColor="accent2" w:themeShade="BF"/>
          <w:sz w:val="20"/>
          <w:szCs w:val="20"/>
          <w:lang w:val="en-US"/>
        </w:rPr>
      </w:pPr>
      <w:r w:rsidRPr="003656C5">
        <w:rPr>
          <w:rFonts w:ascii="Calibri" w:hAnsi="Calibri" w:cs="Calibri"/>
          <w:bCs/>
          <w:color w:val="943634" w:themeColor="accent2" w:themeShade="BF"/>
          <w:sz w:val="20"/>
          <w:szCs w:val="20"/>
          <w:lang w:val="en-US"/>
        </w:rPr>
        <w:t xml:space="preserve">This </w:t>
      </w:r>
      <w:r w:rsidRPr="003656C5">
        <w:rPr>
          <w:rFonts w:ascii="Calibri" w:hAnsi="Calibri" w:cs="Calibri"/>
          <w:bCs/>
          <w:color w:val="943634" w:themeColor="accent2" w:themeShade="BF"/>
          <w:sz w:val="20"/>
          <w:szCs w:val="20"/>
          <w:lang w:val="en-GB"/>
        </w:rPr>
        <w:t xml:space="preserve">project was financed by the </w:t>
      </w:r>
      <w:r w:rsidRPr="003656C5">
        <w:rPr>
          <w:rFonts w:ascii="Calibri" w:hAnsi="Calibri" w:cs="Calibri"/>
          <w:bCs/>
          <w:color w:val="943634" w:themeColor="accent2" w:themeShade="BF"/>
          <w:sz w:val="20"/>
          <w:szCs w:val="20"/>
          <w:lang w:val="en-US"/>
        </w:rPr>
        <w:t>Swiss Agency for Development and Cooperation in Mali</w:t>
      </w:r>
      <w:r w:rsidRPr="003656C5">
        <w:rPr>
          <w:rFonts w:ascii="Calibri" w:hAnsi="Calibri" w:cs="Calibri"/>
          <w:b/>
          <w:color w:val="943634" w:themeColor="accent2" w:themeShade="BF"/>
          <w:sz w:val="20"/>
          <w:szCs w:val="20"/>
          <w:lang w:val="en-US"/>
        </w:rPr>
        <w:t>.</w:t>
      </w:r>
    </w:p>
    <w:p w14:paraId="1A010795" w14:textId="77777777" w:rsidR="00D115B0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B07B21">
        <w:rPr>
          <w:rFonts w:ascii="Calibri" w:hAnsi="Calibri" w:cs="Calibri"/>
          <w:sz w:val="20"/>
          <w:szCs w:val="20"/>
          <w:lang w:val="en-US"/>
        </w:rPr>
        <w:tab/>
      </w:r>
    </w:p>
    <w:p w14:paraId="348CA4E3" w14:textId="155A1F17" w:rsidR="00D115B0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3D677246" w14:textId="6F73D48B" w:rsidR="00AD5199" w:rsidRDefault="00AD5199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49ADD0E8" w14:textId="2C342A3A" w:rsidR="00CA670D" w:rsidRDefault="00CA670D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6844B3A8" w14:textId="77777777" w:rsidR="00CA670D" w:rsidRDefault="00CA670D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0AFE3B57" w14:textId="77777777" w:rsidR="00AD5199" w:rsidRPr="00B07B21" w:rsidRDefault="00AD5199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115B0" w:rsidRPr="00577103" w14:paraId="643204E5" w14:textId="77777777" w:rsidTr="00362D0C">
        <w:tc>
          <w:tcPr>
            <w:tcW w:w="9212" w:type="dxa"/>
          </w:tcPr>
          <w:p w14:paraId="129E766E" w14:textId="77777777" w:rsidR="00D115B0" w:rsidRPr="00577103" w:rsidRDefault="00D115B0" w:rsidP="00D115B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77103">
              <w:rPr>
                <w:rFonts w:ascii="Calibri" w:hAnsi="Calibri" w:cs="Calibri"/>
                <w:b/>
                <w:lang w:val="en-US"/>
              </w:rPr>
              <w:lastRenderedPageBreak/>
              <w:t>Continuous training</w:t>
            </w:r>
          </w:p>
        </w:tc>
      </w:tr>
    </w:tbl>
    <w:p w14:paraId="6DF2A21A" w14:textId="77777777" w:rsidR="00D115B0" w:rsidRPr="00577103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1041A247" w14:textId="77777777" w:rsidR="00D115B0" w:rsidRPr="00126155" w:rsidRDefault="00D115B0" w:rsidP="00D115B0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577103">
        <w:rPr>
          <w:rFonts w:ascii="Calibri" w:hAnsi="Calibri" w:cs="Calibri"/>
          <w:b/>
          <w:sz w:val="20"/>
          <w:szCs w:val="20"/>
          <w:lang w:val="en-US"/>
        </w:rPr>
        <w:t>Short Course in Ethnographic Filming</w:t>
      </w:r>
      <w:r w:rsidRPr="00577103">
        <w:rPr>
          <w:rFonts w:ascii="Calibri" w:hAnsi="Calibri" w:cs="Calibri"/>
          <w:sz w:val="20"/>
          <w:szCs w:val="20"/>
          <w:lang w:val="en-US"/>
        </w:rPr>
        <w:t>. Granada Centre. University of Manchester. 19-30 June 2017</w:t>
      </w:r>
    </w:p>
    <w:p w14:paraId="07A61136" w14:textId="3203D4EA" w:rsidR="00C9458E" w:rsidRDefault="00C9458E" w:rsidP="00C9458E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580BF57A" w14:textId="77777777" w:rsidR="00C3786B" w:rsidRPr="00B07B21" w:rsidRDefault="00C3786B" w:rsidP="00C9458E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9458E" w:rsidRPr="00577103" w14:paraId="54F52844" w14:textId="77777777" w:rsidTr="00362D0C">
        <w:tc>
          <w:tcPr>
            <w:tcW w:w="9212" w:type="dxa"/>
          </w:tcPr>
          <w:p w14:paraId="08EF073B" w14:textId="7939310C" w:rsidR="00C9458E" w:rsidRPr="00577103" w:rsidRDefault="00C9458E" w:rsidP="00362D0C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Publications</w:t>
            </w:r>
          </w:p>
        </w:tc>
      </w:tr>
    </w:tbl>
    <w:p w14:paraId="5454A564" w14:textId="77777777" w:rsidR="00750FA0" w:rsidRPr="00053A2E" w:rsidRDefault="00750FA0" w:rsidP="00003791">
      <w:pPr>
        <w:spacing w:after="0"/>
        <w:rPr>
          <w:rFonts w:cs="Calibri"/>
          <w:sz w:val="20"/>
          <w:szCs w:val="20"/>
          <w:lang w:val="en-US"/>
        </w:rPr>
      </w:pPr>
    </w:p>
    <w:p w14:paraId="4E59BE40" w14:textId="77777777" w:rsidR="008A3302" w:rsidRPr="00053A2E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  <w:r w:rsidRPr="00053A2E">
        <w:rPr>
          <w:rFonts w:cs="Calibri"/>
          <w:b/>
          <w:iCs/>
          <w:color w:val="222222"/>
          <w:sz w:val="20"/>
          <w:szCs w:val="20"/>
          <w:lang w:val="en-GB"/>
        </w:rPr>
        <w:t>Monograph</w:t>
      </w:r>
    </w:p>
    <w:p w14:paraId="63E47DAE" w14:textId="77777777" w:rsidR="008A3302" w:rsidRPr="00053A2E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</w:p>
    <w:p w14:paraId="4FB673A5" w14:textId="2D57588D" w:rsidR="008A3302" w:rsidRPr="00053A2E" w:rsidRDefault="00927636" w:rsidP="00927636">
      <w:pPr>
        <w:pStyle w:val="Listenabsatz1"/>
        <w:numPr>
          <w:ilvl w:val="0"/>
          <w:numId w:val="3"/>
        </w:numPr>
        <w:jc w:val="both"/>
        <w:rPr>
          <w:rFonts w:asciiTheme="minorHAnsi" w:hAnsiTheme="minorHAnsi"/>
          <w:bCs/>
          <w:i/>
          <w:sz w:val="20"/>
          <w:szCs w:val="20"/>
          <w:lang w:val="en-GB"/>
        </w:rPr>
      </w:pPr>
      <w:r w:rsidRPr="00053A2E">
        <w:rPr>
          <w:rStyle w:val="Absatz-Standardschriftart1"/>
          <w:rFonts w:asciiTheme="minorHAnsi" w:hAnsiTheme="minorHAnsi"/>
          <w:bCs/>
          <w:sz w:val="20"/>
          <w:szCs w:val="20"/>
          <w:lang w:val="en-GB"/>
        </w:rPr>
        <w:t>In Search of ‘</w:t>
      </w:r>
      <w:proofErr w:type="spellStart"/>
      <w:r w:rsidRPr="00053A2E">
        <w:rPr>
          <w:rStyle w:val="Absatz-Standardschriftart1"/>
          <w:rFonts w:asciiTheme="minorHAnsi" w:hAnsiTheme="minorHAnsi"/>
          <w:bCs/>
          <w:i/>
          <w:sz w:val="20"/>
          <w:szCs w:val="20"/>
          <w:lang w:val="en-GB"/>
        </w:rPr>
        <w:t>Tunga</w:t>
      </w:r>
      <w:proofErr w:type="spellEnd"/>
      <w:r w:rsidRPr="00053A2E">
        <w:rPr>
          <w:rStyle w:val="Absatz-Standardschriftart1"/>
          <w:rFonts w:asciiTheme="minorHAnsi" w:hAnsiTheme="minorHAnsi"/>
          <w:bCs/>
          <w:i/>
          <w:sz w:val="20"/>
          <w:szCs w:val="20"/>
          <w:lang w:val="en-GB"/>
        </w:rPr>
        <w:t xml:space="preserve">’. </w:t>
      </w:r>
      <w:r w:rsidRPr="00053A2E">
        <w:rPr>
          <w:rStyle w:val="Absatz-Standardschriftart1"/>
          <w:rFonts w:asciiTheme="minorHAnsi" w:hAnsiTheme="minorHAnsi"/>
          <w:bCs/>
          <w:sz w:val="20"/>
          <w:szCs w:val="20"/>
          <w:lang w:val="en-GB"/>
        </w:rPr>
        <w:t xml:space="preserve">Prosperity, Almighty God, and Lives in Motion in a Malian provincial town. </w:t>
      </w:r>
      <w:r w:rsidR="008A3302" w:rsidRPr="00053A2E">
        <w:rPr>
          <w:rFonts w:asciiTheme="minorHAnsi" w:hAnsiTheme="minorHAnsi" w:cs="Calibri"/>
          <w:b/>
          <w:sz w:val="20"/>
          <w:szCs w:val="20"/>
          <w:lang w:val="en-GB"/>
        </w:rPr>
        <w:t xml:space="preserve">The University of Michigan Press. </w:t>
      </w:r>
      <w:r w:rsidR="008A3302" w:rsidRPr="00053A2E">
        <w:rPr>
          <w:rFonts w:asciiTheme="minorHAnsi" w:hAnsiTheme="minorHAnsi" w:cs="Calibri"/>
          <w:sz w:val="20"/>
          <w:szCs w:val="20"/>
          <w:lang w:val="en-GB"/>
        </w:rPr>
        <w:t>(</w:t>
      </w:r>
      <w:r w:rsidR="00852964">
        <w:rPr>
          <w:rFonts w:asciiTheme="minorHAnsi" w:hAnsiTheme="minorHAnsi" w:cs="Calibri"/>
          <w:sz w:val="20"/>
          <w:szCs w:val="20"/>
          <w:lang w:val="en-GB"/>
        </w:rPr>
        <w:t>f</w:t>
      </w:r>
      <w:r w:rsidR="00F20525">
        <w:rPr>
          <w:rFonts w:asciiTheme="minorHAnsi" w:hAnsiTheme="minorHAnsi" w:cs="Calibri"/>
          <w:sz w:val="20"/>
          <w:szCs w:val="20"/>
          <w:lang w:val="en-GB"/>
        </w:rPr>
        <w:t>orthcoming</w:t>
      </w:r>
      <w:r w:rsidR="008A3302" w:rsidRPr="00053A2E">
        <w:rPr>
          <w:rFonts w:asciiTheme="minorHAnsi" w:hAnsiTheme="minorHAnsi" w:cs="Calibri"/>
          <w:sz w:val="20"/>
          <w:szCs w:val="20"/>
          <w:lang w:val="en-GB"/>
        </w:rPr>
        <w:t>)</w:t>
      </w:r>
    </w:p>
    <w:p w14:paraId="27B7B837" w14:textId="77777777" w:rsidR="00DE6D1B" w:rsidRPr="00053A2E" w:rsidRDefault="00DE6D1B" w:rsidP="00DE6D1B">
      <w:pPr>
        <w:pStyle w:val="Paragraphedeliste"/>
        <w:spacing w:after="0" w:line="240" w:lineRule="auto"/>
        <w:jc w:val="both"/>
        <w:rPr>
          <w:sz w:val="20"/>
          <w:szCs w:val="20"/>
          <w:lang w:val="en-US"/>
        </w:rPr>
      </w:pPr>
    </w:p>
    <w:p w14:paraId="0CF59A35" w14:textId="77777777" w:rsidR="00DE6D1B" w:rsidRPr="00053A2E" w:rsidRDefault="00DE6D1B" w:rsidP="00DE6D1B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3666BAA0" w14:textId="5C5EFE3A" w:rsidR="00DE6D1B" w:rsidRPr="00053A2E" w:rsidRDefault="00DE6D1B" w:rsidP="00DE6D1B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053A2E">
        <w:rPr>
          <w:b/>
          <w:sz w:val="20"/>
          <w:szCs w:val="20"/>
          <w:lang w:val="en-US"/>
        </w:rPr>
        <w:t>Edited volume</w:t>
      </w:r>
      <w:r w:rsidR="005800F1">
        <w:rPr>
          <w:b/>
          <w:sz w:val="20"/>
          <w:szCs w:val="20"/>
          <w:lang w:val="en-US"/>
        </w:rPr>
        <w:t>s</w:t>
      </w:r>
      <w:bookmarkStart w:id="1" w:name="_GoBack"/>
      <w:bookmarkEnd w:id="1"/>
    </w:p>
    <w:p w14:paraId="60930EC2" w14:textId="30CC785C" w:rsidR="00852964" w:rsidRDefault="00852964" w:rsidP="00DE6D1B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Co-edited with Abdoulaye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Sounaye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</w:t>
      </w:r>
      <w:r w:rsidRPr="006A5C1D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Islam and Muslim Life in West Africa. Practice, Influences, and Trajectories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 Berlin: de Gruyter, 300 p. (forthcoming)</w:t>
      </w:r>
    </w:p>
    <w:p w14:paraId="7ECCAC29" w14:textId="1990BC43" w:rsidR="00DE6D1B" w:rsidRPr="00053A2E" w:rsidRDefault="00DE6D1B" w:rsidP="00DE6D1B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2018. </w:t>
      </w:r>
      <w:r w:rsidRPr="00053A2E">
        <w:rPr>
          <w:rStyle w:val="Accentuation"/>
          <w:rFonts w:asciiTheme="minorHAnsi" w:hAnsiTheme="minorHAnsi" w:cstheme="minorHAnsi"/>
          <w:b/>
          <w:bCs/>
          <w:i w:val="0"/>
          <w:iCs w:val="0"/>
          <w:color w:val="000000"/>
          <w:sz w:val="20"/>
          <w:szCs w:val="20"/>
          <w:lang w:val="en-US"/>
        </w:rPr>
        <w:t>Understanding the City through its Margins. Pluridisciplinary Perspectives from Case Studies in Africa, Asia and the Middle East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>, Edited with U. Freitag and N. Lafi. New York: Routledge, 190p.</w:t>
      </w:r>
    </w:p>
    <w:p w14:paraId="24DE18E5" w14:textId="221B9538" w:rsidR="008A3302" w:rsidRPr="00053A2E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</w:p>
    <w:p w14:paraId="17384290" w14:textId="77777777" w:rsidR="00C9458E" w:rsidRPr="00053A2E" w:rsidRDefault="00C9458E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</w:p>
    <w:p w14:paraId="776DD1F2" w14:textId="77777777" w:rsidR="008A3302" w:rsidRPr="00053A2E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  <w:r w:rsidRPr="00053A2E">
        <w:rPr>
          <w:rFonts w:cs="Calibri"/>
          <w:b/>
          <w:iCs/>
          <w:color w:val="222222"/>
          <w:sz w:val="20"/>
          <w:szCs w:val="20"/>
          <w:lang w:val="en-GB"/>
        </w:rPr>
        <w:t xml:space="preserve">Articles </w:t>
      </w:r>
    </w:p>
    <w:p w14:paraId="4B1C1910" w14:textId="77777777" w:rsidR="008A3302" w:rsidRPr="00053A2E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</w:p>
    <w:p w14:paraId="0FFA673D" w14:textId="1E1FE4DA" w:rsidR="000C68E4" w:rsidRPr="00053A2E" w:rsidRDefault="000C68E4" w:rsidP="000C68E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053A2E">
        <w:rPr>
          <w:rFonts w:cstheme="minorHAnsi"/>
          <w:bCs/>
          <w:iCs/>
          <w:sz w:val="20"/>
          <w:szCs w:val="20"/>
          <w:lang w:val="en-US"/>
        </w:rPr>
        <w:t>When Silence becomes '</w:t>
      </w:r>
      <w:proofErr w:type="spellStart"/>
      <w:r w:rsidRPr="00053A2E">
        <w:rPr>
          <w:rFonts w:cstheme="minorHAnsi"/>
          <w:bCs/>
          <w:iCs/>
          <w:sz w:val="20"/>
          <w:szCs w:val="20"/>
          <w:lang w:val="en-US"/>
        </w:rPr>
        <w:t>Yeelen</w:t>
      </w:r>
      <w:proofErr w:type="spellEnd"/>
      <w:r w:rsidRPr="00053A2E">
        <w:rPr>
          <w:rFonts w:cstheme="minorHAnsi"/>
          <w:bCs/>
          <w:iCs/>
          <w:sz w:val="20"/>
          <w:szCs w:val="20"/>
          <w:lang w:val="en-US"/>
        </w:rPr>
        <w:t>' (Light): the synesthetic phenomenology of a nocturnal solo zikr practice (Odienné, Ivory Coast)</w:t>
      </w:r>
      <w:r w:rsidRPr="00053A2E">
        <w:rPr>
          <w:rFonts w:cstheme="minorHAnsi"/>
          <w:bCs/>
          <w:sz w:val="20"/>
          <w:szCs w:val="20"/>
          <w:lang w:val="en-US"/>
        </w:rPr>
        <w:t xml:space="preserve">. Meyer, B and </w:t>
      </w:r>
      <w:proofErr w:type="spellStart"/>
      <w:r w:rsidRPr="00053A2E">
        <w:rPr>
          <w:rFonts w:cstheme="minorHAnsi"/>
          <w:bCs/>
          <w:sz w:val="20"/>
          <w:szCs w:val="20"/>
          <w:lang w:val="en-US"/>
        </w:rPr>
        <w:t>Stolow</w:t>
      </w:r>
      <w:proofErr w:type="spellEnd"/>
      <w:r w:rsidRPr="00053A2E">
        <w:rPr>
          <w:rFonts w:cstheme="minorHAnsi"/>
          <w:bCs/>
          <w:sz w:val="20"/>
          <w:szCs w:val="20"/>
          <w:lang w:val="en-US"/>
        </w:rPr>
        <w:t xml:space="preserve">, J (eds): Special Section on Religion and Light. </w:t>
      </w:r>
      <w:r w:rsidRPr="00053A2E">
        <w:rPr>
          <w:rFonts w:cstheme="minorHAnsi"/>
          <w:b/>
          <w:bCs/>
          <w:sz w:val="20"/>
          <w:szCs w:val="20"/>
          <w:lang w:val="en-US"/>
        </w:rPr>
        <w:t>Critical Research on Religion</w:t>
      </w:r>
      <w:r w:rsidRPr="00053A2E">
        <w:rPr>
          <w:rFonts w:cstheme="minorHAnsi"/>
          <w:sz w:val="20"/>
          <w:szCs w:val="20"/>
          <w:lang w:val="en-US"/>
        </w:rPr>
        <w:t>. (</w:t>
      </w:r>
      <w:r w:rsidR="009760E5" w:rsidRPr="00053A2E">
        <w:rPr>
          <w:rFonts w:cstheme="minorHAnsi"/>
          <w:sz w:val="20"/>
          <w:szCs w:val="20"/>
          <w:lang w:val="en-US"/>
        </w:rPr>
        <w:t>forthcoming</w:t>
      </w:r>
      <w:r w:rsidRPr="00053A2E">
        <w:rPr>
          <w:rFonts w:cstheme="minorHAnsi"/>
          <w:sz w:val="20"/>
          <w:szCs w:val="20"/>
          <w:lang w:val="en-US"/>
        </w:rPr>
        <w:t>)</w:t>
      </w:r>
      <w:r w:rsidR="00133392" w:rsidRPr="00053A2E">
        <w:rPr>
          <w:rFonts w:cstheme="minorHAnsi"/>
          <w:sz w:val="20"/>
          <w:szCs w:val="20"/>
          <w:lang w:val="en-US"/>
        </w:rPr>
        <w:t>.</w:t>
      </w:r>
    </w:p>
    <w:p w14:paraId="03C60D27" w14:textId="46A76022" w:rsidR="008A3302" w:rsidRPr="00053A2E" w:rsidRDefault="008A3302" w:rsidP="00551C8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053A2E">
        <w:rPr>
          <w:rFonts w:cstheme="minorHAnsi"/>
          <w:sz w:val="20"/>
          <w:szCs w:val="20"/>
          <w:lang w:val="en-US"/>
        </w:rPr>
        <w:t xml:space="preserve">‘Yutong </w:t>
      </w:r>
      <w:proofErr w:type="spellStart"/>
      <w:r w:rsidRPr="00053A2E">
        <w:rPr>
          <w:rFonts w:cstheme="minorHAnsi"/>
          <w:sz w:val="20"/>
          <w:szCs w:val="20"/>
          <w:lang w:val="en-US"/>
        </w:rPr>
        <w:t>ça</w:t>
      </w:r>
      <w:proofErr w:type="spellEnd"/>
      <w:r w:rsidRPr="00053A2E">
        <w:rPr>
          <w:rFonts w:cstheme="minorHAnsi"/>
          <w:sz w:val="20"/>
          <w:szCs w:val="20"/>
          <w:lang w:val="en-US"/>
        </w:rPr>
        <w:t xml:space="preserve"> nous arrange’</w:t>
      </w:r>
      <w:r w:rsidRPr="00053A2E">
        <w:rPr>
          <w:sz w:val="20"/>
          <w:szCs w:val="20"/>
          <w:lang w:val="en-US"/>
        </w:rPr>
        <w:t xml:space="preserve">: </w:t>
      </w:r>
      <w:r w:rsidRPr="00053A2E">
        <w:rPr>
          <w:rFonts w:cstheme="minorHAnsi"/>
          <w:sz w:val="20"/>
          <w:szCs w:val="20"/>
          <w:lang w:val="en-GB"/>
        </w:rPr>
        <w:t>The arrival of Chinese coaches in West Africa, reliefs, opportunities and reactions</w:t>
      </w:r>
      <w:r w:rsidRPr="00053A2E">
        <w:rPr>
          <w:rFonts w:cstheme="minorHAnsi"/>
          <w:i/>
          <w:sz w:val="20"/>
          <w:szCs w:val="20"/>
          <w:lang w:val="en-GB"/>
        </w:rPr>
        <w:t xml:space="preserve">. </w:t>
      </w:r>
      <w:r w:rsidR="00DE6D1B" w:rsidRPr="00053A2E">
        <w:rPr>
          <w:rFonts w:cs="Calibri"/>
          <w:color w:val="000000"/>
          <w:sz w:val="20"/>
          <w:szCs w:val="20"/>
          <w:lang w:val="en-US"/>
        </w:rPr>
        <w:t xml:space="preserve">Khan-Mohammad, G. and Kernen, A. (eds): </w:t>
      </w:r>
      <w:r w:rsidRPr="00053A2E">
        <w:rPr>
          <w:rFonts w:cstheme="minorHAnsi"/>
          <w:sz w:val="20"/>
          <w:szCs w:val="20"/>
          <w:lang w:val="en-GB"/>
        </w:rPr>
        <w:t xml:space="preserve">Special Issue on Chinese goods in </w:t>
      </w:r>
      <w:r w:rsidR="00A04A2D" w:rsidRPr="00053A2E">
        <w:rPr>
          <w:rFonts w:cstheme="minorHAnsi"/>
          <w:sz w:val="20"/>
          <w:szCs w:val="20"/>
          <w:lang w:val="en-GB"/>
        </w:rPr>
        <w:t xml:space="preserve">Africa. </w:t>
      </w:r>
      <w:r w:rsidR="00A04A2D" w:rsidRPr="00053A2E">
        <w:rPr>
          <w:rFonts w:cstheme="minorHAnsi"/>
          <w:b/>
          <w:bCs/>
          <w:sz w:val="20"/>
          <w:szCs w:val="20"/>
          <w:lang w:val="en-GB"/>
        </w:rPr>
        <w:t>Critical African Studies</w:t>
      </w:r>
      <w:r w:rsidRPr="00053A2E">
        <w:rPr>
          <w:rFonts w:cs="Calibri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053A2E">
        <w:rPr>
          <w:rFonts w:cs="Calibri"/>
          <w:color w:val="000000"/>
          <w:sz w:val="20"/>
          <w:szCs w:val="20"/>
          <w:lang w:val="en-US"/>
        </w:rPr>
        <w:t>(</w:t>
      </w:r>
      <w:r w:rsidRPr="00053A2E">
        <w:rPr>
          <w:rFonts w:cs="Calibri"/>
          <w:sz w:val="20"/>
          <w:szCs w:val="20"/>
          <w:lang w:val="en-GB"/>
        </w:rPr>
        <w:t>forthcoming)</w:t>
      </w:r>
      <w:r w:rsidR="00133392" w:rsidRPr="00053A2E">
        <w:rPr>
          <w:rFonts w:cs="Calibri"/>
          <w:sz w:val="20"/>
          <w:szCs w:val="20"/>
          <w:lang w:val="en-GB"/>
        </w:rPr>
        <w:t>.</w:t>
      </w:r>
    </w:p>
    <w:p w14:paraId="5FF33F8C" w14:textId="716E84BF" w:rsidR="000C68E4" w:rsidRPr="00053A2E" w:rsidRDefault="000C68E4" w:rsidP="000C68E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053A2E">
        <w:rPr>
          <w:rFonts w:cstheme="minorHAnsi"/>
          <w:i/>
          <w:sz w:val="20"/>
          <w:szCs w:val="20"/>
          <w:lang w:val="en-US"/>
        </w:rPr>
        <w:t>2018.</w:t>
      </w:r>
      <w:r w:rsidRPr="00053A2E">
        <w:rPr>
          <w:rFonts w:cstheme="minorHAnsi"/>
          <w:sz w:val="20"/>
          <w:szCs w:val="20"/>
          <w:lang w:val="en-US"/>
        </w:rPr>
        <w:t xml:space="preserve"> </w:t>
      </w:r>
      <w:r w:rsidR="00C26F92" w:rsidRPr="00053A2E">
        <w:rPr>
          <w:rStyle w:val="Lienhypertext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>‘</w:t>
      </w:r>
      <w:r w:rsidRPr="00053A2E">
        <w:rPr>
          <w:rStyle w:val="Lienhypertext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>The vulture without fear</w:t>
      </w:r>
      <w:r w:rsidR="00C26F92" w:rsidRPr="00053A2E">
        <w:rPr>
          <w:rStyle w:val="Lienhypertext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>’</w:t>
      </w:r>
      <w:r w:rsidRPr="00053A2E">
        <w:rPr>
          <w:rStyle w:val="Lienhypertext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>: Exploring the noble Muslim in contemporary rural Mali</w:t>
      </w:r>
      <w:r w:rsidRPr="00053A2E">
        <w:rPr>
          <w:rFonts w:cstheme="minorHAnsi"/>
          <w:sz w:val="20"/>
          <w:szCs w:val="20"/>
          <w:shd w:val="clear" w:color="auto" w:fill="FFFFFF"/>
          <w:lang w:val="en-US"/>
        </w:rPr>
        <w:t xml:space="preserve">. Marsden, M. and </w:t>
      </w:r>
      <w:proofErr w:type="spellStart"/>
      <w:r w:rsidRPr="00053A2E">
        <w:rPr>
          <w:rFonts w:cstheme="minorHAnsi"/>
          <w:sz w:val="20"/>
          <w:szCs w:val="20"/>
          <w:shd w:val="clear" w:color="auto" w:fill="FFFFFF"/>
          <w:lang w:val="en-US"/>
        </w:rPr>
        <w:t>Retsikas</w:t>
      </w:r>
      <w:proofErr w:type="spellEnd"/>
      <w:r w:rsidRPr="00053A2E">
        <w:rPr>
          <w:rFonts w:cstheme="minorHAnsi"/>
          <w:sz w:val="20"/>
          <w:szCs w:val="20"/>
          <w:shd w:val="clear" w:color="auto" w:fill="FFFFFF"/>
          <w:lang w:val="en-US"/>
        </w:rPr>
        <w:t xml:space="preserve">, K (eds): Special Section on Invisible Hands of Life: Alternate Modes of Prosperity. </w:t>
      </w:r>
      <w:r w:rsidRPr="00053A2E">
        <w:rPr>
          <w:rStyle w:val="Accentuation"/>
          <w:rFonts w:cstheme="minorHAnsi"/>
          <w:b/>
          <w:bCs/>
          <w:i w:val="0"/>
          <w:iCs w:val="0"/>
          <w:sz w:val="20"/>
          <w:szCs w:val="20"/>
          <w:shd w:val="clear" w:color="auto" w:fill="FFFFFF"/>
          <w:lang w:val="en-US"/>
        </w:rPr>
        <w:t>HAU: Journal for Ethnographic Theory</w:t>
      </w:r>
      <w:r w:rsidRPr="00053A2E">
        <w:rPr>
          <w:rFonts w:cstheme="minorHAnsi"/>
          <w:sz w:val="20"/>
          <w:szCs w:val="20"/>
          <w:shd w:val="clear" w:color="auto" w:fill="FFFFFF"/>
          <w:lang w:val="en-US"/>
        </w:rPr>
        <w:t> 8 (3): 686–701. </w:t>
      </w:r>
    </w:p>
    <w:p w14:paraId="11D9C869" w14:textId="77777777" w:rsidR="008A3302" w:rsidRPr="00053A2E" w:rsidRDefault="008A3302" w:rsidP="008A33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053A2E">
        <w:rPr>
          <w:sz w:val="20"/>
          <w:szCs w:val="20"/>
          <w:lang w:val="en-US"/>
        </w:rPr>
        <w:t xml:space="preserve">2018. Crowd, sensationalism and power: the yearly Ansar Dine ‘pilgrimage’ of </w:t>
      </w:r>
      <w:proofErr w:type="spellStart"/>
      <w:r w:rsidRPr="00053A2E">
        <w:rPr>
          <w:sz w:val="20"/>
          <w:szCs w:val="20"/>
          <w:lang w:val="en-US"/>
        </w:rPr>
        <w:t>Maouloud</w:t>
      </w:r>
      <w:proofErr w:type="spellEnd"/>
      <w:r w:rsidRPr="00053A2E">
        <w:rPr>
          <w:sz w:val="20"/>
          <w:szCs w:val="20"/>
          <w:lang w:val="en-US"/>
        </w:rPr>
        <w:t xml:space="preserve"> in</w:t>
      </w:r>
    </w:p>
    <w:p w14:paraId="6AEA22DB" w14:textId="77777777" w:rsidR="008A3302" w:rsidRPr="00053A2E" w:rsidRDefault="008A3302" w:rsidP="008A3302">
      <w:pPr>
        <w:pStyle w:val="Paragraphedeliste"/>
        <w:spacing w:after="0"/>
        <w:jc w:val="both"/>
        <w:rPr>
          <w:sz w:val="20"/>
          <w:szCs w:val="20"/>
          <w:lang w:val="en-US"/>
        </w:rPr>
      </w:pPr>
      <w:r w:rsidRPr="00053A2E">
        <w:rPr>
          <w:sz w:val="20"/>
          <w:szCs w:val="20"/>
          <w:lang w:val="en-US"/>
        </w:rPr>
        <w:t xml:space="preserve">Bamako. </w:t>
      </w:r>
      <w:r w:rsidRPr="00053A2E">
        <w:rPr>
          <w:b/>
          <w:bCs/>
          <w:sz w:val="20"/>
          <w:szCs w:val="20"/>
          <w:lang w:val="en-US"/>
        </w:rPr>
        <w:t>Journal of Religion in Africa</w:t>
      </w:r>
      <w:r w:rsidRPr="00053A2E">
        <w:rPr>
          <w:sz w:val="20"/>
          <w:szCs w:val="20"/>
          <w:lang w:val="en-US"/>
        </w:rPr>
        <w:t>, 4</w:t>
      </w:r>
      <w:r w:rsidR="00C0420D" w:rsidRPr="00053A2E">
        <w:rPr>
          <w:sz w:val="20"/>
          <w:szCs w:val="20"/>
          <w:lang w:val="en-US"/>
        </w:rPr>
        <w:t>8</w:t>
      </w:r>
      <w:r w:rsidR="006314C4" w:rsidRPr="00053A2E">
        <w:rPr>
          <w:sz w:val="20"/>
          <w:szCs w:val="20"/>
          <w:lang w:val="en-US"/>
        </w:rPr>
        <w:t xml:space="preserve"> </w:t>
      </w:r>
      <w:r w:rsidR="00C0420D" w:rsidRPr="00053A2E">
        <w:rPr>
          <w:sz w:val="20"/>
          <w:szCs w:val="20"/>
          <w:lang w:val="en-US"/>
        </w:rPr>
        <w:t>(1-2): 3-34.</w:t>
      </w:r>
    </w:p>
    <w:p w14:paraId="33482D09" w14:textId="77777777" w:rsidR="008A3302" w:rsidRPr="00053A2E" w:rsidRDefault="008A3302" w:rsidP="008A3302">
      <w:pPr>
        <w:spacing w:after="0"/>
        <w:ind w:left="705" w:hanging="345"/>
        <w:jc w:val="both"/>
        <w:rPr>
          <w:sz w:val="20"/>
          <w:szCs w:val="20"/>
          <w:lang w:val="en-US"/>
        </w:rPr>
      </w:pPr>
      <w:r w:rsidRPr="00053A2E">
        <w:rPr>
          <w:sz w:val="20"/>
          <w:szCs w:val="20"/>
          <w:lang w:val="en-US"/>
        </w:rPr>
        <w:t xml:space="preserve">• </w:t>
      </w:r>
      <w:r w:rsidRPr="00053A2E">
        <w:rPr>
          <w:sz w:val="20"/>
          <w:szCs w:val="20"/>
          <w:lang w:val="en-US"/>
        </w:rPr>
        <w:tab/>
        <w:t xml:space="preserve">2018. In Search of Urbanity. Co-written with Alimia S., Freitag U. and Lafi N. </w:t>
      </w:r>
      <w:r w:rsidRPr="00053A2E">
        <w:rPr>
          <w:rFonts w:cs="Calibri"/>
          <w:b/>
          <w:sz w:val="20"/>
          <w:szCs w:val="20"/>
          <w:lang w:val="en-GB"/>
        </w:rPr>
        <w:t>ZMO Programmatic Texts Series</w:t>
      </w:r>
      <w:r w:rsidRPr="00053A2E">
        <w:rPr>
          <w:sz w:val="20"/>
          <w:szCs w:val="20"/>
          <w:lang w:val="en-US"/>
        </w:rPr>
        <w:t xml:space="preserve">, </w:t>
      </w:r>
      <w:r w:rsidRPr="00053A2E">
        <w:rPr>
          <w:bCs/>
          <w:sz w:val="20"/>
          <w:szCs w:val="20"/>
          <w:lang w:val="en-US"/>
        </w:rPr>
        <w:t>12.</w:t>
      </w:r>
      <w:r w:rsidRPr="00053A2E">
        <w:rPr>
          <w:sz w:val="20"/>
          <w:szCs w:val="20"/>
          <w:lang w:val="en-US"/>
        </w:rPr>
        <w:t xml:space="preserve"> </w:t>
      </w:r>
    </w:p>
    <w:p w14:paraId="72F4874F" w14:textId="77777777" w:rsidR="00E7435A" w:rsidRPr="00053A2E" w:rsidRDefault="003B650C" w:rsidP="00E7435A">
      <w:pPr>
        <w:spacing w:after="0"/>
        <w:ind w:left="705"/>
        <w:jc w:val="both"/>
        <w:rPr>
          <w:sz w:val="20"/>
          <w:szCs w:val="20"/>
          <w:lang w:val="en-US"/>
        </w:rPr>
      </w:pPr>
      <w:hyperlink r:id="rId9" w:history="1">
        <w:r w:rsidR="00E7435A" w:rsidRPr="00053A2E">
          <w:rPr>
            <w:rStyle w:val="Lienhypertexte"/>
            <w:sz w:val="20"/>
            <w:szCs w:val="20"/>
            <w:lang w:val="en-US"/>
          </w:rPr>
          <w:t>https://www.zmo.de/publikationen/ProgramaticTexts/programmatic_text_12.pdf</w:t>
        </w:r>
      </w:hyperlink>
    </w:p>
    <w:p w14:paraId="29F7E81F" w14:textId="4FE3F372" w:rsidR="008A3302" w:rsidRPr="00053A2E" w:rsidRDefault="008A3302" w:rsidP="008A33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 w:rsidRPr="00053A2E">
        <w:rPr>
          <w:rFonts w:cs="Calibri"/>
          <w:sz w:val="20"/>
          <w:szCs w:val="20"/>
          <w:lang w:val="en-GB"/>
        </w:rPr>
        <w:t xml:space="preserve">2016. </w:t>
      </w:r>
      <w:r w:rsidRPr="00053A2E">
        <w:rPr>
          <w:rFonts w:cs="Calibri"/>
          <w:iCs/>
          <w:sz w:val="20"/>
          <w:szCs w:val="20"/>
          <w:lang w:val="en-GB"/>
        </w:rPr>
        <w:t>Encounter between tiredness, dust and Ebola at a border checkpoint of northwestern Côte d’Ivoire.</w:t>
      </w:r>
      <w:r w:rsidRPr="00053A2E">
        <w:rPr>
          <w:rFonts w:cs="Calibri"/>
          <w:sz w:val="20"/>
          <w:szCs w:val="20"/>
          <w:lang w:val="en-GB"/>
        </w:rPr>
        <w:t xml:space="preserve"> In </w:t>
      </w:r>
      <w:r w:rsidRPr="00053A2E">
        <w:rPr>
          <w:rFonts w:cs="Calibri"/>
          <w:b/>
          <w:sz w:val="20"/>
          <w:szCs w:val="20"/>
          <w:lang w:val="en-GB"/>
        </w:rPr>
        <w:t>Basel Papers on Political Transformations.</w:t>
      </w:r>
      <w:r w:rsidRPr="00053A2E">
        <w:rPr>
          <w:rFonts w:cs="Calibri"/>
          <w:sz w:val="20"/>
          <w:szCs w:val="20"/>
          <w:lang w:val="en-GB"/>
        </w:rPr>
        <w:t xml:space="preserve"> Mobilities – In and Out of Africa.</w:t>
      </w:r>
      <w:r w:rsidR="00C26F92" w:rsidRPr="00053A2E">
        <w:rPr>
          <w:rFonts w:cs="Calibri"/>
          <w:sz w:val="20"/>
          <w:szCs w:val="20"/>
          <w:lang w:val="en-GB"/>
        </w:rPr>
        <w:t xml:space="preserve">, </w:t>
      </w:r>
      <w:r w:rsidRPr="00053A2E">
        <w:rPr>
          <w:rFonts w:cs="Calibri"/>
          <w:sz w:val="20"/>
          <w:szCs w:val="20"/>
          <w:lang w:val="en-GB"/>
        </w:rPr>
        <w:t>10, 9-23.</w:t>
      </w:r>
    </w:p>
    <w:p w14:paraId="2690C202" w14:textId="77777777" w:rsidR="008A3302" w:rsidRPr="00053A2E" w:rsidRDefault="003B650C" w:rsidP="008A3302">
      <w:pPr>
        <w:pStyle w:val="Paragraphedeliste"/>
        <w:spacing w:after="0"/>
        <w:jc w:val="both"/>
        <w:rPr>
          <w:rFonts w:cs="Calibri"/>
          <w:sz w:val="20"/>
          <w:szCs w:val="20"/>
          <w:lang w:val="en-GB"/>
        </w:rPr>
      </w:pPr>
      <w:hyperlink r:id="rId10" w:history="1">
        <w:r w:rsidR="00E7435A" w:rsidRPr="00053A2E">
          <w:rPr>
            <w:rStyle w:val="Lienhypertexte"/>
            <w:rFonts w:cs="Calibri"/>
            <w:sz w:val="20"/>
            <w:szCs w:val="20"/>
            <w:lang w:val="en-GB"/>
          </w:rPr>
          <w:t>https://ethnologie.unibas.ch/fileadmin/ethnologie/user_upload/redaktion/Research/Publications/Basel_Papers_No_10.pdf</w:t>
        </w:r>
      </w:hyperlink>
      <w:r w:rsidR="008A3302" w:rsidRPr="00053A2E">
        <w:rPr>
          <w:rFonts w:cs="Calibri"/>
          <w:sz w:val="20"/>
          <w:szCs w:val="20"/>
          <w:lang w:val="en-GB"/>
        </w:rPr>
        <w:t xml:space="preserve"> </w:t>
      </w:r>
    </w:p>
    <w:p w14:paraId="3AC923A2" w14:textId="489B3345" w:rsidR="00551C89" w:rsidRPr="00053A2E" w:rsidRDefault="00551C89" w:rsidP="00551C8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 w:rsidRPr="00053A2E">
        <w:rPr>
          <w:rFonts w:cs="Calibri"/>
          <w:sz w:val="20"/>
          <w:szCs w:val="20"/>
          <w:lang w:val="en-GB"/>
        </w:rPr>
        <w:t xml:space="preserve">2015. </w:t>
      </w:r>
      <w:r w:rsidR="008A3302" w:rsidRPr="00053A2E">
        <w:rPr>
          <w:rFonts w:cs="Calibri"/>
          <w:iCs/>
          <w:sz w:val="20"/>
          <w:szCs w:val="20"/>
          <w:lang w:val="en-GB"/>
        </w:rPr>
        <w:t>Unpacking the concept of urban marginality.</w:t>
      </w:r>
      <w:r w:rsidR="008A3302" w:rsidRPr="00053A2E">
        <w:rPr>
          <w:rFonts w:cs="Calibri"/>
          <w:sz w:val="20"/>
          <w:szCs w:val="20"/>
          <w:lang w:val="en-GB"/>
        </w:rPr>
        <w:t xml:space="preserve"> </w:t>
      </w:r>
      <w:r w:rsidR="008A3302" w:rsidRPr="00053A2E">
        <w:rPr>
          <w:rFonts w:cs="Calibri"/>
          <w:b/>
          <w:sz w:val="20"/>
          <w:szCs w:val="20"/>
          <w:lang w:val="en-GB"/>
        </w:rPr>
        <w:t xml:space="preserve">ZMO Programmatic Texts Series, </w:t>
      </w:r>
      <w:r w:rsidR="008A3302" w:rsidRPr="00053A2E">
        <w:rPr>
          <w:rFonts w:cs="Calibri"/>
          <w:bCs/>
          <w:sz w:val="20"/>
          <w:szCs w:val="20"/>
          <w:lang w:val="en-GB"/>
        </w:rPr>
        <w:t>10.</w:t>
      </w:r>
      <w:r w:rsidR="008A3302" w:rsidRPr="00053A2E">
        <w:rPr>
          <w:rFonts w:cs="Calibri"/>
          <w:b/>
          <w:sz w:val="20"/>
          <w:szCs w:val="20"/>
          <w:lang w:val="en-GB"/>
        </w:rPr>
        <w:t xml:space="preserve"> </w:t>
      </w:r>
      <w:r w:rsidR="008A3302" w:rsidRPr="00053A2E">
        <w:rPr>
          <w:rFonts w:cs="Calibri"/>
          <w:sz w:val="20"/>
          <w:szCs w:val="20"/>
          <w:lang w:val="en-GB"/>
        </w:rPr>
        <w:t>Berlin</w:t>
      </w:r>
      <w:r w:rsidR="00133392" w:rsidRPr="00053A2E">
        <w:rPr>
          <w:rFonts w:cs="Calibri"/>
          <w:sz w:val="20"/>
          <w:szCs w:val="20"/>
          <w:lang w:val="en-GB"/>
        </w:rPr>
        <w:t>.</w:t>
      </w:r>
    </w:p>
    <w:p w14:paraId="1C4B1D50" w14:textId="6C4C0CDF" w:rsidR="00551C89" w:rsidRPr="00053A2E" w:rsidRDefault="003B650C" w:rsidP="00551C89">
      <w:pPr>
        <w:pStyle w:val="Paragraphedeliste"/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hyperlink r:id="rId11" w:history="1">
        <w:r w:rsidR="00551C89" w:rsidRPr="00053A2E">
          <w:rPr>
            <w:rStyle w:val="Lienhypertexte"/>
            <w:sz w:val="20"/>
            <w:szCs w:val="20"/>
            <w:lang w:val="en-GB"/>
          </w:rPr>
          <w:t>https://www.zmo.de/publikationen/ProgramaticTexts/chappatte_2015.pdf</w:t>
        </w:r>
      </w:hyperlink>
      <w:r w:rsidR="00551C89" w:rsidRPr="00053A2E">
        <w:rPr>
          <w:sz w:val="20"/>
          <w:szCs w:val="20"/>
          <w:lang w:val="en-GB"/>
        </w:rPr>
        <w:t xml:space="preserve">  </w:t>
      </w:r>
    </w:p>
    <w:p w14:paraId="24B62152" w14:textId="6E35F0C9" w:rsidR="008A3302" w:rsidRPr="00053A2E" w:rsidRDefault="008A3302" w:rsidP="00551C8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 w:rsidRPr="00053A2E">
        <w:rPr>
          <w:rFonts w:cs="Calibri"/>
          <w:sz w:val="20"/>
          <w:szCs w:val="20"/>
          <w:lang w:val="en-GB"/>
        </w:rPr>
        <w:t xml:space="preserve">2014. </w:t>
      </w:r>
      <w:r w:rsidRPr="00053A2E">
        <w:rPr>
          <w:rFonts w:cs="Calibri"/>
          <w:iCs/>
          <w:sz w:val="20"/>
          <w:szCs w:val="20"/>
          <w:lang w:val="en-GB"/>
        </w:rPr>
        <w:t xml:space="preserve">Night life in urban Mali: being a Muslim </w:t>
      </w:r>
      <w:proofErr w:type="spellStart"/>
      <w:r w:rsidRPr="00053A2E">
        <w:rPr>
          <w:rFonts w:cs="Calibri"/>
          <w:iCs/>
          <w:sz w:val="20"/>
          <w:szCs w:val="20"/>
          <w:lang w:val="en-GB"/>
        </w:rPr>
        <w:t>maquisard</w:t>
      </w:r>
      <w:proofErr w:type="spellEnd"/>
      <w:r w:rsidRPr="00053A2E">
        <w:rPr>
          <w:rFonts w:cs="Calibri"/>
          <w:iCs/>
          <w:sz w:val="20"/>
          <w:szCs w:val="20"/>
          <w:lang w:val="en-GB"/>
        </w:rPr>
        <w:t xml:space="preserve"> in </w:t>
      </w:r>
      <w:proofErr w:type="spellStart"/>
      <w:r w:rsidRPr="00053A2E">
        <w:rPr>
          <w:rFonts w:cs="Calibri"/>
          <w:iCs/>
          <w:sz w:val="20"/>
          <w:szCs w:val="20"/>
          <w:lang w:val="en-GB"/>
        </w:rPr>
        <w:t>Bougouni</w:t>
      </w:r>
      <w:proofErr w:type="spellEnd"/>
      <w:r w:rsidRPr="00053A2E">
        <w:rPr>
          <w:rFonts w:cs="Calibri"/>
          <w:iCs/>
          <w:sz w:val="20"/>
          <w:szCs w:val="20"/>
          <w:lang w:val="en-GB"/>
        </w:rPr>
        <w:t>.</w:t>
      </w:r>
      <w:r w:rsidRPr="00053A2E">
        <w:rPr>
          <w:rFonts w:cs="Calibri"/>
          <w:sz w:val="20"/>
          <w:szCs w:val="20"/>
          <w:lang w:val="en-GB"/>
        </w:rPr>
        <w:t xml:space="preserve"> </w:t>
      </w:r>
      <w:r w:rsidRPr="00053A2E">
        <w:rPr>
          <w:rFonts w:cs="Calibri"/>
          <w:b/>
          <w:sz w:val="20"/>
          <w:szCs w:val="20"/>
          <w:lang w:val="en-GB"/>
        </w:rPr>
        <w:t>Journal of the Royal Anthropological Institute</w:t>
      </w:r>
      <w:r w:rsidRPr="00053A2E">
        <w:rPr>
          <w:rFonts w:cs="Calibri"/>
          <w:sz w:val="20"/>
          <w:szCs w:val="20"/>
          <w:lang w:val="en-GB"/>
        </w:rPr>
        <w:t>. 20</w:t>
      </w:r>
      <w:r w:rsidR="00617A99" w:rsidRPr="00053A2E">
        <w:rPr>
          <w:rFonts w:cs="Calibri"/>
          <w:sz w:val="20"/>
          <w:szCs w:val="20"/>
          <w:lang w:val="en-GB"/>
        </w:rPr>
        <w:t xml:space="preserve"> (3): </w:t>
      </w:r>
      <w:r w:rsidRPr="00053A2E">
        <w:rPr>
          <w:rFonts w:cs="Calibri"/>
          <w:sz w:val="20"/>
          <w:szCs w:val="20"/>
          <w:lang w:val="en-GB"/>
        </w:rPr>
        <w:t>526-44</w:t>
      </w:r>
      <w:r w:rsidR="00133392" w:rsidRPr="00053A2E">
        <w:rPr>
          <w:rFonts w:cs="Calibri"/>
          <w:sz w:val="20"/>
          <w:szCs w:val="20"/>
          <w:lang w:val="en-GB"/>
        </w:rPr>
        <w:t>.</w:t>
      </w:r>
    </w:p>
    <w:p w14:paraId="7A291BD4" w14:textId="266332FA" w:rsidR="008A3302" w:rsidRPr="00053A2E" w:rsidRDefault="008A3302" w:rsidP="008A33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053A2E">
        <w:rPr>
          <w:rFonts w:cs="Calibri"/>
          <w:sz w:val="20"/>
          <w:szCs w:val="20"/>
          <w:lang w:val="en-GB"/>
        </w:rPr>
        <w:t xml:space="preserve">2014. </w:t>
      </w:r>
      <w:r w:rsidRPr="00053A2E">
        <w:rPr>
          <w:iCs/>
          <w:sz w:val="20"/>
          <w:szCs w:val="20"/>
          <w:lang w:val="en-GB"/>
        </w:rPr>
        <w:t>Chinese products, social mobility and material modernity in Bougouni, a small but fast-growing administrative town of southwest Mali.</w:t>
      </w:r>
      <w:r w:rsidRPr="00053A2E">
        <w:rPr>
          <w:i/>
          <w:sz w:val="20"/>
          <w:szCs w:val="20"/>
          <w:lang w:val="en-GB"/>
        </w:rPr>
        <w:t xml:space="preserve"> </w:t>
      </w:r>
      <w:r w:rsidRPr="00053A2E">
        <w:rPr>
          <w:rFonts w:cs="Arial"/>
          <w:b/>
          <w:color w:val="222222"/>
          <w:sz w:val="20"/>
          <w:szCs w:val="20"/>
          <w:shd w:val="clear" w:color="auto" w:fill="FFFFFF"/>
          <w:lang w:val="en-US"/>
        </w:rPr>
        <w:t>African Studies Review</w:t>
      </w:r>
      <w:r w:rsidRPr="00053A2E">
        <w:rPr>
          <w:rFonts w:cs="Arial"/>
          <w:color w:val="222222"/>
          <w:sz w:val="20"/>
          <w:szCs w:val="20"/>
          <w:shd w:val="clear" w:color="auto" w:fill="FFFFFF"/>
          <w:lang w:val="en-US"/>
        </w:rPr>
        <w:t>. 73</w:t>
      </w:r>
      <w:r w:rsidR="00617A99" w:rsidRPr="00053A2E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 (1): </w:t>
      </w:r>
      <w:r w:rsidRPr="00053A2E">
        <w:rPr>
          <w:rFonts w:cs="Calibri"/>
          <w:sz w:val="20"/>
          <w:szCs w:val="20"/>
          <w:lang w:val="en-US"/>
        </w:rPr>
        <w:t>22-40</w:t>
      </w:r>
      <w:r w:rsidR="00133392" w:rsidRPr="00053A2E">
        <w:rPr>
          <w:rFonts w:cs="Calibri"/>
          <w:sz w:val="20"/>
          <w:szCs w:val="20"/>
          <w:lang w:val="en-US"/>
        </w:rPr>
        <w:t>.</w:t>
      </w:r>
    </w:p>
    <w:p w14:paraId="1DB45793" w14:textId="2A905DD2" w:rsidR="00053A2E" w:rsidRPr="00053A2E" w:rsidRDefault="00053A2E" w:rsidP="008A3302">
      <w:pPr>
        <w:spacing w:after="0"/>
        <w:jc w:val="both"/>
        <w:rPr>
          <w:b/>
          <w:sz w:val="20"/>
          <w:szCs w:val="20"/>
          <w:lang w:val="en-US"/>
        </w:rPr>
      </w:pPr>
    </w:p>
    <w:p w14:paraId="7F6C1CB3" w14:textId="77777777" w:rsidR="00053A2E" w:rsidRPr="00053A2E" w:rsidRDefault="00053A2E" w:rsidP="008A3302">
      <w:pPr>
        <w:spacing w:after="0"/>
        <w:jc w:val="both"/>
        <w:rPr>
          <w:b/>
          <w:sz w:val="20"/>
          <w:szCs w:val="20"/>
          <w:lang w:val="en-US"/>
        </w:rPr>
      </w:pPr>
    </w:p>
    <w:p w14:paraId="08BA8F6F" w14:textId="77777777" w:rsidR="008A3302" w:rsidRPr="00053A2E" w:rsidRDefault="008A3302" w:rsidP="008A3302">
      <w:pPr>
        <w:spacing w:after="0"/>
        <w:jc w:val="both"/>
        <w:rPr>
          <w:rFonts w:cs="Calibri"/>
          <w:b/>
          <w:sz w:val="20"/>
          <w:szCs w:val="20"/>
          <w:lang w:val="en-US"/>
        </w:rPr>
      </w:pPr>
      <w:r w:rsidRPr="00053A2E">
        <w:rPr>
          <w:rFonts w:cs="Calibri"/>
          <w:b/>
          <w:sz w:val="20"/>
          <w:szCs w:val="20"/>
          <w:lang w:val="en-US"/>
        </w:rPr>
        <w:t>Book chapter</w:t>
      </w:r>
      <w:r w:rsidR="00C32517" w:rsidRPr="00053A2E">
        <w:rPr>
          <w:rFonts w:cs="Calibri"/>
          <w:b/>
          <w:sz w:val="20"/>
          <w:szCs w:val="20"/>
          <w:lang w:val="en-US"/>
        </w:rPr>
        <w:t>s</w:t>
      </w:r>
    </w:p>
    <w:p w14:paraId="781D5982" w14:textId="77777777" w:rsidR="008A3302" w:rsidRPr="00053A2E" w:rsidRDefault="008A3302" w:rsidP="008A3302">
      <w:pPr>
        <w:spacing w:after="0"/>
        <w:jc w:val="both"/>
        <w:rPr>
          <w:rFonts w:cs="Calibri"/>
          <w:b/>
          <w:sz w:val="20"/>
          <w:szCs w:val="20"/>
          <w:lang w:val="en-US"/>
        </w:rPr>
      </w:pPr>
    </w:p>
    <w:p w14:paraId="18FFB54F" w14:textId="77777777" w:rsidR="008A3302" w:rsidRPr="00053A2E" w:rsidRDefault="008A3302" w:rsidP="007E575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2018.  Exploring youth, media practices and religious affiliations </w:t>
      </w:r>
      <w:r w:rsidRPr="00053A2E">
        <w:rPr>
          <w:sz w:val="20"/>
          <w:szCs w:val="20"/>
          <w:lang w:val="en-GB"/>
        </w:rPr>
        <w:t>in contemporary Mali</w:t>
      </w:r>
      <w:r w:rsidRPr="00053A2E">
        <w:rPr>
          <w:rFonts w:cstheme="minorHAnsi"/>
          <w:sz w:val="20"/>
          <w:szCs w:val="20"/>
          <w:lang w:val="en-GB"/>
        </w:rPr>
        <w:t xml:space="preserve"> through the controversy over the musical </w:t>
      </w:r>
      <w:proofErr w:type="spellStart"/>
      <w:r w:rsidRPr="00053A2E">
        <w:rPr>
          <w:rFonts w:cstheme="minorHAnsi"/>
          <w:i/>
          <w:sz w:val="20"/>
          <w:szCs w:val="20"/>
          <w:lang w:val="en-GB"/>
        </w:rPr>
        <w:t>zikiri</w:t>
      </w:r>
      <w:proofErr w:type="spellEnd"/>
      <w:r w:rsidRPr="00053A2E">
        <w:rPr>
          <w:rFonts w:cstheme="minorHAnsi"/>
          <w:i/>
          <w:sz w:val="20"/>
          <w:szCs w:val="20"/>
          <w:lang w:val="en-GB"/>
        </w:rPr>
        <w:t>.</w:t>
      </w:r>
      <w:r w:rsidRPr="00053A2E">
        <w:rPr>
          <w:rFonts w:cstheme="minorHAnsi"/>
          <w:b/>
          <w:bCs/>
          <w:i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bCs/>
          <w:sz w:val="20"/>
          <w:szCs w:val="20"/>
          <w:lang w:val="en-GB"/>
        </w:rPr>
        <w:t>In</w:t>
      </w:r>
      <w:r w:rsidRPr="00053A2E">
        <w:rPr>
          <w:rFonts w:cstheme="minorHAnsi"/>
          <w:sz w:val="20"/>
          <w:szCs w:val="20"/>
          <w:lang w:val="en-GB"/>
        </w:rPr>
        <w:t xml:space="preserve"> Becker F., </w:t>
      </w:r>
      <w:proofErr w:type="spellStart"/>
      <w:r w:rsidRPr="00053A2E">
        <w:rPr>
          <w:rFonts w:cstheme="minorHAnsi"/>
          <w:sz w:val="20"/>
          <w:szCs w:val="20"/>
          <w:lang w:val="en-GB"/>
        </w:rPr>
        <w:t>Cabrita</w:t>
      </w:r>
      <w:proofErr w:type="spellEnd"/>
      <w:r w:rsidRPr="00053A2E">
        <w:rPr>
          <w:rFonts w:cstheme="minorHAnsi"/>
          <w:sz w:val="20"/>
          <w:szCs w:val="20"/>
          <w:lang w:val="en-GB"/>
        </w:rPr>
        <w:t xml:space="preserve"> J. and Rodet M. (eds) </w:t>
      </w:r>
      <w:r w:rsidRPr="00053A2E">
        <w:rPr>
          <w:rFonts w:cstheme="minorHAnsi"/>
          <w:b/>
          <w:sz w:val="20"/>
          <w:szCs w:val="20"/>
          <w:lang w:val="en-GB"/>
        </w:rPr>
        <w:t>Religion, Media and Marginality in Modern Africa</w:t>
      </w:r>
      <w:r w:rsidR="00C32517" w:rsidRPr="00053A2E">
        <w:rPr>
          <w:rFonts w:cstheme="minorHAnsi"/>
          <w:bCs/>
          <w:sz w:val="20"/>
          <w:szCs w:val="20"/>
          <w:lang w:val="en-GB"/>
        </w:rPr>
        <w:t>, 229-255.</w:t>
      </w:r>
      <w:r w:rsidRPr="00053A2E">
        <w:rPr>
          <w:rFonts w:cstheme="minorHAnsi"/>
          <w:b/>
          <w:sz w:val="20"/>
          <w:szCs w:val="20"/>
          <w:lang w:val="en-GB"/>
        </w:rPr>
        <w:t xml:space="preserve"> </w:t>
      </w:r>
      <w:r w:rsidRPr="00053A2E">
        <w:rPr>
          <w:rFonts w:cstheme="minorHAnsi"/>
          <w:sz w:val="20"/>
          <w:szCs w:val="20"/>
          <w:lang w:val="en-GB"/>
        </w:rPr>
        <w:t>Athens: Ohio University Press.</w:t>
      </w:r>
    </w:p>
    <w:p w14:paraId="0C138CB2" w14:textId="701A34E5" w:rsidR="008A3302" w:rsidRPr="00053A2E" w:rsidRDefault="008A3302" w:rsidP="007E575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>201</w:t>
      </w:r>
      <w:r w:rsidR="00C26F92" w:rsidRPr="00053A2E">
        <w:rPr>
          <w:rFonts w:cstheme="minorHAnsi"/>
          <w:sz w:val="20"/>
          <w:szCs w:val="20"/>
          <w:lang w:val="en-GB"/>
        </w:rPr>
        <w:t>8</w:t>
      </w:r>
      <w:r w:rsidRPr="00053A2E">
        <w:rPr>
          <w:rFonts w:cstheme="minorHAnsi"/>
          <w:sz w:val="20"/>
          <w:szCs w:val="20"/>
          <w:lang w:val="en-GB"/>
        </w:rPr>
        <w:t>. Introduction: Urban marginality at an interdisciplinary crossroads. Co-written with</w:t>
      </w:r>
    </w:p>
    <w:p w14:paraId="65093E3C" w14:textId="77777777" w:rsidR="008A3302" w:rsidRPr="00053A2E" w:rsidRDefault="008A3302" w:rsidP="007E5758">
      <w:pPr>
        <w:spacing w:after="0"/>
        <w:ind w:firstLine="708"/>
        <w:jc w:val="both"/>
        <w:rPr>
          <w:rFonts w:cstheme="minorHAnsi"/>
          <w:b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de-DE"/>
        </w:rPr>
        <w:lastRenderedPageBreak/>
        <w:t xml:space="preserve">Freitag U. &amp; Lafi N.) </w:t>
      </w:r>
      <w:r w:rsidRPr="00053A2E">
        <w:rPr>
          <w:rFonts w:cstheme="minorHAnsi"/>
          <w:b/>
          <w:bCs/>
          <w:sz w:val="20"/>
          <w:szCs w:val="20"/>
          <w:lang w:val="de-DE"/>
        </w:rPr>
        <w:t>In</w:t>
      </w:r>
      <w:r w:rsidRPr="00053A2E">
        <w:rPr>
          <w:rFonts w:cstheme="minorHAnsi"/>
          <w:sz w:val="20"/>
          <w:szCs w:val="20"/>
          <w:lang w:val="de-DE"/>
        </w:rPr>
        <w:t xml:space="preserve"> Chappatte A., Freitag U. &amp; Lafi N. (</w:t>
      </w:r>
      <w:proofErr w:type="spellStart"/>
      <w:r w:rsidRPr="00053A2E">
        <w:rPr>
          <w:rFonts w:cstheme="minorHAnsi"/>
          <w:sz w:val="20"/>
          <w:szCs w:val="20"/>
          <w:lang w:val="de-DE"/>
        </w:rPr>
        <w:t>eds</w:t>
      </w:r>
      <w:proofErr w:type="spellEnd"/>
      <w:r w:rsidRPr="00053A2E">
        <w:rPr>
          <w:rFonts w:cstheme="minorHAnsi"/>
          <w:sz w:val="20"/>
          <w:szCs w:val="20"/>
          <w:lang w:val="de-DE"/>
        </w:rPr>
        <w:t xml:space="preserve">.) </w:t>
      </w:r>
      <w:r w:rsidRPr="00053A2E">
        <w:rPr>
          <w:rFonts w:cstheme="minorHAnsi"/>
          <w:b/>
          <w:sz w:val="20"/>
          <w:szCs w:val="20"/>
          <w:lang w:val="en-GB"/>
        </w:rPr>
        <w:t>Understanding the City</w:t>
      </w:r>
    </w:p>
    <w:p w14:paraId="2EA57F21" w14:textId="77777777" w:rsidR="008A3302" w:rsidRPr="00053A2E" w:rsidRDefault="008A3302" w:rsidP="007E5758">
      <w:pPr>
        <w:pStyle w:val="Paragraphedeliste"/>
        <w:spacing w:after="0"/>
        <w:jc w:val="both"/>
        <w:rPr>
          <w:rFonts w:cstheme="minorHAnsi"/>
          <w:b/>
          <w:sz w:val="20"/>
          <w:szCs w:val="20"/>
          <w:lang w:val="en-GB"/>
        </w:rPr>
      </w:pPr>
      <w:r w:rsidRPr="00053A2E">
        <w:rPr>
          <w:rFonts w:cstheme="minorHAnsi"/>
          <w:b/>
          <w:sz w:val="20"/>
          <w:szCs w:val="20"/>
          <w:lang w:val="en-GB"/>
        </w:rPr>
        <w:t>through its Margins: pluridisciplinary perspectives from cases studies in Africa, Asia, and</w:t>
      </w:r>
    </w:p>
    <w:p w14:paraId="1E0AEE15" w14:textId="263E89DA" w:rsidR="008A3302" w:rsidRPr="00053A2E" w:rsidRDefault="005A2596" w:rsidP="007E5758">
      <w:pPr>
        <w:spacing w:after="0"/>
        <w:ind w:firstLine="708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b/>
          <w:sz w:val="20"/>
          <w:szCs w:val="20"/>
          <w:lang w:val="en-GB"/>
        </w:rPr>
        <w:t>the Middle East</w:t>
      </w:r>
      <w:r w:rsidRPr="00053A2E">
        <w:rPr>
          <w:rFonts w:cstheme="minorHAnsi"/>
          <w:sz w:val="20"/>
          <w:szCs w:val="20"/>
          <w:lang w:val="en-GB"/>
        </w:rPr>
        <w:t>,</w:t>
      </w:r>
      <w:r w:rsidRPr="00053A2E">
        <w:rPr>
          <w:rFonts w:cstheme="minorHAnsi"/>
          <w:b/>
          <w:sz w:val="20"/>
          <w:szCs w:val="20"/>
          <w:lang w:val="en-GB"/>
        </w:rPr>
        <w:t xml:space="preserve"> </w:t>
      </w:r>
      <w:r w:rsidRPr="00053A2E">
        <w:rPr>
          <w:rFonts w:cs="Calibri"/>
          <w:sz w:val="20"/>
          <w:szCs w:val="20"/>
          <w:lang w:val="en-GB"/>
        </w:rPr>
        <w:t xml:space="preserve">1-15. </w:t>
      </w:r>
      <w:r w:rsidR="008A3302" w:rsidRPr="00053A2E">
        <w:rPr>
          <w:rFonts w:cstheme="minorHAnsi"/>
          <w:sz w:val="20"/>
          <w:szCs w:val="20"/>
          <w:lang w:val="en-GB"/>
        </w:rPr>
        <w:t>New York: Routledge.</w:t>
      </w:r>
    </w:p>
    <w:p w14:paraId="245C4DFC" w14:textId="6FA6A333" w:rsidR="008A3302" w:rsidRPr="00053A2E" w:rsidRDefault="008A3302" w:rsidP="007E575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2017. ‘Texas’: an off-centre district at the heart of night life in Odienné. </w:t>
      </w:r>
      <w:r w:rsidRPr="00053A2E">
        <w:rPr>
          <w:rFonts w:cstheme="minorHAnsi"/>
          <w:b/>
          <w:bCs/>
          <w:iCs/>
          <w:sz w:val="20"/>
          <w:szCs w:val="20"/>
          <w:lang w:val="en-GB"/>
        </w:rPr>
        <w:t>In</w:t>
      </w:r>
      <w:r w:rsidRPr="00053A2E">
        <w:rPr>
          <w:rFonts w:cstheme="minorHAnsi"/>
          <w:i/>
          <w:sz w:val="20"/>
          <w:szCs w:val="20"/>
          <w:lang w:val="en-GB"/>
        </w:rPr>
        <w:t xml:space="preserve"> </w:t>
      </w:r>
      <w:r w:rsidRPr="00053A2E">
        <w:rPr>
          <w:rFonts w:cstheme="minorHAnsi"/>
          <w:sz w:val="20"/>
          <w:szCs w:val="20"/>
          <w:lang w:val="en-GB"/>
        </w:rPr>
        <w:t xml:space="preserve">Chappatte A., Freitag U. &amp; Lafi N. (eds) </w:t>
      </w:r>
      <w:r w:rsidRPr="00053A2E">
        <w:rPr>
          <w:rFonts w:cstheme="minorHAnsi"/>
          <w:b/>
          <w:sz w:val="20"/>
          <w:szCs w:val="20"/>
          <w:lang w:val="en-GB"/>
        </w:rPr>
        <w:t>Understanding the City</w:t>
      </w:r>
      <w:r w:rsidR="007E5758" w:rsidRPr="00053A2E">
        <w:rPr>
          <w:rFonts w:cstheme="minorHAnsi"/>
          <w:b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sz w:val="20"/>
          <w:szCs w:val="20"/>
          <w:lang w:val="en-GB"/>
        </w:rPr>
        <w:t>through its Margins: pluridisciplinary perspectives from cases studies in Af</w:t>
      </w:r>
      <w:r w:rsidR="005A2596" w:rsidRPr="00053A2E">
        <w:rPr>
          <w:rFonts w:cstheme="minorHAnsi"/>
          <w:b/>
          <w:sz w:val="20"/>
          <w:szCs w:val="20"/>
          <w:lang w:val="en-GB"/>
        </w:rPr>
        <w:t>rica, Asia, and the Middle East</w:t>
      </w:r>
      <w:r w:rsidR="005A2596" w:rsidRPr="00053A2E">
        <w:rPr>
          <w:rFonts w:cstheme="minorHAnsi"/>
          <w:sz w:val="20"/>
          <w:szCs w:val="20"/>
          <w:lang w:val="en-GB"/>
        </w:rPr>
        <w:t>, 97-116.</w:t>
      </w:r>
      <w:r w:rsidRPr="00053A2E">
        <w:rPr>
          <w:rFonts w:cstheme="minorHAnsi"/>
          <w:b/>
          <w:sz w:val="20"/>
          <w:szCs w:val="20"/>
          <w:lang w:val="en-GB"/>
        </w:rPr>
        <w:t xml:space="preserve"> </w:t>
      </w:r>
      <w:r w:rsidRPr="00053A2E">
        <w:rPr>
          <w:rFonts w:cstheme="minorHAnsi"/>
          <w:sz w:val="20"/>
          <w:szCs w:val="20"/>
          <w:lang w:val="en-GB"/>
        </w:rPr>
        <w:t>New York: Routledge.</w:t>
      </w:r>
    </w:p>
    <w:p w14:paraId="0428726D" w14:textId="77777777" w:rsidR="008A3302" w:rsidRPr="00053A2E" w:rsidRDefault="008A3302" w:rsidP="007E5758">
      <w:pPr>
        <w:spacing w:after="0"/>
        <w:ind w:left="360"/>
        <w:jc w:val="both"/>
        <w:rPr>
          <w:rFonts w:cstheme="minorHAnsi"/>
          <w:sz w:val="20"/>
          <w:szCs w:val="20"/>
          <w:lang w:val="en-GB"/>
        </w:rPr>
      </w:pPr>
    </w:p>
    <w:p w14:paraId="1EBA63B7" w14:textId="77777777" w:rsidR="00617A99" w:rsidRPr="00053A2E" w:rsidRDefault="00617A99" w:rsidP="008A3302">
      <w:pPr>
        <w:spacing w:after="0"/>
        <w:ind w:left="360"/>
        <w:jc w:val="both"/>
        <w:rPr>
          <w:rFonts w:cs="Calibri"/>
          <w:sz w:val="20"/>
          <w:szCs w:val="20"/>
          <w:lang w:val="en-GB"/>
        </w:rPr>
      </w:pPr>
    </w:p>
    <w:p w14:paraId="6F902C15" w14:textId="23496C80" w:rsidR="008A3302" w:rsidRDefault="008A3302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  <w:r w:rsidRPr="00053A2E">
        <w:rPr>
          <w:rFonts w:cs="Calibri"/>
          <w:b/>
          <w:iCs/>
          <w:color w:val="222222"/>
          <w:sz w:val="20"/>
          <w:szCs w:val="20"/>
          <w:lang w:val="en-GB"/>
        </w:rPr>
        <w:t>Ethnographic Film</w:t>
      </w:r>
    </w:p>
    <w:p w14:paraId="52D42877" w14:textId="77777777" w:rsidR="00587B14" w:rsidRPr="00053A2E" w:rsidRDefault="00587B14" w:rsidP="008A3302">
      <w:pPr>
        <w:spacing w:after="0"/>
        <w:rPr>
          <w:rFonts w:cs="Calibri"/>
          <w:b/>
          <w:iCs/>
          <w:color w:val="222222"/>
          <w:sz w:val="20"/>
          <w:szCs w:val="20"/>
          <w:lang w:val="en-GB"/>
        </w:rPr>
      </w:pPr>
    </w:p>
    <w:p w14:paraId="08F82236" w14:textId="115B45EB" w:rsidR="00C338A4" w:rsidRPr="00053A2E" w:rsidRDefault="00C338A4" w:rsidP="00C338A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053A2E">
        <w:rPr>
          <w:rFonts w:cstheme="minorHAnsi"/>
          <w:sz w:val="20"/>
          <w:szCs w:val="20"/>
          <w:lang w:val="en-GB"/>
        </w:rPr>
        <w:t xml:space="preserve">2019. </w:t>
      </w:r>
      <w:hyperlink r:id="rId12" w:history="1">
        <w:r w:rsidRPr="00053A2E">
          <w:rPr>
            <w:rStyle w:val="Lienhypertexte"/>
            <w:rFonts w:cstheme="minorHAnsi"/>
            <w:b/>
            <w:bCs/>
            <w:color w:val="auto"/>
            <w:sz w:val="20"/>
            <w:szCs w:val="20"/>
            <w:u w:val="none"/>
            <w:lang w:val="en-US"/>
          </w:rPr>
          <w:t>A Day at Night: Dialogues between darkness and light in Odienn</w:t>
        </w:r>
        <w:r w:rsidRPr="00053A2E">
          <w:rPr>
            <w:rStyle w:val="Lienhypertexte"/>
            <w:rFonts w:cstheme="minorHAnsi"/>
            <w:b/>
            <w:bCs/>
            <w:color w:val="auto"/>
            <w:sz w:val="20"/>
            <w:szCs w:val="20"/>
            <w:u w:val="none"/>
            <w:lang w:val="en"/>
          </w:rPr>
          <w:t>é</w:t>
        </w:r>
        <w:r w:rsidRPr="00053A2E">
          <w:rPr>
            <w:rStyle w:val="Lienhypertexte"/>
            <w:rFonts w:cstheme="minorHAnsi"/>
            <w:b/>
            <w:bCs/>
            <w:color w:val="auto"/>
            <w:sz w:val="20"/>
            <w:szCs w:val="20"/>
            <w:u w:val="none"/>
            <w:lang w:val="en-US"/>
          </w:rPr>
          <w:t>, a provincial town of northern Ivory Coast</w:t>
        </w:r>
      </w:hyperlink>
      <w:r w:rsidRPr="00053A2E">
        <w:rPr>
          <w:rFonts w:cstheme="minorHAnsi"/>
          <w:b/>
          <w:bCs/>
          <w:sz w:val="20"/>
          <w:szCs w:val="20"/>
          <w:lang w:val="en-US"/>
        </w:rPr>
        <w:t xml:space="preserve">. </w:t>
      </w:r>
      <w:r w:rsidRPr="00053A2E">
        <w:rPr>
          <w:rFonts w:cstheme="minorHAnsi"/>
          <w:sz w:val="20"/>
          <w:szCs w:val="20"/>
          <w:lang w:val="en-US"/>
        </w:rPr>
        <w:t>Directed by Chappatte Andr</w:t>
      </w:r>
      <w:r w:rsidRPr="00053A2E">
        <w:rPr>
          <w:rFonts w:cstheme="minorHAnsi"/>
          <w:bCs/>
          <w:sz w:val="20"/>
          <w:szCs w:val="20"/>
          <w:lang w:val="en-US"/>
        </w:rPr>
        <w:t>é. 2019. Berlin. Takis Sariannidis S</w:t>
      </w:r>
      <w:r w:rsidR="00133392" w:rsidRPr="00053A2E">
        <w:rPr>
          <w:rFonts w:cstheme="minorHAnsi"/>
          <w:bCs/>
          <w:sz w:val="20"/>
          <w:szCs w:val="20"/>
          <w:lang w:val="en-US"/>
        </w:rPr>
        <w:t>maller than Life Postproduction</w:t>
      </w:r>
      <w:r w:rsidR="000946B2">
        <w:rPr>
          <w:rFonts w:cstheme="minorHAnsi"/>
          <w:bCs/>
          <w:sz w:val="20"/>
          <w:szCs w:val="20"/>
          <w:lang w:val="en-US"/>
        </w:rPr>
        <w:t>.</w:t>
      </w:r>
    </w:p>
    <w:p w14:paraId="32451968" w14:textId="77777777" w:rsidR="00C338A4" w:rsidRPr="00053A2E" w:rsidRDefault="00C338A4" w:rsidP="008A3302">
      <w:pPr>
        <w:spacing w:after="0"/>
        <w:jc w:val="both"/>
        <w:rPr>
          <w:b/>
          <w:sz w:val="20"/>
          <w:szCs w:val="20"/>
          <w:lang w:val="en-US"/>
        </w:rPr>
      </w:pPr>
    </w:p>
    <w:p w14:paraId="1FEC6F91" w14:textId="77777777" w:rsidR="00617A99" w:rsidRPr="00053A2E" w:rsidRDefault="00617A99" w:rsidP="008A3302">
      <w:pPr>
        <w:spacing w:after="0"/>
        <w:jc w:val="both"/>
        <w:rPr>
          <w:b/>
          <w:sz w:val="20"/>
          <w:szCs w:val="20"/>
          <w:lang w:val="en-US"/>
        </w:rPr>
      </w:pPr>
    </w:p>
    <w:p w14:paraId="4C80DDC6" w14:textId="77777777" w:rsidR="008A3302" w:rsidRPr="00053A2E" w:rsidRDefault="008A3302" w:rsidP="008A3302">
      <w:pPr>
        <w:spacing w:after="0"/>
        <w:jc w:val="both"/>
        <w:rPr>
          <w:b/>
          <w:sz w:val="20"/>
          <w:szCs w:val="20"/>
        </w:rPr>
      </w:pPr>
      <w:r w:rsidRPr="00053A2E">
        <w:rPr>
          <w:b/>
          <w:sz w:val="20"/>
          <w:szCs w:val="20"/>
        </w:rPr>
        <w:t>Applied social sciences</w:t>
      </w:r>
    </w:p>
    <w:p w14:paraId="06C8D571" w14:textId="77777777" w:rsidR="008A3302" w:rsidRPr="00053A2E" w:rsidRDefault="008A3302" w:rsidP="008A3302">
      <w:pPr>
        <w:spacing w:after="0"/>
        <w:jc w:val="both"/>
        <w:rPr>
          <w:rFonts w:cs="Calibri"/>
          <w:sz w:val="20"/>
          <w:szCs w:val="20"/>
        </w:rPr>
      </w:pPr>
    </w:p>
    <w:p w14:paraId="61B101BA" w14:textId="58F29C12" w:rsidR="008A3302" w:rsidRPr="00053A2E" w:rsidRDefault="008A3302" w:rsidP="008A330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053A2E">
        <w:rPr>
          <w:rFonts w:cs="Calibri"/>
          <w:iCs/>
          <w:sz w:val="20"/>
          <w:szCs w:val="20"/>
          <w:lang w:val="en-US"/>
        </w:rPr>
        <w:t xml:space="preserve">2017. Sexual minorities in Ivory Coast. Report. </w:t>
      </w:r>
      <w:r w:rsidRPr="00053A2E">
        <w:rPr>
          <w:rFonts w:cs="Calibri"/>
          <w:b/>
          <w:iCs/>
          <w:sz w:val="20"/>
          <w:szCs w:val="20"/>
          <w:lang w:val="en-US"/>
        </w:rPr>
        <w:t xml:space="preserve">CLEDU project. </w:t>
      </w:r>
      <w:r w:rsidRPr="00053A2E">
        <w:rPr>
          <w:rFonts w:cs="Calibri"/>
          <w:iCs/>
          <w:sz w:val="20"/>
          <w:szCs w:val="20"/>
          <w:lang w:val="en-US"/>
        </w:rPr>
        <w:t>University of Palermo. Italy</w:t>
      </w:r>
      <w:r w:rsidR="00133392" w:rsidRPr="00053A2E">
        <w:rPr>
          <w:rFonts w:cs="Calibri"/>
          <w:iCs/>
          <w:sz w:val="20"/>
          <w:szCs w:val="20"/>
          <w:lang w:val="en-US"/>
        </w:rPr>
        <w:t>.</w:t>
      </w:r>
    </w:p>
    <w:p w14:paraId="5E9C26D1" w14:textId="5C123ACA" w:rsidR="008A3302" w:rsidRPr="00053A2E" w:rsidRDefault="008A3302" w:rsidP="00CF460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53A2E">
        <w:rPr>
          <w:sz w:val="20"/>
          <w:szCs w:val="20"/>
        </w:rPr>
        <w:t xml:space="preserve">2008. </w:t>
      </w:r>
      <w:proofErr w:type="spellStart"/>
      <w:proofErr w:type="gramStart"/>
      <w:r w:rsidRPr="00053A2E">
        <w:rPr>
          <w:sz w:val="20"/>
          <w:szCs w:val="20"/>
        </w:rPr>
        <w:t>Farakala</w:t>
      </w:r>
      <w:proofErr w:type="spellEnd"/>
      <w:r w:rsidRPr="00053A2E">
        <w:rPr>
          <w:sz w:val="20"/>
          <w:szCs w:val="20"/>
        </w:rPr>
        <w:t>:</w:t>
      </w:r>
      <w:proofErr w:type="gramEnd"/>
      <w:r w:rsidRPr="00053A2E">
        <w:rPr>
          <w:sz w:val="20"/>
          <w:szCs w:val="20"/>
        </w:rPr>
        <w:t xml:space="preserve"> Les confréries des bouffons et des </w:t>
      </w:r>
      <w:proofErr w:type="spellStart"/>
      <w:r w:rsidRPr="00053A2E">
        <w:rPr>
          <w:sz w:val="20"/>
          <w:szCs w:val="20"/>
        </w:rPr>
        <w:t>Cicaara</w:t>
      </w:r>
      <w:proofErr w:type="spellEnd"/>
      <w:r w:rsidRPr="00053A2E">
        <w:rPr>
          <w:sz w:val="20"/>
          <w:szCs w:val="20"/>
        </w:rPr>
        <w:t xml:space="preserve"> (</w:t>
      </w:r>
      <w:proofErr w:type="spellStart"/>
      <w:r w:rsidRPr="00053A2E">
        <w:rPr>
          <w:sz w:val="20"/>
          <w:szCs w:val="20"/>
        </w:rPr>
        <w:t>southern</w:t>
      </w:r>
      <w:proofErr w:type="spellEnd"/>
      <w:r w:rsidRPr="00053A2E">
        <w:rPr>
          <w:sz w:val="20"/>
          <w:szCs w:val="20"/>
        </w:rPr>
        <w:t xml:space="preserve"> Mali). </w:t>
      </w:r>
      <w:r w:rsidRPr="00053A2E">
        <w:rPr>
          <w:b/>
          <w:sz w:val="20"/>
          <w:szCs w:val="20"/>
        </w:rPr>
        <w:t xml:space="preserve">AGIR </w:t>
      </w:r>
      <w:proofErr w:type="spellStart"/>
      <w:r w:rsidRPr="00053A2E">
        <w:rPr>
          <w:b/>
          <w:sz w:val="20"/>
          <w:szCs w:val="20"/>
        </w:rPr>
        <w:t>abcd</w:t>
      </w:r>
      <w:proofErr w:type="spellEnd"/>
      <w:r w:rsidRPr="00053A2E">
        <w:rPr>
          <w:sz w:val="20"/>
          <w:szCs w:val="20"/>
        </w:rPr>
        <w:t xml:space="preserve">. </w:t>
      </w:r>
      <w:r w:rsidR="00133392" w:rsidRPr="00053A2E">
        <w:rPr>
          <w:sz w:val="20"/>
          <w:szCs w:val="20"/>
        </w:rPr>
        <w:t>France.</w:t>
      </w:r>
    </w:p>
    <w:p w14:paraId="278A0F7F" w14:textId="77777777" w:rsidR="008A3302" w:rsidRPr="00053A2E" w:rsidRDefault="008A3302" w:rsidP="008A3302">
      <w:pPr>
        <w:pStyle w:val="Paragraphedeliste"/>
        <w:spacing w:after="0"/>
        <w:jc w:val="both"/>
        <w:rPr>
          <w:b/>
          <w:sz w:val="20"/>
          <w:szCs w:val="20"/>
        </w:rPr>
      </w:pPr>
    </w:p>
    <w:p w14:paraId="7681405E" w14:textId="77777777" w:rsidR="00617A99" w:rsidRPr="00053A2E" w:rsidRDefault="00617A99" w:rsidP="008A3302">
      <w:pPr>
        <w:pStyle w:val="Paragraphedeliste"/>
        <w:spacing w:after="0"/>
        <w:jc w:val="both"/>
        <w:rPr>
          <w:b/>
          <w:sz w:val="20"/>
          <w:szCs w:val="20"/>
        </w:rPr>
      </w:pPr>
    </w:p>
    <w:p w14:paraId="578F500E" w14:textId="77777777" w:rsidR="008A3302" w:rsidRPr="00053A2E" w:rsidRDefault="008A3302" w:rsidP="008A3302">
      <w:pPr>
        <w:spacing w:after="0"/>
        <w:jc w:val="both"/>
        <w:rPr>
          <w:rFonts w:cs="Calibri"/>
          <w:b/>
          <w:sz w:val="20"/>
          <w:szCs w:val="20"/>
        </w:rPr>
      </w:pPr>
      <w:r w:rsidRPr="00053A2E">
        <w:rPr>
          <w:rFonts w:cs="Calibri"/>
          <w:b/>
          <w:sz w:val="20"/>
          <w:szCs w:val="20"/>
        </w:rPr>
        <w:t>Online publication</w:t>
      </w:r>
    </w:p>
    <w:p w14:paraId="2FFF174F" w14:textId="77777777" w:rsidR="008A3302" w:rsidRPr="00053A2E" w:rsidRDefault="008A3302" w:rsidP="008A3302">
      <w:pPr>
        <w:spacing w:after="0"/>
        <w:jc w:val="both"/>
        <w:rPr>
          <w:rFonts w:cs="Calibri"/>
          <w:b/>
          <w:sz w:val="20"/>
          <w:szCs w:val="20"/>
        </w:rPr>
      </w:pPr>
    </w:p>
    <w:p w14:paraId="682DEC97" w14:textId="4266412F" w:rsidR="008A3302" w:rsidRPr="00053A2E" w:rsidRDefault="008A3302" w:rsidP="00053A2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Calibri"/>
          <w:iCs/>
          <w:color w:val="222222"/>
          <w:sz w:val="20"/>
          <w:szCs w:val="20"/>
        </w:rPr>
      </w:pPr>
      <w:r w:rsidRPr="00053A2E">
        <w:rPr>
          <w:rFonts w:cs="Calibri"/>
          <w:sz w:val="20"/>
          <w:szCs w:val="20"/>
        </w:rPr>
        <w:t xml:space="preserve">2010. </w:t>
      </w:r>
      <w:proofErr w:type="gramStart"/>
      <w:r w:rsidRPr="00053A2E">
        <w:rPr>
          <w:rFonts w:cs="Calibri"/>
          <w:sz w:val="20"/>
          <w:szCs w:val="20"/>
        </w:rPr>
        <w:t>Mali:</w:t>
      </w:r>
      <w:proofErr w:type="gramEnd"/>
      <w:r w:rsidRPr="00053A2E">
        <w:rPr>
          <w:rFonts w:cs="Calibri"/>
          <w:sz w:val="20"/>
          <w:szCs w:val="20"/>
        </w:rPr>
        <w:t xml:space="preserve"> les musulmans ordinaires à Bougouni – Entretien avec André Chappatte</w:t>
      </w:r>
      <w:r w:rsidRPr="00053A2E">
        <w:rPr>
          <w:rFonts w:cs="Calibri"/>
          <w:iCs/>
          <w:color w:val="222222"/>
          <w:sz w:val="20"/>
          <w:szCs w:val="20"/>
        </w:rPr>
        <w:t xml:space="preserve">. </w:t>
      </w:r>
      <w:proofErr w:type="spellStart"/>
      <w:r w:rsidRPr="00053A2E">
        <w:rPr>
          <w:rFonts w:cs="Calibri"/>
          <w:b/>
          <w:iCs/>
          <w:color w:val="222222"/>
          <w:sz w:val="20"/>
          <w:szCs w:val="20"/>
        </w:rPr>
        <w:t>Religioscope</w:t>
      </w:r>
      <w:proofErr w:type="spellEnd"/>
      <w:r w:rsidRPr="00053A2E">
        <w:rPr>
          <w:rFonts w:cs="Calibri"/>
          <w:b/>
          <w:iCs/>
          <w:color w:val="222222"/>
          <w:sz w:val="20"/>
          <w:szCs w:val="20"/>
        </w:rPr>
        <w:t xml:space="preserve"> Institute</w:t>
      </w:r>
      <w:r w:rsidRPr="00053A2E">
        <w:rPr>
          <w:rFonts w:cs="Calibri"/>
          <w:iCs/>
          <w:color w:val="222222"/>
          <w:sz w:val="20"/>
          <w:szCs w:val="20"/>
        </w:rPr>
        <w:t xml:space="preserve">. Fribourg. </w:t>
      </w:r>
      <w:proofErr w:type="spellStart"/>
      <w:r w:rsidRPr="00053A2E">
        <w:rPr>
          <w:rFonts w:cs="Calibri"/>
          <w:iCs/>
          <w:color w:val="222222"/>
          <w:sz w:val="20"/>
          <w:szCs w:val="20"/>
        </w:rPr>
        <w:t>Switzerland</w:t>
      </w:r>
      <w:proofErr w:type="spellEnd"/>
      <w:r w:rsidR="00133392" w:rsidRPr="00053A2E">
        <w:rPr>
          <w:rFonts w:cs="Calibri"/>
          <w:iCs/>
          <w:color w:val="222222"/>
          <w:sz w:val="20"/>
          <w:szCs w:val="20"/>
        </w:rPr>
        <w:t>.</w:t>
      </w:r>
    </w:p>
    <w:p w14:paraId="44DA5437" w14:textId="28445BFE" w:rsidR="008A3302" w:rsidRDefault="003B650C" w:rsidP="00053A2E">
      <w:pPr>
        <w:pStyle w:val="Paragraphedeliste"/>
        <w:spacing w:after="0" w:line="240" w:lineRule="auto"/>
        <w:jc w:val="both"/>
        <w:rPr>
          <w:rStyle w:val="Lienhypertexte"/>
          <w:rFonts w:cs="Calibri"/>
          <w:iCs/>
          <w:sz w:val="20"/>
          <w:szCs w:val="20"/>
        </w:rPr>
      </w:pPr>
      <w:hyperlink r:id="rId13" w:history="1">
        <w:r w:rsidR="008A3302" w:rsidRPr="00053A2E">
          <w:rPr>
            <w:rStyle w:val="Lienhypertexte"/>
            <w:rFonts w:cs="Calibri"/>
            <w:iCs/>
            <w:sz w:val="20"/>
            <w:szCs w:val="20"/>
          </w:rPr>
          <w:t>http://religion.info/french/entretiens/article_482.shtml</w:t>
        </w:r>
      </w:hyperlink>
    </w:p>
    <w:p w14:paraId="6189F01F" w14:textId="03CDAEBB" w:rsidR="00053A2E" w:rsidRDefault="00053A2E" w:rsidP="00053A2E">
      <w:pPr>
        <w:pStyle w:val="Paragraphedeliste"/>
        <w:spacing w:after="0" w:line="240" w:lineRule="auto"/>
        <w:jc w:val="both"/>
        <w:rPr>
          <w:rStyle w:val="Lienhypertexte"/>
          <w:rFonts w:cs="Calibri"/>
          <w:iCs/>
          <w:sz w:val="20"/>
          <w:szCs w:val="20"/>
        </w:rPr>
      </w:pPr>
    </w:p>
    <w:p w14:paraId="04B4EAC5" w14:textId="77777777" w:rsidR="00053A2E" w:rsidRPr="00053A2E" w:rsidRDefault="00053A2E" w:rsidP="00053A2E">
      <w:pPr>
        <w:pStyle w:val="Paragraphedeliste"/>
        <w:spacing w:after="0" w:line="240" w:lineRule="auto"/>
        <w:jc w:val="both"/>
        <w:rPr>
          <w:rStyle w:val="Lienhypertexte"/>
          <w:rFonts w:cs="Calibri"/>
          <w:iCs/>
          <w:sz w:val="20"/>
          <w:szCs w:val="20"/>
        </w:rPr>
      </w:pPr>
    </w:p>
    <w:p w14:paraId="752A626E" w14:textId="7EBE0BE6" w:rsidR="00053A2E" w:rsidRPr="00053A2E" w:rsidRDefault="00053A2E" w:rsidP="00053A2E">
      <w:pPr>
        <w:spacing w:line="240" w:lineRule="auto"/>
        <w:jc w:val="both"/>
        <w:rPr>
          <w:rFonts w:cstheme="minorHAnsi"/>
          <w:b/>
          <w:bCs/>
          <w:i/>
          <w:color w:val="222222"/>
          <w:sz w:val="20"/>
          <w:szCs w:val="20"/>
          <w:lang w:val="en-GB"/>
        </w:rPr>
      </w:pPr>
      <w:r w:rsidRPr="00053A2E">
        <w:rPr>
          <w:rFonts w:cstheme="minorHAnsi"/>
          <w:b/>
          <w:bCs/>
          <w:i/>
          <w:color w:val="222222"/>
          <w:sz w:val="20"/>
          <w:szCs w:val="20"/>
          <w:lang w:val="en-GB"/>
        </w:rPr>
        <w:t>Media Article:</w:t>
      </w:r>
    </w:p>
    <w:p w14:paraId="760F0633" w14:textId="77777777" w:rsidR="00053A2E" w:rsidRPr="008A3302" w:rsidRDefault="00053A2E" w:rsidP="00053A2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053A2E">
        <w:rPr>
          <w:rFonts w:cs="Calibri"/>
          <w:iCs/>
          <w:color w:val="222222"/>
          <w:sz w:val="20"/>
          <w:szCs w:val="20"/>
        </w:rPr>
        <w:t xml:space="preserve">2012. La rébellion touareg du Mali au-delà des clichés. </w:t>
      </w:r>
      <w:r w:rsidRPr="00053A2E">
        <w:rPr>
          <w:rFonts w:cs="Calibri"/>
          <w:b/>
          <w:iCs/>
          <w:color w:val="222222"/>
          <w:sz w:val="20"/>
          <w:szCs w:val="20"/>
        </w:rPr>
        <w:t>Le Temps</w:t>
      </w:r>
      <w:r w:rsidRPr="00053A2E">
        <w:rPr>
          <w:rFonts w:cs="Calibri"/>
          <w:iCs/>
          <w:color w:val="222222"/>
          <w:sz w:val="20"/>
          <w:szCs w:val="20"/>
        </w:rPr>
        <w:t xml:space="preserve"> (24.04). Geneva. </w:t>
      </w:r>
      <w:proofErr w:type="spellStart"/>
      <w:r w:rsidRPr="00053A2E">
        <w:rPr>
          <w:rFonts w:cs="Calibri"/>
          <w:iCs/>
          <w:color w:val="222222"/>
          <w:sz w:val="20"/>
          <w:szCs w:val="20"/>
        </w:rPr>
        <w:t>Switzerland</w:t>
      </w:r>
      <w:proofErr w:type="spellEnd"/>
    </w:p>
    <w:p w14:paraId="667D92F8" w14:textId="44424967" w:rsidR="00053A2E" w:rsidRDefault="00053A2E" w:rsidP="00587B14">
      <w:pPr>
        <w:spacing w:after="0"/>
        <w:rPr>
          <w:rStyle w:val="Lienhypertexte"/>
          <w:rFonts w:cs="Calibri"/>
          <w:iCs/>
          <w:sz w:val="20"/>
          <w:szCs w:val="20"/>
        </w:rPr>
      </w:pPr>
    </w:p>
    <w:p w14:paraId="3E06BB3A" w14:textId="77777777" w:rsidR="00587B14" w:rsidRPr="00053A2E" w:rsidRDefault="00587B14" w:rsidP="00587B14">
      <w:pPr>
        <w:spacing w:after="0"/>
        <w:rPr>
          <w:rStyle w:val="Lienhypertexte"/>
          <w:rFonts w:cs="Calibri"/>
          <w:iCs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53A2E" w:rsidRPr="00053A2E" w14:paraId="76CB13B5" w14:textId="77777777" w:rsidTr="00362D0C">
        <w:tc>
          <w:tcPr>
            <w:tcW w:w="9212" w:type="dxa"/>
          </w:tcPr>
          <w:p w14:paraId="3752992D" w14:textId="71FF2424" w:rsidR="00053A2E" w:rsidRPr="00053A2E" w:rsidRDefault="00053A2E" w:rsidP="00362D0C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053A2E">
              <w:rPr>
                <w:rFonts w:asciiTheme="minorHAnsi" w:hAnsiTheme="minorHAnsi" w:cs="Calibri"/>
                <w:b/>
                <w:lang w:val="en-US"/>
              </w:rPr>
              <w:t>Talks</w:t>
            </w:r>
          </w:p>
        </w:tc>
      </w:tr>
    </w:tbl>
    <w:p w14:paraId="21A4828A" w14:textId="77777777" w:rsidR="00003791" w:rsidRPr="00053A2E" w:rsidRDefault="00003791" w:rsidP="00003791">
      <w:pPr>
        <w:spacing w:after="0"/>
        <w:rPr>
          <w:rFonts w:cstheme="minorHAnsi"/>
          <w:sz w:val="20"/>
          <w:szCs w:val="20"/>
        </w:rPr>
      </w:pPr>
    </w:p>
    <w:p w14:paraId="3F30B9E1" w14:textId="255FDDC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053A2E">
        <w:rPr>
          <w:rFonts w:cstheme="minorHAnsi"/>
          <w:bCs/>
          <w:sz w:val="20"/>
          <w:szCs w:val="20"/>
          <w:lang w:val="en-US"/>
        </w:rPr>
        <w:t xml:space="preserve">2019. </w:t>
      </w:r>
      <w:r w:rsidRPr="00053A2E">
        <w:rPr>
          <w:rFonts w:cstheme="minorHAnsi"/>
          <w:bCs/>
          <w:i/>
          <w:iCs/>
          <w:sz w:val="20"/>
          <w:szCs w:val="20"/>
          <w:lang w:val="en-US"/>
        </w:rPr>
        <w:t>Opening Remarks</w:t>
      </w:r>
      <w:r w:rsidRPr="00053A2E">
        <w:rPr>
          <w:rFonts w:cstheme="minorHAnsi"/>
          <w:bCs/>
          <w:sz w:val="20"/>
          <w:szCs w:val="20"/>
          <w:lang w:val="en-US"/>
        </w:rPr>
        <w:t xml:space="preserve">. </w:t>
      </w:r>
      <w:r w:rsidRPr="00053A2E">
        <w:rPr>
          <w:rFonts w:cstheme="minorHAnsi"/>
          <w:b/>
          <w:sz w:val="20"/>
          <w:szCs w:val="20"/>
          <w:lang w:val="en-US"/>
        </w:rPr>
        <w:t>The Modernity of Islam in contemporary West Africa: Practices, Influences, and Trajectories</w:t>
      </w:r>
      <w:r w:rsidRPr="00053A2E">
        <w:rPr>
          <w:rFonts w:cstheme="minorHAnsi"/>
          <w:sz w:val="20"/>
          <w:szCs w:val="20"/>
          <w:lang w:val="en-US"/>
        </w:rPr>
        <w:t xml:space="preserve"> (co-organizer) </w:t>
      </w:r>
      <w:r w:rsidRPr="00053A2E">
        <w:rPr>
          <w:rFonts w:cstheme="minorHAnsi"/>
          <w:bCs/>
          <w:sz w:val="20"/>
          <w:szCs w:val="20"/>
          <w:lang w:val="en-US"/>
        </w:rPr>
        <w:t>18-23 November</w:t>
      </w:r>
      <w:r w:rsidRPr="00053A2E">
        <w:rPr>
          <w:rFonts w:cstheme="minorHAnsi"/>
          <w:sz w:val="20"/>
          <w:szCs w:val="20"/>
          <w:lang w:val="en-US"/>
        </w:rPr>
        <w:t xml:space="preserve">. </w:t>
      </w:r>
      <w:r w:rsidRPr="00053A2E">
        <w:rPr>
          <w:rFonts w:cstheme="minorHAnsi"/>
          <w:bCs/>
          <w:sz w:val="20"/>
          <w:szCs w:val="20"/>
          <w:lang w:val="en-US"/>
        </w:rPr>
        <w:t>LASDEL Niamey, Niger</w:t>
      </w:r>
      <w:r w:rsidR="00053A2E">
        <w:rPr>
          <w:rFonts w:cstheme="minorHAnsi"/>
          <w:bCs/>
          <w:sz w:val="20"/>
          <w:szCs w:val="20"/>
          <w:lang w:val="en-US"/>
        </w:rPr>
        <w:t xml:space="preserve"> (forthcoming).</w:t>
      </w:r>
    </w:p>
    <w:p w14:paraId="4B57CD18" w14:textId="77777777" w:rsidR="00F71EE4" w:rsidRPr="00053A2E" w:rsidRDefault="00F71EE4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053A2E">
        <w:rPr>
          <w:rFonts w:cstheme="minorHAnsi"/>
          <w:bCs/>
          <w:sz w:val="20"/>
          <w:szCs w:val="20"/>
          <w:lang w:val="en-US"/>
        </w:rPr>
        <w:t xml:space="preserve">2019. </w:t>
      </w:r>
      <w:r w:rsidRPr="00207787">
        <w:rPr>
          <w:rFonts w:cstheme="minorHAnsi"/>
          <w:bCs/>
          <w:i/>
          <w:sz w:val="20"/>
          <w:szCs w:val="20"/>
          <w:lang w:val="en-US"/>
        </w:rPr>
        <w:t>Senses and the Anthropology of the Night</w:t>
      </w:r>
      <w:r w:rsidRPr="00053A2E">
        <w:rPr>
          <w:rFonts w:cstheme="minorHAnsi"/>
          <w:bCs/>
          <w:sz w:val="20"/>
          <w:szCs w:val="20"/>
          <w:lang w:val="en-US"/>
        </w:rPr>
        <w:t xml:space="preserve">. Seminar </w:t>
      </w:r>
      <w:r w:rsidR="00241059" w:rsidRPr="00053A2E">
        <w:rPr>
          <w:rFonts w:cstheme="minorHAnsi"/>
          <w:bCs/>
          <w:sz w:val="20"/>
          <w:szCs w:val="20"/>
          <w:lang w:val="en-US"/>
        </w:rPr>
        <w:t xml:space="preserve">the Anthropology of the Night </w:t>
      </w:r>
      <w:r w:rsidRPr="00053A2E">
        <w:rPr>
          <w:rFonts w:cstheme="minorHAnsi"/>
          <w:bCs/>
          <w:sz w:val="20"/>
          <w:szCs w:val="20"/>
          <w:lang w:val="en-US"/>
        </w:rPr>
        <w:t xml:space="preserve">organized by </w:t>
      </w:r>
      <w:r w:rsidR="00241059" w:rsidRPr="00053A2E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Hanna Lena Reich. Department of Anthropology.</w:t>
      </w:r>
      <w:r w:rsidR="00241059" w:rsidRPr="00053A2E">
        <w:rPr>
          <w:rFonts w:cstheme="minorHAnsi"/>
          <w:bCs/>
          <w:sz w:val="20"/>
          <w:szCs w:val="20"/>
          <w:lang w:val="en-US"/>
        </w:rPr>
        <w:t xml:space="preserve"> Bayreuth University, Germany.</w:t>
      </w:r>
    </w:p>
    <w:p w14:paraId="02640231" w14:textId="77777777" w:rsidR="00DD4982" w:rsidRPr="00053A2E" w:rsidRDefault="00DD4982" w:rsidP="00DD4982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n-US" w:eastAsia="fr-CH"/>
        </w:rPr>
      </w:pPr>
      <w:r w:rsidRPr="00053A2E">
        <w:rPr>
          <w:rFonts w:cstheme="minorHAnsi"/>
          <w:bCs/>
          <w:sz w:val="20"/>
          <w:szCs w:val="20"/>
          <w:lang w:val="en-US"/>
        </w:rPr>
        <w:t xml:space="preserve">2019. </w:t>
      </w:r>
      <w:r w:rsidR="00633AFF" w:rsidRPr="00053A2E">
        <w:rPr>
          <w:rFonts w:cstheme="minorHAnsi"/>
          <w:bCs/>
          <w:i/>
          <w:iCs/>
          <w:sz w:val="20"/>
          <w:szCs w:val="20"/>
          <w:lang w:val="en-US"/>
        </w:rPr>
        <w:t>The urban night and the corporeal mind.</w:t>
      </w:r>
      <w:r w:rsidR="00633AFF" w:rsidRPr="00053A2E">
        <w:rPr>
          <w:rFonts w:cstheme="minorHAnsi"/>
          <w:bCs/>
          <w:sz w:val="20"/>
          <w:szCs w:val="20"/>
          <w:lang w:val="en-US"/>
        </w:rPr>
        <w:t xml:space="preserve"> </w:t>
      </w:r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2019 Satterthwaite </w:t>
      </w:r>
      <w:proofErr w:type="spellStart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>Colloquim</w:t>
      </w:r>
      <w:proofErr w:type="spellEnd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on Religion and African Rituals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organised by Richard and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Pnina</w:t>
      </w:r>
      <w:proofErr w:type="spellEnd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Werbner</w:t>
      </w:r>
      <w:proofErr w:type="spellEnd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(1-4 July). </w:t>
      </w:r>
      <w:r w:rsidRPr="00053A2E">
        <w:rPr>
          <w:rFonts w:cstheme="minorHAnsi"/>
          <w:sz w:val="20"/>
          <w:szCs w:val="20"/>
          <w:lang w:val="en-US"/>
        </w:rPr>
        <w:t>Glenthorne Quaker Centre, Lake District. United Kingdom.</w:t>
      </w:r>
    </w:p>
    <w:p w14:paraId="51B4B790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2019. </w:t>
      </w:r>
      <w:r w:rsidRPr="00053A2E">
        <w:rPr>
          <w:rFonts w:cstheme="minorHAnsi"/>
          <w:i/>
          <w:sz w:val="20"/>
          <w:szCs w:val="20"/>
          <w:lang w:val="en-US"/>
        </w:rPr>
        <w:t xml:space="preserve">‘Le Caillou, </w:t>
      </w:r>
      <w:r w:rsidRPr="00053A2E">
        <w:rPr>
          <w:rFonts w:cstheme="minorHAnsi"/>
          <w:sz w:val="20"/>
          <w:szCs w:val="20"/>
          <w:lang w:val="en-US"/>
        </w:rPr>
        <w:t xml:space="preserve">the </w:t>
      </w:r>
      <w:r w:rsidRPr="00053A2E">
        <w:rPr>
          <w:rFonts w:cstheme="minorHAnsi"/>
          <w:i/>
          <w:sz w:val="20"/>
          <w:szCs w:val="20"/>
          <w:lang w:val="en-US"/>
        </w:rPr>
        <w:t>maquis</w:t>
      </w:r>
      <w:r w:rsidRPr="00053A2E">
        <w:rPr>
          <w:rFonts w:cstheme="minorHAnsi"/>
          <w:sz w:val="20"/>
          <w:szCs w:val="20"/>
          <w:lang w:val="en-US"/>
        </w:rPr>
        <w:t xml:space="preserve"> of [Christian] civil servants in the Muslim town of Odienn</w:t>
      </w:r>
      <w:r w:rsidRPr="00053A2E">
        <w:rPr>
          <w:rStyle w:val="Absatz-Standardschriftart1"/>
          <w:rFonts w:cstheme="minorHAnsi"/>
          <w:sz w:val="20"/>
          <w:szCs w:val="20"/>
          <w:lang w:val="en-GB"/>
        </w:rPr>
        <w:t xml:space="preserve">é´. </w:t>
      </w:r>
      <w:r w:rsidRPr="00053A2E">
        <w:rPr>
          <w:rStyle w:val="Absatz-Standardschriftart1"/>
          <w:rFonts w:cstheme="minorHAnsi"/>
          <w:b/>
          <w:bCs/>
          <w:sz w:val="20"/>
          <w:szCs w:val="20"/>
          <w:lang w:val="en-GB"/>
        </w:rPr>
        <w:t>European Academy of Religion. 2019 Conference</w:t>
      </w:r>
      <w:r w:rsidRPr="00053A2E">
        <w:rPr>
          <w:rStyle w:val="Absatz-Standardschriftart1"/>
          <w:rFonts w:cstheme="minorHAnsi"/>
          <w:sz w:val="20"/>
          <w:szCs w:val="20"/>
          <w:lang w:val="en-GB"/>
        </w:rPr>
        <w:t xml:space="preserve">, 4-7 Mars. University of Bologna. Italy. </w:t>
      </w:r>
    </w:p>
    <w:p w14:paraId="1CF2FE23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ind w:left="357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>2018.</w:t>
      </w:r>
      <w:r w:rsidRPr="00053A2E">
        <w:rPr>
          <w:rFonts w:cstheme="minorHAnsi"/>
          <w:i/>
          <w:sz w:val="20"/>
          <w:szCs w:val="20"/>
          <w:lang w:val="en-GB"/>
        </w:rPr>
        <w:t xml:space="preserve"> ‘Yutong </w:t>
      </w:r>
      <w:proofErr w:type="spellStart"/>
      <w:r w:rsidRPr="00053A2E">
        <w:rPr>
          <w:rFonts w:cstheme="minorHAnsi"/>
          <w:i/>
          <w:sz w:val="20"/>
          <w:szCs w:val="20"/>
          <w:lang w:val="en-GB"/>
        </w:rPr>
        <w:t>ça</w:t>
      </w:r>
      <w:proofErr w:type="spellEnd"/>
      <w:r w:rsidRPr="00053A2E">
        <w:rPr>
          <w:rFonts w:cstheme="minorHAnsi"/>
          <w:i/>
          <w:sz w:val="20"/>
          <w:szCs w:val="20"/>
          <w:lang w:val="en-GB"/>
        </w:rPr>
        <w:t xml:space="preserve"> nous arrange!’</w:t>
      </w:r>
      <w:r w:rsidRPr="00053A2E">
        <w:rPr>
          <w:rFonts w:cstheme="minorHAnsi"/>
          <w:sz w:val="20"/>
          <w:szCs w:val="20"/>
          <w:lang w:val="en-GB"/>
        </w:rPr>
        <w:t xml:space="preserve">: </w:t>
      </w:r>
      <w:r w:rsidRPr="00053A2E">
        <w:rPr>
          <w:rFonts w:cstheme="minorHAnsi"/>
          <w:i/>
          <w:iCs/>
          <w:sz w:val="20"/>
          <w:szCs w:val="20"/>
          <w:lang w:val="en-GB"/>
        </w:rPr>
        <w:t>The arrival of Chinese coaches in West Africa, reliefs, opportunities and reactions.</w:t>
      </w:r>
      <w:r w:rsidRPr="00053A2E">
        <w:rPr>
          <w:rFonts w:cstheme="minorHAnsi"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bCs/>
          <w:sz w:val="20"/>
          <w:szCs w:val="20"/>
          <w:lang w:eastAsia="fr-CH"/>
        </w:rPr>
        <w:t>“China-Africa” in Global Comparative</w:t>
      </w:r>
      <w:r w:rsidRPr="00053A2E">
        <w:rPr>
          <w:rFonts w:cstheme="minorHAnsi"/>
          <w:b/>
          <w:sz w:val="20"/>
          <w:szCs w:val="20"/>
        </w:rPr>
        <w:t xml:space="preserve"> </w:t>
      </w:r>
      <w:r w:rsidRPr="00053A2E">
        <w:rPr>
          <w:rFonts w:cstheme="minorHAnsi"/>
          <w:b/>
          <w:bCs/>
          <w:sz w:val="20"/>
          <w:szCs w:val="20"/>
          <w:lang w:eastAsia="fr-CH"/>
        </w:rPr>
        <w:t>Perspective</w:t>
      </w:r>
      <w:r w:rsidRPr="00053A2E">
        <w:rPr>
          <w:rFonts w:cstheme="minorHAnsi"/>
          <w:b/>
          <w:color w:val="000000"/>
          <w:sz w:val="20"/>
          <w:szCs w:val="20"/>
        </w:rPr>
        <w:t xml:space="preserve"> :</w:t>
      </w:r>
      <w:r w:rsidRPr="00053A2E">
        <w:rPr>
          <w:rFonts w:cstheme="minorHAnsi"/>
          <w:color w:val="000000"/>
          <w:sz w:val="20"/>
          <w:szCs w:val="20"/>
        </w:rPr>
        <w:t xml:space="preserve"> </w:t>
      </w:r>
      <w:r w:rsidRPr="00053A2E">
        <w:rPr>
          <w:rFonts w:cstheme="minorHAnsi"/>
          <w:b/>
          <w:sz w:val="20"/>
          <w:szCs w:val="20"/>
        </w:rPr>
        <w:t xml:space="preserve">International </w:t>
      </w:r>
      <w:proofErr w:type="spellStart"/>
      <w:r w:rsidRPr="00053A2E">
        <w:rPr>
          <w:rFonts w:cstheme="minorHAnsi"/>
          <w:b/>
          <w:sz w:val="20"/>
          <w:szCs w:val="20"/>
        </w:rPr>
        <w:t>Conference</w:t>
      </w:r>
      <w:proofErr w:type="spellEnd"/>
      <w:r w:rsidRPr="00053A2E">
        <w:rPr>
          <w:rFonts w:cstheme="minorHAnsi"/>
          <w:sz w:val="20"/>
          <w:szCs w:val="20"/>
        </w:rPr>
        <w:t xml:space="preserve"> (28-30 June). Université Libre de Bruxelles. </w:t>
      </w:r>
      <w:r w:rsidRPr="00053A2E">
        <w:rPr>
          <w:rFonts w:cstheme="minorHAnsi"/>
          <w:sz w:val="20"/>
          <w:szCs w:val="20"/>
          <w:lang w:val="en-GB"/>
        </w:rPr>
        <w:t xml:space="preserve">Belgium. </w:t>
      </w:r>
    </w:p>
    <w:p w14:paraId="310C41A2" w14:textId="77777777" w:rsidR="005B689D" w:rsidRPr="00053A2E" w:rsidRDefault="005B689D" w:rsidP="005B689D">
      <w:pPr>
        <w:pStyle w:val="NormalWeb"/>
        <w:numPr>
          <w:ilvl w:val="0"/>
          <w:numId w:val="7"/>
        </w:numPr>
        <w:spacing w:after="0" w:afterAutospacing="0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sz w:val="20"/>
          <w:szCs w:val="20"/>
          <w:lang w:val="en-GB"/>
        </w:rPr>
        <w:t>2018.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053A2E">
        <w:rPr>
          <w:rFonts w:asciiTheme="minorHAnsi" w:hAnsiTheme="minorHAnsi" w:cstheme="minorHAnsi"/>
          <w:i/>
          <w:iCs/>
          <w:color w:val="000000"/>
          <w:sz w:val="20"/>
          <w:szCs w:val="20"/>
          <w:lang w:val="en-US"/>
        </w:rPr>
        <w:t xml:space="preserve">Deep into the night the silence becomes light: an ethnography of a nocturnal solo </w:t>
      </w:r>
      <w:r w:rsidRPr="00053A2E">
        <w:rPr>
          <w:rStyle w:val="Accentuation"/>
          <w:rFonts w:asciiTheme="minorHAnsi" w:hAnsiTheme="minorHAnsi" w:cstheme="minorHAnsi"/>
          <w:color w:val="000000"/>
          <w:sz w:val="20"/>
          <w:szCs w:val="20"/>
          <w:lang w:val="en-US"/>
        </w:rPr>
        <w:t>zikr</w:t>
      </w:r>
      <w:r w:rsidRPr="00053A2E">
        <w:rPr>
          <w:rFonts w:asciiTheme="minorHAnsi" w:hAnsiTheme="minorHAnsi" w:cstheme="minorHAnsi"/>
          <w:i/>
          <w:iCs/>
          <w:color w:val="000000"/>
          <w:sz w:val="20"/>
          <w:szCs w:val="20"/>
          <w:lang w:val="en-US"/>
        </w:rPr>
        <w:t xml:space="preserve"> practice in the provincial town of </w:t>
      </w:r>
      <w:proofErr w:type="spellStart"/>
      <w:r w:rsidRPr="00053A2E">
        <w:rPr>
          <w:rFonts w:asciiTheme="minorHAnsi" w:hAnsiTheme="minorHAnsi" w:cstheme="minorHAnsi"/>
          <w:i/>
          <w:iCs/>
          <w:color w:val="000000"/>
          <w:sz w:val="20"/>
          <w:szCs w:val="20"/>
          <w:lang w:val="en-US"/>
        </w:rPr>
        <w:t>Odienne</w:t>
      </w:r>
      <w:proofErr w:type="spellEnd"/>
      <w:r w:rsidRPr="00053A2E">
        <w:rPr>
          <w:rFonts w:asciiTheme="minorHAnsi" w:hAnsiTheme="minorHAnsi" w:cstheme="minorHAnsi"/>
          <w:i/>
          <w:iCs/>
          <w:color w:val="000000"/>
          <w:sz w:val="20"/>
          <w:szCs w:val="20"/>
          <w:lang w:val="en-US"/>
        </w:rPr>
        <w:t xml:space="preserve"> (Ivory Coast).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Religion and Light: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053A2E">
        <w:rPr>
          <w:rFonts w:asciiTheme="minorHAnsi" w:hAnsiTheme="minorHAnsi" w:cstheme="minorHAnsi"/>
          <w:b/>
          <w:sz w:val="20"/>
          <w:szCs w:val="20"/>
          <w:lang w:val="en-GB"/>
        </w:rPr>
        <w:t xml:space="preserve">Workshop </w:t>
      </w:r>
      <w:r w:rsidRPr="00053A2E">
        <w:rPr>
          <w:rFonts w:asciiTheme="minorHAnsi" w:hAnsiTheme="minorHAnsi" w:cstheme="minorHAnsi"/>
          <w:sz w:val="20"/>
          <w:szCs w:val="20"/>
          <w:lang w:val="en-GB"/>
        </w:rPr>
        <w:t xml:space="preserve">organised by Birgit Meyer and 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Jeremy Stolow (14-17 June). Utrecht University. Netherland. </w:t>
      </w:r>
    </w:p>
    <w:p w14:paraId="3E3EB12E" w14:textId="77777777" w:rsidR="005B689D" w:rsidRPr="00053A2E" w:rsidRDefault="005B689D" w:rsidP="005B689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n-US" w:eastAsia="fr-CH"/>
        </w:rPr>
      </w:pPr>
      <w:r w:rsidRPr="00053A2E">
        <w:rPr>
          <w:rFonts w:cstheme="minorHAnsi"/>
          <w:sz w:val="20"/>
          <w:szCs w:val="20"/>
          <w:lang w:val="en-US" w:eastAsia="fr-CH"/>
        </w:rPr>
        <w:t xml:space="preserve">2018. </w:t>
      </w:r>
      <w:r w:rsidRPr="00053A2E">
        <w:rPr>
          <w:rFonts w:cstheme="minorHAnsi"/>
          <w:i/>
          <w:iCs/>
          <w:sz w:val="20"/>
          <w:szCs w:val="20"/>
          <w:lang w:val="en-US" w:eastAsia="fr-CH"/>
        </w:rPr>
        <w:t>Urban spaces at night. A socio-sensorial approach</w:t>
      </w:r>
      <w:r w:rsidRPr="00053A2E">
        <w:rPr>
          <w:rFonts w:cstheme="minorHAnsi"/>
          <w:sz w:val="20"/>
          <w:szCs w:val="20"/>
          <w:lang w:val="en-US" w:eastAsia="fr-CH"/>
        </w:rPr>
        <w:t xml:space="preserve">. </w:t>
      </w:r>
      <w:r w:rsidRPr="00053A2E">
        <w:rPr>
          <w:rFonts w:cstheme="minorHAnsi"/>
          <w:b/>
          <w:bCs/>
          <w:sz w:val="20"/>
          <w:szCs w:val="20"/>
          <w:lang w:val="en-US" w:eastAsia="fr-CH"/>
        </w:rPr>
        <w:t xml:space="preserve">Colloquium </w:t>
      </w:r>
      <w:r w:rsidRPr="00053A2E">
        <w:rPr>
          <w:rFonts w:cstheme="minorHAnsi"/>
          <w:sz w:val="20"/>
          <w:szCs w:val="20"/>
          <w:lang w:val="en-US" w:eastAsia="fr-CH"/>
        </w:rPr>
        <w:t xml:space="preserve">(21 Mai). Department of Architecture. University of Bucharest. </w:t>
      </w:r>
      <w:proofErr w:type="spellStart"/>
      <w:r w:rsidRPr="00053A2E">
        <w:rPr>
          <w:rFonts w:cstheme="minorHAnsi"/>
          <w:sz w:val="20"/>
          <w:szCs w:val="20"/>
          <w:lang w:val="en-US" w:eastAsia="fr-CH"/>
        </w:rPr>
        <w:t>Roumania</w:t>
      </w:r>
      <w:proofErr w:type="spellEnd"/>
      <w:r w:rsidRPr="00053A2E">
        <w:rPr>
          <w:rFonts w:cstheme="minorHAnsi"/>
          <w:sz w:val="20"/>
          <w:szCs w:val="20"/>
          <w:lang w:val="en-US" w:eastAsia="fr-CH"/>
        </w:rPr>
        <w:t xml:space="preserve">. </w:t>
      </w:r>
    </w:p>
    <w:p w14:paraId="061FF693" w14:textId="77777777" w:rsidR="005B689D" w:rsidRPr="00053A2E" w:rsidRDefault="005B689D" w:rsidP="005B689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 w:eastAsia="fr-CH"/>
        </w:rPr>
      </w:pPr>
      <w:r w:rsidRPr="00053A2E">
        <w:rPr>
          <w:rFonts w:cstheme="minorHAnsi"/>
          <w:sz w:val="20"/>
          <w:szCs w:val="20"/>
          <w:lang w:val="en-US" w:eastAsia="fr-CH"/>
        </w:rPr>
        <w:t xml:space="preserve">2018. </w:t>
      </w:r>
      <w:r w:rsidRPr="00053A2E">
        <w:rPr>
          <w:rFonts w:cstheme="minorHAnsi"/>
          <w:i/>
          <w:iCs/>
          <w:sz w:val="20"/>
          <w:szCs w:val="20"/>
          <w:lang w:val="en-US" w:eastAsia="fr-CH"/>
        </w:rPr>
        <w:t xml:space="preserve">Moralities of Odienné by Night: an anthropology of light and darkness. </w:t>
      </w:r>
      <w:r w:rsidRPr="00053A2E">
        <w:rPr>
          <w:rFonts w:cstheme="minorHAnsi"/>
          <w:b/>
          <w:bCs/>
          <w:sz w:val="20"/>
          <w:szCs w:val="20"/>
          <w:lang w:val="en-US" w:eastAsia="fr-CH"/>
        </w:rPr>
        <w:t xml:space="preserve">Berliner </w:t>
      </w:r>
      <w:proofErr w:type="spellStart"/>
      <w:r w:rsidRPr="00053A2E">
        <w:rPr>
          <w:rFonts w:cstheme="minorHAnsi"/>
          <w:b/>
          <w:bCs/>
          <w:sz w:val="20"/>
          <w:szCs w:val="20"/>
          <w:lang w:val="en-US" w:eastAsia="fr-CH"/>
        </w:rPr>
        <w:t>Nachtungen</w:t>
      </w:r>
      <w:proofErr w:type="spellEnd"/>
      <w:r w:rsidRPr="00053A2E">
        <w:rPr>
          <w:rFonts w:cstheme="minorHAnsi"/>
          <w:b/>
          <w:bCs/>
          <w:sz w:val="20"/>
          <w:szCs w:val="20"/>
          <w:lang w:val="en-US" w:eastAsia="fr-CH"/>
        </w:rPr>
        <w:t>.</w:t>
      </w:r>
    </w:p>
    <w:p w14:paraId="1343161C" w14:textId="77777777" w:rsidR="005B689D" w:rsidRPr="00053A2E" w:rsidRDefault="005B689D" w:rsidP="005B689D">
      <w:pPr>
        <w:pStyle w:val="Paragraphedeliste"/>
        <w:ind w:left="357"/>
        <w:jc w:val="both"/>
        <w:rPr>
          <w:rFonts w:cstheme="minorHAnsi"/>
          <w:sz w:val="20"/>
          <w:szCs w:val="20"/>
          <w:lang w:val="en-US" w:eastAsia="fr-CH"/>
        </w:rPr>
      </w:pPr>
      <w:r w:rsidRPr="00053A2E">
        <w:rPr>
          <w:rFonts w:cstheme="minorHAnsi"/>
          <w:b/>
          <w:bCs/>
          <w:sz w:val="20"/>
          <w:szCs w:val="20"/>
          <w:lang w:val="en-US" w:eastAsia="fr-CH"/>
        </w:rPr>
        <w:t xml:space="preserve">Interdisciplinary Discussion on Night </w:t>
      </w:r>
      <w:r w:rsidRPr="00053A2E">
        <w:rPr>
          <w:rFonts w:cstheme="minorHAnsi"/>
          <w:sz w:val="20"/>
          <w:szCs w:val="20"/>
          <w:lang w:val="en-US" w:eastAsia="fr-CH"/>
        </w:rPr>
        <w:t xml:space="preserve">(28 February). Museum of Islamic Art, Berlin. </w:t>
      </w:r>
      <w:proofErr w:type="spellStart"/>
      <w:r w:rsidRPr="00053A2E">
        <w:rPr>
          <w:rFonts w:cstheme="minorHAnsi"/>
          <w:sz w:val="20"/>
          <w:szCs w:val="20"/>
          <w:lang w:val="en-US" w:eastAsia="fr-CH"/>
        </w:rPr>
        <w:t>Allemagne</w:t>
      </w:r>
      <w:proofErr w:type="spellEnd"/>
      <w:r w:rsidRPr="00053A2E">
        <w:rPr>
          <w:rFonts w:cstheme="minorHAnsi"/>
          <w:sz w:val="20"/>
          <w:szCs w:val="20"/>
          <w:lang w:val="en-US" w:eastAsia="fr-CH"/>
        </w:rPr>
        <w:t>.</w:t>
      </w:r>
    </w:p>
    <w:p w14:paraId="0FB3E633" w14:textId="77777777" w:rsidR="005B689D" w:rsidRPr="00053A2E" w:rsidRDefault="005B689D" w:rsidP="005B689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n-US" w:eastAsia="fr-CH"/>
        </w:rPr>
      </w:pPr>
      <w:r w:rsidRPr="00053A2E">
        <w:rPr>
          <w:rFonts w:cstheme="minorHAnsi"/>
          <w:sz w:val="20"/>
          <w:szCs w:val="20"/>
          <w:lang w:val="en-GB"/>
        </w:rPr>
        <w:lastRenderedPageBreak/>
        <w:t xml:space="preserve">2017. </w:t>
      </w:r>
      <w:r w:rsidRPr="00053A2E">
        <w:rPr>
          <w:rFonts w:cstheme="minorHAnsi"/>
          <w:i/>
          <w:iCs/>
          <w:sz w:val="20"/>
          <w:szCs w:val="20"/>
          <w:lang w:val="en-GB"/>
        </w:rPr>
        <w:t xml:space="preserve">Anthropology at the margins: </w:t>
      </w:r>
      <w:r w:rsidRPr="00053A2E">
        <w:rPr>
          <w:rFonts w:cstheme="minorHAnsi"/>
          <w:i/>
          <w:iCs/>
          <w:sz w:val="20"/>
          <w:szCs w:val="20"/>
          <w:lang w:val="en-US" w:eastAsia="fr-CH"/>
        </w:rPr>
        <w:t>dealing with intoxication</w:t>
      </w:r>
      <w:r w:rsidRPr="00053A2E">
        <w:rPr>
          <w:rFonts w:cstheme="minorHAnsi"/>
          <w:i/>
          <w:iCs/>
          <w:sz w:val="20"/>
          <w:szCs w:val="20"/>
          <w:lang w:val="en-US"/>
        </w:rPr>
        <w:t xml:space="preserve"> and spy accusation.</w:t>
      </w:r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Fieldwork Workshop and Students Conference, Zeit Stiftung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(19-23 April). L- ZMO Berlin. Germany.</w:t>
      </w:r>
    </w:p>
    <w:p w14:paraId="0392E495" w14:textId="77777777" w:rsidR="005B689D" w:rsidRPr="00053A2E" w:rsidRDefault="005B689D" w:rsidP="005B689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n-US" w:eastAsia="fr-CH"/>
        </w:rPr>
      </w:pPr>
      <w:r w:rsidRPr="00053A2E">
        <w:rPr>
          <w:rFonts w:cstheme="minorHAnsi"/>
          <w:sz w:val="20"/>
          <w:szCs w:val="20"/>
          <w:lang w:val="en-GB"/>
        </w:rPr>
        <w:t xml:space="preserve">2016. </w:t>
      </w:r>
      <w:r w:rsidRPr="00053A2E">
        <w:rPr>
          <w:rFonts w:cstheme="minorHAnsi"/>
          <w:i/>
          <w:iCs/>
          <w:sz w:val="20"/>
          <w:szCs w:val="20"/>
          <w:lang w:val="en-US"/>
        </w:rPr>
        <w:t>Adventures, destiny and the quest for a better life among young Muslim men in Mali.</w:t>
      </w:r>
      <w:r w:rsidRPr="00053A2E">
        <w:rPr>
          <w:rFonts w:cstheme="minorHAnsi"/>
          <w:b/>
          <w:i/>
          <w:iCs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>2016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Satterthwaite </w:t>
      </w:r>
      <w:proofErr w:type="spellStart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>Colloquim</w:t>
      </w:r>
      <w:proofErr w:type="spellEnd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on Religion and African Rituals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organised by Richard and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Pnina</w:t>
      </w:r>
      <w:proofErr w:type="spellEnd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Werbner</w:t>
      </w:r>
      <w:proofErr w:type="spellEnd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(1-4 July). </w:t>
      </w:r>
      <w:r w:rsidRPr="00053A2E">
        <w:rPr>
          <w:rFonts w:cstheme="minorHAnsi"/>
          <w:sz w:val="20"/>
          <w:szCs w:val="20"/>
          <w:lang w:val="en-US"/>
        </w:rPr>
        <w:t>Glenthorne Quaker Centre, Lake District. United Kingdom.</w:t>
      </w:r>
    </w:p>
    <w:p w14:paraId="3557E87E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53A2E">
        <w:rPr>
          <w:rFonts w:cstheme="minorHAnsi"/>
          <w:sz w:val="20"/>
          <w:szCs w:val="20"/>
          <w:lang w:val="en-US"/>
        </w:rPr>
        <w:t xml:space="preserve">2016. </w:t>
      </w:r>
      <w:r w:rsidRPr="00207787">
        <w:rPr>
          <w:rFonts w:cstheme="minorHAnsi"/>
          <w:i/>
          <w:sz w:val="20"/>
          <w:szCs w:val="20"/>
          <w:lang w:val="en-US"/>
        </w:rPr>
        <w:t>The maquis: a space of entertainment at the margins of public morality in Odienné, a secondary town of northern Côte d’Ivoire</w:t>
      </w:r>
      <w:r w:rsidRPr="00053A2E">
        <w:rPr>
          <w:rFonts w:cstheme="minorHAnsi"/>
          <w:sz w:val="20"/>
          <w:szCs w:val="20"/>
          <w:lang w:val="en-US"/>
        </w:rPr>
        <w:t xml:space="preserve">. </w:t>
      </w:r>
      <w:r w:rsidRPr="00053A2E">
        <w:rPr>
          <w:rFonts w:cstheme="minorHAnsi"/>
          <w:b/>
          <w:sz w:val="20"/>
          <w:szCs w:val="20"/>
          <w:lang w:val="en-US"/>
        </w:rPr>
        <w:t xml:space="preserve">International Workshop </w:t>
      </w:r>
      <w:r w:rsidRPr="00053A2E">
        <w:rPr>
          <w:rFonts w:cstheme="minorHAnsi"/>
          <w:sz w:val="20"/>
          <w:szCs w:val="20"/>
          <w:lang w:val="en-US"/>
        </w:rPr>
        <w:t xml:space="preserve">on </w:t>
      </w:r>
      <w:r w:rsidRPr="00053A2E">
        <w:rPr>
          <w:rFonts w:cstheme="minorHAnsi"/>
          <w:b/>
          <w:sz w:val="20"/>
          <w:szCs w:val="20"/>
          <w:lang w:val="en-US"/>
        </w:rPr>
        <w:t>Islam, Urban Life, and the Production of (moral) Norms</w:t>
      </w:r>
      <w:r w:rsidRPr="00053A2E">
        <w:rPr>
          <w:rFonts w:cstheme="minorHAnsi"/>
          <w:sz w:val="20"/>
          <w:szCs w:val="20"/>
          <w:lang w:val="en-US"/>
        </w:rPr>
        <w:t xml:space="preserve"> (co-organizer). </w:t>
      </w:r>
      <w:r w:rsidRPr="00053A2E">
        <w:rPr>
          <w:rFonts w:cstheme="minorHAnsi"/>
          <w:sz w:val="20"/>
          <w:szCs w:val="20"/>
        </w:rPr>
        <w:t xml:space="preserve">26-27 Mai 2016. </w:t>
      </w:r>
      <w:r w:rsidRPr="00053A2E">
        <w:rPr>
          <w:rFonts w:cstheme="minorHAnsi"/>
          <w:b/>
          <w:sz w:val="20"/>
          <w:szCs w:val="20"/>
        </w:rPr>
        <w:t>ZMO Berlin</w:t>
      </w:r>
      <w:r w:rsidRPr="00053A2E">
        <w:rPr>
          <w:rFonts w:cstheme="minorHAnsi"/>
          <w:sz w:val="20"/>
          <w:szCs w:val="20"/>
        </w:rPr>
        <w:t>. Germany.</w:t>
      </w:r>
    </w:p>
    <w:p w14:paraId="087F04BD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53A2E">
        <w:rPr>
          <w:rFonts w:asciiTheme="minorHAnsi" w:hAnsiTheme="minorHAnsi" w:cstheme="minorHAnsi"/>
          <w:sz w:val="20"/>
          <w:szCs w:val="20"/>
        </w:rPr>
        <w:t>2015</w:t>
      </w:r>
      <w:r w:rsidRPr="00053A2E">
        <w:rPr>
          <w:rFonts w:asciiTheme="minorHAnsi" w:hAnsiTheme="minorHAnsi" w:cstheme="minorHAnsi"/>
          <w:i/>
          <w:iCs/>
          <w:sz w:val="20"/>
          <w:szCs w:val="20"/>
        </w:rPr>
        <w:t>. ‘Dans la journée on est tous dans le même film (…) ; quand la nuit tombe chacun suit son film</w:t>
      </w:r>
      <w:proofErr w:type="gramStart"/>
      <w:r w:rsidRPr="00053A2E">
        <w:rPr>
          <w:rFonts w:asciiTheme="minorHAnsi" w:hAnsiTheme="minorHAnsi" w:cstheme="minorHAnsi"/>
          <w:i/>
          <w:iCs/>
          <w:sz w:val="20"/>
          <w:szCs w:val="20"/>
        </w:rPr>
        <w:t>’:</w:t>
      </w:r>
      <w:proofErr w:type="gramEnd"/>
      <w:r w:rsidRPr="00053A2E">
        <w:rPr>
          <w:rFonts w:asciiTheme="minorHAnsi" w:hAnsiTheme="minorHAnsi" w:cstheme="minorHAnsi"/>
          <w:i/>
          <w:iCs/>
          <w:sz w:val="20"/>
          <w:szCs w:val="20"/>
        </w:rPr>
        <w:t xml:space="preserve"> notes sur les moralités de la nuit à Odienné (Côte d'Ivoire).</w:t>
      </w:r>
      <w:r w:rsidRPr="00053A2E">
        <w:rPr>
          <w:rFonts w:asciiTheme="minorHAnsi" w:hAnsiTheme="minorHAnsi" w:cstheme="minorHAnsi"/>
          <w:sz w:val="20"/>
          <w:szCs w:val="20"/>
        </w:rPr>
        <w:t xml:space="preserve"> </w:t>
      </w:r>
      <w:r w:rsidRPr="00053A2E">
        <w:rPr>
          <w:rFonts w:asciiTheme="minorHAnsi" w:hAnsiTheme="minorHAnsi" w:cstheme="minorHAnsi"/>
          <w:b/>
          <w:sz w:val="20"/>
          <w:szCs w:val="20"/>
        </w:rPr>
        <w:t xml:space="preserve">Colloque LA NUIT SE LEVE </w:t>
      </w:r>
      <w:r w:rsidRPr="00053A2E">
        <w:rPr>
          <w:rFonts w:asciiTheme="minorHAnsi" w:hAnsiTheme="minorHAnsi" w:cstheme="minorHAnsi"/>
          <w:sz w:val="20"/>
          <w:szCs w:val="20"/>
        </w:rPr>
        <w:t xml:space="preserve">(18 </w:t>
      </w:r>
      <w:proofErr w:type="spellStart"/>
      <w:r w:rsidRPr="00053A2E">
        <w:rPr>
          <w:rFonts w:asciiTheme="minorHAnsi" w:hAnsiTheme="minorHAnsi" w:cstheme="minorHAnsi"/>
          <w:sz w:val="20"/>
          <w:szCs w:val="20"/>
        </w:rPr>
        <w:t>December</w:t>
      </w:r>
      <w:proofErr w:type="spellEnd"/>
      <w:r w:rsidRPr="00053A2E">
        <w:rPr>
          <w:rFonts w:asciiTheme="minorHAnsi" w:hAnsiTheme="minorHAnsi" w:cstheme="minorHAnsi"/>
          <w:sz w:val="20"/>
          <w:szCs w:val="20"/>
        </w:rPr>
        <w:t>). 7 Spirits. Paris. France.</w:t>
      </w:r>
    </w:p>
    <w:p w14:paraId="0BE58DC5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de-DE"/>
        </w:rPr>
      </w:pPr>
      <w:r w:rsidRPr="00053A2E">
        <w:rPr>
          <w:rFonts w:cstheme="minorHAnsi"/>
          <w:sz w:val="20"/>
          <w:szCs w:val="20"/>
          <w:lang w:val="en-US"/>
        </w:rPr>
        <w:t xml:space="preserve">2015. </w:t>
      </w:r>
      <w:r w:rsidRPr="00207787">
        <w:rPr>
          <w:rFonts w:cstheme="minorHAnsi"/>
          <w:i/>
          <w:sz w:val="20"/>
          <w:szCs w:val="20"/>
          <w:lang w:val="en-US"/>
        </w:rPr>
        <w:t>Towards an anthropology of the urban night</w:t>
      </w:r>
      <w:r w:rsidRPr="00053A2E">
        <w:rPr>
          <w:rFonts w:cstheme="minorHAnsi"/>
          <w:sz w:val="20"/>
          <w:szCs w:val="20"/>
          <w:lang w:val="en-US"/>
        </w:rPr>
        <w:t xml:space="preserve">. </w:t>
      </w:r>
      <w:r w:rsidRPr="00053A2E">
        <w:rPr>
          <w:rFonts w:cstheme="minorHAnsi"/>
          <w:b/>
          <w:sz w:val="20"/>
          <w:szCs w:val="20"/>
          <w:lang w:val="de-DE"/>
        </w:rPr>
        <w:t>Afrika-Kolloquium</w:t>
      </w:r>
      <w:r w:rsidRPr="00053A2E">
        <w:rPr>
          <w:rFonts w:cstheme="minorHAnsi"/>
          <w:sz w:val="20"/>
          <w:szCs w:val="20"/>
          <w:lang w:val="de-DE"/>
        </w:rPr>
        <w:t xml:space="preserve"> (2 </w:t>
      </w:r>
      <w:proofErr w:type="spellStart"/>
      <w:r w:rsidRPr="00053A2E">
        <w:rPr>
          <w:rFonts w:cstheme="minorHAnsi"/>
          <w:sz w:val="20"/>
          <w:szCs w:val="20"/>
          <w:lang w:val="de-DE"/>
        </w:rPr>
        <w:t>July</w:t>
      </w:r>
      <w:proofErr w:type="spellEnd"/>
      <w:r w:rsidRPr="00053A2E">
        <w:rPr>
          <w:rFonts w:cstheme="minorHAnsi"/>
          <w:sz w:val="20"/>
          <w:szCs w:val="20"/>
          <w:lang w:val="de-DE"/>
        </w:rPr>
        <w:t>), Goethe-Universität. Frankfurt am Main. Germany.</w:t>
      </w:r>
    </w:p>
    <w:p w14:paraId="007C8082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sz w:val="20"/>
          <w:szCs w:val="20"/>
          <w:lang w:val="en-US"/>
        </w:rPr>
        <w:t>2015. ‘</w:t>
      </w:r>
      <w:proofErr w:type="spellStart"/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Silam</w:t>
      </w:r>
      <w:proofErr w:type="spellEnd"/>
      <w:r w:rsidRPr="00053A2E">
        <w:rPr>
          <w:rFonts w:asciiTheme="minorHAnsi" w:hAnsiTheme="minorHAnsi" w:cstheme="minorHAnsi"/>
          <w:i/>
          <w:sz w:val="20"/>
          <w:szCs w:val="20"/>
          <w:lang w:val="en-GB"/>
        </w:rPr>
        <w:t>ԑ</w:t>
      </w:r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proofErr w:type="spellStart"/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yé</w:t>
      </w:r>
      <w:proofErr w:type="spellEnd"/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 xml:space="preserve"> h</w:t>
      </w:r>
      <w:r w:rsidRPr="00053A2E">
        <w:rPr>
          <w:rFonts w:asciiTheme="minorHAnsi" w:hAnsiTheme="minorHAnsi" w:cstheme="minorHAnsi"/>
          <w:i/>
          <w:sz w:val="20"/>
          <w:szCs w:val="20"/>
          <w:lang w:val="en-GB"/>
        </w:rPr>
        <w:t>ͻ</w:t>
      </w:r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r</w:t>
      </w:r>
      <w:r w:rsidRPr="00053A2E">
        <w:rPr>
          <w:rFonts w:asciiTheme="minorHAnsi" w:hAnsiTheme="minorHAnsi" w:cstheme="minorHAnsi"/>
          <w:i/>
          <w:sz w:val="20"/>
          <w:szCs w:val="20"/>
          <w:lang w:val="en-GB"/>
        </w:rPr>
        <w:t>ͻ</w:t>
      </w:r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 xml:space="preserve">n </w:t>
      </w:r>
      <w:proofErr w:type="spellStart"/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yé</w:t>
      </w:r>
      <w:proofErr w:type="spellEnd"/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’</w:t>
      </w:r>
      <w:r w:rsidRPr="00053A2E">
        <w:rPr>
          <w:rFonts w:asciiTheme="minorHAnsi" w:hAnsiTheme="minorHAnsi" w:cstheme="minorHAnsi"/>
          <w:i/>
          <w:color w:val="333333"/>
          <w:sz w:val="20"/>
          <w:szCs w:val="20"/>
          <w:lang w:val="en-US"/>
        </w:rPr>
        <w:t xml:space="preserve">: </w:t>
      </w:r>
      <w:r w:rsidRPr="00053A2E">
        <w:rPr>
          <w:rFonts w:asciiTheme="minorHAnsi" w:hAnsiTheme="minorHAnsi" w:cstheme="minorHAnsi"/>
          <w:i/>
          <w:sz w:val="20"/>
          <w:szCs w:val="20"/>
          <w:lang w:val="en-US"/>
        </w:rPr>
        <w:t>exploring the noble Muslim in contemporary rural Mali</w:t>
      </w:r>
      <w:r w:rsidRPr="00053A2E">
        <w:rPr>
          <w:rFonts w:asciiTheme="minorHAnsi" w:hAnsiTheme="minorHAnsi" w:cstheme="minorHAnsi"/>
          <w:b/>
          <w:i/>
          <w:sz w:val="20"/>
          <w:szCs w:val="20"/>
          <w:lang w:val="en-US"/>
        </w:rPr>
        <w:t xml:space="preserve">. </w:t>
      </w:r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Islam in Africa Historical and Contemporary Processes of </w:t>
      </w:r>
      <w:proofErr w:type="spellStart"/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Islamisation</w:t>
      </w:r>
      <w:proofErr w:type="spellEnd"/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 and Re-</w:t>
      </w:r>
      <w:proofErr w:type="spellStart"/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islamisations</w:t>
      </w:r>
      <w:proofErr w:type="spellEnd"/>
      <w:r w:rsidRPr="00053A2E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 in Africa: joint conference of the Swiss Society Middle East and Islamic Cultures and the Swiss Society of African Studies </w:t>
      </w:r>
      <w:r w:rsidRPr="00053A2E">
        <w:rPr>
          <w:rFonts w:asciiTheme="minorHAnsi" w:hAnsiTheme="minorHAnsi" w:cstheme="minorHAnsi"/>
          <w:color w:val="000000"/>
          <w:sz w:val="20"/>
          <w:szCs w:val="20"/>
          <w:lang w:val="en-US"/>
        </w:rPr>
        <w:t>(</w:t>
      </w:r>
      <w:r w:rsidRPr="00053A2E">
        <w:rPr>
          <w:rFonts w:asciiTheme="minorHAnsi" w:hAnsiTheme="minorHAnsi" w:cstheme="minorHAnsi"/>
          <w:sz w:val="20"/>
          <w:szCs w:val="20"/>
          <w:lang w:val="en-GB"/>
        </w:rPr>
        <w:t>24-25 April), Bern, Switzerland.</w:t>
      </w:r>
    </w:p>
    <w:p w14:paraId="435AA8B5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053A2E">
        <w:rPr>
          <w:rFonts w:cstheme="minorHAnsi"/>
          <w:sz w:val="20"/>
          <w:szCs w:val="20"/>
          <w:lang w:val="en-GB"/>
        </w:rPr>
        <w:t xml:space="preserve">2014. </w:t>
      </w:r>
      <w:r w:rsidRPr="00053A2E">
        <w:rPr>
          <w:rFonts w:cstheme="minorHAnsi"/>
          <w:i/>
          <w:color w:val="000000"/>
          <w:sz w:val="20"/>
          <w:szCs w:val="20"/>
          <w:lang w:val="en-US"/>
        </w:rPr>
        <w:t>When Darkness arises: Thinking Urban Morality through nighttime in Contemporary Muslim West Africa</w:t>
      </w:r>
      <w:r w:rsidRPr="00053A2E">
        <w:rPr>
          <w:rFonts w:cstheme="minorHAnsi"/>
          <w:color w:val="000000"/>
          <w:sz w:val="20"/>
          <w:szCs w:val="20"/>
          <w:lang w:val="en-US"/>
        </w:rPr>
        <w:t xml:space="preserve">. </w:t>
      </w:r>
      <w:r w:rsidRPr="00053A2E">
        <w:rPr>
          <w:rFonts w:cstheme="minorHAnsi"/>
          <w:b/>
          <w:color w:val="000000"/>
          <w:sz w:val="20"/>
          <w:szCs w:val="20"/>
          <w:lang w:val="en-US"/>
        </w:rPr>
        <w:t>BSGMCS Colloquium</w:t>
      </w:r>
      <w:r w:rsidRPr="00053A2E">
        <w:rPr>
          <w:rFonts w:cstheme="minorHAnsi"/>
          <w:color w:val="000000"/>
          <w:sz w:val="20"/>
          <w:szCs w:val="20"/>
          <w:lang w:val="en-US"/>
        </w:rPr>
        <w:t xml:space="preserve"> (16 December), Berlin, Germany.</w:t>
      </w:r>
    </w:p>
    <w:p w14:paraId="08070B6A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2014. </w:t>
      </w:r>
      <w:r w:rsidRPr="00053A2E">
        <w:rPr>
          <w:rFonts w:cstheme="minorHAnsi"/>
          <w:i/>
          <w:sz w:val="20"/>
          <w:szCs w:val="20"/>
          <w:lang w:val="en-GB"/>
        </w:rPr>
        <w:t>Public sermon at night</w:t>
      </w:r>
      <w:r w:rsidRPr="00053A2E">
        <w:rPr>
          <w:rFonts w:cstheme="minorHAnsi"/>
          <w:sz w:val="20"/>
          <w:szCs w:val="20"/>
          <w:lang w:val="en-GB"/>
        </w:rPr>
        <w:t xml:space="preserve">. </w:t>
      </w:r>
      <w:r w:rsidRPr="00053A2E">
        <w:rPr>
          <w:rFonts w:cstheme="minorHAnsi"/>
          <w:b/>
          <w:sz w:val="20"/>
          <w:szCs w:val="20"/>
          <w:lang w:val="en-GB"/>
        </w:rPr>
        <w:t xml:space="preserve">Sermon in the City: International Conference </w:t>
      </w:r>
      <w:r w:rsidRPr="00053A2E">
        <w:rPr>
          <w:rFonts w:cstheme="minorHAnsi"/>
          <w:sz w:val="20"/>
          <w:szCs w:val="20"/>
          <w:lang w:val="en-GB"/>
        </w:rPr>
        <w:t>organised by Abdoulaye Sounaye and Birgit Meyer (30-31 October). ZMO Berlin. Germany.</w:t>
      </w:r>
    </w:p>
    <w:p w14:paraId="114D906B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iCs/>
          <w:color w:val="222222"/>
          <w:sz w:val="20"/>
          <w:szCs w:val="20"/>
          <w:shd w:val="clear" w:color="auto" w:fill="FFFFFF"/>
          <w:lang w:val="en-US"/>
        </w:rPr>
        <w:t xml:space="preserve">2014. </w:t>
      </w:r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Beyond </w:t>
      </w:r>
      <w:r w:rsidRPr="00053A2E">
        <w:rPr>
          <w:rFonts w:asciiTheme="minorHAnsi" w:hAnsiTheme="minorHAnsi" w:cstheme="minorHAnsi"/>
          <w:i/>
          <w:sz w:val="20"/>
          <w:szCs w:val="20"/>
          <w:lang w:val="en-GB"/>
        </w:rPr>
        <w:t>the neo-liberal interpretation of success: ‘</w:t>
      </w:r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The vulture without fear’ or the </w:t>
      </w:r>
      <w:r w:rsidRPr="00053A2E">
        <w:rPr>
          <w:rFonts w:asciiTheme="minorHAnsi" w:hAnsiTheme="minorHAnsi" w:cstheme="minorHAnsi"/>
          <w:i/>
          <w:sz w:val="20"/>
          <w:szCs w:val="20"/>
          <w:lang w:val="en-GB"/>
        </w:rPr>
        <w:t>study of a mode of minded affluence and moral success existing in contemporary rural Mali</w:t>
      </w:r>
      <w:r w:rsidRPr="00053A2E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Pr="00053A2E">
        <w:rPr>
          <w:rFonts w:asciiTheme="minorHAnsi" w:hAnsiTheme="minorHAnsi" w:cstheme="minorHAnsi"/>
          <w:b/>
          <w:sz w:val="20"/>
          <w:szCs w:val="20"/>
          <w:lang w:val="en-US"/>
        </w:rPr>
        <w:t xml:space="preserve">ASA Decennial Conference ‘Anthropology and Enlightenment’ Panel 21 </w:t>
      </w:r>
      <w:r w:rsidRPr="00053A2E">
        <w:rPr>
          <w:rFonts w:asciiTheme="minorHAnsi" w:hAnsiTheme="minorHAnsi" w:cstheme="minorHAnsi"/>
          <w:sz w:val="20"/>
          <w:szCs w:val="20"/>
          <w:lang w:val="en-GB"/>
        </w:rPr>
        <w:t>(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  <w:shd w:val="clear" w:color="auto" w:fill="FFFFFF"/>
          <w:lang w:val="en-US"/>
        </w:rPr>
        <w:t>19-22 June)</w:t>
      </w:r>
      <w:r w:rsidRPr="00053A2E">
        <w:rPr>
          <w:rFonts w:asciiTheme="minorHAnsi" w:hAnsiTheme="minorHAnsi" w:cstheme="minorHAnsi"/>
          <w:sz w:val="20"/>
          <w:szCs w:val="20"/>
          <w:lang w:val="en-US"/>
        </w:rPr>
        <w:t>. Edinburgh. Scotland.</w:t>
      </w:r>
    </w:p>
    <w:p w14:paraId="67AA011B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iCs/>
          <w:color w:val="222222"/>
          <w:sz w:val="20"/>
          <w:szCs w:val="20"/>
          <w:shd w:val="clear" w:color="auto" w:fill="FFFFFF"/>
          <w:lang w:val="en-US"/>
        </w:rPr>
      </w:pP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US"/>
        </w:rPr>
        <w:t xml:space="preserve">2014. </w:t>
      </w:r>
      <w:r w:rsidRPr="00053A2E">
        <w:rPr>
          <w:rFonts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Exploring the city’s margins: night life in two small towns of Muslim West Africa</w:t>
      </w: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Pr="00053A2E">
        <w:rPr>
          <w:rFonts w:cstheme="minorHAnsi"/>
          <w:b/>
          <w:iCs/>
          <w:color w:val="222222"/>
          <w:sz w:val="20"/>
          <w:szCs w:val="20"/>
          <w:shd w:val="clear" w:color="auto" w:fill="FFFFFF"/>
          <w:lang w:val="en-US"/>
        </w:rPr>
        <w:t>Urban Studies Seminar</w:t>
      </w: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US"/>
        </w:rPr>
        <w:t xml:space="preserve"> (16 June). ZMO Berlin. Germany.</w:t>
      </w:r>
    </w:p>
    <w:p w14:paraId="7FF95766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iCs/>
          <w:color w:val="222222"/>
          <w:sz w:val="20"/>
          <w:szCs w:val="20"/>
          <w:shd w:val="clear" w:color="auto" w:fill="FFFFFF"/>
        </w:rPr>
        <w:t xml:space="preserve">2013. </w:t>
      </w:r>
      <w:r w:rsidRPr="00053A2E">
        <w:rPr>
          <w:rFonts w:asciiTheme="minorHAnsi" w:hAnsiTheme="minorHAnsi" w:cstheme="minorHAnsi"/>
          <w:i/>
          <w:sz w:val="20"/>
          <w:szCs w:val="20"/>
        </w:rPr>
        <w:t>Ansar Dine, une association musulmane au cœur de l’aide sociale dans le quartier de Bankoni à Bamako (Mali).</w:t>
      </w:r>
      <w:r w:rsidRPr="00053A2E">
        <w:rPr>
          <w:rFonts w:asciiTheme="minorHAnsi" w:hAnsiTheme="minorHAnsi" w:cstheme="minorHAnsi"/>
          <w:sz w:val="20"/>
          <w:szCs w:val="20"/>
        </w:rPr>
        <w:t xml:space="preserve"> </w:t>
      </w:r>
      <w:r w:rsidRPr="00053A2E">
        <w:rPr>
          <w:rFonts w:asciiTheme="minorHAnsi" w:hAnsiTheme="minorHAnsi" w:cstheme="minorHAnsi"/>
          <w:b/>
          <w:sz w:val="20"/>
          <w:szCs w:val="20"/>
        </w:rPr>
        <w:t xml:space="preserve">Seminar Socio-anthropologie du Développement </w:t>
      </w:r>
      <w:r w:rsidRPr="00053A2E">
        <w:rPr>
          <w:rFonts w:asciiTheme="minorHAnsi" w:hAnsiTheme="minorHAnsi" w:cstheme="minorHAnsi"/>
          <w:sz w:val="20"/>
          <w:szCs w:val="20"/>
        </w:rPr>
        <w:t xml:space="preserve">(20 </w:t>
      </w:r>
      <w:proofErr w:type="spellStart"/>
      <w:r w:rsidRPr="00053A2E">
        <w:rPr>
          <w:rFonts w:asciiTheme="minorHAnsi" w:hAnsiTheme="minorHAnsi" w:cstheme="minorHAnsi"/>
          <w:sz w:val="20"/>
          <w:szCs w:val="20"/>
        </w:rPr>
        <w:t>November</w:t>
      </w:r>
      <w:proofErr w:type="spellEnd"/>
      <w:r w:rsidRPr="00053A2E">
        <w:rPr>
          <w:rFonts w:asciiTheme="minorHAnsi" w:hAnsiTheme="minorHAnsi" w:cstheme="minorHAnsi"/>
          <w:sz w:val="20"/>
          <w:szCs w:val="20"/>
        </w:rPr>
        <w:t xml:space="preserve">). Institut d’Ethnologie. University of Neuchâtel. </w:t>
      </w:r>
      <w:r w:rsidRPr="00053A2E">
        <w:rPr>
          <w:rFonts w:asciiTheme="minorHAnsi" w:hAnsiTheme="minorHAnsi" w:cstheme="minorHAnsi"/>
          <w:sz w:val="20"/>
          <w:szCs w:val="20"/>
          <w:lang w:val="en-US"/>
        </w:rPr>
        <w:t>Switzerland.</w:t>
      </w:r>
    </w:p>
    <w:p w14:paraId="1B9AE828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GB"/>
        </w:rPr>
        <w:t xml:space="preserve">2013. </w:t>
      </w:r>
      <w:r w:rsidRPr="00053A2E">
        <w:rPr>
          <w:rFonts w:cstheme="minorHAnsi"/>
          <w:i/>
          <w:sz w:val="20"/>
          <w:szCs w:val="20"/>
          <w:lang w:val="en-GB"/>
        </w:rPr>
        <w:t xml:space="preserve">The yearly Ansar Dine “pilgrimage” of </w:t>
      </w:r>
      <w:proofErr w:type="spellStart"/>
      <w:r w:rsidRPr="00053A2E">
        <w:rPr>
          <w:rFonts w:cstheme="minorHAnsi"/>
          <w:i/>
          <w:sz w:val="20"/>
          <w:szCs w:val="20"/>
          <w:lang w:val="en-GB"/>
        </w:rPr>
        <w:t>Maouloud</w:t>
      </w:r>
      <w:proofErr w:type="spellEnd"/>
      <w:r w:rsidRPr="00053A2E">
        <w:rPr>
          <w:rFonts w:cstheme="minorHAnsi"/>
          <w:i/>
          <w:sz w:val="20"/>
          <w:szCs w:val="20"/>
          <w:lang w:val="en-GB"/>
        </w:rPr>
        <w:t xml:space="preserve"> in Bamako: between baraka, piety, networking, business and fu</w:t>
      </w:r>
      <w:r w:rsidRPr="00053A2E">
        <w:rPr>
          <w:rFonts w:cstheme="minorHAnsi"/>
          <w:i/>
          <w:iCs/>
          <w:sz w:val="20"/>
          <w:szCs w:val="20"/>
          <w:lang w:val="en-GB"/>
        </w:rPr>
        <w:t>n</w:t>
      </w: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GB"/>
        </w:rPr>
        <w:t xml:space="preserve">. </w:t>
      </w:r>
      <w:r w:rsidRPr="00053A2E">
        <w:rPr>
          <w:rFonts w:cstheme="minorHAnsi"/>
          <w:b/>
          <w:iCs/>
          <w:color w:val="222222"/>
          <w:sz w:val="20"/>
          <w:szCs w:val="20"/>
          <w:shd w:val="clear" w:color="auto" w:fill="FFFFFF"/>
          <w:lang w:val="en-GB"/>
        </w:rPr>
        <w:t>2013</w:t>
      </w: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b/>
          <w:iCs/>
          <w:color w:val="222222"/>
          <w:sz w:val="20"/>
          <w:szCs w:val="20"/>
          <w:shd w:val="clear" w:color="auto" w:fill="FFFFFF"/>
          <w:lang w:val="en-GB"/>
        </w:rPr>
        <w:t xml:space="preserve">Satterthwaite </w:t>
      </w:r>
      <w:proofErr w:type="spellStart"/>
      <w:r w:rsidRPr="00053A2E">
        <w:rPr>
          <w:rFonts w:cstheme="minorHAnsi"/>
          <w:b/>
          <w:iCs/>
          <w:color w:val="222222"/>
          <w:sz w:val="20"/>
          <w:szCs w:val="20"/>
          <w:shd w:val="clear" w:color="auto" w:fill="FFFFFF"/>
          <w:lang w:val="en-GB"/>
        </w:rPr>
        <w:t>Colloquim</w:t>
      </w:r>
      <w:proofErr w:type="spellEnd"/>
      <w:r w:rsidRPr="00053A2E">
        <w:rPr>
          <w:rFonts w:cstheme="minorHAnsi"/>
          <w:b/>
          <w:iCs/>
          <w:color w:val="222222"/>
          <w:sz w:val="20"/>
          <w:szCs w:val="20"/>
          <w:shd w:val="clear" w:color="auto" w:fill="FFFFFF"/>
          <w:lang w:val="en-GB"/>
        </w:rPr>
        <w:t xml:space="preserve"> on Religion and African Rituals </w:t>
      </w:r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organised by Richard and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Pnina</w:t>
      </w:r>
      <w:proofErr w:type="spellEnd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053A2E">
        <w:rPr>
          <w:rFonts w:cstheme="minorHAnsi"/>
          <w:iCs/>
          <w:sz w:val="20"/>
          <w:szCs w:val="20"/>
          <w:shd w:val="clear" w:color="auto" w:fill="FFFFFF"/>
          <w:lang w:val="en-GB"/>
        </w:rPr>
        <w:t>Werbner</w:t>
      </w:r>
      <w:proofErr w:type="spellEnd"/>
      <w:r w:rsidRPr="00053A2E">
        <w:rPr>
          <w:rFonts w:cstheme="minorHAnsi"/>
          <w:b/>
          <w:iCs/>
          <w:sz w:val="20"/>
          <w:szCs w:val="20"/>
          <w:shd w:val="clear" w:color="auto" w:fill="FFFFFF"/>
          <w:lang w:val="en-GB"/>
        </w:rPr>
        <w:t xml:space="preserve"> </w:t>
      </w:r>
      <w:r w:rsidRPr="00053A2E">
        <w:rPr>
          <w:rFonts w:cstheme="minorHAnsi"/>
          <w:iCs/>
          <w:color w:val="222222"/>
          <w:sz w:val="20"/>
          <w:szCs w:val="20"/>
          <w:shd w:val="clear" w:color="auto" w:fill="FFFFFF"/>
          <w:lang w:val="en-GB"/>
        </w:rPr>
        <w:t xml:space="preserve">(15-18 July). </w:t>
      </w:r>
      <w:r w:rsidRPr="00053A2E">
        <w:rPr>
          <w:rFonts w:cstheme="minorHAnsi"/>
          <w:sz w:val="20"/>
          <w:szCs w:val="20"/>
          <w:lang w:val="en-GB"/>
        </w:rPr>
        <w:t>Glenthorne Quaker Centre, Lake District. United Kingdom.</w:t>
      </w:r>
    </w:p>
    <w:p w14:paraId="20C90300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2013. </w:t>
      </w:r>
      <w:r w:rsidRPr="00053A2E">
        <w:rPr>
          <w:rFonts w:cstheme="minorHAnsi"/>
          <w:b/>
          <w:sz w:val="20"/>
          <w:szCs w:val="20"/>
          <w:lang w:val="en-GB"/>
        </w:rPr>
        <w:t>International Exploratory</w:t>
      </w:r>
      <w:r w:rsidRPr="00053A2E">
        <w:rPr>
          <w:rFonts w:cstheme="minorHAnsi"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color w:val="222222"/>
          <w:sz w:val="20"/>
          <w:szCs w:val="20"/>
          <w:shd w:val="clear" w:color="auto" w:fill="FFFFFF"/>
          <w:lang w:val="en-GB"/>
        </w:rPr>
        <w:t>Atlantic-Sahara Workshop</w:t>
      </w:r>
      <w:r w:rsidRPr="00053A2E">
        <w:rPr>
          <w:rFonts w:cstheme="minorHAnsi"/>
          <w:color w:val="222222"/>
          <w:sz w:val="20"/>
          <w:szCs w:val="20"/>
          <w:shd w:val="clear" w:color="auto" w:fill="FFFFFF"/>
          <w:lang w:val="en-GB"/>
        </w:rPr>
        <w:t xml:space="preserve"> (17-20 April). Centre for African Studies Basel. Switzerland.</w:t>
      </w:r>
    </w:p>
    <w:p w14:paraId="5A84E0E1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053A2E">
        <w:rPr>
          <w:rFonts w:cstheme="minorHAnsi"/>
          <w:sz w:val="20"/>
          <w:szCs w:val="20"/>
          <w:lang w:val="en-GB"/>
        </w:rPr>
        <w:t xml:space="preserve">2013. </w:t>
      </w:r>
      <w:r w:rsidRPr="00053A2E">
        <w:rPr>
          <w:rFonts w:cstheme="minorHAnsi"/>
          <w:i/>
          <w:sz w:val="20"/>
          <w:szCs w:val="20"/>
          <w:lang w:val="en-GB"/>
        </w:rPr>
        <w:t xml:space="preserve">Youths, elders and the controversy over </w:t>
      </w:r>
      <w:proofErr w:type="spellStart"/>
      <w:r w:rsidRPr="00053A2E">
        <w:rPr>
          <w:rFonts w:cstheme="minorHAnsi"/>
          <w:i/>
          <w:sz w:val="20"/>
          <w:szCs w:val="20"/>
          <w:lang w:val="en-GB"/>
        </w:rPr>
        <w:t>Zikiris</w:t>
      </w:r>
      <w:proofErr w:type="spellEnd"/>
      <w:r w:rsidRPr="00053A2E">
        <w:rPr>
          <w:rFonts w:cstheme="minorHAnsi"/>
          <w:i/>
          <w:sz w:val="20"/>
          <w:szCs w:val="20"/>
          <w:lang w:val="en-GB"/>
        </w:rPr>
        <w:t xml:space="preserve"> in contemporary Mali.</w:t>
      </w:r>
      <w:r w:rsidRPr="00053A2E">
        <w:rPr>
          <w:rFonts w:cstheme="minorHAnsi"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sz w:val="20"/>
          <w:szCs w:val="20"/>
          <w:lang w:val="en-GB"/>
        </w:rPr>
        <w:t xml:space="preserve">Religion, Media and Marginality in Africa since 1800 </w:t>
      </w:r>
      <w:r w:rsidRPr="00053A2E">
        <w:rPr>
          <w:rFonts w:cstheme="minorHAnsi"/>
          <w:sz w:val="20"/>
          <w:szCs w:val="20"/>
          <w:lang w:val="en-GB"/>
        </w:rPr>
        <w:t>(23-24 March). SOAS. United Kingdom.</w:t>
      </w:r>
    </w:p>
    <w:p w14:paraId="36B3F553" w14:textId="77777777" w:rsidR="005B689D" w:rsidRPr="00053A2E" w:rsidRDefault="005B689D" w:rsidP="005B689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iCs/>
          <w:color w:val="222222"/>
          <w:sz w:val="20"/>
          <w:szCs w:val="20"/>
          <w:lang w:val="en-GB"/>
        </w:rPr>
      </w:pPr>
      <w:r w:rsidRPr="00053A2E">
        <w:rPr>
          <w:rFonts w:cstheme="minorHAnsi"/>
          <w:iCs/>
          <w:color w:val="222222"/>
          <w:sz w:val="20"/>
          <w:szCs w:val="20"/>
          <w:lang w:val="en-GB"/>
        </w:rPr>
        <w:t xml:space="preserve">2012. </w:t>
      </w:r>
      <w:r w:rsidRPr="00053A2E">
        <w:rPr>
          <w:rFonts w:cstheme="minorHAnsi"/>
          <w:i/>
          <w:sz w:val="20"/>
          <w:szCs w:val="20"/>
          <w:lang w:val="en-GB"/>
        </w:rPr>
        <w:t>Adventures through the certainty of God in southwest Mali.</w:t>
      </w:r>
      <w:r w:rsidRPr="00053A2E">
        <w:rPr>
          <w:rFonts w:cstheme="minorHAnsi"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sz w:val="20"/>
          <w:szCs w:val="20"/>
          <w:lang w:val="en-GB"/>
        </w:rPr>
        <w:t xml:space="preserve">Anthropology in London Day 2012 </w:t>
      </w:r>
      <w:r w:rsidRPr="00053A2E">
        <w:rPr>
          <w:rFonts w:cstheme="minorHAnsi"/>
          <w:sz w:val="20"/>
          <w:szCs w:val="20"/>
          <w:lang w:val="en-GB"/>
        </w:rPr>
        <w:t>(11 June). University College London. United Kingdom.</w:t>
      </w:r>
    </w:p>
    <w:p w14:paraId="30D745F9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 xml:space="preserve">2012. </w:t>
      </w:r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  <w:lang w:val="en-GB"/>
        </w:rPr>
        <w:t>Public Islam and ‘zigzag’ Muslims in the town of Bougouni (Southwest Mali).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 xml:space="preserve"> </w:t>
      </w:r>
      <w:r w:rsidRPr="00053A2E">
        <w:rPr>
          <w:rFonts w:asciiTheme="minorHAnsi" w:hAnsiTheme="minorHAnsi" w:cstheme="minorHAnsi"/>
          <w:b/>
          <w:iCs/>
          <w:color w:val="222222"/>
          <w:sz w:val="20"/>
          <w:szCs w:val="20"/>
          <w:lang w:val="en-GB"/>
        </w:rPr>
        <w:t xml:space="preserve">The LSE African Initiative Seminar Series 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 xml:space="preserve">(8 February). The London School of Economics and Political Science. 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London. United </w:t>
      </w:r>
      <w:proofErr w:type="spellStart"/>
      <w:r w:rsidRPr="00053A2E">
        <w:rPr>
          <w:rFonts w:asciiTheme="minorHAnsi" w:hAnsiTheme="minorHAnsi" w:cstheme="minorHAnsi"/>
          <w:iCs/>
          <w:color w:val="222222"/>
          <w:sz w:val="20"/>
          <w:szCs w:val="20"/>
        </w:rPr>
        <w:t>Kingdom</w:t>
      </w:r>
      <w:proofErr w:type="spellEnd"/>
      <w:r w:rsidRPr="00053A2E">
        <w:rPr>
          <w:rFonts w:asciiTheme="minorHAnsi" w:hAnsiTheme="minorHAnsi" w:cstheme="minorHAnsi"/>
          <w:iCs/>
          <w:color w:val="222222"/>
          <w:sz w:val="20"/>
          <w:szCs w:val="20"/>
        </w:rPr>
        <w:t>.</w:t>
      </w:r>
    </w:p>
    <w:p w14:paraId="4DA42C9C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 xml:space="preserve">2011. </w:t>
      </w:r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  <w:lang w:val="en-GB"/>
        </w:rPr>
        <w:t>Night life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 xml:space="preserve">. </w:t>
      </w:r>
      <w:r w:rsidRPr="00053A2E">
        <w:rPr>
          <w:rFonts w:asciiTheme="minorHAnsi" w:hAnsiTheme="minorHAnsi" w:cstheme="minorHAnsi"/>
          <w:b/>
          <w:sz w:val="20"/>
          <w:szCs w:val="20"/>
          <w:lang w:val="en-GB"/>
        </w:rPr>
        <w:t>Post-Fieldwork Seminar</w:t>
      </w:r>
      <w:r w:rsidRPr="00053A2E">
        <w:rPr>
          <w:rFonts w:asciiTheme="minorHAnsi" w:hAnsiTheme="minorHAnsi" w:cstheme="minorHAnsi"/>
          <w:sz w:val="20"/>
          <w:szCs w:val="20"/>
          <w:lang w:val="en-GB"/>
        </w:rPr>
        <w:t xml:space="preserve">. SOAS. London. </w:t>
      </w:r>
      <w:r w:rsidRPr="00053A2E">
        <w:rPr>
          <w:rFonts w:asciiTheme="minorHAnsi" w:hAnsiTheme="minorHAnsi" w:cstheme="minorHAnsi"/>
          <w:sz w:val="20"/>
          <w:szCs w:val="20"/>
        </w:rPr>
        <w:t xml:space="preserve">United </w:t>
      </w:r>
      <w:proofErr w:type="spellStart"/>
      <w:r w:rsidRPr="00053A2E">
        <w:rPr>
          <w:rFonts w:asciiTheme="minorHAnsi" w:hAnsiTheme="minorHAnsi" w:cstheme="minorHAnsi"/>
          <w:sz w:val="20"/>
          <w:szCs w:val="20"/>
        </w:rPr>
        <w:t>Kingdom</w:t>
      </w:r>
      <w:proofErr w:type="spellEnd"/>
    </w:p>
    <w:p w14:paraId="2E503DA1" w14:textId="77777777" w:rsidR="005B689D" w:rsidRPr="00053A2E" w:rsidRDefault="005B689D" w:rsidP="005B689D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053A2E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2010. </w:t>
      </w:r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Religion et spiritualité dans la coopération au </w:t>
      </w:r>
      <w:proofErr w:type="gramStart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>développement;</w:t>
      </w:r>
      <w:proofErr w:type="gramEnd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éléments de réflexion (in collaboration </w:t>
      </w:r>
      <w:proofErr w:type="spellStart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>with</w:t>
      </w:r>
      <w:proofErr w:type="spellEnd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Anne-Marie </w:t>
      </w:r>
      <w:proofErr w:type="spellStart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>Holenstein</w:t>
      </w:r>
      <w:proofErr w:type="spellEnd"/>
      <w:r w:rsidRPr="00053A2E">
        <w:rPr>
          <w:rFonts w:asciiTheme="minorHAnsi" w:hAnsiTheme="minorHAnsi" w:cstheme="minorHAnsi"/>
          <w:i/>
          <w:iCs/>
          <w:color w:val="222222"/>
          <w:sz w:val="20"/>
          <w:szCs w:val="20"/>
        </w:rPr>
        <w:t>).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</w:t>
      </w:r>
      <w:r w:rsidRPr="00053A2E">
        <w:rPr>
          <w:rFonts w:asciiTheme="minorHAnsi" w:hAnsiTheme="minorHAnsi" w:cstheme="minorHAnsi"/>
          <w:b/>
          <w:iCs/>
          <w:color w:val="222222"/>
          <w:sz w:val="20"/>
          <w:szCs w:val="20"/>
          <w:lang w:val="en-GB"/>
        </w:rPr>
        <w:t>West Africa Division Seminar of the Swiss Agency for Development and Cooperation</w:t>
      </w:r>
      <w:r w:rsidRPr="00053A2E">
        <w:rPr>
          <w:rFonts w:asciiTheme="minorHAnsi" w:hAnsiTheme="minorHAnsi" w:cstheme="minorHAnsi"/>
          <w:iCs/>
          <w:color w:val="222222"/>
          <w:sz w:val="20"/>
          <w:szCs w:val="20"/>
          <w:lang w:val="en-GB"/>
        </w:rPr>
        <w:t>. Fribourg. Switzerland.</w:t>
      </w:r>
    </w:p>
    <w:p w14:paraId="064E97E0" w14:textId="77777777" w:rsidR="004120B4" w:rsidRDefault="005B689D" w:rsidP="004120B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iCs/>
          <w:color w:val="222222"/>
          <w:sz w:val="20"/>
          <w:szCs w:val="20"/>
          <w:lang w:val="en-GB"/>
        </w:rPr>
      </w:pPr>
      <w:r w:rsidRPr="00053A2E">
        <w:rPr>
          <w:rFonts w:cstheme="minorHAnsi"/>
          <w:iCs/>
          <w:color w:val="222222"/>
          <w:sz w:val="20"/>
          <w:szCs w:val="20"/>
          <w:lang w:val="en-GB"/>
        </w:rPr>
        <w:t xml:space="preserve">2007. </w:t>
      </w:r>
      <w:r w:rsidRPr="00053A2E">
        <w:rPr>
          <w:rFonts w:cstheme="minorHAnsi"/>
          <w:i/>
          <w:iCs/>
          <w:color w:val="222222"/>
          <w:sz w:val="20"/>
          <w:szCs w:val="20"/>
          <w:lang w:val="en-GB"/>
        </w:rPr>
        <w:t>Islam and inequalities in southern Mali.</w:t>
      </w:r>
      <w:r w:rsidRPr="00053A2E">
        <w:rPr>
          <w:rFonts w:cstheme="minorHAnsi"/>
          <w:iCs/>
          <w:color w:val="222222"/>
          <w:sz w:val="20"/>
          <w:szCs w:val="20"/>
          <w:lang w:val="en-GB"/>
        </w:rPr>
        <w:t xml:space="preserve"> </w:t>
      </w:r>
      <w:r w:rsidRPr="00053A2E">
        <w:rPr>
          <w:rFonts w:cstheme="minorHAnsi"/>
          <w:b/>
          <w:iCs/>
          <w:color w:val="222222"/>
          <w:sz w:val="20"/>
          <w:szCs w:val="20"/>
          <w:lang w:val="en-GB"/>
        </w:rPr>
        <w:t>Seminar organised by Professor Roy Dilley</w:t>
      </w:r>
      <w:r w:rsidRPr="00053A2E">
        <w:rPr>
          <w:rFonts w:cstheme="minorHAnsi"/>
          <w:iCs/>
          <w:color w:val="222222"/>
          <w:sz w:val="20"/>
          <w:szCs w:val="20"/>
          <w:lang w:val="en-GB"/>
        </w:rPr>
        <w:t>. University of St Andrews. Scotland.</w:t>
      </w:r>
    </w:p>
    <w:p w14:paraId="6E99739C" w14:textId="03E0DB16" w:rsidR="004120B4" w:rsidRDefault="004120B4" w:rsidP="00587B14">
      <w:pPr>
        <w:spacing w:after="0"/>
        <w:rPr>
          <w:rStyle w:val="Lienhypertexte"/>
          <w:rFonts w:cs="Calibri"/>
          <w:iCs/>
          <w:sz w:val="20"/>
          <w:szCs w:val="20"/>
        </w:rPr>
      </w:pPr>
    </w:p>
    <w:p w14:paraId="64419D74" w14:textId="77777777" w:rsidR="00587B14" w:rsidRPr="00053A2E" w:rsidRDefault="00587B14" w:rsidP="00587B14">
      <w:pPr>
        <w:spacing w:after="0"/>
        <w:rPr>
          <w:rStyle w:val="Lienhypertexte"/>
          <w:rFonts w:cs="Calibri"/>
          <w:iCs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4120B4" w:rsidRPr="00053A2E" w14:paraId="4689C1DA" w14:textId="77777777" w:rsidTr="00362D0C">
        <w:tc>
          <w:tcPr>
            <w:tcW w:w="9212" w:type="dxa"/>
          </w:tcPr>
          <w:p w14:paraId="0FF509E8" w14:textId="342180D3" w:rsidR="004120B4" w:rsidRPr="00053A2E" w:rsidRDefault="004120B4" w:rsidP="00362D0C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053A2E">
              <w:rPr>
                <w:rFonts w:asciiTheme="minorHAnsi" w:hAnsiTheme="minorHAnsi" w:cs="Calibri"/>
                <w:b/>
                <w:lang w:val="en-US"/>
              </w:rPr>
              <w:t>T</w:t>
            </w:r>
            <w:r>
              <w:rPr>
                <w:rFonts w:asciiTheme="minorHAnsi" w:hAnsiTheme="minorHAnsi" w:cs="Calibri"/>
                <w:b/>
                <w:lang w:val="en-US"/>
              </w:rPr>
              <w:t>eachings</w:t>
            </w:r>
          </w:p>
        </w:tc>
      </w:tr>
    </w:tbl>
    <w:p w14:paraId="61B2A6BE" w14:textId="77777777" w:rsidR="004120B4" w:rsidRDefault="004120B4" w:rsidP="004120B4">
      <w:pPr>
        <w:spacing w:after="0" w:line="240" w:lineRule="auto"/>
        <w:jc w:val="both"/>
        <w:rPr>
          <w:rFonts w:cs="Calibri"/>
          <w:b/>
          <w:sz w:val="20"/>
          <w:szCs w:val="20"/>
          <w:lang w:val="en-GB"/>
        </w:rPr>
      </w:pPr>
    </w:p>
    <w:p w14:paraId="4720FD03" w14:textId="68F1CEE0" w:rsidR="000946B2" w:rsidRPr="000946B2" w:rsidRDefault="00DA553A" w:rsidP="004120B4">
      <w:p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A</w:t>
      </w:r>
      <w:r w:rsidR="00984682" w:rsidRPr="004120B4">
        <w:rPr>
          <w:rFonts w:cs="Calibri"/>
          <w:b/>
          <w:sz w:val="20"/>
          <w:szCs w:val="20"/>
          <w:lang w:val="en-GB"/>
        </w:rPr>
        <w:t xml:space="preserve">. </w:t>
      </w:r>
      <w:r w:rsidR="000946B2">
        <w:rPr>
          <w:rFonts w:cs="Calibri"/>
          <w:b/>
          <w:sz w:val="20"/>
          <w:szCs w:val="20"/>
          <w:lang w:val="en-GB"/>
        </w:rPr>
        <w:t>Assistant Professor, Global Studies Institute, University of Geneva</w:t>
      </w:r>
      <w:r w:rsidR="000946B2" w:rsidRPr="000946B2">
        <w:rPr>
          <w:rFonts w:cs="Calibri"/>
          <w:sz w:val="20"/>
          <w:szCs w:val="20"/>
          <w:lang w:val="en-GB"/>
        </w:rPr>
        <w:t xml:space="preserve">, 2020 – currently </w:t>
      </w:r>
    </w:p>
    <w:p w14:paraId="012A4362" w14:textId="7927A992" w:rsidR="007C31E8" w:rsidRDefault="005E02C6" w:rsidP="004120B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E02C6">
        <w:rPr>
          <w:rFonts w:cs="Calibri"/>
          <w:sz w:val="20"/>
          <w:szCs w:val="20"/>
        </w:rPr>
        <w:t xml:space="preserve">- </w:t>
      </w:r>
      <w:proofErr w:type="spellStart"/>
      <w:r w:rsidRPr="005E02C6">
        <w:rPr>
          <w:rFonts w:cs="Calibri"/>
          <w:sz w:val="20"/>
          <w:szCs w:val="20"/>
        </w:rPr>
        <w:t>Convenor</w:t>
      </w:r>
      <w:proofErr w:type="spellEnd"/>
      <w:r w:rsidRPr="005E02C6">
        <w:rPr>
          <w:rFonts w:cs="Calibri"/>
          <w:sz w:val="20"/>
          <w:szCs w:val="20"/>
        </w:rPr>
        <w:t xml:space="preserve"> of the course </w:t>
      </w:r>
      <w:r w:rsidRPr="007C31E8">
        <w:rPr>
          <w:rFonts w:cs="Calibri"/>
          <w:b/>
          <w:i/>
          <w:sz w:val="20"/>
          <w:szCs w:val="20"/>
        </w:rPr>
        <w:t>Anthropologie des sociétés musulmanes en Afrique sub-saharienne</w:t>
      </w:r>
      <w:r>
        <w:rPr>
          <w:rFonts w:cs="Calibri"/>
          <w:sz w:val="20"/>
          <w:szCs w:val="20"/>
        </w:rPr>
        <w:t xml:space="preserve">, MA </w:t>
      </w:r>
      <w:proofErr w:type="spellStart"/>
      <w:r>
        <w:rPr>
          <w:rFonts w:cs="Calibri"/>
          <w:sz w:val="20"/>
          <w:szCs w:val="20"/>
        </w:rPr>
        <w:t>students</w:t>
      </w:r>
      <w:proofErr w:type="spellEnd"/>
      <w:r>
        <w:rPr>
          <w:rFonts w:cs="Calibri"/>
          <w:sz w:val="20"/>
          <w:szCs w:val="20"/>
        </w:rPr>
        <w:t>, 3x</w:t>
      </w:r>
      <w:r w:rsidR="007C31E8">
        <w:rPr>
          <w:rFonts w:cs="Calibri"/>
          <w:sz w:val="20"/>
          <w:szCs w:val="20"/>
        </w:rPr>
        <w:t xml:space="preserve">14 </w:t>
      </w:r>
      <w:proofErr w:type="spellStart"/>
      <w:r w:rsidR="007C31E8">
        <w:rPr>
          <w:rFonts w:cs="Calibri"/>
          <w:sz w:val="20"/>
          <w:szCs w:val="20"/>
        </w:rPr>
        <w:t>hours</w:t>
      </w:r>
      <w:proofErr w:type="spellEnd"/>
      <w:r w:rsidR="007C31E8">
        <w:rPr>
          <w:rFonts w:cs="Calibri"/>
          <w:sz w:val="20"/>
          <w:szCs w:val="20"/>
        </w:rPr>
        <w:t xml:space="preserve">, Winter </w:t>
      </w:r>
      <w:proofErr w:type="spellStart"/>
      <w:r w:rsidR="007C31E8">
        <w:rPr>
          <w:rFonts w:cs="Calibri"/>
          <w:sz w:val="20"/>
          <w:szCs w:val="20"/>
        </w:rPr>
        <w:t>Semester</w:t>
      </w:r>
      <w:proofErr w:type="spellEnd"/>
      <w:r w:rsidR="007C31E8">
        <w:rPr>
          <w:rFonts w:cs="Calibri"/>
          <w:sz w:val="20"/>
          <w:szCs w:val="20"/>
        </w:rPr>
        <w:t>.</w:t>
      </w:r>
    </w:p>
    <w:p w14:paraId="01A1445F" w14:textId="7E8121D0" w:rsidR="007C31E8" w:rsidRDefault="007C31E8" w:rsidP="004120B4">
      <w:p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7C31E8">
        <w:rPr>
          <w:rFonts w:cs="Calibri"/>
          <w:sz w:val="20"/>
          <w:szCs w:val="20"/>
          <w:lang w:val="en-US"/>
        </w:rPr>
        <w:t xml:space="preserve">- </w:t>
      </w:r>
      <w:proofErr w:type="spellStart"/>
      <w:r w:rsidRPr="007C31E8">
        <w:rPr>
          <w:rFonts w:cs="Calibri"/>
          <w:sz w:val="20"/>
          <w:szCs w:val="20"/>
          <w:lang w:val="en-US"/>
        </w:rPr>
        <w:t>Convenor</w:t>
      </w:r>
      <w:proofErr w:type="spellEnd"/>
      <w:r w:rsidRPr="007C31E8">
        <w:rPr>
          <w:rFonts w:cs="Calibri"/>
          <w:sz w:val="20"/>
          <w:szCs w:val="20"/>
          <w:lang w:val="en-US"/>
        </w:rPr>
        <w:t xml:space="preserve"> of the course </w:t>
      </w:r>
      <w:r w:rsidRPr="007C31E8">
        <w:rPr>
          <w:rFonts w:cs="Calibri"/>
          <w:b/>
          <w:i/>
          <w:sz w:val="20"/>
          <w:szCs w:val="20"/>
          <w:lang w:val="en-US"/>
        </w:rPr>
        <w:t xml:space="preserve">La </w:t>
      </w:r>
      <w:proofErr w:type="spellStart"/>
      <w:r w:rsidRPr="007C31E8">
        <w:rPr>
          <w:rFonts w:cs="Calibri"/>
          <w:b/>
          <w:i/>
          <w:sz w:val="20"/>
          <w:szCs w:val="20"/>
          <w:lang w:val="en-US"/>
        </w:rPr>
        <w:t>Méthode</w:t>
      </w:r>
      <w:proofErr w:type="spellEnd"/>
      <w:r w:rsidRPr="007C31E8">
        <w:rPr>
          <w:rFonts w:cs="Calibri"/>
          <w:b/>
          <w:i/>
          <w:sz w:val="20"/>
          <w:szCs w:val="20"/>
          <w:lang w:val="en-US"/>
        </w:rPr>
        <w:t xml:space="preserve"> </w:t>
      </w:r>
      <w:proofErr w:type="spellStart"/>
      <w:r w:rsidRPr="007C31E8">
        <w:rPr>
          <w:rFonts w:cs="Calibri"/>
          <w:b/>
          <w:i/>
          <w:sz w:val="20"/>
          <w:szCs w:val="20"/>
          <w:lang w:val="en-US"/>
        </w:rPr>
        <w:t>Ethnographique</w:t>
      </w:r>
      <w:proofErr w:type="spellEnd"/>
      <w:r w:rsidRPr="007C31E8">
        <w:rPr>
          <w:rFonts w:cs="Calibri"/>
          <w:sz w:val="20"/>
          <w:szCs w:val="20"/>
          <w:lang w:val="en-US"/>
        </w:rPr>
        <w:t>, PhD students, 3x14 hours, S</w:t>
      </w:r>
      <w:r>
        <w:rPr>
          <w:rFonts w:cs="Calibri"/>
          <w:sz w:val="20"/>
          <w:szCs w:val="20"/>
          <w:lang w:val="en-US"/>
        </w:rPr>
        <w:t>pring Semester.</w:t>
      </w:r>
    </w:p>
    <w:p w14:paraId="3AFB1715" w14:textId="4DB15778" w:rsidR="007C31E8" w:rsidRDefault="007C31E8" w:rsidP="004120B4">
      <w:p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</w:p>
    <w:p w14:paraId="27758471" w14:textId="77777777" w:rsidR="007C31E8" w:rsidRPr="007C31E8" w:rsidRDefault="007C31E8" w:rsidP="004120B4">
      <w:p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</w:p>
    <w:p w14:paraId="46FD2956" w14:textId="77777777" w:rsidR="007C31E8" w:rsidRPr="007C31E8" w:rsidRDefault="007C31E8" w:rsidP="004120B4">
      <w:pPr>
        <w:spacing w:after="0" w:line="240" w:lineRule="auto"/>
        <w:jc w:val="both"/>
        <w:rPr>
          <w:rFonts w:cs="Calibri"/>
          <w:sz w:val="20"/>
          <w:szCs w:val="20"/>
          <w:lang w:val="en-US"/>
        </w:rPr>
      </w:pPr>
    </w:p>
    <w:p w14:paraId="7885074B" w14:textId="6B1533AD" w:rsidR="00984682" w:rsidRPr="004120B4" w:rsidRDefault="000946B2" w:rsidP="004120B4">
      <w:pPr>
        <w:spacing w:after="0" w:line="240" w:lineRule="auto"/>
        <w:jc w:val="both"/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lastRenderedPageBreak/>
        <w:t xml:space="preserve">B. </w:t>
      </w:r>
      <w:r w:rsidR="00984682" w:rsidRPr="004120B4">
        <w:rPr>
          <w:rFonts w:cs="Calibri"/>
          <w:b/>
          <w:sz w:val="20"/>
          <w:szCs w:val="20"/>
          <w:lang w:val="en-GB"/>
        </w:rPr>
        <w:t xml:space="preserve">Teaching Fellow at the Institute of Social and Cultural Anthropology, </w:t>
      </w:r>
      <w:proofErr w:type="spellStart"/>
      <w:r w:rsidR="00984682" w:rsidRPr="004120B4">
        <w:rPr>
          <w:rFonts w:cs="Calibri"/>
          <w:b/>
          <w:sz w:val="20"/>
          <w:szCs w:val="20"/>
          <w:lang w:val="en-GB"/>
        </w:rPr>
        <w:t>Freie</w:t>
      </w:r>
      <w:proofErr w:type="spellEnd"/>
      <w:r w:rsidR="00984682" w:rsidRPr="004120B4">
        <w:rPr>
          <w:rFonts w:cs="Calibri"/>
          <w:b/>
          <w:sz w:val="20"/>
          <w:szCs w:val="20"/>
          <w:lang w:val="en-GB"/>
        </w:rPr>
        <w:t xml:space="preserve"> University Berlin,</w:t>
      </w:r>
      <w:r w:rsidR="00984682" w:rsidRPr="004120B4">
        <w:rPr>
          <w:rFonts w:cs="Calibri"/>
          <w:sz w:val="20"/>
          <w:szCs w:val="20"/>
          <w:lang w:val="en-GB"/>
        </w:rPr>
        <w:t xml:space="preserve"> 2018</w:t>
      </w:r>
    </w:p>
    <w:p w14:paraId="6686FDDE" w14:textId="1E2FC85A" w:rsidR="00587B14" w:rsidRDefault="00984682" w:rsidP="004120B4">
      <w:p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 w:rsidRPr="004120B4">
        <w:rPr>
          <w:rFonts w:cs="Calibri"/>
          <w:i/>
          <w:sz w:val="20"/>
          <w:szCs w:val="20"/>
          <w:lang w:val="en-GB"/>
        </w:rPr>
        <w:t xml:space="preserve">- </w:t>
      </w:r>
      <w:r w:rsidRPr="004120B4">
        <w:rPr>
          <w:rFonts w:cs="Calibri"/>
          <w:sz w:val="20"/>
          <w:szCs w:val="20"/>
          <w:lang w:val="en-GB"/>
        </w:rPr>
        <w:t xml:space="preserve">Convenor of the course </w:t>
      </w:r>
      <w:r w:rsidRPr="004120B4">
        <w:rPr>
          <w:rFonts w:cs="Calibri"/>
          <w:b/>
          <w:i/>
          <w:sz w:val="20"/>
          <w:szCs w:val="20"/>
          <w:lang w:val="en-GB"/>
        </w:rPr>
        <w:t>Being Muslim in West Africa</w:t>
      </w:r>
      <w:r w:rsidRPr="004120B4">
        <w:rPr>
          <w:rFonts w:cs="Calibri"/>
          <w:sz w:val="20"/>
          <w:szCs w:val="20"/>
          <w:lang w:val="en-GB"/>
        </w:rPr>
        <w:t>, BA students, 2x14 hours, Summer Semester 2018, taught as a dialogue between anthropology of Islam and ethnography of Muslim life in WA</w:t>
      </w:r>
    </w:p>
    <w:p w14:paraId="2A25F9BE" w14:textId="77777777" w:rsidR="00DA553A" w:rsidRDefault="00DA553A" w:rsidP="004120B4">
      <w:p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</w:p>
    <w:p w14:paraId="047330A7" w14:textId="70D7B460" w:rsidR="00984682" w:rsidRPr="00587B14" w:rsidRDefault="00DA553A" w:rsidP="004120B4">
      <w:p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B</w:t>
      </w:r>
      <w:r w:rsidR="00984682" w:rsidRPr="004120B4">
        <w:rPr>
          <w:rFonts w:cs="Calibri"/>
          <w:b/>
          <w:sz w:val="20"/>
          <w:szCs w:val="20"/>
          <w:lang w:val="en-GB"/>
        </w:rPr>
        <w:t xml:space="preserve">. Teaching Fellow at the BGSMCS, </w:t>
      </w:r>
      <w:r w:rsidR="00984682" w:rsidRPr="004120B4">
        <w:rPr>
          <w:rFonts w:cs="Calibri"/>
          <w:bCs/>
          <w:sz w:val="20"/>
          <w:szCs w:val="20"/>
          <w:lang w:val="en-GB"/>
        </w:rPr>
        <w:t>2015 – 2016</w:t>
      </w:r>
    </w:p>
    <w:p w14:paraId="521E1683" w14:textId="77777777" w:rsidR="00984682" w:rsidRPr="004120B4" w:rsidRDefault="00984682" w:rsidP="004120B4">
      <w:pPr>
        <w:spacing w:after="0" w:line="240" w:lineRule="auto"/>
        <w:rPr>
          <w:rFonts w:cs="Lucida Sans Unicode"/>
          <w:bCs/>
          <w:sz w:val="20"/>
          <w:szCs w:val="20"/>
          <w:lang w:val="en-US"/>
        </w:rPr>
      </w:pPr>
      <w:r w:rsidRPr="004120B4">
        <w:rPr>
          <w:sz w:val="20"/>
          <w:szCs w:val="20"/>
          <w:lang w:val="en-US"/>
        </w:rPr>
        <w:t xml:space="preserve">- Co-convenor of the Seminar </w:t>
      </w:r>
      <w:r w:rsidRPr="004120B4">
        <w:rPr>
          <w:b/>
          <w:i/>
          <w:sz w:val="20"/>
          <w:szCs w:val="20"/>
          <w:lang w:val="en-US"/>
        </w:rPr>
        <w:t>Quantitative Research Methods</w:t>
      </w:r>
      <w:r w:rsidRPr="004120B4">
        <w:rPr>
          <w:sz w:val="20"/>
          <w:szCs w:val="20"/>
          <w:lang w:val="en-US"/>
        </w:rPr>
        <w:t xml:space="preserve"> </w:t>
      </w:r>
      <w:r w:rsidRPr="004120B4">
        <w:rPr>
          <w:sz w:val="20"/>
          <w:szCs w:val="20"/>
          <w:lang w:val="en-GB"/>
        </w:rPr>
        <w:t xml:space="preserve">with </w:t>
      </w:r>
      <w:r w:rsidRPr="004120B4">
        <w:rPr>
          <w:rFonts w:cs="Lucida Sans Unicode"/>
          <w:bCs/>
          <w:sz w:val="20"/>
          <w:szCs w:val="20"/>
          <w:lang w:val="en-US"/>
        </w:rPr>
        <w:t>Rosa Cordillera Castillo, PhD students, 4 x 3 hours, Winter Semester 2016</w:t>
      </w:r>
    </w:p>
    <w:p w14:paraId="675280FF" w14:textId="77777777" w:rsidR="00984682" w:rsidRPr="004120B4" w:rsidRDefault="00984682" w:rsidP="004120B4">
      <w:pPr>
        <w:pStyle w:val="Titre1"/>
        <w:shd w:val="clear" w:color="auto" w:fill="FFFFFF"/>
        <w:ind w:left="0" w:firstLine="0"/>
        <w:rPr>
          <w:rFonts w:asciiTheme="minorHAnsi" w:hAnsiTheme="minorHAnsi" w:cs="Lucida Sans Unicode"/>
          <w:bCs/>
          <w:sz w:val="20"/>
          <w:szCs w:val="20"/>
          <w:lang w:val="en-US"/>
        </w:rPr>
      </w:pPr>
      <w:r w:rsidRPr="004120B4">
        <w:rPr>
          <w:rFonts w:asciiTheme="minorHAnsi" w:hAnsiTheme="minorHAnsi"/>
          <w:i/>
          <w:sz w:val="20"/>
          <w:szCs w:val="20"/>
          <w:lang w:val="en-GB"/>
        </w:rPr>
        <w:t xml:space="preserve">- </w:t>
      </w:r>
      <w:r w:rsidRPr="004120B4">
        <w:rPr>
          <w:rFonts w:asciiTheme="minorHAnsi" w:hAnsiTheme="minorHAnsi"/>
          <w:sz w:val="20"/>
          <w:szCs w:val="20"/>
          <w:lang w:val="en-GB"/>
        </w:rPr>
        <w:t xml:space="preserve">Co-convenor of the Seminar </w:t>
      </w:r>
      <w:r w:rsidRPr="004120B4">
        <w:rPr>
          <w:rFonts w:asciiTheme="minorHAnsi" w:hAnsiTheme="minorHAnsi"/>
          <w:b/>
          <w:i/>
          <w:sz w:val="20"/>
          <w:szCs w:val="20"/>
          <w:lang w:val="en-GB"/>
        </w:rPr>
        <w:t>Ethnographic Method</w:t>
      </w:r>
      <w:r w:rsidRPr="004120B4">
        <w:rPr>
          <w:rFonts w:asciiTheme="minorHAnsi" w:hAnsiTheme="minorHAnsi"/>
          <w:sz w:val="20"/>
          <w:szCs w:val="20"/>
          <w:lang w:val="en-GB"/>
        </w:rPr>
        <w:t xml:space="preserve"> with </w:t>
      </w:r>
      <w:r w:rsidRPr="004120B4">
        <w:rPr>
          <w:rFonts w:asciiTheme="minorHAnsi" w:hAnsiTheme="minorHAnsi" w:cs="Lucida Sans Unicode"/>
          <w:bCs/>
          <w:sz w:val="20"/>
          <w:szCs w:val="20"/>
          <w:lang w:val="en-US"/>
        </w:rPr>
        <w:t>Rosa Cordillera Castillo, PhD students, 3x5 hours, Summer Semester 2015</w:t>
      </w:r>
    </w:p>
    <w:p w14:paraId="1A15E133" w14:textId="7ECBA40A" w:rsidR="00984682" w:rsidRDefault="00984682" w:rsidP="004120B4">
      <w:pPr>
        <w:spacing w:after="0" w:line="240" w:lineRule="auto"/>
        <w:rPr>
          <w:iCs/>
          <w:sz w:val="20"/>
          <w:szCs w:val="20"/>
          <w:lang w:val="en-GB"/>
        </w:rPr>
      </w:pPr>
      <w:r w:rsidRPr="004120B4">
        <w:rPr>
          <w:sz w:val="20"/>
          <w:szCs w:val="20"/>
          <w:lang w:val="en-GB"/>
        </w:rPr>
        <w:t xml:space="preserve">- Replacement for the session </w:t>
      </w:r>
      <w:r w:rsidRPr="004120B4">
        <w:rPr>
          <w:b/>
          <w:i/>
          <w:sz w:val="20"/>
          <w:szCs w:val="20"/>
          <w:lang w:val="en-GB"/>
        </w:rPr>
        <w:t>The Concerns of Anthropology</w:t>
      </w:r>
      <w:r w:rsidRPr="004120B4">
        <w:rPr>
          <w:i/>
          <w:sz w:val="20"/>
          <w:szCs w:val="20"/>
          <w:lang w:val="en-GB"/>
        </w:rPr>
        <w:t xml:space="preserve"> </w:t>
      </w:r>
      <w:r w:rsidRPr="004120B4">
        <w:rPr>
          <w:sz w:val="20"/>
          <w:szCs w:val="20"/>
          <w:lang w:val="en-GB"/>
        </w:rPr>
        <w:t>in the course</w:t>
      </w:r>
      <w:r w:rsidRPr="004120B4">
        <w:rPr>
          <w:i/>
          <w:sz w:val="20"/>
          <w:szCs w:val="20"/>
          <w:lang w:val="en-GB"/>
        </w:rPr>
        <w:t xml:space="preserve"> Critical Theory and Methods, </w:t>
      </w:r>
      <w:r w:rsidRPr="004120B4">
        <w:rPr>
          <w:sz w:val="20"/>
          <w:szCs w:val="20"/>
          <w:lang w:val="en-GB"/>
        </w:rPr>
        <w:t>first year PhD students (course convenors:</w:t>
      </w:r>
      <w:r w:rsidRPr="004120B4">
        <w:rPr>
          <w:sz w:val="20"/>
          <w:szCs w:val="20"/>
          <w:lang w:val="en-US"/>
        </w:rPr>
        <w:t xml:space="preserve"> </w:t>
      </w:r>
      <w:r w:rsidRPr="004120B4">
        <w:rPr>
          <w:sz w:val="20"/>
          <w:szCs w:val="20"/>
          <w:lang w:val="en-GB"/>
        </w:rPr>
        <w:t xml:space="preserve">Professor Gudrun </w:t>
      </w:r>
      <w:proofErr w:type="spellStart"/>
      <w:r w:rsidRPr="004120B4">
        <w:rPr>
          <w:sz w:val="20"/>
          <w:szCs w:val="20"/>
          <w:lang w:val="en-GB"/>
        </w:rPr>
        <w:t>Krämer</w:t>
      </w:r>
      <w:proofErr w:type="spellEnd"/>
      <w:r w:rsidRPr="004120B4">
        <w:rPr>
          <w:sz w:val="20"/>
          <w:szCs w:val="20"/>
          <w:lang w:val="en-GB"/>
        </w:rPr>
        <w:t xml:space="preserve">), 10am – 2pm, </w:t>
      </w:r>
      <w:r w:rsidRPr="004120B4">
        <w:rPr>
          <w:iCs/>
          <w:sz w:val="20"/>
          <w:szCs w:val="20"/>
          <w:lang w:val="en-GB"/>
        </w:rPr>
        <w:t>15 December 2014</w:t>
      </w:r>
    </w:p>
    <w:p w14:paraId="77DEB7F4" w14:textId="77777777" w:rsidR="004120B4" w:rsidRPr="004120B4" w:rsidRDefault="004120B4" w:rsidP="004120B4">
      <w:pPr>
        <w:spacing w:after="0" w:line="240" w:lineRule="auto"/>
        <w:rPr>
          <w:i/>
          <w:sz w:val="20"/>
          <w:szCs w:val="20"/>
          <w:lang w:val="en-GB"/>
        </w:rPr>
      </w:pPr>
    </w:p>
    <w:p w14:paraId="546D2F3A" w14:textId="7E31126F" w:rsidR="00984682" w:rsidRPr="004120B4" w:rsidRDefault="00DA553A" w:rsidP="004120B4">
      <w:pPr>
        <w:spacing w:after="0" w:line="240" w:lineRule="auto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C</w:t>
      </w:r>
      <w:r w:rsidR="00984682" w:rsidRPr="004120B4">
        <w:rPr>
          <w:rFonts w:cs="Calibri"/>
          <w:b/>
          <w:sz w:val="20"/>
          <w:szCs w:val="20"/>
          <w:lang w:val="en-GB"/>
        </w:rPr>
        <w:t>. Graduate Teaching Assistant (GTA) at SOAS</w:t>
      </w:r>
      <w:r w:rsidR="00984682" w:rsidRPr="004120B4">
        <w:rPr>
          <w:rFonts w:cs="Calibri"/>
          <w:sz w:val="20"/>
          <w:szCs w:val="20"/>
          <w:lang w:val="en-GB"/>
        </w:rPr>
        <w:t>, 2011 - 2012</w:t>
      </w:r>
    </w:p>
    <w:p w14:paraId="7BB9ABC5" w14:textId="77777777" w:rsidR="00984682" w:rsidRPr="004120B4" w:rsidRDefault="00984682" w:rsidP="004120B4">
      <w:pPr>
        <w:spacing w:after="0" w:line="240" w:lineRule="auto"/>
        <w:jc w:val="both"/>
        <w:rPr>
          <w:rFonts w:cs="Calibri"/>
          <w:i/>
          <w:sz w:val="20"/>
          <w:szCs w:val="20"/>
          <w:lang w:val="en-GB"/>
        </w:rPr>
      </w:pPr>
      <w:r w:rsidRPr="004120B4">
        <w:rPr>
          <w:rFonts w:cs="Calibri"/>
          <w:i/>
          <w:sz w:val="20"/>
          <w:szCs w:val="20"/>
          <w:lang w:val="en-GB"/>
        </w:rPr>
        <w:t xml:space="preserve">- </w:t>
      </w:r>
      <w:r w:rsidRPr="004120B4">
        <w:rPr>
          <w:rFonts w:cs="Calibri"/>
          <w:iCs/>
          <w:sz w:val="20"/>
          <w:szCs w:val="20"/>
          <w:lang w:val="en-GB"/>
        </w:rPr>
        <w:t xml:space="preserve">Convenor of the Seminar linked to </w:t>
      </w:r>
      <w:r w:rsidRPr="004120B4">
        <w:rPr>
          <w:rFonts w:cs="Calibri"/>
          <w:i/>
          <w:sz w:val="20"/>
          <w:szCs w:val="20"/>
          <w:lang w:val="en-GB"/>
        </w:rPr>
        <w:t>The Social Theory course</w:t>
      </w:r>
      <w:r w:rsidRPr="004120B4">
        <w:rPr>
          <w:rFonts w:cs="Calibri"/>
          <w:sz w:val="20"/>
          <w:szCs w:val="20"/>
          <w:lang w:val="en-GB"/>
        </w:rPr>
        <w:t xml:space="preserve"> (convenors: Professor John D. Y. Peel and Senior Teaching Fellow Anne Mette </w:t>
      </w:r>
      <w:proofErr w:type="spellStart"/>
      <w:r w:rsidRPr="004120B4">
        <w:rPr>
          <w:rFonts w:cs="Calibri"/>
          <w:sz w:val="20"/>
          <w:szCs w:val="20"/>
          <w:lang w:val="en-GB"/>
        </w:rPr>
        <w:t>Fiesker</w:t>
      </w:r>
      <w:proofErr w:type="spellEnd"/>
      <w:r w:rsidRPr="004120B4">
        <w:rPr>
          <w:rFonts w:cs="Calibri"/>
          <w:sz w:val="20"/>
          <w:szCs w:val="20"/>
          <w:lang w:val="en-GB"/>
        </w:rPr>
        <w:t xml:space="preserve">-Nielsen), BA students, 2 x 20 hours, Winter/Spring Terms </w:t>
      </w:r>
    </w:p>
    <w:p w14:paraId="674907FC" w14:textId="661BE9A6" w:rsidR="004120B4" w:rsidRPr="00DB5565" w:rsidRDefault="004120B4" w:rsidP="00B34D74">
      <w:pPr>
        <w:spacing w:after="0"/>
        <w:rPr>
          <w:rStyle w:val="Lienhypertexte"/>
          <w:rFonts w:cs="Calibri"/>
          <w:iCs/>
          <w:sz w:val="20"/>
          <w:szCs w:val="20"/>
          <w:lang w:val="en-US"/>
        </w:rPr>
      </w:pPr>
    </w:p>
    <w:p w14:paraId="57DF73F9" w14:textId="77777777" w:rsidR="00B34D74" w:rsidRPr="00DB5565" w:rsidRDefault="00B34D74" w:rsidP="00B34D74">
      <w:pPr>
        <w:spacing w:after="0"/>
        <w:rPr>
          <w:rStyle w:val="Lienhypertexte"/>
          <w:rFonts w:cs="Calibri"/>
          <w:iCs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4120B4" w:rsidRPr="00053A2E" w14:paraId="4027F7C5" w14:textId="77777777" w:rsidTr="00362D0C">
        <w:tc>
          <w:tcPr>
            <w:tcW w:w="9212" w:type="dxa"/>
          </w:tcPr>
          <w:p w14:paraId="77C448C0" w14:textId="60204BDC" w:rsidR="004120B4" w:rsidRPr="00053A2E" w:rsidRDefault="004120B4" w:rsidP="00362D0C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Awards</w:t>
            </w:r>
          </w:p>
        </w:tc>
      </w:tr>
    </w:tbl>
    <w:p w14:paraId="12E013AA" w14:textId="520B13C2" w:rsidR="004E33A9" w:rsidRPr="004120B4" w:rsidRDefault="004E33A9" w:rsidP="004120B4">
      <w:pPr>
        <w:spacing w:after="0" w:line="240" w:lineRule="auto"/>
        <w:jc w:val="both"/>
        <w:rPr>
          <w:rFonts w:cs="Calibri"/>
          <w:b/>
          <w:bCs/>
          <w:i/>
          <w:iCs/>
          <w:sz w:val="20"/>
          <w:szCs w:val="20"/>
          <w:lang w:val="en-US"/>
        </w:rPr>
      </w:pPr>
    </w:p>
    <w:p w14:paraId="47E1A31D" w14:textId="0D5A87AF" w:rsidR="00CD5727" w:rsidRDefault="00931BCA" w:rsidP="004120B4">
      <w:pPr>
        <w:spacing w:after="0" w:line="240" w:lineRule="auto"/>
        <w:rPr>
          <w:rFonts w:cstheme="minorHAnsi"/>
          <w:sz w:val="20"/>
          <w:szCs w:val="20"/>
          <w:lang w:val="en-GB" w:eastAsia="fr-CH"/>
        </w:rPr>
      </w:pPr>
      <w:r w:rsidRPr="004120B4">
        <w:rPr>
          <w:rFonts w:cstheme="minorHAnsi"/>
          <w:sz w:val="20"/>
          <w:szCs w:val="20"/>
          <w:lang w:val="en-GB" w:eastAsia="fr-CH"/>
        </w:rPr>
        <w:t xml:space="preserve">- </w:t>
      </w:r>
      <w:proofErr w:type="spellStart"/>
      <w:r w:rsidR="00CD5727">
        <w:rPr>
          <w:rFonts w:cstheme="minorHAnsi"/>
          <w:sz w:val="20"/>
          <w:szCs w:val="20"/>
          <w:lang w:val="en-GB" w:eastAsia="fr-CH"/>
        </w:rPr>
        <w:t>Eccellenza</w:t>
      </w:r>
      <w:proofErr w:type="spellEnd"/>
      <w:r w:rsidR="00CD5727">
        <w:rPr>
          <w:rFonts w:cstheme="minorHAnsi"/>
          <w:sz w:val="20"/>
          <w:szCs w:val="20"/>
          <w:lang w:val="en-GB" w:eastAsia="fr-CH"/>
        </w:rPr>
        <w:t xml:space="preserve"> Professorial Fellowship of the SNSF (04.2020 – 04.2024)</w:t>
      </w:r>
    </w:p>
    <w:p w14:paraId="395F2E89" w14:textId="1F43A530" w:rsidR="00931BCA" w:rsidRPr="004120B4" w:rsidRDefault="00CD5727" w:rsidP="004120B4">
      <w:pPr>
        <w:spacing w:after="0" w:line="240" w:lineRule="auto"/>
        <w:rPr>
          <w:rFonts w:cstheme="minorHAnsi"/>
          <w:sz w:val="20"/>
          <w:szCs w:val="20"/>
          <w:lang w:val="en-GB" w:eastAsia="fr-CH"/>
        </w:rPr>
      </w:pPr>
      <w:r>
        <w:rPr>
          <w:rFonts w:cstheme="minorHAnsi"/>
          <w:sz w:val="20"/>
          <w:szCs w:val="20"/>
          <w:lang w:val="en-GB" w:eastAsia="fr-CH"/>
        </w:rPr>
        <w:t xml:space="preserve">- </w:t>
      </w:r>
      <w:r w:rsidR="00931BCA" w:rsidRPr="004120B4">
        <w:rPr>
          <w:rFonts w:cstheme="minorHAnsi"/>
          <w:sz w:val="20"/>
          <w:szCs w:val="20"/>
          <w:lang w:val="en-GB" w:eastAsia="fr-CH"/>
        </w:rPr>
        <w:t xml:space="preserve">Early </w:t>
      </w:r>
      <w:proofErr w:type="spellStart"/>
      <w:r w:rsidR="00931BCA" w:rsidRPr="004120B4">
        <w:rPr>
          <w:rFonts w:cstheme="minorHAnsi"/>
          <w:sz w:val="20"/>
          <w:szCs w:val="20"/>
          <w:lang w:val="en-GB" w:eastAsia="fr-CH"/>
        </w:rPr>
        <w:t>Postdoc.Mobility</w:t>
      </w:r>
      <w:proofErr w:type="spellEnd"/>
      <w:r w:rsidR="00931BCA" w:rsidRPr="004120B4">
        <w:rPr>
          <w:rFonts w:cstheme="minorHAnsi"/>
          <w:sz w:val="20"/>
          <w:szCs w:val="20"/>
          <w:lang w:val="en-GB" w:eastAsia="fr-CH"/>
        </w:rPr>
        <w:t xml:space="preserve"> Fellowship of the </w:t>
      </w:r>
      <w:r w:rsidR="00931BCA" w:rsidRPr="00CD5727">
        <w:rPr>
          <w:rFonts w:cstheme="minorHAnsi"/>
          <w:sz w:val="20"/>
          <w:szCs w:val="20"/>
          <w:lang w:val="en-GB" w:eastAsia="fr-CH"/>
        </w:rPr>
        <w:t>SNSF</w:t>
      </w:r>
      <w:r w:rsidR="00931BCA" w:rsidRPr="00B34D74">
        <w:rPr>
          <w:rFonts w:cstheme="minorHAnsi"/>
          <w:b/>
          <w:bCs/>
          <w:sz w:val="20"/>
          <w:szCs w:val="20"/>
          <w:lang w:val="en-GB" w:eastAsia="fr-CH"/>
        </w:rPr>
        <w:t xml:space="preserve"> </w:t>
      </w:r>
      <w:r w:rsidR="00931BCA" w:rsidRPr="004120B4">
        <w:rPr>
          <w:rFonts w:cstheme="minorHAnsi"/>
          <w:sz w:val="20"/>
          <w:szCs w:val="20"/>
          <w:lang w:val="en-GB" w:eastAsia="fr-CH"/>
        </w:rPr>
        <w:t>(01.01.2016 – 01.07.2017)</w:t>
      </w:r>
    </w:p>
    <w:p w14:paraId="13890614" w14:textId="77777777" w:rsidR="00931BCA" w:rsidRPr="004120B4" w:rsidRDefault="00931BCA" w:rsidP="004120B4">
      <w:pPr>
        <w:spacing w:after="0" w:line="240" w:lineRule="auto"/>
        <w:rPr>
          <w:rFonts w:cstheme="minorHAnsi"/>
          <w:sz w:val="20"/>
          <w:szCs w:val="20"/>
          <w:lang w:val="en-GB" w:eastAsia="fr-CH"/>
        </w:rPr>
      </w:pPr>
      <w:r w:rsidRPr="004120B4">
        <w:rPr>
          <w:rFonts w:cstheme="minorHAnsi"/>
          <w:sz w:val="20"/>
          <w:szCs w:val="20"/>
          <w:lang w:val="en-GB" w:eastAsia="fr-CH"/>
        </w:rPr>
        <w:t>-</w:t>
      </w:r>
      <w:r w:rsidRPr="004120B4">
        <w:rPr>
          <w:rFonts w:cstheme="minorHAnsi"/>
          <w:sz w:val="20"/>
          <w:szCs w:val="20"/>
          <w:lang w:val="en-US"/>
        </w:rPr>
        <w:t xml:space="preserve"> Fellowship for Prospective Researcher of the </w:t>
      </w:r>
      <w:r w:rsidRPr="00CD5727">
        <w:rPr>
          <w:rFonts w:cstheme="minorHAnsi"/>
          <w:sz w:val="20"/>
          <w:szCs w:val="20"/>
          <w:lang w:val="en-US"/>
        </w:rPr>
        <w:t xml:space="preserve">SNSF </w:t>
      </w:r>
      <w:r w:rsidRPr="004120B4">
        <w:rPr>
          <w:rFonts w:cstheme="minorHAnsi"/>
          <w:sz w:val="20"/>
          <w:szCs w:val="20"/>
          <w:lang w:val="en-US"/>
        </w:rPr>
        <w:t>(01.08.2010 – 01.03.2012)</w:t>
      </w:r>
    </w:p>
    <w:p w14:paraId="0ABAEB9C" w14:textId="77777777" w:rsidR="00931BCA" w:rsidRPr="004120B4" w:rsidRDefault="00931BCA" w:rsidP="004120B4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4120B4">
        <w:rPr>
          <w:rFonts w:cs="Calibri"/>
          <w:b/>
          <w:sz w:val="20"/>
          <w:szCs w:val="20"/>
          <w:lang w:val="en-US"/>
        </w:rPr>
        <w:t xml:space="preserve">- </w:t>
      </w:r>
      <w:r w:rsidRPr="004120B4">
        <w:rPr>
          <w:rFonts w:cstheme="minorHAnsi"/>
          <w:bCs/>
          <w:sz w:val="20"/>
          <w:szCs w:val="20"/>
          <w:lang w:val="en-GB"/>
        </w:rPr>
        <w:t>SOAS Additional Award for Fieldwork Grant</w:t>
      </w:r>
    </w:p>
    <w:p w14:paraId="3FED77F1" w14:textId="77777777" w:rsidR="00931BCA" w:rsidRPr="004120B4" w:rsidRDefault="00931BCA" w:rsidP="004120B4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4120B4">
        <w:rPr>
          <w:rFonts w:cs="Calibri"/>
          <w:b/>
          <w:sz w:val="20"/>
          <w:szCs w:val="20"/>
          <w:lang w:val="en-US"/>
        </w:rPr>
        <w:t xml:space="preserve">- </w:t>
      </w:r>
      <w:r w:rsidRPr="004120B4">
        <w:rPr>
          <w:rFonts w:cs="Calibri"/>
          <w:bCs/>
          <w:sz w:val="20"/>
          <w:szCs w:val="20"/>
          <w:lang w:val="en-US"/>
        </w:rPr>
        <w:t>LSE Graduate Merit Award</w:t>
      </w:r>
    </w:p>
    <w:p w14:paraId="5A1D19A8" w14:textId="11BFA693" w:rsidR="004120B4" w:rsidRDefault="004120B4" w:rsidP="00B34D74">
      <w:pPr>
        <w:spacing w:after="0"/>
        <w:rPr>
          <w:rStyle w:val="Lienhypertexte"/>
          <w:rFonts w:cs="Calibri"/>
          <w:iCs/>
          <w:sz w:val="20"/>
          <w:szCs w:val="20"/>
        </w:rPr>
      </w:pPr>
    </w:p>
    <w:p w14:paraId="00660D61" w14:textId="77777777" w:rsidR="00B34D74" w:rsidRPr="00053A2E" w:rsidRDefault="00B34D74" w:rsidP="00B34D74">
      <w:pPr>
        <w:spacing w:after="0"/>
        <w:rPr>
          <w:rStyle w:val="Lienhypertexte"/>
          <w:rFonts w:cs="Calibri"/>
          <w:iCs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4120B4" w:rsidRPr="00053A2E" w14:paraId="01132179" w14:textId="77777777" w:rsidTr="00362D0C">
        <w:tc>
          <w:tcPr>
            <w:tcW w:w="9212" w:type="dxa"/>
          </w:tcPr>
          <w:p w14:paraId="296E21CB" w14:textId="47AFCDC2" w:rsidR="004120B4" w:rsidRPr="00053A2E" w:rsidRDefault="004120B4" w:rsidP="00362D0C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Memberships</w:t>
            </w:r>
          </w:p>
        </w:tc>
      </w:tr>
    </w:tbl>
    <w:p w14:paraId="0A797257" w14:textId="77777777" w:rsidR="00E451B0" w:rsidRPr="004120B4" w:rsidRDefault="00E451B0" w:rsidP="004120B4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70243132" w14:textId="77777777" w:rsidR="00E451B0" w:rsidRPr="004120B4" w:rsidRDefault="00E451B0" w:rsidP="004120B4">
      <w:pPr>
        <w:spacing w:after="0" w:line="240" w:lineRule="auto"/>
        <w:rPr>
          <w:rFonts w:cs="Calibri"/>
          <w:i/>
          <w:sz w:val="20"/>
          <w:szCs w:val="20"/>
          <w:lang w:val="en-US"/>
        </w:rPr>
      </w:pPr>
      <w:r w:rsidRPr="004120B4">
        <w:rPr>
          <w:rFonts w:cs="Calibri"/>
          <w:sz w:val="20"/>
          <w:szCs w:val="20"/>
          <w:lang w:val="en-US"/>
        </w:rPr>
        <w:t xml:space="preserve">- </w:t>
      </w:r>
      <w:r w:rsidRPr="004120B4">
        <w:rPr>
          <w:rFonts w:cs="Calibri"/>
          <w:b/>
          <w:sz w:val="20"/>
          <w:szCs w:val="20"/>
          <w:lang w:val="en-US"/>
        </w:rPr>
        <w:t xml:space="preserve">Member </w:t>
      </w:r>
      <w:r w:rsidRPr="004120B4">
        <w:rPr>
          <w:rFonts w:cs="Calibri"/>
          <w:sz w:val="20"/>
          <w:szCs w:val="20"/>
          <w:lang w:val="en-US"/>
        </w:rPr>
        <w:t xml:space="preserve">of the Royal Anthropological Institute (RAI), </w:t>
      </w:r>
      <w:r w:rsidRPr="004120B4">
        <w:rPr>
          <w:rFonts w:cs="Calibri"/>
          <w:i/>
          <w:sz w:val="20"/>
          <w:szCs w:val="20"/>
          <w:lang w:val="en-US"/>
        </w:rPr>
        <w:t>2010 - present</w:t>
      </w:r>
    </w:p>
    <w:p w14:paraId="378030D8" w14:textId="77777777" w:rsidR="00E451B0" w:rsidRPr="004120B4" w:rsidRDefault="00E451B0" w:rsidP="004120B4">
      <w:pPr>
        <w:spacing w:after="0" w:line="240" w:lineRule="auto"/>
        <w:rPr>
          <w:rFonts w:cs="Calibri"/>
          <w:sz w:val="20"/>
          <w:szCs w:val="20"/>
          <w:lang w:val="en-US"/>
        </w:rPr>
      </w:pPr>
      <w:r w:rsidRPr="004120B4">
        <w:rPr>
          <w:rFonts w:cs="Calibri"/>
          <w:sz w:val="20"/>
          <w:szCs w:val="20"/>
          <w:lang w:val="en-US"/>
        </w:rPr>
        <w:t xml:space="preserve">- </w:t>
      </w:r>
      <w:r w:rsidRPr="004120B4">
        <w:rPr>
          <w:rFonts w:cs="Calibri"/>
          <w:b/>
          <w:sz w:val="20"/>
          <w:szCs w:val="20"/>
          <w:lang w:val="en-US"/>
        </w:rPr>
        <w:t xml:space="preserve">Member </w:t>
      </w:r>
      <w:r w:rsidRPr="004120B4">
        <w:rPr>
          <w:rFonts w:cs="Calibri"/>
          <w:sz w:val="20"/>
          <w:szCs w:val="20"/>
          <w:lang w:val="en-US"/>
        </w:rPr>
        <w:t xml:space="preserve">of the Swiss Society for African Studies (SSEA), </w:t>
      </w:r>
      <w:r w:rsidRPr="004120B4">
        <w:rPr>
          <w:rFonts w:cs="Calibri"/>
          <w:i/>
          <w:iCs/>
          <w:sz w:val="20"/>
          <w:szCs w:val="20"/>
          <w:lang w:val="en-US"/>
        </w:rPr>
        <w:t>2010 - present</w:t>
      </w:r>
    </w:p>
    <w:p w14:paraId="4BDE94AD" w14:textId="7DADC275" w:rsidR="00E451B0" w:rsidRDefault="00E451B0" w:rsidP="00B34D74">
      <w:pPr>
        <w:spacing w:after="0" w:line="240" w:lineRule="auto"/>
        <w:rPr>
          <w:rFonts w:cs="Arial"/>
          <w:bCs/>
          <w:i/>
          <w:iCs/>
          <w:sz w:val="20"/>
          <w:szCs w:val="20"/>
          <w:shd w:val="clear" w:color="auto" w:fill="FFFFFF"/>
          <w:lang w:val="en-GB"/>
        </w:rPr>
      </w:pPr>
      <w:r w:rsidRPr="004120B4">
        <w:rPr>
          <w:rFonts w:cs="Arial"/>
          <w:b/>
          <w:sz w:val="20"/>
          <w:szCs w:val="20"/>
          <w:shd w:val="clear" w:color="auto" w:fill="FFFFFF"/>
          <w:lang w:val="en-GB"/>
        </w:rPr>
        <w:t xml:space="preserve">- Affiliate Member </w:t>
      </w:r>
      <w:r w:rsidRPr="004120B4">
        <w:rPr>
          <w:rFonts w:cs="Arial"/>
          <w:bCs/>
          <w:sz w:val="20"/>
          <w:szCs w:val="20"/>
          <w:shd w:val="clear" w:color="auto" w:fill="FFFFFF"/>
          <w:lang w:val="en-GB"/>
        </w:rPr>
        <w:t xml:space="preserve">of the research group on political transformations in the seminar of Social Anthropology, University of Basel, </w:t>
      </w:r>
      <w:r w:rsidRPr="004120B4">
        <w:rPr>
          <w:rFonts w:cs="Arial"/>
          <w:bCs/>
          <w:i/>
          <w:iCs/>
          <w:sz w:val="20"/>
          <w:szCs w:val="20"/>
          <w:shd w:val="clear" w:color="auto" w:fill="FFFFFF"/>
          <w:lang w:val="en-GB"/>
        </w:rPr>
        <w:t xml:space="preserve">2014 </w:t>
      </w:r>
      <w:r w:rsidR="008D243F">
        <w:rPr>
          <w:rFonts w:cs="Arial"/>
          <w:bCs/>
          <w:i/>
          <w:iCs/>
          <w:sz w:val="20"/>
          <w:szCs w:val="20"/>
          <w:shd w:val="clear" w:color="auto" w:fill="FFFFFF"/>
          <w:lang w:val="en-GB"/>
        </w:rPr>
        <w:t>–</w:t>
      </w:r>
      <w:r w:rsidRPr="004120B4">
        <w:rPr>
          <w:rFonts w:cs="Arial"/>
          <w:bCs/>
          <w:i/>
          <w:iCs/>
          <w:sz w:val="20"/>
          <w:szCs w:val="20"/>
          <w:shd w:val="clear" w:color="auto" w:fill="FFFFFF"/>
          <w:lang w:val="en-GB"/>
        </w:rPr>
        <w:t xml:space="preserve"> present</w:t>
      </w:r>
    </w:p>
    <w:p w14:paraId="69373CC8" w14:textId="5E0E0ECB" w:rsidR="008D243F" w:rsidRPr="008D243F" w:rsidRDefault="008D243F" w:rsidP="00B34D74">
      <w:pPr>
        <w:spacing w:after="0" w:line="240" w:lineRule="auto"/>
        <w:rPr>
          <w:rFonts w:cs="Arial"/>
          <w:bCs/>
          <w:sz w:val="20"/>
          <w:szCs w:val="20"/>
          <w:shd w:val="clear" w:color="auto" w:fill="FFFFFF"/>
        </w:rPr>
      </w:pPr>
      <w:r w:rsidRPr="008D243F">
        <w:rPr>
          <w:rFonts w:cs="Arial"/>
          <w:bCs/>
          <w:sz w:val="20"/>
          <w:szCs w:val="20"/>
          <w:shd w:val="clear" w:color="auto" w:fill="FFFFFF"/>
        </w:rPr>
        <w:t xml:space="preserve">- </w:t>
      </w:r>
      <w:proofErr w:type="spellStart"/>
      <w:r w:rsidRPr="008D243F">
        <w:rPr>
          <w:rFonts w:cs="Arial"/>
          <w:b/>
          <w:bCs/>
          <w:sz w:val="20"/>
          <w:szCs w:val="20"/>
          <w:shd w:val="clear" w:color="auto" w:fill="FFFFFF"/>
        </w:rPr>
        <w:t>Affiliated</w:t>
      </w:r>
      <w:proofErr w:type="spellEnd"/>
      <w:r w:rsidRPr="008D243F">
        <w:rPr>
          <w:rFonts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8D243F">
        <w:rPr>
          <w:rFonts w:cs="Arial"/>
          <w:b/>
          <w:bCs/>
          <w:sz w:val="20"/>
          <w:szCs w:val="20"/>
          <w:shd w:val="clear" w:color="auto" w:fill="FFFFFF"/>
        </w:rPr>
        <w:t>Member</w:t>
      </w:r>
      <w:proofErr w:type="spellEnd"/>
      <w:r w:rsidRPr="008D243F">
        <w:rPr>
          <w:rFonts w:cs="Arial"/>
          <w:bCs/>
          <w:sz w:val="20"/>
          <w:szCs w:val="20"/>
          <w:shd w:val="clear" w:color="auto" w:fill="FFFFFF"/>
        </w:rPr>
        <w:t xml:space="preserve"> of </w:t>
      </w:r>
      <w:r w:rsidRPr="008D243F">
        <w:rPr>
          <w:rFonts w:cs="Arial"/>
          <w:b/>
          <w:bCs/>
          <w:sz w:val="20"/>
          <w:szCs w:val="20"/>
          <w:shd w:val="clear" w:color="auto" w:fill="FFFFFF"/>
        </w:rPr>
        <w:t>l’Institut de Recherches Sociologiques</w:t>
      </w:r>
      <w:r>
        <w:rPr>
          <w:rFonts w:cs="Arial"/>
          <w:b/>
          <w:bCs/>
          <w:sz w:val="20"/>
          <w:szCs w:val="20"/>
          <w:shd w:val="clear" w:color="auto" w:fill="FFFFFF"/>
        </w:rPr>
        <w:t xml:space="preserve"> (IRS)</w:t>
      </w:r>
      <w:r>
        <w:rPr>
          <w:rFonts w:cs="Arial"/>
          <w:bCs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cs="Arial"/>
          <w:bCs/>
          <w:sz w:val="20"/>
          <w:szCs w:val="20"/>
          <w:shd w:val="clear" w:color="auto" w:fill="FFFFFF"/>
        </w:rPr>
        <w:t>University</w:t>
      </w:r>
      <w:proofErr w:type="spellEnd"/>
      <w:r>
        <w:rPr>
          <w:rFonts w:cs="Arial"/>
          <w:bCs/>
          <w:sz w:val="20"/>
          <w:szCs w:val="20"/>
          <w:shd w:val="clear" w:color="auto" w:fill="FFFFFF"/>
        </w:rPr>
        <w:t xml:space="preserve"> of Geneva, 2020 - </w:t>
      </w:r>
      <w:proofErr w:type="spellStart"/>
      <w:r>
        <w:rPr>
          <w:rFonts w:cs="Arial"/>
          <w:bCs/>
          <w:sz w:val="20"/>
          <w:szCs w:val="20"/>
          <w:shd w:val="clear" w:color="auto" w:fill="FFFFFF"/>
        </w:rPr>
        <w:t>present</w:t>
      </w:r>
      <w:proofErr w:type="spellEnd"/>
    </w:p>
    <w:p w14:paraId="270126BD" w14:textId="200E777F" w:rsidR="004120B4" w:rsidRPr="008D243F" w:rsidRDefault="004120B4" w:rsidP="00B34D74">
      <w:pPr>
        <w:spacing w:after="0"/>
        <w:rPr>
          <w:rStyle w:val="Lienhypertexte"/>
          <w:rFonts w:cs="Calibri"/>
          <w:iCs/>
          <w:sz w:val="20"/>
          <w:szCs w:val="20"/>
        </w:rPr>
      </w:pPr>
    </w:p>
    <w:p w14:paraId="660B10C3" w14:textId="77777777" w:rsidR="00B34D74" w:rsidRPr="008D243F" w:rsidRDefault="00B34D74" w:rsidP="00B34D74">
      <w:pPr>
        <w:spacing w:after="0"/>
        <w:rPr>
          <w:rStyle w:val="Lienhypertexte"/>
          <w:rFonts w:cs="Calibri"/>
          <w:iCs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4120B4" w:rsidRPr="00053A2E" w14:paraId="64648247" w14:textId="77777777" w:rsidTr="00362D0C">
        <w:tc>
          <w:tcPr>
            <w:tcW w:w="9212" w:type="dxa"/>
          </w:tcPr>
          <w:p w14:paraId="7237DEA0" w14:textId="7BE70D35" w:rsidR="004120B4" w:rsidRPr="00053A2E" w:rsidRDefault="004120B4" w:rsidP="00B34D74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Languages</w:t>
            </w:r>
          </w:p>
        </w:tc>
      </w:tr>
    </w:tbl>
    <w:p w14:paraId="67DD7A77" w14:textId="77777777" w:rsidR="004120B4" w:rsidRDefault="004120B4" w:rsidP="00B34D74">
      <w:pPr>
        <w:spacing w:after="0" w:line="240" w:lineRule="auto"/>
        <w:rPr>
          <w:rFonts w:ascii="Calibri" w:hAnsi="Calibri" w:cs="Calibri"/>
          <w:b/>
          <w:sz w:val="20"/>
          <w:szCs w:val="20"/>
          <w:lang w:val="en-US"/>
        </w:rPr>
      </w:pPr>
    </w:p>
    <w:p w14:paraId="52072804" w14:textId="4C941459" w:rsidR="00B62A52" w:rsidRPr="004120B4" w:rsidRDefault="00B62A52" w:rsidP="00B34D7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4120B4">
        <w:rPr>
          <w:rFonts w:ascii="Calibri" w:hAnsi="Calibri" w:cs="Calibri"/>
          <w:b/>
          <w:sz w:val="20"/>
          <w:szCs w:val="20"/>
          <w:lang w:val="en-US"/>
        </w:rPr>
        <w:t>English</w:t>
      </w:r>
      <w:r w:rsidRPr="004120B4">
        <w:rPr>
          <w:rFonts w:ascii="Calibri" w:hAnsi="Calibri" w:cs="Calibri"/>
          <w:sz w:val="20"/>
          <w:szCs w:val="20"/>
          <w:lang w:val="en-US"/>
        </w:rPr>
        <w:t xml:space="preserve"> (excellent written and spoken)</w:t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b/>
          <w:sz w:val="20"/>
          <w:szCs w:val="20"/>
          <w:lang w:val="en-US"/>
        </w:rPr>
        <w:t>French</w:t>
      </w:r>
      <w:r w:rsidRPr="004120B4">
        <w:rPr>
          <w:rFonts w:ascii="Calibri" w:hAnsi="Calibri" w:cs="Calibri"/>
          <w:sz w:val="20"/>
          <w:szCs w:val="20"/>
          <w:lang w:val="en-US"/>
        </w:rPr>
        <w:t xml:space="preserve"> (native speaker) </w:t>
      </w:r>
    </w:p>
    <w:p w14:paraId="77971584" w14:textId="77777777" w:rsidR="00B62A52" w:rsidRPr="004120B4" w:rsidRDefault="00B62A52" w:rsidP="00B34D7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7A2150A7" w14:textId="32710A8C" w:rsidR="00B62A52" w:rsidRPr="004120B4" w:rsidRDefault="00B62A52" w:rsidP="00B34D7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4120B4">
        <w:rPr>
          <w:rFonts w:ascii="Calibri" w:hAnsi="Calibri" w:cs="Calibri"/>
          <w:b/>
          <w:sz w:val="20"/>
          <w:szCs w:val="20"/>
          <w:lang w:val="en-US"/>
        </w:rPr>
        <w:t>German</w:t>
      </w:r>
      <w:r w:rsidRPr="004120B4">
        <w:rPr>
          <w:rFonts w:ascii="Calibri" w:hAnsi="Calibri" w:cs="Calibri"/>
          <w:sz w:val="20"/>
          <w:szCs w:val="20"/>
          <w:lang w:val="en-US"/>
        </w:rPr>
        <w:t xml:space="preserve"> (Intermediate knowledge, B1/2)</w:t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="00B34D7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b/>
          <w:sz w:val="20"/>
          <w:szCs w:val="20"/>
          <w:lang w:val="en-US"/>
        </w:rPr>
        <w:t xml:space="preserve">Spanish </w:t>
      </w:r>
      <w:r w:rsidRPr="004120B4">
        <w:rPr>
          <w:rFonts w:ascii="Calibri" w:hAnsi="Calibri" w:cs="Calibri"/>
          <w:sz w:val="20"/>
          <w:szCs w:val="20"/>
          <w:lang w:val="en-US"/>
        </w:rPr>
        <w:t>(Intermediate Knowledge)</w:t>
      </w:r>
    </w:p>
    <w:p w14:paraId="6B1FFF7E" w14:textId="77777777" w:rsidR="00B62A52" w:rsidRPr="004120B4" w:rsidRDefault="00B62A52" w:rsidP="00B34D7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4599631C" w14:textId="77777777" w:rsidR="00B62A52" w:rsidRPr="004120B4" w:rsidRDefault="00B62A52" w:rsidP="00B34D7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4120B4">
        <w:rPr>
          <w:rFonts w:ascii="Calibri" w:hAnsi="Calibri" w:cs="Calibri"/>
          <w:b/>
          <w:sz w:val="20"/>
          <w:szCs w:val="20"/>
          <w:lang w:val="en-US"/>
        </w:rPr>
        <w:t xml:space="preserve">Bambara </w:t>
      </w:r>
      <w:r w:rsidRPr="004120B4">
        <w:rPr>
          <w:rFonts w:ascii="Calibri" w:hAnsi="Calibri" w:cs="Calibri"/>
          <w:sz w:val="20"/>
          <w:szCs w:val="20"/>
          <w:lang w:val="en-US"/>
        </w:rPr>
        <w:t>(fluent written and spoken)</w:t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sz w:val="20"/>
          <w:szCs w:val="20"/>
          <w:lang w:val="en-US"/>
        </w:rPr>
        <w:tab/>
      </w:r>
      <w:r w:rsidRPr="004120B4">
        <w:rPr>
          <w:rFonts w:ascii="Calibri" w:hAnsi="Calibri" w:cs="Calibri"/>
          <w:b/>
          <w:sz w:val="20"/>
          <w:szCs w:val="20"/>
          <w:lang w:val="en-US"/>
        </w:rPr>
        <w:t>Arabic</w:t>
      </w:r>
      <w:r w:rsidRPr="004120B4">
        <w:rPr>
          <w:rFonts w:ascii="Calibri" w:hAnsi="Calibri" w:cs="Calibri"/>
          <w:sz w:val="20"/>
          <w:szCs w:val="20"/>
          <w:lang w:val="en-US"/>
        </w:rPr>
        <w:t xml:space="preserve"> (LSE Certificate in Arabic level one)</w:t>
      </w:r>
    </w:p>
    <w:p w14:paraId="287BF706" w14:textId="77777777" w:rsidR="00984682" w:rsidRPr="004120B4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0"/>
          <w:szCs w:val="20"/>
          <w:lang w:val="en-US" w:eastAsia="fr-CH"/>
        </w:rPr>
      </w:pPr>
    </w:p>
    <w:p w14:paraId="36C07074" w14:textId="77777777" w:rsidR="00984682" w:rsidRPr="004120B4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0"/>
          <w:szCs w:val="20"/>
          <w:lang w:val="en-US" w:eastAsia="fr-CH"/>
        </w:rPr>
      </w:pPr>
    </w:p>
    <w:p w14:paraId="0FA6F2BA" w14:textId="77777777" w:rsidR="00984682" w:rsidRPr="00984682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fr-CH"/>
        </w:rPr>
      </w:pPr>
    </w:p>
    <w:p w14:paraId="12BA8238" w14:textId="77777777" w:rsidR="00984682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fr-CH"/>
        </w:rPr>
      </w:pPr>
    </w:p>
    <w:p w14:paraId="18225E1C" w14:textId="77777777" w:rsidR="00984682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fr-CH"/>
        </w:rPr>
      </w:pPr>
    </w:p>
    <w:p w14:paraId="798121C0" w14:textId="77777777" w:rsidR="00984682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fr-CH"/>
        </w:rPr>
      </w:pPr>
    </w:p>
    <w:p w14:paraId="69F8AAD3" w14:textId="77777777" w:rsidR="00984682" w:rsidRDefault="00984682" w:rsidP="004120B4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US" w:eastAsia="fr-CH"/>
        </w:rPr>
      </w:pPr>
    </w:p>
    <w:p w14:paraId="27BD32F8" w14:textId="77777777" w:rsidR="00184A8C" w:rsidRPr="00C26F92" w:rsidRDefault="00184A8C" w:rsidP="004120B4">
      <w:pPr>
        <w:spacing w:line="240" w:lineRule="auto"/>
        <w:rPr>
          <w:rFonts w:cstheme="minorHAnsi"/>
          <w:lang w:val="en-US"/>
        </w:rPr>
      </w:pPr>
    </w:p>
    <w:sectPr w:rsidR="00184A8C" w:rsidRPr="00C26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F421" w14:textId="77777777" w:rsidR="003B650C" w:rsidRDefault="003B650C" w:rsidP="00587426">
      <w:pPr>
        <w:spacing w:after="0" w:line="240" w:lineRule="auto"/>
      </w:pPr>
      <w:r>
        <w:separator/>
      </w:r>
    </w:p>
  </w:endnote>
  <w:endnote w:type="continuationSeparator" w:id="0">
    <w:p w14:paraId="468DBD33" w14:textId="77777777" w:rsidR="003B650C" w:rsidRDefault="003B650C" w:rsidP="0058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ft Neue LT Pr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16571" w14:textId="77777777" w:rsidR="003B650C" w:rsidRDefault="003B650C" w:rsidP="00587426">
      <w:pPr>
        <w:spacing w:after="0" w:line="240" w:lineRule="auto"/>
      </w:pPr>
      <w:r>
        <w:separator/>
      </w:r>
    </w:p>
  </w:footnote>
  <w:footnote w:type="continuationSeparator" w:id="0">
    <w:p w14:paraId="525B7731" w14:textId="77777777" w:rsidR="003B650C" w:rsidRDefault="003B650C" w:rsidP="0058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8A5"/>
    <w:multiLevelType w:val="hybridMultilevel"/>
    <w:tmpl w:val="6778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63B"/>
    <w:multiLevelType w:val="hybridMultilevel"/>
    <w:tmpl w:val="D86E7518"/>
    <w:lvl w:ilvl="0" w:tplc="10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C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D3A29"/>
    <w:multiLevelType w:val="hybridMultilevel"/>
    <w:tmpl w:val="BCAC87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306A"/>
    <w:multiLevelType w:val="hybridMultilevel"/>
    <w:tmpl w:val="616E4E2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585"/>
    <w:multiLevelType w:val="hybridMultilevel"/>
    <w:tmpl w:val="E0C81236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0142C"/>
    <w:multiLevelType w:val="hybridMultilevel"/>
    <w:tmpl w:val="CA605BFC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C64926"/>
    <w:multiLevelType w:val="hybridMultilevel"/>
    <w:tmpl w:val="E2C4293A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258FB"/>
    <w:multiLevelType w:val="hybridMultilevel"/>
    <w:tmpl w:val="E594D9D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FE"/>
    <w:rsid w:val="000024C8"/>
    <w:rsid w:val="00003791"/>
    <w:rsid w:val="000068B4"/>
    <w:rsid w:val="00007125"/>
    <w:rsid w:val="00053A2E"/>
    <w:rsid w:val="000552C2"/>
    <w:rsid w:val="000946B2"/>
    <w:rsid w:val="000C68E4"/>
    <w:rsid w:val="000D2400"/>
    <w:rsid w:val="00133392"/>
    <w:rsid w:val="00184A8C"/>
    <w:rsid w:val="001D0DA6"/>
    <w:rsid w:val="001D445D"/>
    <w:rsid w:val="00207787"/>
    <w:rsid w:val="00241059"/>
    <w:rsid w:val="002830E3"/>
    <w:rsid w:val="002A3F31"/>
    <w:rsid w:val="002D4BA8"/>
    <w:rsid w:val="002F2999"/>
    <w:rsid w:val="00352DC4"/>
    <w:rsid w:val="00396068"/>
    <w:rsid w:val="003B650C"/>
    <w:rsid w:val="003E530A"/>
    <w:rsid w:val="003F7259"/>
    <w:rsid w:val="004120B4"/>
    <w:rsid w:val="004547B8"/>
    <w:rsid w:val="004A393E"/>
    <w:rsid w:val="004D7024"/>
    <w:rsid w:val="004E33A9"/>
    <w:rsid w:val="004F3E9F"/>
    <w:rsid w:val="004F589D"/>
    <w:rsid w:val="0050307E"/>
    <w:rsid w:val="00535B15"/>
    <w:rsid w:val="00544190"/>
    <w:rsid w:val="00551C89"/>
    <w:rsid w:val="0057215B"/>
    <w:rsid w:val="005800F1"/>
    <w:rsid w:val="00587426"/>
    <w:rsid w:val="00587B14"/>
    <w:rsid w:val="005A2596"/>
    <w:rsid w:val="005B689D"/>
    <w:rsid w:val="005E02C6"/>
    <w:rsid w:val="00617A99"/>
    <w:rsid w:val="006314C4"/>
    <w:rsid w:val="0063375F"/>
    <w:rsid w:val="00633AFF"/>
    <w:rsid w:val="006A5C1D"/>
    <w:rsid w:val="006E0B0F"/>
    <w:rsid w:val="00715720"/>
    <w:rsid w:val="007225E1"/>
    <w:rsid w:val="00741CEF"/>
    <w:rsid w:val="00750FA0"/>
    <w:rsid w:val="007A6380"/>
    <w:rsid w:val="007C08EF"/>
    <w:rsid w:val="007C31E8"/>
    <w:rsid w:val="007E5758"/>
    <w:rsid w:val="00852964"/>
    <w:rsid w:val="00861B13"/>
    <w:rsid w:val="008A3302"/>
    <w:rsid w:val="008D243F"/>
    <w:rsid w:val="00927636"/>
    <w:rsid w:val="00931BCA"/>
    <w:rsid w:val="009552AC"/>
    <w:rsid w:val="009760E5"/>
    <w:rsid w:val="00984682"/>
    <w:rsid w:val="009B448E"/>
    <w:rsid w:val="009D20B3"/>
    <w:rsid w:val="009D642B"/>
    <w:rsid w:val="00A04A2D"/>
    <w:rsid w:val="00A330E6"/>
    <w:rsid w:val="00A43CCA"/>
    <w:rsid w:val="00A943CD"/>
    <w:rsid w:val="00AA1AAC"/>
    <w:rsid w:val="00AB6449"/>
    <w:rsid w:val="00AC2398"/>
    <w:rsid w:val="00AD5199"/>
    <w:rsid w:val="00AE21C0"/>
    <w:rsid w:val="00B244A2"/>
    <w:rsid w:val="00B34D74"/>
    <w:rsid w:val="00B60AB8"/>
    <w:rsid w:val="00B62A52"/>
    <w:rsid w:val="00B75AD2"/>
    <w:rsid w:val="00B957E9"/>
    <w:rsid w:val="00BD162B"/>
    <w:rsid w:val="00C0420D"/>
    <w:rsid w:val="00C26F92"/>
    <w:rsid w:val="00C32517"/>
    <w:rsid w:val="00C338A4"/>
    <w:rsid w:val="00C3786B"/>
    <w:rsid w:val="00C74D53"/>
    <w:rsid w:val="00C8165D"/>
    <w:rsid w:val="00C9458E"/>
    <w:rsid w:val="00CA054E"/>
    <w:rsid w:val="00CA12F2"/>
    <w:rsid w:val="00CA670D"/>
    <w:rsid w:val="00CD5727"/>
    <w:rsid w:val="00CE06BC"/>
    <w:rsid w:val="00CF4601"/>
    <w:rsid w:val="00D115B0"/>
    <w:rsid w:val="00D16F1B"/>
    <w:rsid w:val="00D22EE3"/>
    <w:rsid w:val="00DA553A"/>
    <w:rsid w:val="00DB5565"/>
    <w:rsid w:val="00DB71C6"/>
    <w:rsid w:val="00DD4982"/>
    <w:rsid w:val="00DE6D1B"/>
    <w:rsid w:val="00E451B0"/>
    <w:rsid w:val="00E733F2"/>
    <w:rsid w:val="00E7435A"/>
    <w:rsid w:val="00EC042E"/>
    <w:rsid w:val="00F20525"/>
    <w:rsid w:val="00F556FE"/>
    <w:rsid w:val="00F71EE4"/>
    <w:rsid w:val="00F72575"/>
    <w:rsid w:val="00F92544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613EF"/>
  <w15:docId w15:val="{5CE3D5BE-EC16-40D5-80A3-BFE434AA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84682"/>
    <w:pPr>
      <w:keepNext/>
      <w:spacing w:after="0" w:line="240" w:lineRule="auto"/>
      <w:ind w:left="1260" w:hanging="12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msolistparagraph">
    <w:name w:val="x_msolistparagraph"/>
    <w:basedOn w:val="Normal"/>
    <w:rsid w:val="00F5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nhideWhenUsed/>
    <w:rsid w:val="004D702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742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87426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8742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58742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44A2"/>
    <w:pPr>
      <w:ind w:left="720"/>
      <w:contextualSpacing/>
    </w:pPr>
  </w:style>
  <w:style w:type="table" w:styleId="Grilledutableau">
    <w:name w:val="Table Grid"/>
    <w:basedOn w:val="TableauNormal"/>
    <w:rsid w:val="00003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C68E4"/>
    <w:rPr>
      <w:i/>
      <w:iCs/>
    </w:rPr>
  </w:style>
  <w:style w:type="paragraph" w:styleId="NormalWeb">
    <w:name w:val="Normal (Web)"/>
    <w:basedOn w:val="Normal"/>
    <w:uiPriority w:val="99"/>
    <w:unhideWhenUsed/>
    <w:rsid w:val="0061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Absatz-Standardschriftart1">
    <w:name w:val="Absatz-Standardschriftart1"/>
    <w:rsid w:val="005B689D"/>
  </w:style>
  <w:style w:type="character" w:customStyle="1" w:styleId="Titre1Car">
    <w:name w:val="Titre 1 Car"/>
    <w:basedOn w:val="Policepardfaut"/>
    <w:link w:val="Titre1"/>
    <w:rsid w:val="00984682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text1">
    <w:name w:val="text1"/>
    <w:basedOn w:val="Policepardfaut"/>
    <w:uiPriority w:val="99"/>
    <w:rsid w:val="00984682"/>
    <w:rPr>
      <w:rFonts w:ascii="Swift Neue LT Pro" w:hAnsi="Swift Neue LT Pro" w:hint="default"/>
      <w:color w:val="000000"/>
      <w:spacing w:val="0"/>
    </w:rPr>
  </w:style>
  <w:style w:type="paragraph" w:customStyle="1" w:styleId="Listenabsatz1">
    <w:name w:val="Listenabsatz1"/>
    <w:basedOn w:val="Normal"/>
    <w:rsid w:val="00927636"/>
    <w:pPr>
      <w:autoSpaceDN w:val="0"/>
      <w:spacing w:after="0" w:line="240" w:lineRule="auto"/>
      <w:ind w:left="720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5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56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A5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1652436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8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55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3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chappatte@unige.ch" TargetMode="External"/><Relationship Id="rId13" Type="http://schemas.openxmlformats.org/officeDocument/2006/relationships/hyperlink" Target="http://religion.info/french/entretiens/article_482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as.ac.uk/anthropology/events/ethnographic-film-series/27feb2019-a-day-at-night-dialogues-between-darkness-and-light-in-odienn-a-provincial-town-of-north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mo.de/publikationen/ProgramaticTexts/chappatte_201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hnologie.unibas.ch/fileadmin/ethnologie/user_upload/redaktion/Research/Publications/Basel_Papers_No_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mo.de/publikationen/ProgramaticTexts/programmatic_text_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53A58-EBD3-4453-8794-855EDEFE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2360</Words>
  <Characters>12982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LallAndre</dc:creator>
  <cp:lastModifiedBy>André Chappatte</cp:lastModifiedBy>
  <cp:revision>2</cp:revision>
  <cp:lastPrinted>2021-01-21T14:43:00Z</cp:lastPrinted>
  <dcterms:created xsi:type="dcterms:W3CDTF">2021-01-21T17:33:00Z</dcterms:created>
  <dcterms:modified xsi:type="dcterms:W3CDTF">2021-01-21T17:33:00Z</dcterms:modified>
</cp:coreProperties>
</file>